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7566" w14:textId="77777777" w:rsidR="00427382" w:rsidRPr="00483001" w:rsidRDefault="00427382" w:rsidP="00427382">
      <w:pPr>
        <w:rPr>
          <w:rFonts w:ascii="Verdana" w:hAnsi="Verdana"/>
          <w:b/>
          <w:sz w:val="32"/>
          <w:szCs w:val="32"/>
        </w:rPr>
      </w:pPr>
      <w:r w:rsidRPr="00483001">
        <w:rPr>
          <w:rFonts w:ascii="Verdana" w:hAnsi="Verdana"/>
          <w:sz w:val="22"/>
          <w:szCs w:val="22"/>
        </w:rPr>
        <w:t>VEGA præsenterer</w:t>
      </w:r>
      <w:r w:rsidRPr="00483001">
        <w:rPr>
          <w:rFonts w:ascii="Verdana" w:hAnsi="Verdana"/>
        </w:rPr>
        <w:t xml:space="preserve"> </w:t>
      </w:r>
      <w:r w:rsidRPr="00483001"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32"/>
          <w:szCs w:val="32"/>
        </w:rPr>
        <w:t xml:space="preserve">Baths </w:t>
      </w:r>
      <w:r w:rsidR="00442CE5">
        <w:rPr>
          <w:rFonts w:ascii="Verdana" w:hAnsi="Verdana"/>
          <w:b/>
          <w:sz w:val="32"/>
          <w:szCs w:val="32"/>
        </w:rPr>
        <w:t xml:space="preserve">mørke </w:t>
      </w:r>
      <w:proofErr w:type="spellStart"/>
      <w:r w:rsidR="00442CE5">
        <w:rPr>
          <w:rFonts w:ascii="Verdana" w:hAnsi="Verdana"/>
          <w:b/>
          <w:sz w:val="32"/>
          <w:szCs w:val="32"/>
        </w:rPr>
        <w:t>electrounivers</w:t>
      </w:r>
      <w:proofErr w:type="spellEnd"/>
      <w:r w:rsidR="00442CE5">
        <w:rPr>
          <w:rFonts w:ascii="Verdana" w:hAnsi="Verdana"/>
          <w:b/>
          <w:sz w:val="32"/>
          <w:szCs w:val="32"/>
        </w:rPr>
        <w:t xml:space="preserve"> fylder VEGA </w:t>
      </w:r>
    </w:p>
    <w:p w14:paraId="72AAA65D" w14:textId="773A179A" w:rsidR="00427382" w:rsidRPr="00427382" w:rsidRDefault="00442CE5" w:rsidP="00427382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 xml:space="preserve">Den amerikanske producer og musiker Baths hylder </w:t>
      </w:r>
      <w:r w:rsidR="00427382">
        <w:rPr>
          <w:rFonts w:ascii="Verdana" w:hAnsi="Verdana" w:cs="Arial"/>
          <w:i/>
        </w:rPr>
        <w:t>onsdag den 3. september</w:t>
      </w:r>
      <w:r>
        <w:rPr>
          <w:rFonts w:ascii="Verdana" w:hAnsi="Verdana" w:cs="Arial"/>
          <w:i/>
        </w:rPr>
        <w:t xml:space="preserve"> Lille VEGA i mørke og splintrede beats fra hans seneste ep</w:t>
      </w:r>
      <w:r w:rsidR="0074713E">
        <w:rPr>
          <w:rFonts w:ascii="Verdana" w:hAnsi="Verdana" w:cs="Arial"/>
          <w:i/>
        </w:rPr>
        <w:t>,</w:t>
      </w:r>
      <w:r>
        <w:rPr>
          <w:rFonts w:ascii="Verdana" w:hAnsi="Verdana" w:cs="Arial"/>
          <w:i/>
        </w:rPr>
        <w:t xml:space="preserve"> </w:t>
      </w:r>
      <w:r w:rsidRPr="00442CE5">
        <w:rPr>
          <w:rFonts w:ascii="Verdana" w:hAnsi="Verdana" w:cs="Arial"/>
        </w:rPr>
        <w:t xml:space="preserve">Ocean </w:t>
      </w:r>
      <w:proofErr w:type="spellStart"/>
      <w:r w:rsidRPr="00442CE5">
        <w:rPr>
          <w:rFonts w:ascii="Verdana" w:hAnsi="Verdana" w:cs="Arial"/>
        </w:rPr>
        <w:t>Death</w:t>
      </w:r>
      <w:proofErr w:type="spellEnd"/>
      <w:r w:rsidR="00427382">
        <w:rPr>
          <w:rFonts w:ascii="Verdana" w:hAnsi="Verdana" w:cs="Arial"/>
          <w:i/>
        </w:rPr>
        <w:t xml:space="preserve">. </w:t>
      </w:r>
      <w:r w:rsidR="00427382" w:rsidRPr="00483001">
        <w:rPr>
          <w:rFonts w:ascii="Verdana" w:hAnsi="Verdana" w:cs="Arial"/>
          <w:i/>
        </w:rPr>
        <w:t xml:space="preserve"> </w:t>
      </w:r>
    </w:p>
    <w:p w14:paraId="17BD3599" w14:textId="77777777" w:rsidR="00427382" w:rsidRPr="00483001" w:rsidRDefault="00427382" w:rsidP="00427382">
      <w:pPr>
        <w:rPr>
          <w:rFonts w:ascii="Verdana" w:hAnsi="Verdana" w:cs="Arial"/>
          <w:b/>
        </w:rPr>
      </w:pPr>
    </w:p>
    <w:p w14:paraId="50BDF324" w14:textId="6878D98E" w:rsidR="00427382" w:rsidRDefault="00583D6F" w:rsidP="00427382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Luksuriøse melodier </w:t>
      </w:r>
      <w:r w:rsidR="00427382">
        <w:rPr>
          <w:rFonts w:ascii="Verdana" w:hAnsi="Verdana" w:cs="Arial"/>
          <w:b/>
        </w:rPr>
        <w:br/>
      </w:r>
      <w:r w:rsidR="00B76E12">
        <w:rPr>
          <w:rFonts w:ascii="Verdana" w:hAnsi="Verdana" w:cs="Arial"/>
        </w:rPr>
        <w:t>Den</w:t>
      </w:r>
      <w:r w:rsidR="001366C9">
        <w:rPr>
          <w:rFonts w:ascii="Verdana" w:hAnsi="Verdana" w:cs="Arial"/>
        </w:rPr>
        <w:t xml:space="preserve"> livlige</w:t>
      </w:r>
      <w:r w:rsidR="00442CE5">
        <w:rPr>
          <w:rFonts w:ascii="Verdana" w:hAnsi="Verdana" w:cs="Arial"/>
        </w:rPr>
        <w:t>, elektroniske musiker</w:t>
      </w:r>
      <w:r w:rsidR="00A27B52">
        <w:rPr>
          <w:rFonts w:ascii="Verdana" w:hAnsi="Verdana" w:cs="Arial"/>
        </w:rPr>
        <w:t xml:space="preserve"> og producer</w:t>
      </w:r>
      <w:r w:rsidR="0074713E">
        <w:rPr>
          <w:rFonts w:ascii="Verdana" w:hAnsi="Verdana" w:cs="Arial"/>
        </w:rPr>
        <w:t>,</w:t>
      </w:r>
      <w:r w:rsidR="00B76E12">
        <w:rPr>
          <w:rFonts w:ascii="Verdana" w:hAnsi="Verdana" w:cs="Arial"/>
        </w:rPr>
        <w:t xml:space="preserve"> Will </w:t>
      </w:r>
      <w:proofErr w:type="spellStart"/>
      <w:r w:rsidR="00B76E12">
        <w:rPr>
          <w:rFonts w:ascii="Verdana" w:hAnsi="Verdana" w:cs="Arial"/>
        </w:rPr>
        <w:t>Wiesenfeld</w:t>
      </w:r>
      <w:proofErr w:type="spellEnd"/>
      <w:r w:rsidR="0074713E">
        <w:rPr>
          <w:rFonts w:ascii="Verdana" w:hAnsi="Verdana" w:cs="Arial"/>
        </w:rPr>
        <w:t>,</w:t>
      </w:r>
      <w:r w:rsidR="00B76E12">
        <w:rPr>
          <w:rFonts w:ascii="Verdana" w:hAnsi="Verdana" w:cs="Arial"/>
        </w:rPr>
        <w:t xml:space="preserve"> har brugt nogle år på at finpudse </w:t>
      </w:r>
      <w:r w:rsidR="0074713E">
        <w:rPr>
          <w:rFonts w:ascii="Verdana" w:hAnsi="Verdana" w:cs="Arial"/>
        </w:rPr>
        <w:t>sit</w:t>
      </w:r>
      <w:r w:rsidR="00B76E12">
        <w:rPr>
          <w:rFonts w:ascii="Verdana" w:hAnsi="Verdana" w:cs="Arial"/>
        </w:rPr>
        <w:t xml:space="preserve"> udtryk under kunstnernavnet </w:t>
      </w:r>
      <w:hyperlink r:id="rId5" w:history="1">
        <w:r w:rsidR="00B76E12" w:rsidRPr="00A27B52">
          <w:rPr>
            <w:rStyle w:val="Llink"/>
            <w:rFonts w:ascii="Verdana" w:hAnsi="Verdana" w:cs="Arial"/>
          </w:rPr>
          <w:t>Baths</w:t>
        </w:r>
      </w:hyperlink>
      <w:r w:rsidR="00B76E12">
        <w:rPr>
          <w:rFonts w:ascii="Verdana" w:hAnsi="Verdana" w:cs="Arial"/>
        </w:rPr>
        <w:t xml:space="preserve"> og har netop modtaget fine anmelderroser for hans senest ep</w:t>
      </w:r>
      <w:r w:rsidR="0074713E">
        <w:rPr>
          <w:rFonts w:ascii="Verdana" w:hAnsi="Verdana" w:cs="Arial"/>
        </w:rPr>
        <w:t>,</w:t>
      </w:r>
      <w:r w:rsidR="00B76E12">
        <w:rPr>
          <w:rFonts w:ascii="Verdana" w:hAnsi="Verdana" w:cs="Arial"/>
        </w:rPr>
        <w:t xml:space="preserve"> </w:t>
      </w:r>
      <w:r w:rsidR="00B76E12" w:rsidRPr="00B76E12">
        <w:rPr>
          <w:rFonts w:ascii="Verdana" w:hAnsi="Verdana" w:cs="Arial"/>
          <w:i/>
        </w:rPr>
        <w:t xml:space="preserve">Ocean </w:t>
      </w:r>
      <w:proofErr w:type="spellStart"/>
      <w:r w:rsidR="00B76E12" w:rsidRPr="00B76E12">
        <w:rPr>
          <w:rFonts w:ascii="Verdana" w:hAnsi="Verdana" w:cs="Arial"/>
          <w:i/>
        </w:rPr>
        <w:t>Death</w:t>
      </w:r>
      <w:proofErr w:type="spellEnd"/>
      <w:r w:rsidR="00B76E12">
        <w:rPr>
          <w:rFonts w:ascii="Verdana" w:hAnsi="Verdana" w:cs="Arial"/>
        </w:rPr>
        <w:t>. Det har ald</w:t>
      </w:r>
      <w:r w:rsidR="0074713E">
        <w:rPr>
          <w:rFonts w:ascii="Verdana" w:hAnsi="Verdana" w:cs="Arial"/>
        </w:rPr>
        <w:t>rig været muligt at sætte blot é</w:t>
      </w:r>
      <w:r w:rsidR="00B76E12">
        <w:rPr>
          <w:rFonts w:ascii="Verdana" w:hAnsi="Verdana" w:cs="Arial"/>
        </w:rPr>
        <w:t xml:space="preserve">t begreb på hans </w:t>
      </w:r>
      <w:r w:rsidR="00A27B52">
        <w:rPr>
          <w:rFonts w:ascii="Verdana" w:hAnsi="Verdana" w:cs="Arial"/>
        </w:rPr>
        <w:t xml:space="preserve">elektroniske </w:t>
      </w:r>
      <w:r w:rsidR="00B76E12">
        <w:rPr>
          <w:rFonts w:ascii="Verdana" w:hAnsi="Verdana" w:cs="Arial"/>
        </w:rPr>
        <w:t>musik. De luksuriøse melodier er flettet sammen med spøgelse</w:t>
      </w:r>
      <w:r w:rsidR="007A0DDC">
        <w:rPr>
          <w:rFonts w:ascii="Verdana" w:hAnsi="Verdana" w:cs="Arial"/>
        </w:rPr>
        <w:t xml:space="preserve">sagtige kor, legesyg instrumentering og splintrede beats. </w:t>
      </w:r>
    </w:p>
    <w:p w14:paraId="22258DA3" w14:textId="77777777" w:rsidR="00E81A5C" w:rsidRPr="002A109B" w:rsidRDefault="002A109B" w:rsidP="00427382">
      <w:pPr>
        <w:rPr>
          <w:rFonts w:ascii="Verdana" w:hAnsi="Verdana" w:cs="Arial"/>
          <w:b/>
        </w:rPr>
      </w:pPr>
      <w:r>
        <w:rPr>
          <w:rFonts w:ascii="Verdana" w:hAnsi="Verdana" w:cs="Arial"/>
        </w:rPr>
        <w:br/>
      </w:r>
      <w:r w:rsidRPr="002A109B">
        <w:rPr>
          <w:rFonts w:ascii="Verdana" w:hAnsi="Verdana" w:cs="Arial"/>
          <w:b/>
        </w:rPr>
        <w:t xml:space="preserve">Angreb på dødeligheden </w:t>
      </w:r>
    </w:p>
    <w:p w14:paraId="15B76CBA" w14:textId="7F3F06AC" w:rsidR="007A0DDC" w:rsidRDefault="007A0DDC" w:rsidP="00427382">
      <w:pPr>
        <w:rPr>
          <w:rFonts w:ascii="Verdana" w:hAnsi="Verdana" w:cs="Arial"/>
        </w:rPr>
      </w:pPr>
      <w:r w:rsidRPr="0074713E">
        <w:rPr>
          <w:rFonts w:ascii="Verdana" w:hAnsi="Verdana" w:cs="Arial"/>
          <w:i/>
        </w:rPr>
        <w:t xml:space="preserve">Ocean </w:t>
      </w:r>
      <w:proofErr w:type="spellStart"/>
      <w:r w:rsidRPr="0074713E">
        <w:rPr>
          <w:rFonts w:ascii="Verdana" w:hAnsi="Verdana" w:cs="Arial"/>
          <w:i/>
        </w:rPr>
        <w:t>Death</w:t>
      </w:r>
      <w:proofErr w:type="spellEnd"/>
      <w:r>
        <w:rPr>
          <w:rFonts w:ascii="Verdana" w:hAnsi="Verdana" w:cs="Arial"/>
        </w:rPr>
        <w:t xml:space="preserve"> følger op på </w:t>
      </w:r>
      <w:proofErr w:type="spellStart"/>
      <w:r>
        <w:rPr>
          <w:rFonts w:ascii="Verdana" w:hAnsi="Verdana" w:cs="Arial"/>
        </w:rPr>
        <w:t>Wiesenfelds</w:t>
      </w:r>
      <w:proofErr w:type="spellEnd"/>
      <w:r>
        <w:rPr>
          <w:rFonts w:ascii="Verdana" w:hAnsi="Verdana" w:cs="Arial"/>
        </w:rPr>
        <w:t xml:space="preserve"> øgede fokus på dødelighed og hjertesmerter fra sidste års </w:t>
      </w:r>
      <w:r w:rsidRPr="007A0DDC">
        <w:rPr>
          <w:rFonts w:ascii="Verdana" w:hAnsi="Verdana" w:cs="Arial"/>
          <w:i/>
        </w:rPr>
        <w:t>Obsid</w:t>
      </w:r>
      <w:r w:rsidR="002A109B">
        <w:rPr>
          <w:rFonts w:ascii="Verdana" w:hAnsi="Verdana" w:cs="Arial"/>
          <w:i/>
        </w:rPr>
        <w:t>i</w:t>
      </w:r>
      <w:r w:rsidRPr="007A0DDC">
        <w:rPr>
          <w:rFonts w:ascii="Verdana" w:hAnsi="Verdana" w:cs="Arial"/>
          <w:i/>
        </w:rPr>
        <w:t>an</w:t>
      </w:r>
      <w:r>
        <w:rPr>
          <w:rFonts w:ascii="Verdana" w:hAnsi="Verdana" w:cs="Arial"/>
        </w:rPr>
        <w:t xml:space="preserve">, hvor han behandler emnerne som en erfaren standup komiker. Døden diskuteres med morbid glæde og hjertesmerterne angribes med vrede i stedet for selvmedlidenhed og sorg. </w:t>
      </w:r>
      <w:r w:rsidR="00583D6F">
        <w:rPr>
          <w:rFonts w:ascii="Verdana" w:hAnsi="Verdana" w:cs="Arial"/>
        </w:rPr>
        <w:br/>
      </w:r>
      <w:r w:rsidR="00583D6F">
        <w:rPr>
          <w:rFonts w:ascii="Verdana" w:hAnsi="Verdana" w:cs="Arial"/>
        </w:rPr>
        <w:br/>
      </w:r>
      <w:r w:rsidR="00583D6F" w:rsidRPr="00583D6F">
        <w:rPr>
          <w:rFonts w:ascii="Verdana" w:hAnsi="Verdana" w:cs="Arial"/>
          <w:b/>
        </w:rPr>
        <w:t>Björk og Kate Bush-fan</w:t>
      </w:r>
    </w:p>
    <w:p w14:paraId="38D2CC20" w14:textId="0CB31DDF" w:rsidR="002A109B" w:rsidRDefault="007A0DDC" w:rsidP="00427382">
      <w:pPr>
        <w:rPr>
          <w:rFonts w:ascii="Verdana" w:hAnsi="Verdana" w:cs="Arial"/>
        </w:rPr>
      </w:pPr>
      <w:r>
        <w:rPr>
          <w:rFonts w:ascii="Verdana" w:hAnsi="Verdana" w:cs="Arial"/>
        </w:rPr>
        <w:t>Nogle steder er al</w:t>
      </w:r>
      <w:r w:rsidR="002A109B">
        <w:rPr>
          <w:rFonts w:ascii="Verdana" w:hAnsi="Verdana" w:cs="Arial"/>
        </w:rPr>
        <w:t>bummet inspireret af dance-scenen, der trækker på 90’ernes dub techno. Andre steder</w:t>
      </w:r>
      <w:r w:rsidR="0074713E">
        <w:rPr>
          <w:rFonts w:ascii="Verdana" w:hAnsi="Verdana" w:cs="Arial"/>
        </w:rPr>
        <w:t>,</w:t>
      </w:r>
      <w:r w:rsidR="002A109B">
        <w:rPr>
          <w:rFonts w:ascii="Verdana" w:hAnsi="Verdana" w:cs="Arial"/>
        </w:rPr>
        <w:t xml:space="preserve"> som på </w:t>
      </w:r>
      <w:hyperlink r:id="rId6" w:history="1">
        <w:r w:rsidR="002A109B" w:rsidRPr="00A27B52">
          <w:rPr>
            <w:rStyle w:val="Llink"/>
            <w:rFonts w:ascii="Verdana" w:hAnsi="Verdana" w:cs="Arial"/>
          </w:rPr>
          <w:t>titelnummeret</w:t>
        </w:r>
      </w:hyperlink>
      <w:r w:rsidR="0074713E">
        <w:rPr>
          <w:rFonts w:ascii="Verdana" w:hAnsi="Verdana" w:cs="Arial"/>
        </w:rPr>
        <w:t>,</w:t>
      </w:r>
      <w:r w:rsidR="002A109B">
        <w:rPr>
          <w:rFonts w:ascii="Verdana" w:hAnsi="Verdana" w:cs="Arial"/>
        </w:rPr>
        <w:t xml:space="preserve"> hører man Vincent Floyd samt tidlig </w:t>
      </w:r>
      <w:proofErr w:type="spellStart"/>
      <w:r w:rsidR="002A109B">
        <w:rPr>
          <w:rFonts w:ascii="Verdana" w:hAnsi="Verdana" w:cs="Arial"/>
        </w:rPr>
        <w:t>Four</w:t>
      </w:r>
      <w:proofErr w:type="spellEnd"/>
      <w:r w:rsidR="002A109B">
        <w:rPr>
          <w:rFonts w:ascii="Verdana" w:hAnsi="Verdana" w:cs="Arial"/>
        </w:rPr>
        <w:t xml:space="preserve"> </w:t>
      </w:r>
      <w:proofErr w:type="spellStart"/>
      <w:r w:rsidR="002A109B">
        <w:rPr>
          <w:rFonts w:ascii="Verdana" w:hAnsi="Verdana" w:cs="Arial"/>
        </w:rPr>
        <w:t>Tet</w:t>
      </w:r>
      <w:proofErr w:type="spellEnd"/>
      <w:r w:rsidR="0074713E">
        <w:rPr>
          <w:rFonts w:ascii="Verdana" w:hAnsi="Verdana" w:cs="Arial"/>
        </w:rPr>
        <w:t>,</w:t>
      </w:r>
      <w:r w:rsidR="002A109B">
        <w:rPr>
          <w:rFonts w:ascii="Verdana" w:hAnsi="Verdana" w:cs="Arial"/>
        </w:rPr>
        <w:t xml:space="preserve"> og producerens beundring af Björk og Kate Bush viser vej gennem de komplicerede sange. </w:t>
      </w:r>
    </w:p>
    <w:p w14:paraId="09EDB614" w14:textId="1087B005" w:rsidR="0062172D" w:rsidRDefault="002A109B" w:rsidP="00427382">
      <w:pPr>
        <w:rPr>
          <w:rFonts w:ascii="Verdana" w:hAnsi="Verdana" w:cs="Arial"/>
        </w:rPr>
      </w:pPr>
      <w:r>
        <w:rPr>
          <w:rFonts w:ascii="Verdana" w:hAnsi="Verdana" w:cs="Arial"/>
        </w:rPr>
        <w:t>Lyt bl.a. til ”</w:t>
      </w:r>
      <w:hyperlink r:id="rId7" w:history="1">
        <w:proofErr w:type="spellStart"/>
        <w:r w:rsidRPr="00A27B52">
          <w:rPr>
            <w:rStyle w:val="Llink"/>
            <w:rFonts w:ascii="Verdana" w:hAnsi="Verdana" w:cs="Arial"/>
          </w:rPr>
          <w:t>Yawn</w:t>
        </w:r>
        <w:proofErr w:type="spellEnd"/>
      </w:hyperlink>
      <w:r>
        <w:rPr>
          <w:rFonts w:ascii="Verdana" w:hAnsi="Verdana" w:cs="Arial"/>
        </w:rPr>
        <w:t>” og ”</w:t>
      </w:r>
      <w:hyperlink r:id="rId8" w:history="1">
        <w:r w:rsidRPr="00A27B52">
          <w:rPr>
            <w:rStyle w:val="Llink"/>
            <w:rFonts w:ascii="Verdana" w:hAnsi="Verdana" w:cs="Arial"/>
          </w:rPr>
          <w:t>Voyeur</w:t>
        </w:r>
      </w:hyperlink>
      <w:r>
        <w:rPr>
          <w:rFonts w:ascii="Verdana" w:hAnsi="Verdana" w:cs="Arial"/>
        </w:rPr>
        <w:t xml:space="preserve">”. </w:t>
      </w:r>
      <w:r w:rsidR="0062172D">
        <w:rPr>
          <w:rFonts w:ascii="Verdana" w:hAnsi="Verdana" w:cs="Arial"/>
        </w:rPr>
        <w:t xml:space="preserve"> Det amerikanske musikmagasin </w:t>
      </w:r>
      <w:proofErr w:type="spellStart"/>
      <w:r w:rsidR="0062172D">
        <w:rPr>
          <w:rFonts w:ascii="Verdana" w:hAnsi="Verdana" w:cs="Arial"/>
        </w:rPr>
        <w:t>Pitchfork</w:t>
      </w:r>
      <w:proofErr w:type="spellEnd"/>
      <w:r w:rsidR="0062172D">
        <w:rPr>
          <w:rFonts w:ascii="Verdana" w:hAnsi="Verdana" w:cs="Arial"/>
        </w:rPr>
        <w:t xml:space="preserve"> roser produceren for han mørke og smertefyldte udtryk og giver ep’en </w:t>
      </w:r>
      <w:hyperlink r:id="rId9" w:history="1">
        <w:r w:rsidR="0062172D" w:rsidRPr="00A27B52">
          <w:rPr>
            <w:rStyle w:val="Llink"/>
            <w:rFonts w:ascii="Verdana" w:hAnsi="Verdana" w:cs="Arial"/>
          </w:rPr>
          <w:t>7.8 ud af 10</w:t>
        </w:r>
      </w:hyperlink>
      <w:r w:rsidR="0062172D">
        <w:rPr>
          <w:rFonts w:ascii="Verdana" w:hAnsi="Verdana" w:cs="Arial"/>
        </w:rPr>
        <w:t xml:space="preserve">. </w:t>
      </w:r>
    </w:p>
    <w:p w14:paraId="7F6ED78E" w14:textId="77777777" w:rsidR="0062172D" w:rsidRDefault="0062172D" w:rsidP="00427382">
      <w:pPr>
        <w:rPr>
          <w:rFonts w:ascii="Verdana" w:hAnsi="Verdana" w:cs="Arial"/>
        </w:rPr>
      </w:pPr>
    </w:p>
    <w:p w14:paraId="5A506EED" w14:textId="348170AB" w:rsidR="00E81A5C" w:rsidRPr="00483001" w:rsidRDefault="0062172D" w:rsidP="00427382">
      <w:pPr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Wiesenfeld</w:t>
      </w:r>
      <w:proofErr w:type="spellEnd"/>
      <w:r>
        <w:rPr>
          <w:rFonts w:ascii="Verdana" w:hAnsi="Verdana" w:cs="Arial"/>
        </w:rPr>
        <w:t xml:space="preserve"> begyndte allerede at spille musik som 4-årig, da hans forældre meldte ham til klavertimer. Som teenager startede han på at eksperimentere med sin egen musik, der blev vendt helt på hovedet</w:t>
      </w:r>
      <w:r w:rsidR="0074713E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første gang han hørte Björk. Herefter arbejdede han videre</w:t>
      </w:r>
      <w:r w:rsidR="0074713E">
        <w:rPr>
          <w:rFonts w:ascii="Verdana" w:hAnsi="Verdana" w:cs="Arial"/>
        </w:rPr>
        <w:t xml:space="preserve"> under aliasserne [Post-</w:t>
      </w:r>
      <w:proofErr w:type="spellStart"/>
      <w:r w:rsidR="0074713E">
        <w:rPr>
          <w:rFonts w:ascii="Verdana" w:hAnsi="Verdana" w:cs="Arial"/>
        </w:rPr>
        <w:t>Epetus</w:t>
      </w:r>
      <w:proofErr w:type="spellEnd"/>
      <w:r w:rsidR="0074713E">
        <w:rPr>
          <w:rFonts w:ascii="Verdana" w:hAnsi="Verdana" w:cs="Arial"/>
        </w:rPr>
        <w:t>],</w:t>
      </w:r>
      <w:r>
        <w:rPr>
          <w:rFonts w:ascii="Verdana" w:hAnsi="Verdana" w:cs="Arial"/>
        </w:rPr>
        <w:t xml:space="preserve"> og ambient-projektet </w:t>
      </w:r>
      <w:proofErr w:type="spellStart"/>
      <w:r>
        <w:rPr>
          <w:rFonts w:ascii="Verdana" w:hAnsi="Verdana" w:cs="Arial"/>
        </w:rPr>
        <w:t>Geotic</w:t>
      </w:r>
      <w:proofErr w:type="spellEnd"/>
      <w:r>
        <w:rPr>
          <w:rFonts w:ascii="Verdana" w:hAnsi="Verdana" w:cs="Arial"/>
        </w:rPr>
        <w:t xml:space="preserve">, inden han samlede inspirationen til begge projekter med klassisk sangskrivning i Baths. </w:t>
      </w:r>
      <w:r w:rsidR="002A109B">
        <w:rPr>
          <w:rFonts w:ascii="Verdana" w:hAnsi="Verdana" w:cs="Arial"/>
        </w:rPr>
        <w:br/>
      </w:r>
    </w:p>
    <w:p w14:paraId="5ABC5C2D" w14:textId="77777777" w:rsidR="00427382" w:rsidRPr="00483001" w:rsidRDefault="00427382" w:rsidP="00427382">
      <w:pPr>
        <w:rPr>
          <w:rFonts w:ascii="Verdana" w:hAnsi="Verdana" w:cs="Arial"/>
        </w:rPr>
      </w:pPr>
    </w:p>
    <w:p w14:paraId="072921A3" w14:textId="77777777" w:rsidR="00427382" w:rsidRPr="00483001" w:rsidRDefault="00427382" w:rsidP="00427382">
      <w:pPr>
        <w:rPr>
          <w:rFonts w:ascii="Verdana" w:hAnsi="Verdana" w:cs="Arial"/>
        </w:rPr>
      </w:pPr>
      <w:r w:rsidRPr="00483001">
        <w:rPr>
          <w:rFonts w:ascii="Verdana" w:hAnsi="Verdana" w:cs="Arial"/>
          <w:b/>
        </w:rPr>
        <w:t>Fakta om koncerten</w:t>
      </w:r>
      <w:r w:rsidRPr="00483001">
        <w:rPr>
          <w:rFonts w:ascii="Verdana" w:hAnsi="Verdana" w:cs="Arial"/>
        </w:rPr>
        <w:t>:</w:t>
      </w:r>
      <w:bookmarkStart w:id="0" w:name="_GoBack"/>
      <w:bookmarkEnd w:id="0"/>
    </w:p>
    <w:p w14:paraId="4FFC2449" w14:textId="77777777" w:rsidR="00427382" w:rsidRPr="00483001" w:rsidRDefault="00427382" w:rsidP="00427382">
      <w:pPr>
        <w:rPr>
          <w:rFonts w:ascii="Verdana" w:hAnsi="Verdana" w:cs="Arial"/>
        </w:rPr>
      </w:pPr>
      <w:r>
        <w:rPr>
          <w:rFonts w:ascii="Verdana" w:hAnsi="Verdana" w:cs="Arial"/>
        </w:rPr>
        <w:t>Baths (US</w:t>
      </w:r>
      <w:r w:rsidRPr="00483001">
        <w:rPr>
          <w:rFonts w:ascii="Verdana" w:hAnsi="Verdana" w:cs="Arial"/>
        </w:rPr>
        <w:t xml:space="preserve">) </w:t>
      </w:r>
    </w:p>
    <w:p w14:paraId="1708D598" w14:textId="77777777" w:rsidR="00427382" w:rsidRPr="00483001" w:rsidRDefault="00427382" w:rsidP="00427382">
      <w:pPr>
        <w:rPr>
          <w:rFonts w:ascii="Verdana" w:hAnsi="Verdana" w:cs="Arial"/>
        </w:rPr>
      </w:pPr>
      <w:r>
        <w:rPr>
          <w:rFonts w:ascii="Verdana" w:hAnsi="Verdana" w:cs="Arial"/>
        </w:rPr>
        <w:t>Onsdag den 3</w:t>
      </w:r>
      <w:r w:rsidRPr="00483001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>september kl. 21</w:t>
      </w:r>
      <w:r w:rsidRPr="00483001">
        <w:rPr>
          <w:rFonts w:ascii="Verdana" w:hAnsi="Verdana" w:cs="Arial"/>
        </w:rPr>
        <w:t>.00</w:t>
      </w:r>
    </w:p>
    <w:p w14:paraId="48F6F03A" w14:textId="77777777" w:rsidR="00427382" w:rsidRPr="00483001" w:rsidRDefault="00427382" w:rsidP="00427382">
      <w:pPr>
        <w:rPr>
          <w:rFonts w:ascii="Verdana" w:hAnsi="Verdana" w:cs="Arial"/>
        </w:rPr>
      </w:pPr>
      <w:r>
        <w:rPr>
          <w:rFonts w:ascii="Verdana" w:hAnsi="Verdana" w:cs="Arial"/>
        </w:rPr>
        <w:t>Lille VEGA</w:t>
      </w:r>
      <w:r w:rsidRPr="00483001">
        <w:rPr>
          <w:rFonts w:ascii="Verdana" w:hAnsi="Verdana" w:cs="Arial"/>
        </w:rPr>
        <w:t xml:space="preserve">, Enghavevej 40, 1674 København V </w:t>
      </w:r>
    </w:p>
    <w:p w14:paraId="446AA9E7" w14:textId="77777777" w:rsidR="00427382" w:rsidRPr="00483001" w:rsidRDefault="00427382" w:rsidP="00427382">
      <w:pPr>
        <w:rPr>
          <w:rFonts w:ascii="Verdana" w:hAnsi="Verdana"/>
        </w:rPr>
      </w:pPr>
      <w:r>
        <w:rPr>
          <w:rFonts w:ascii="Verdana" w:hAnsi="Verdana" w:cs="Arial"/>
        </w:rPr>
        <w:t>Billetpris: 130</w:t>
      </w:r>
      <w:r w:rsidRPr="00483001">
        <w:rPr>
          <w:rFonts w:ascii="Verdana" w:hAnsi="Verdana" w:cs="Arial"/>
        </w:rPr>
        <w:t xml:space="preserve"> kr. + gebyr </w:t>
      </w:r>
      <w:r w:rsidRPr="00483001">
        <w:rPr>
          <w:rFonts w:ascii="Verdana" w:hAnsi="Verdana" w:cs="Arial"/>
        </w:rPr>
        <w:br/>
        <w:t xml:space="preserve">Billetsalget starter senere i dag via </w:t>
      </w:r>
      <w:proofErr w:type="spellStart"/>
      <w:r w:rsidRPr="00483001">
        <w:rPr>
          <w:rFonts w:ascii="Verdana" w:hAnsi="Verdana" w:cs="Arial"/>
        </w:rPr>
        <w:t>VEGAs</w:t>
      </w:r>
      <w:proofErr w:type="spellEnd"/>
      <w:r w:rsidRPr="00483001">
        <w:rPr>
          <w:rFonts w:ascii="Verdana" w:hAnsi="Verdana" w:cs="Arial"/>
        </w:rPr>
        <w:t xml:space="preserve"> hjemmeside og Billetnet. </w:t>
      </w:r>
    </w:p>
    <w:p w14:paraId="4B04CBAC" w14:textId="77777777" w:rsidR="005B5851" w:rsidRDefault="005B5851"/>
    <w:p w14:paraId="12066DA3" w14:textId="77777777" w:rsidR="00427382" w:rsidRDefault="00427382"/>
    <w:sectPr w:rsidR="00427382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2"/>
    <w:rsid w:val="000B1D0E"/>
    <w:rsid w:val="001366C9"/>
    <w:rsid w:val="002A109B"/>
    <w:rsid w:val="00427382"/>
    <w:rsid w:val="00442CE5"/>
    <w:rsid w:val="00583D6F"/>
    <w:rsid w:val="005B5851"/>
    <w:rsid w:val="0062172D"/>
    <w:rsid w:val="0074713E"/>
    <w:rsid w:val="007A0DDC"/>
    <w:rsid w:val="00A27B52"/>
    <w:rsid w:val="00B76E12"/>
    <w:rsid w:val="00E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BA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27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81A5C"/>
  </w:style>
  <w:style w:type="character" w:styleId="Fremhvning">
    <w:name w:val="Emphasis"/>
    <w:basedOn w:val="Standardskrifttypeiafsnit"/>
    <w:uiPriority w:val="20"/>
    <w:qFormat/>
    <w:rsid w:val="00E81A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3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273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A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E81A5C"/>
  </w:style>
  <w:style w:type="character" w:styleId="Fremhvning">
    <w:name w:val="Emphasis"/>
    <w:basedOn w:val="Standardskrifttypeiafsnit"/>
    <w:uiPriority w:val="20"/>
    <w:qFormat/>
    <w:rsid w:val="00E81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bathsmusic?fref=ts" TargetMode="External"/><Relationship Id="rId6" Type="http://schemas.openxmlformats.org/officeDocument/2006/relationships/hyperlink" Target="http://www.youtube.com/watch?v=2yldjzy238E" TargetMode="External"/><Relationship Id="rId7" Type="http://schemas.openxmlformats.org/officeDocument/2006/relationships/hyperlink" Target="http://www.youtube.com/watch?v=ooEQcIz0hNg" TargetMode="External"/><Relationship Id="rId8" Type="http://schemas.openxmlformats.org/officeDocument/2006/relationships/hyperlink" Target="http://www.youtube.com/watch?v=ra5bWPziU_U" TargetMode="External"/><Relationship Id="rId9" Type="http://schemas.openxmlformats.org/officeDocument/2006/relationships/hyperlink" Target="http://pitchfork.com/reviews/albums/19317-baths-ocean-death-e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326</Words>
  <Characters>1992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2014-06-30T13:07:00Z</cp:lastPrinted>
  <dcterms:created xsi:type="dcterms:W3CDTF">2014-06-30T08:51:00Z</dcterms:created>
  <dcterms:modified xsi:type="dcterms:W3CDTF">2014-06-30T13:45:00Z</dcterms:modified>
</cp:coreProperties>
</file>