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57" w:rsidRDefault="00F01B57" w:rsidP="003F33D7">
      <w:pPr>
        <w:rPr>
          <w:rFonts w:ascii="Franklin Gothic Medium" w:hAnsi="Franklin Gothic Medium"/>
          <w:b/>
          <w:sz w:val="48"/>
          <w:szCs w:val="48"/>
          <w:lang w:val="en-US"/>
        </w:rPr>
      </w:pPr>
      <w:r>
        <w:rPr>
          <w:rFonts w:ascii="Verdana" w:hAnsi="Verdana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B80F40A" wp14:editId="3D1EDE61">
            <wp:simplePos x="0" y="0"/>
            <wp:positionH relativeFrom="column">
              <wp:posOffset>2472055</wp:posOffset>
            </wp:positionH>
            <wp:positionV relativeFrom="paragraph">
              <wp:posOffset>-556895</wp:posOffset>
            </wp:positionV>
            <wp:extent cx="808990" cy="800100"/>
            <wp:effectExtent l="0" t="0" r="0" b="0"/>
            <wp:wrapThrough wrapText="bothSides">
              <wp:wrapPolygon edited="0">
                <wp:start x="0" y="0"/>
                <wp:lineTo x="0" y="20384"/>
                <wp:lineTo x="20151" y="20384"/>
                <wp:lineTo x="20151" y="0"/>
                <wp:lineTo x="0" y="0"/>
              </wp:wrapPolygon>
            </wp:wrapThrough>
            <wp:docPr id="1" name="Bildobjekt 1" descr="C:\Users\10238magu\Pictures\Breeders Trophy-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238magu\Pictures\Breeders Trophy-log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3D7" w:rsidRPr="00387F31" w:rsidRDefault="00245758" w:rsidP="003F33D7">
      <w:pPr>
        <w:rPr>
          <w:rFonts w:ascii="Franklin Gothic Medium" w:hAnsi="Franklin Gothic Medium"/>
          <w:b/>
          <w:sz w:val="48"/>
          <w:szCs w:val="48"/>
          <w:lang w:val="en-US"/>
        </w:rPr>
      </w:pPr>
      <w:r w:rsidRPr="00387F31">
        <w:rPr>
          <w:rFonts w:ascii="Franklin Gothic Medium" w:hAnsi="Franklin Gothic Medium"/>
          <w:b/>
          <w:sz w:val="48"/>
          <w:szCs w:val="48"/>
          <w:lang w:val="en-US"/>
        </w:rPr>
        <w:t xml:space="preserve">Charlotte </w:t>
      </w:r>
      <w:proofErr w:type="spellStart"/>
      <w:r w:rsidRPr="00387F31">
        <w:rPr>
          <w:rFonts w:ascii="Franklin Gothic Medium" w:hAnsi="Franklin Gothic Medium"/>
          <w:b/>
          <w:sz w:val="48"/>
          <w:szCs w:val="48"/>
          <w:lang w:val="en-US"/>
        </w:rPr>
        <w:t>Dujardin</w:t>
      </w:r>
      <w:proofErr w:type="spellEnd"/>
      <w:r w:rsidRPr="00387F31">
        <w:rPr>
          <w:rFonts w:ascii="Franklin Gothic Medium" w:hAnsi="Franklin Gothic Medium"/>
          <w:b/>
          <w:sz w:val="48"/>
          <w:szCs w:val="48"/>
          <w:lang w:val="en-US"/>
        </w:rPr>
        <w:t xml:space="preserve"> announced as </w:t>
      </w:r>
      <w:r w:rsidR="003F33D7" w:rsidRPr="00387F31">
        <w:rPr>
          <w:rFonts w:ascii="Franklin Gothic Medium" w:hAnsi="Franklin Gothic Medium"/>
          <w:b/>
          <w:sz w:val="48"/>
          <w:szCs w:val="48"/>
          <w:lang w:val="en-US"/>
        </w:rPr>
        <w:t>test</w:t>
      </w:r>
      <w:r w:rsidRPr="00387F31">
        <w:rPr>
          <w:rFonts w:ascii="Franklin Gothic Medium" w:hAnsi="Franklin Gothic Medium"/>
          <w:b/>
          <w:sz w:val="48"/>
          <w:szCs w:val="48"/>
          <w:lang w:val="en-US"/>
        </w:rPr>
        <w:t xml:space="preserve"> </w:t>
      </w:r>
      <w:r w:rsidR="003F33D7" w:rsidRPr="00387F31">
        <w:rPr>
          <w:rFonts w:ascii="Franklin Gothic Medium" w:hAnsi="Franklin Gothic Medium"/>
          <w:b/>
          <w:sz w:val="48"/>
          <w:szCs w:val="48"/>
          <w:lang w:val="en-US"/>
        </w:rPr>
        <w:t xml:space="preserve">rider </w:t>
      </w:r>
      <w:r w:rsidRPr="00387F31">
        <w:rPr>
          <w:rFonts w:ascii="Franklin Gothic Medium" w:hAnsi="Franklin Gothic Medium"/>
          <w:b/>
          <w:sz w:val="48"/>
          <w:szCs w:val="48"/>
          <w:lang w:val="en-US"/>
        </w:rPr>
        <w:t>for the</w:t>
      </w:r>
      <w:r w:rsidR="003F33D7" w:rsidRPr="00387F31">
        <w:rPr>
          <w:rFonts w:ascii="Franklin Gothic Medium" w:hAnsi="Franklin Gothic Medium"/>
          <w:b/>
          <w:sz w:val="48"/>
          <w:szCs w:val="48"/>
          <w:lang w:val="en-US"/>
        </w:rPr>
        <w:t xml:space="preserve"> </w:t>
      </w:r>
      <w:r w:rsidRPr="00387F31">
        <w:rPr>
          <w:rFonts w:ascii="Franklin Gothic Medium" w:hAnsi="Franklin Gothic Medium"/>
          <w:b/>
          <w:sz w:val="48"/>
          <w:szCs w:val="48"/>
          <w:lang w:val="en-US"/>
        </w:rPr>
        <w:t xml:space="preserve">Young Horse Swedish Championships 2016 </w:t>
      </w:r>
    </w:p>
    <w:p w:rsidR="00245758" w:rsidRPr="00387F31" w:rsidRDefault="00245758" w:rsidP="003F33D7">
      <w:pPr>
        <w:rPr>
          <w:rFonts w:ascii="Garamond" w:hAnsi="Garamond"/>
          <w:b/>
          <w:sz w:val="24"/>
          <w:szCs w:val="24"/>
          <w:lang w:val="en-US"/>
        </w:rPr>
      </w:pPr>
      <w:r w:rsidRPr="00387F31">
        <w:rPr>
          <w:rFonts w:ascii="Garamond" w:hAnsi="Garamond"/>
          <w:b/>
          <w:sz w:val="24"/>
          <w:szCs w:val="24"/>
          <w:lang w:val="en-US"/>
        </w:rPr>
        <w:t xml:space="preserve">The Swedish Warmblood Association and the </w:t>
      </w:r>
      <w:r w:rsidR="00387F31" w:rsidRPr="00387F31">
        <w:rPr>
          <w:rFonts w:ascii="Garamond" w:hAnsi="Garamond"/>
          <w:b/>
          <w:sz w:val="24"/>
          <w:szCs w:val="24"/>
          <w:lang w:val="en-US"/>
        </w:rPr>
        <w:t>organizers</w:t>
      </w:r>
      <w:r w:rsidRPr="00387F31">
        <w:rPr>
          <w:rFonts w:ascii="Garamond" w:hAnsi="Garamond"/>
          <w:b/>
          <w:sz w:val="24"/>
          <w:szCs w:val="24"/>
          <w:lang w:val="en-US"/>
        </w:rPr>
        <w:t xml:space="preserve"> of the Breeders Trophy are happy to announce that 2016’s test rider for four year old horses is </w:t>
      </w:r>
      <w:proofErr w:type="spellStart"/>
      <w:r w:rsidRPr="00387F31">
        <w:rPr>
          <w:rFonts w:ascii="Garamond" w:hAnsi="Garamond"/>
          <w:b/>
          <w:sz w:val="24"/>
          <w:szCs w:val="24"/>
          <w:lang w:val="en-US"/>
        </w:rPr>
        <w:t>Charotte</w:t>
      </w:r>
      <w:proofErr w:type="spellEnd"/>
      <w:r w:rsidRPr="00387F31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387F31">
        <w:rPr>
          <w:rFonts w:ascii="Garamond" w:hAnsi="Garamond"/>
          <w:b/>
          <w:sz w:val="24"/>
          <w:szCs w:val="24"/>
          <w:lang w:val="en-US"/>
        </w:rPr>
        <w:t>Dujardin</w:t>
      </w:r>
      <w:proofErr w:type="spellEnd"/>
      <w:r w:rsidRPr="00387F31">
        <w:rPr>
          <w:rFonts w:ascii="Garamond" w:hAnsi="Garamond"/>
          <w:b/>
          <w:sz w:val="24"/>
          <w:szCs w:val="24"/>
          <w:lang w:val="en-US"/>
        </w:rPr>
        <w:t xml:space="preserve"> OBE.</w:t>
      </w:r>
    </w:p>
    <w:p w:rsidR="003F33D7" w:rsidRPr="00387F31" w:rsidRDefault="00245758" w:rsidP="003F33D7">
      <w:pPr>
        <w:rPr>
          <w:rFonts w:ascii="Garamond" w:hAnsi="Garamond"/>
          <w:sz w:val="24"/>
          <w:szCs w:val="24"/>
          <w:lang w:val="en-US"/>
        </w:rPr>
      </w:pPr>
      <w:r w:rsidRPr="00387F31">
        <w:rPr>
          <w:rFonts w:ascii="Garamond" w:hAnsi="Garamond"/>
          <w:sz w:val="24"/>
          <w:szCs w:val="24"/>
          <w:lang w:val="en-US"/>
        </w:rPr>
        <w:t>Dujardin has not only won the Olympic Gold Medal in D</w:t>
      </w:r>
      <w:r w:rsidR="003F33D7" w:rsidRPr="00387F31">
        <w:rPr>
          <w:rFonts w:ascii="Garamond" w:hAnsi="Garamond"/>
          <w:sz w:val="24"/>
          <w:szCs w:val="24"/>
          <w:lang w:val="en-US"/>
        </w:rPr>
        <w:t xml:space="preserve">ressage </w:t>
      </w:r>
      <w:r w:rsidRPr="00387F31">
        <w:rPr>
          <w:rFonts w:ascii="Garamond" w:hAnsi="Garamond"/>
          <w:sz w:val="24"/>
          <w:szCs w:val="24"/>
          <w:lang w:val="en-US"/>
        </w:rPr>
        <w:t>but</w:t>
      </w:r>
      <w:r w:rsidR="003F33D7" w:rsidRPr="00387F31">
        <w:rPr>
          <w:rFonts w:ascii="Garamond" w:hAnsi="Garamond"/>
          <w:sz w:val="24"/>
          <w:szCs w:val="24"/>
          <w:lang w:val="en-US"/>
        </w:rPr>
        <w:t xml:space="preserve"> also holds the world record in Grand Prix, Grand Prix </w:t>
      </w:r>
      <w:proofErr w:type="spellStart"/>
      <w:r w:rsidR="003F33D7" w:rsidRPr="00387F31">
        <w:rPr>
          <w:rFonts w:ascii="Garamond" w:hAnsi="Garamond"/>
          <w:sz w:val="24"/>
          <w:szCs w:val="24"/>
          <w:lang w:val="en-US"/>
        </w:rPr>
        <w:t>kür</w:t>
      </w:r>
      <w:proofErr w:type="spellEnd"/>
      <w:r w:rsidR="003F33D7" w:rsidRPr="00387F31">
        <w:rPr>
          <w:rFonts w:ascii="Garamond" w:hAnsi="Garamond"/>
          <w:sz w:val="24"/>
          <w:szCs w:val="24"/>
          <w:lang w:val="en-US"/>
        </w:rPr>
        <w:t xml:space="preserve"> and Grand Prix Special. </w:t>
      </w:r>
    </w:p>
    <w:p w:rsidR="003F33D7" w:rsidRPr="00387F31" w:rsidRDefault="00245758" w:rsidP="003F33D7">
      <w:pPr>
        <w:rPr>
          <w:rFonts w:ascii="Garamond" w:hAnsi="Garamond"/>
          <w:sz w:val="24"/>
          <w:szCs w:val="24"/>
          <w:lang w:val="en-US"/>
        </w:rPr>
      </w:pPr>
      <w:r w:rsidRPr="00387F31">
        <w:rPr>
          <w:rFonts w:ascii="Garamond" w:hAnsi="Garamond"/>
          <w:sz w:val="24"/>
          <w:szCs w:val="24"/>
          <w:lang w:val="en-US"/>
        </w:rPr>
        <w:t>Breeders Trophy – the Swedish Federal C</w:t>
      </w:r>
      <w:r w:rsidR="003F33D7" w:rsidRPr="00387F31">
        <w:rPr>
          <w:rFonts w:ascii="Garamond" w:hAnsi="Garamond"/>
          <w:sz w:val="24"/>
          <w:szCs w:val="24"/>
          <w:lang w:val="en-US"/>
        </w:rPr>
        <w:t>hampion</w:t>
      </w:r>
      <w:r w:rsidRPr="00387F31">
        <w:rPr>
          <w:rFonts w:ascii="Garamond" w:hAnsi="Garamond"/>
          <w:sz w:val="24"/>
          <w:szCs w:val="24"/>
          <w:lang w:val="en-US"/>
        </w:rPr>
        <w:t>ship of Young H</w:t>
      </w:r>
      <w:r w:rsidR="003F33D7" w:rsidRPr="00387F31">
        <w:rPr>
          <w:rFonts w:ascii="Garamond" w:hAnsi="Garamond"/>
          <w:sz w:val="24"/>
          <w:szCs w:val="24"/>
          <w:lang w:val="en-US"/>
        </w:rPr>
        <w:t>orses are to be held in Flyinge the 4</w:t>
      </w:r>
      <w:r w:rsidR="003F33D7" w:rsidRPr="00387F31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="003F33D7" w:rsidRPr="00387F31">
        <w:rPr>
          <w:rFonts w:ascii="Garamond" w:hAnsi="Garamond"/>
          <w:sz w:val="24"/>
          <w:szCs w:val="24"/>
          <w:lang w:val="en-US"/>
        </w:rPr>
        <w:t>-9</w:t>
      </w:r>
      <w:r w:rsidR="003F33D7" w:rsidRPr="00387F31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="003F33D7" w:rsidRPr="00387F31">
        <w:rPr>
          <w:rFonts w:ascii="Garamond" w:hAnsi="Garamond"/>
          <w:sz w:val="24"/>
          <w:szCs w:val="24"/>
          <w:lang w:val="en-US"/>
        </w:rPr>
        <w:t xml:space="preserve"> of October 2016. Patrik Kittel has, as from the beginning agreed, been the test rider for three years. 2016 </w:t>
      </w:r>
      <w:r w:rsidRPr="00387F31">
        <w:rPr>
          <w:rFonts w:ascii="Garamond" w:hAnsi="Garamond"/>
          <w:sz w:val="24"/>
          <w:szCs w:val="24"/>
          <w:lang w:val="en-US"/>
        </w:rPr>
        <w:t xml:space="preserve">will see British Charlotte </w:t>
      </w:r>
      <w:proofErr w:type="spellStart"/>
      <w:r w:rsidRPr="00387F31">
        <w:rPr>
          <w:rFonts w:ascii="Garamond" w:hAnsi="Garamond"/>
          <w:sz w:val="24"/>
          <w:szCs w:val="24"/>
          <w:lang w:val="en-US"/>
        </w:rPr>
        <w:t>Dujardin</w:t>
      </w:r>
      <w:proofErr w:type="spellEnd"/>
      <w:r w:rsidRPr="00387F31">
        <w:rPr>
          <w:rFonts w:ascii="Garamond" w:hAnsi="Garamond"/>
          <w:sz w:val="24"/>
          <w:szCs w:val="24"/>
          <w:lang w:val="en-US"/>
        </w:rPr>
        <w:t xml:space="preserve"> take on</w:t>
      </w:r>
      <w:r w:rsidR="003F33D7" w:rsidRPr="00387F31">
        <w:rPr>
          <w:rFonts w:ascii="Garamond" w:hAnsi="Garamond"/>
          <w:sz w:val="24"/>
          <w:szCs w:val="24"/>
          <w:lang w:val="en-US"/>
        </w:rPr>
        <w:t xml:space="preserve"> the role. </w:t>
      </w:r>
    </w:p>
    <w:p w:rsidR="003F33D7" w:rsidRPr="00387F31" w:rsidRDefault="003F33D7" w:rsidP="00245758">
      <w:pPr>
        <w:pStyle w:val="Liststycke"/>
        <w:ind w:hanging="360"/>
        <w:rPr>
          <w:rFonts w:ascii="Garamond" w:hAnsi="Garamond"/>
          <w:sz w:val="24"/>
          <w:szCs w:val="24"/>
          <w:lang w:val="en-US"/>
        </w:rPr>
      </w:pPr>
      <w:r w:rsidRPr="00387F31">
        <w:rPr>
          <w:rFonts w:ascii="Garamond" w:hAnsi="Garamond"/>
          <w:sz w:val="24"/>
          <w:szCs w:val="24"/>
          <w:lang w:val="en-US"/>
        </w:rPr>
        <w:t>-</w:t>
      </w:r>
      <w:r w:rsidR="00387F31" w:rsidRPr="00387F31">
        <w:rPr>
          <w:rFonts w:ascii="Garamond" w:hAnsi="Garamond"/>
          <w:sz w:val="24"/>
          <w:szCs w:val="24"/>
          <w:lang w:val="en-US"/>
        </w:rPr>
        <w:t>     </w:t>
      </w:r>
      <w:r w:rsidRPr="00387F31">
        <w:rPr>
          <w:rFonts w:ascii="Garamond" w:hAnsi="Garamond"/>
          <w:sz w:val="24"/>
          <w:szCs w:val="24"/>
          <w:lang w:val="en-US"/>
        </w:rPr>
        <w:t xml:space="preserve">We are </w:t>
      </w:r>
      <w:r w:rsidR="00245758" w:rsidRPr="00387F31">
        <w:rPr>
          <w:rFonts w:ascii="Garamond" w:hAnsi="Garamond"/>
          <w:sz w:val="24"/>
          <w:szCs w:val="24"/>
          <w:lang w:val="en-US"/>
        </w:rPr>
        <w:t xml:space="preserve">so </w:t>
      </w:r>
      <w:r w:rsidRPr="00387F31">
        <w:rPr>
          <w:rFonts w:ascii="Garamond" w:hAnsi="Garamond"/>
          <w:sz w:val="24"/>
          <w:szCs w:val="24"/>
          <w:lang w:val="en-US"/>
        </w:rPr>
        <w:t xml:space="preserve">very happy to welcome Charlotte. We saw her at the Danish Warmbloods </w:t>
      </w:r>
      <w:proofErr w:type="spellStart"/>
      <w:r w:rsidRPr="00387F31">
        <w:rPr>
          <w:rFonts w:ascii="Garamond" w:hAnsi="Garamond"/>
          <w:sz w:val="24"/>
          <w:szCs w:val="24"/>
          <w:lang w:val="en-US"/>
        </w:rPr>
        <w:t>Hingstekåring</w:t>
      </w:r>
      <w:proofErr w:type="spellEnd"/>
      <w:r w:rsidRPr="00387F31">
        <w:rPr>
          <w:rFonts w:ascii="Garamond" w:hAnsi="Garamond"/>
          <w:sz w:val="24"/>
          <w:szCs w:val="24"/>
          <w:lang w:val="en-US"/>
        </w:rPr>
        <w:t xml:space="preserve"> in </w:t>
      </w:r>
      <w:proofErr w:type="spellStart"/>
      <w:r w:rsidRPr="00387F31">
        <w:rPr>
          <w:rFonts w:ascii="Garamond" w:hAnsi="Garamond"/>
          <w:sz w:val="24"/>
          <w:szCs w:val="24"/>
          <w:lang w:val="en-US"/>
        </w:rPr>
        <w:t>Herning</w:t>
      </w:r>
      <w:proofErr w:type="spellEnd"/>
      <w:r w:rsidRPr="00387F31">
        <w:rPr>
          <w:rFonts w:ascii="Garamond" w:hAnsi="Garamond"/>
          <w:sz w:val="24"/>
          <w:szCs w:val="24"/>
          <w:lang w:val="en-US"/>
        </w:rPr>
        <w:t xml:space="preserve"> and she </w:t>
      </w:r>
      <w:r w:rsidR="00245758" w:rsidRPr="00387F31">
        <w:rPr>
          <w:rFonts w:ascii="Garamond" w:hAnsi="Garamond"/>
          <w:sz w:val="24"/>
          <w:szCs w:val="24"/>
          <w:lang w:val="en-US"/>
        </w:rPr>
        <w:t>held</w:t>
      </w:r>
      <w:r w:rsidRPr="00387F31">
        <w:rPr>
          <w:rFonts w:ascii="Garamond" w:hAnsi="Garamond"/>
          <w:sz w:val="24"/>
          <w:szCs w:val="24"/>
          <w:lang w:val="en-US"/>
        </w:rPr>
        <w:t xml:space="preserve"> a great clinic out of the show. She </w:t>
      </w:r>
      <w:r w:rsidR="00245758" w:rsidRPr="00387F31">
        <w:rPr>
          <w:rFonts w:ascii="Garamond" w:hAnsi="Garamond"/>
          <w:sz w:val="24"/>
          <w:szCs w:val="24"/>
          <w:lang w:val="en-US"/>
        </w:rPr>
        <w:t>told</w:t>
      </w:r>
      <w:r w:rsidRPr="00387F31">
        <w:rPr>
          <w:rFonts w:ascii="Garamond" w:hAnsi="Garamond"/>
          <w:sz w:val="24"/>
          <w:szCs w:val="24"/>
          <w:lang w:val="en-US"/>
        </w:rPr>
        <w:t xml:space="preserve"> the audience what she felt</w:t>
      </w:r>
      <w:r w:rsidR="00245758" w:rsidRPr="00387F31">
        <w:rPr>
          <w:rFonts w:ascii="Garamond" w:hAnsi="Garamond"/>
          <w:sz w:val="24"/>
          <w:szCs w:val="24"/>
          <w:lang w:val="en-US"/>
        </w:rPr>
        <w:t xml:space="preserve"> with the horses and </w:t>
      </w:r>
      <w:r w:rsidRPr="00387F31">
        <w:rPr>
          <w:rFonts w:ascii="Garamond" w:hAnsi="Garamond"/>
          <w:sz w:val="24"/>
          <w:szCs w:val="24"/>
          <w:lang w:val="en-US"/>
        </w:rPr>
        <w:t xml:space="preserve">brought many new ideas and knowledge to the audience, says Tomas Torgersen, </w:t>
      </w:r>
      <w:r w:rsidR="00387F31" w:rsidRPr="00387F31">
        <w:rPr>
          <w:rFonts w:ascii="Garamond" w:hAnsi="Garamond"/>
          <w:sz w:val="24"/>
          <w:szCs w:val="24"/>
          <w:lang w:val="en-US"/>
        </w:rPr>
        <w:t>manager</w:t>
      </w:r>
      <w:r w:rsidRPr="00387F31">
        <w:rPr>
          <w:rFonts w:ascii="Garamond" w:hAnsi="Garamond"/>
          <w:sz w:val="24"/>
          <w:szCs w:val="24"/>
          <w:lang w:val="en-US"/>
        </w:rPr>
        <w:t xml:space="preserve"> of Breeders Trophy.</w:t>
      </w:r>
    </w:p>
    <w:p w:rsidR="003F33D7" w:rsidRPr="00387F31" w:rsidRDefault="003F33D7" w:rsidP="003F33D7">
      <w:pPr>
        <w:rPr>
          <w:rFonts w:ascii="Garamond" w:hAnsi="Garamond"/>
          <w:sz w:val="24"/>
          <w:szCs w:val="24"/>
          <w:lang w:val="en-US"/>
        </w:rPr>
      </w:pPr>
      <w:r w:rsidRPr="00387F31">
        <w:rPr>
          <w:rFonts w:ascii="Garamond" w:hAnsi="Garamond"/>
          <w:sz w:val="24"/>
          <w:szCs w:val="24"/>
          <w:lang w:val="en-US"/>
        </w:rPr>
        <w:t>This yea</w:t>
      </w:r>
      <w:r w:rsidR="00245758" w:rsidRPr="00387F31">
        <w:rPr>
          <w:rFonts w:ascii="Garamond" w:hAnsi="Garamond"/>
          <w:sz w:val="24"/>
          <w:szCs w:val="24"/>
          <w:lang w:val="en-US"/>
        </w:rPr>
        <w:t>r Breeders Trophy, the Swedish Federal Championship for Young H</w:t>
      </w:r>
      <w:r w:rsidRPr="00387F31">
        <w:rPr>
          <w:rFonts w:ascii="Garamond" w:hAnsi="Garamond"/>
          <w:sz w:val="24"/>
          <w:szCs w:val="24"/>
          <w:lang w:val="en-US"/>
        </w:rPr>
        <w:t xml:space="preserve">orses adapts the old system; only horses </w:t>
      </w:r>
      <w:r w:rsidR="00245758" w:rsidRPr="00387F31">
        <w:rPr>
          <w:rFonts w:ascii="Garamond" w:hAnsi="Garamond"/>
          <w:sz w:val="24"/>
          <w:szCs w:val="24"/>
          <w:lang w:val="en-US"/>
        </w:rPr>
        <w:t>registered</w:t>
      </w:r>
      <w:r w:rsidRPr="00387F31">
        <w:rPr>
          <w:rFonts w:ascii="Garamond" w:hAnsi="Garamond"/>
          <w:sz w:val="24"/>
          <w:szCs w:val="24"/>
          <w:lang w:val="en-US"/>
        </w:rPr>
        <w:t xml:space="preserve"> by the Swedish Warmblood association are allowed to compete. </w:t>
      </w:r>
    </w:p>
    <w:p w:rsidR="003F33D7" w:rsidRPr="00387F31" w:rsidRDefault="003F33D7" w:rsidP="00245758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  <w:lang w:val="en-US"/>
        </w:rPr>
      </w:pPr>
      <w:r w:rsidRPr="00387F31">
        <w:rPr>
          <w:rFonts w:ascii="Garamond" w:hAnsi="Garamond"/>
          <w:sz w:val="24"/>
          <w:szCs w:val="24"/>
          <w:lang w:val="en-US"/>
        </w:rPr>
        <w:t xml:space="preserve">The competition were founded to benefit Swedish breeders and that’s still the mission, by changing the rules we are confident that the purpose of this competition will be </w:t>
      </w:r>
      <w:proofErr w:type="gramStart"/>
      <w:r w:rsidRPr="00387F31">
        <w:rPr>
          <w:rFonts w:ascii="Garamond" w:hAnsi="Garamond"/>
          <w:sz w:val="24"/>
          <w:szCs w:val="24"/>
          <w:lang w:val="en-US"/>
        </w:rPr>
        <w:t>more clear</w:t>
      </w:r>
      <w:proofErr w:type="gramEnd"/>
      <w:r w:rsidRPr="00387F31">
        <w:rPr>
          <w:rFonts w:ascii="Garamond" w:hAnsi="Garamond"/>
          <w:sz w:val="24"/>
          <w:szCs w:val="24"/>
          <w:lang w:val="en-US"/>
        </w:rPr>
        <w:t xml:space="preserve">, says Tomas Torgersen. </w:t>
      </w:r>
    </w:p>
    <w:p w:rsidR="00245758" w:rsidRDefault="00245758" w:rsidP="00387F31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  <w:lang w:val="en-US"/>
        </w:rPr>
      </w:pPr>
      <w:r w:rsidRPr="00387F31">
        <w:rPr>
          <w:rFonts w:ascii="Garamond" w:hAnsi="Garamond"/>
          <w:sz w:val="24"/>
          <w:szCs w:val="24"/>
          <w:lang w:val="en-US"/>
        </w:rPr>
        <w:t xml:space="preserve">I am really looking forward to meeting the horses in October and want to thank the </w:t>
      </w:r>
      <w:proofErr w:type="spellStart"/>
      <w:r w:rsidRPr="00387F31">
        <w:rPr>
          <w:rFonts w:ascii="Garamond" w:hAnsi="Garamond"/>
          <w:sz w:val="24"/>
          <w:szCs w:val="24"/>
          <w:lang w:val="en-US"/>
        </w:rPr>
        <w:t>organisers</w:t>
      </w:r>
      <w:proofErr w:type="spellEnd"/>
      <w:r w:rsidRPr="00387F31">
        <w:rPr>
          <w:rFonts w:ascii="Garamond" w:hAnsi="Garamond"/>
          <w:sz w:val="24"/>
          <w:szCs w:val="24"/>
          <w:lang w:val="en-US"/>
        </w:rPr>
        <w:t xml:space="preserve"> for inviting me. It’s set to be a great show</w:t>
      </w:r>
      <w:r w:rsidR="00387F31">
        <w:rPr>
          <w:rFonts w:ascii="Garamond" w:hAnsi="Garamond"/>
          <w:sz w:val="24"/>
          <w:szCs w:val="24"/>
          <w:lang w:val="en-US"/>
        </w:rPr>
        <w:t xml:space="preserve"> and I’m very excited indeed, says </w:t>
      </w:r>
      <w:r w:rsidRPr="00387F31">
        <w:rPr>
          <w:rFonts w:ascii="Garamond" w:hAnsi="Garamond"/>
          <w:sz w:val="24"/>
          <w:szCs w:val="24"/>
          <w:lang w:val="en-US"/>
        </w:rPr>
        <w:t xml:space="preserve">Charlotte </w:t>
      </w:r>
      <w:proofErr w:type="spellStart"/>
      <w:r w:rsidRPr="00387F31">
        <w:rPr>
          <w:rFonts w:ascii="Garamond" w:hAnsi="Garamond"/>
          <w:sz w:val="24"/>
          <w:szCs w:val="24"/>
          <w:lang w:val="en-US"/>
        </w:rPr>
        <w:t>Dujardin</w:t>
      </w:r>
      <w:proofErr w:type="spellEnd"/>
      <w:r w:rsidRPr="00387F31">
        <w:rPr>
          <w:rFonts w:ascii="Garamond" w:hAnsi="Garamond"/>
          <w:sz w:val="24"/>
          <w:szCs w:val="24"/>
          <w:lang w:val="en-US"/>
        </w:rPr>
        <w:t>.</w:t>
      </w:r>
      <w:bookmarkStart w:id="0" w:name="_GoBack"/>
      <w:bookmarkEnd w:id="0"/>
    </w:p>
    <w:p w:rsidR="00F01B57" w:rsidRDefault="00F01B57" w:rsidP="00F01B57">
      <w:pPr>
        <w:pStyle w:val="Liststycke"/>
        <w:rPr>
          <w:rFonts w:ascii="Garamond" w:hAnsi="Garamond"/>
          <w:sz w:val="24"/>
          <w:szCs w:val="24"/>
          <w:lang w:val="en-US"/>
        </w:rPr>
      </w:pPr>
    </w:p>
    <w:p w:rsidR="00F01B57" w:rsidRPr="00F01B57" w:rsidRDefault="00F01B57" w:rsidP="00F01B57">
      <w:pPr>
        <w:rPr>
          <w:rFonts w:ascii="Garamond" w:hAnsi="Garamond"/>
          <w:b/>
          <w:sz w:val="24"/>
          <w:szCs w:val="24"/>
          <w:lang w:val="en-US"/>
        </w:rPr>
      </w:pPr>
      <w:r w:rsidRPr="00F01B57">
        <w:rPr>
          <w:rFonts w:ascii="Garamond" w:hAnsi="Garamond"/>
          <w:b/>
          <w:sz w:val="24"/>
          <w:szCs w:val="24"/>
          <w:lang w:val="en-US"/>
        </w:rPr>
        <w:t>Contact:</w:t>
      </w:r>
    </w:p>
    <w:p w:rsidR="00F01B57" w:rsidRPr="00F01B57" w:rsidRDefault="00F01B57" w:rsidP="00F01B57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Thomas Torgersen</w:t>
      </w:r>
      <w:r>
        <w:rPr>
          <w:rFonts w:ascii="Garamond" w:hAnsi="Garamond"/>
          <w:sz w:val="24"/>
          <w:szCs w:val="24"/>
          <w:lang w:val="en-US"/>
        </w:rPr>
        <w:br/>
        <w:t>+46 (0)</w:t>
      </w:r>
      <w:r>
        <w:rPr>
          <w:rFonts w:ascii="Garamond" w:hAnsi="Garamond"/>
        </w:rPr>
        <w:t>761-96 83 23</w:t>
      </w:r>
    </w:p>
    <w:p w:rsidR="00BE4DC5" w:rsidRPr="00245758" w:rsidRDefault="00BE4DC5">
      <w:pPr>
        <w:rPr>
          <w:rFonts w:ascii="Verdana" w:hAnsi="Verdana"/>
          <w:lang w:val="en-US"/>
        </w:rPr>
      </w:pPr>
    </w:p>
    <w:sectPr w:rsidR="00BE4DC5" w:rsidRPr="0024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9C6"/>
    <w:multiLevelType w:val="hybridMultilevel"/>
    <w:tmpl w:val="92DA24A8"/>
    <w:lvl w:ilvl="0" w:tplc="5010D186">
      <w:start w:val="200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D7"/>
    <w:rsid w:val="00245758"/>
    <w:rsid w:val="00302970"/>
    <w:rsid w:val="00387F31"/>
    <w:rsid w:val="003F33D7"/>
    <w:rsid w:val="00503134"/>
    <w:rsid w:val="00BE4DC5"/>
    <w:rsid w:val="00F01B57"/>
    <w:rsid w:val="00F7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483742-DFC9-44FC-8647-E36B0CF3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Nyström</dc:creator>
  <cp:lastModifiedBy>Malin Gustafsson</cp:lastModifiedBy>
  <cp:revision>2</cp:revision>
  <cp:lastPrinted>2016-05-18T08:51:00Z</cp:lastPrinted>
  <dcterms:created xsi:type="dcterms:W3CDTF">2016-05-18T08:51:00Z</dcterms:created>
  <dcterms:modified xsi:type="dcterms:W3CDTF">2016-05-18T08:51:00Z</dcterms:modified>
</cp:coreProperties>
</file>