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8F39" w14:textId="5DDC1194" w:rsidR="00F53DC1" w:rsidRPr="00680566" w:rsidRDefault="00D84CA5" w:rsidP="004A5D50">
      <w:pPr>
        <w:spacing w:line="240" w:lineRule="auto"/>
        <w:jc w:val="right"/>
        <w:rPr>
          <w:rFonts w:ascii="Arial" w:hAnsi="Arial" w:cs="Arial"/>
          <w:noProof/>
          <w:color w:val="141414"/>
          <w:sz w:val="17"/>
          <w:szCs w:val="17"/>
        </w:rPr>
      </w:pPr>
      <w:r w:rsidRPr="00BC485A">
        <w:rPr>
          <w:rFonts w:ascii="Arial" w:hAnsi="Arial"/>
          <w:noProof/>
          <w:color w:val="141414"/>
          <w:sz w:val="17"/>
        </w:rPr>
        <w:t>2018</w:t>
      </w:r>
      <w:r w:rsidR="00C741EC" w:rsidRPr="00BC485A">
        <w:rPr>
          <w:rFonts w:ascii="Arial" w:hAnsi="Arial"/>
          <w:noProof/>
          <w:color w:val="141414"/>
          <w:sz w:val="17"/>
        </w:rPr>
        <w:t>-</w:t>
      </w:r>
      <w:r w:rsidR="00BC485A" w:rsidRPr="00BC485A">
        <w:rPr>
          <w:rFonts w:ascii="Arial" w:hAnsi="Arial"/>
          <w:noProof/>
          <w:color w:val="141414"/>
          <w:sz w:val="17"/>
        </w:rPr>
        <w:t>12</w:t>
      </w:r>
      <w:r w:rsidR="00C741EC" w:rsidRPr="00BC485A">
        <w:rPr>
          <w:rFonts w:ascii="Arial" w:hAnsi="Arial"/>
          <w:noProof/>
          <w:color w:val="141414"/>
          <w:sz w:val="17"/>
        </w:rPr>
        <w:t>-</w:t>
      </w:r>
      <w:r w:rsidR="00BC485A" w:rsidRPr="00BC485A">
        <w:rPr>
          <w:rFonts w:ascii="Arial" w:hAnsi="Arial"/>
          <w:noProof/>
          <w:color w:val="141414"/>
          <w:sz w:val="17"/>
        </w:rPr>
        <w:t>18</w:t>
      </w:r>
    </w:p>
    <w:p w14:paraId="397DFF83" w14:textId="77777777" w:rsidR="00BC485A" w:rsidRPr="00BC485A" w:rsidRDefault="00BC485A" w:rsidP="00BC485A">
      <w:pPr>
        <w:pStyle w:val="Default"/>
        <w:rPr>
          <w:b/>
          <w:sz w:val="32"/>
        </w:rPr>
      </w:pPr>
      <w:r w:rsidRPr="00BC485A">
        <w:rPr>
          <w:b/>
          <w:sz w:val="32"/>
        </w:rPr>
        <w:t>Engcon: Arbejdssikkerhed i højsæde</w:t>
      </w:r>
    </w:p>
    <w:p w14:paraId="31C01ECE" w14:textId="77777777" w:rsidR="00BC485A" w:rsidRPr="00BC485A" w:rsidRDefault="00BC485A" w:rsidP="00BC485A">
      <w:pPr>
        <w:pStyle w:val="Default"/>
        <w:rPr>
          <w:b/>
          <w:sz w:val="22"/>
        </w:rPr>
      </w:pPr>
    </w:p>
    <w:p w14:paraId="326A92FD" w14:textId="77777777" w:rsidR="00BC485A" w:rsidRPr="00BC485A" w:rsidRDefault="00BC485A" w:rsidP="00BC485A">
      <w:pPr>
        <w:rPr>
          <w:rFonts w:ascii="Arial" w:hAnsi="Arial" w:cs="Arial"/>
          <w:b/>
          <w:color w:val="000000"/>
          <w:szCs w:val="24"/>
          <w:lang w:bidi="da-DK"/>
        </w:rPr>
      </w:pPr>
      <w:r w:rsidRPr="00BC485A">
        <w:rPr>
          <w:rFonts w:ascii="Arial" w:hAnsi="Arial" w:cs="Arial"/>
          <w:b/>
          <w:color w:val="000000"/>
          <w:szCs w:val="24"/>
          <w:lang w:bidi="da-DK"/>
        </w:rPr>
        <w:t xml:space="preserve">Det er blevet sagt, at politik er at ville noget. Jeg mener, at det samme gælder virksomhedsdrift. Vi driver virksomhed, fordi vi vil noget. </w:t>
      </w:r>
    </w:p>
    <w:p w14:paraId="3D95B8B2" w14:textId="77777777" w:rsidR="00BC485A" w:rsidRPr="00BC485A" w:rsidRDefault="00BC485A" w:rsidP="00BC485A">
      <w:pPr>
        <w:rPr>
          <w:rFonts w:ascii="Arial" w:hAnsi="Arial" w:cs="Arial"/>
          <w:color w:val="000000"/>
          <w:szCs w:val="24"/>
          <w:lang w:bidi="da-DK"/>
        </w:rPr>
      </w:pPr>
      <w:r w:rsidRPr="00BC485A">
        <w:rPr>
          <w:rFonts w:ascii="Arial" w:hAnsi="Arial" w:cs="Arial"/>
          <w:color w:val="000000"/>
          <w:szCs w:val="24"/>
          <w:lang w:bidi="da-DK"/>
        </w:rPr>
        <w:t xml:space="preserve">Tiltrotatoren, som var starten for engcon i 1990, opstod, fordi jeg vil løse et teknisk problem. Et par årtier senere kan jeg konstatere, at der er sket meget, både med den videre udvikling af koncernen og de produktsystemer og forretningsløsninger, vi leverer over hele verden. Men jeg ved også, at vi langt fra er færdige. Vi vil mere. </w:t>
      </w:r>
    </w:p>
    <w:p w14:paraId="33DB54C3" w14:textId="77777777" w:rsidR="00BC485A" w:rsidRPr="00BC485A" w:rsidRDefault="00BC485A" w:rsidP="00BC485A">
      <w:pPr>
        <w:rPr>
          <w:rFonts w:ascii="Arial" w:hAnsi="Arial" w:cs="Arial"/>
          <w:color w:val="000000"/>
          <w:szCs w:val="24"/>
          <w:lang w:bidi="da-DK"/>
        </w:rPr>
      </w:pPr>
      <w:r w:rsidRPr="00BC485A">
        <w:rPr>
          <w:rFonts w:ascii="Arial" w:hAnsi="Arial" w:cs="Arial"/>
          <w:color w:val="000000"/>
          <w:szCs w:val="24"/>
          <w:lang w:bidi="da-DK"/>
        </w:rPr>
        <w:t xml:space="preserve">Nul tolerance i forhold til arbejdsulykker er noget, der er blevet drøftet meget i lang tid. Men det eneste, der er nul indtil videre, er det konkrete resultat af diskussionerne. I min branche, gravemaskiner og hurtigskift, er der heller ikke sket meget. </w:t>
      </w:r>
    </w:p>
    <w:p w14:paraId="004F9D5A" w14:textId="77777777" w:rsidR="00BC485A" w:rsidRPr="00BC485A" w:rsidRDefault="00BC485A" w:rsidP="00BC485A">
      <w:pPr>
        <w:rPr>
          <w:rFonts w:ascii="Arial" w:hAnsi="Arial" w:cs="Arial"/>
          <w:color w:val="000000"/>
          <w:szCs w:val="24"/>
          <w:lang w:bidi="da-DK"/>
        </w:rPr>
      </w:pPr>
      <w:r w:rsidRPr="00BC485A">
        <w:rPr>
          <w:rFonts w:ascii="Arial" w:hAnsi="Arial" w:cs="Arial"/>
          <w:color w:val="000000"/>
          <w:szCs w:val="24"/>
          <w:lang w:bidi="da-DK"/>
        </w:rPr>
        <w:t xml:space="preserve">Det kan skyldes, at beslutningsprocesserne er omfattende, aktørerne tunge og meningerne mange. Men vi kan ikke lade manglen på enighed skabe unødige låste situationer, der fortsætter med at bremse udviklingen, hvis vi virkelig skal nå nogen steder. </w:t>
      </w:r>
    </w:p>
    <w:p w14:paraId="09543760" w14:textId="77777777" w:rsidR="00BC485A" w:rsidRPr="00BC485A" w:rsidRDefault="00BC485A" w:rsidP="00BC485A">
      <w:pPr>
        <w:rPr>
          <w:rFonts w:ascii="Arial" w:hAnsi="Arial" w:cs="Arial"/>
          <w:color w:val="000000"/>
          <w:szCs w:val="24"/>
          <w:lang w:bidi="da-DK"/>
        </w:rPr>
      </w:pPr>
      <w:r w:rsidRPr="00BC485A">
        <w:rPr>
          <w:rFonts w:ascii="Arial" w:hAnsi="Arial" w:cs="Arial"/>
          <w:color w:val="000000"/>
          <w:szCs w:val="24"/>
          <w:lang w:bidi="da-DK"/>
        </w:rPr>
        <w:t xml:space="preserve">Mens vi er i Sverige står ret stille, har Maskingrossistforbundet i Norge taget et vigtigt skridt i den rigtige retning ved at udfærdige henstillinger til at anvende højere sikkerhedskrav end dem, den internationale standard gør gældende. Eksempler fra bilindustrien viser f.eks., at store ændringer på kort tid godt kan lade sig gøre, hvis bare viljen er der. Selv om de fleste af os som bilkøbere ikke havde hørt om teknologien for nogle år siden, er adaptiv hastighedskontrol med radar i dag mere eller mindre standard i alle nybyggede biler, store som små. Det er gået hurtigt, men endnu vigtigere er, at sikkerhedsarbejdet har fokuseret på de rigtige ting, nemlig at eliminere den menneskelige faktor, som forårsager de allerfleste ulykker, der sker. Her kan vi også lære. </w:t>
      </w:r>
    </w:p>
    <w:p w14:paraId="7EDD21C2" w14:textId="77777777" w:rsidR="00BC485A" w:rsidRPr="00BC485A" w:rsidRDefault="00BC485A" w:rsidP="00BC485A">
      <w:pPr>
        <w:rPr>
          <w:rFonts w:ascii="Arial" w:hAnsi="Arial" w:cs="Arial"/>
          <w:color w:val="000000"/>
          <w:szCs w:val="24"/>
          <w:lang w:bidi="da-DK"/>
        </w:rPr>
      </w:pPr>
      <w:r w:rsidRPr="00BC485A">
        <w:rPr>
          <w:rFonts w:ascii="Arial" w:hAnsi="Arial" w:cs="Arial"/>
          <w:color w:val="000000"/>
          <w:szCs w:val="24"/>
          <w:lang w:bidi="da-DK"/>
        </w:rPr>
        <w:t xml:space="preserve">Ved at lancere ”det ansvarlige hurtigskift” ønsker vi hos engcon at gøre, hvad vi kan for at skubbe udviklingen i retning af nultolerance over for arbejdsulykker, hvor der er gravemaskiner involveret. Med det system, vi har udviklet, gør hurtigskiftet for maskinføreren det samme, som den adaptive hastighedskontrol gør for bilføreren – stopper, før ulykken indtræffer. Systemet overtager dele af førerens ansvar og minimerer antallet af hændelser. </w:t>
      </w:r>
    </w:p>
    <w:p w14:paraId="04650D6D" w14:textId="77777777" w:rsidR="00BC485A" w:rsidRPr="00BC485A" w:rsidRDefault="00BC485A" w:rsidP="00BC485A">
      <w:pPr>
        <w:rPr>
          <w:rFonts w:ascii="Arial" w:hAnsi="Arial" w:cs="Arial"/>
          <w:color w:val="000000"/>
          <w:szCs w:val="24"/>
          <w:lang w:bidi="da-DK"/>
        </w:rPr>
      </w:pPr>
      <w:r w:rsidRPr="00BC485A">
        <w:rPr>
          <w:rFonts w:ascii="Arial" w:hAnsi="Arial" w:cs="Arial"/>
          <w:color w:val="000000"/>
          <w:szCs w:val="24"/>
          <w:lang w:bidi="da-DK"/>
        </w:rPr>
        <w:t xml:space="preserve">Der er meget mere, der skal gøres for at øge sikkerheden ved skift af redskaber, hvis vi alle har viljen i os. Og vi vil. Tro ikke, at dagens sikkerhedssystem er det endelige. Vi drives, som vi altid har gjort, også af viljen til at være problemløsere og fortsætte med at finde innovative veje fremad. For vores skyld, men frem for alt for sikkerhedens skyld. </w:t>
      </w:r>
    </w:p>
    <w:p w14:paraId="33C0BFD4" w14:textId="77777777" w:rsidR="00BC485A" w:rsidRPr="00BC485A" w:rsidRDefault="00BC485A" w:rsidP="00BC485A">
      <w:pPr>
        <w:rPr>
          <w:rFonts w:ascii="Arial" w:hAnsi="Arial" w:cs="Arial"/>
          <w:color w:val="000000"/>
          <w:szCs w:val="24"/>
          <w:lang w:bidi="da-DK"/>
        </w:rPr>
      </w:pPr>
    </w:p>
    <w:p w14:paraId="048BE875" w14:textId="77777777" w:rsidR="00BC485A" w:rsidRPr="00BC485A" w:rsidRDefault="00BC485A" w:rsidP="00BC485A">
      <w:pPr>
        <w:rPr>
          <w:rFonts w:ascii="Arial" w:hAnsi="Arial" w:cs="Arial"/>
          <w:color w:val="000000"/>
          <w:szCs w:val="24"/>
          <w:lang w:bidi="da-DK"/>
        </w:rPr>
      </w:pPr>
      <w:r w:rsidRPr="00BC485A">
        <w:rPr>
          <w:rFonts w:ascii="Arial" w:hAnsi="Arial" w:cs="Arial"/>
          <w:color w:val="000000"/>
          <w:szCs w:val="24"/>
          <w:lang w:bidi="da-DK"/>
        </w:rPr>
        <w:t>Stig Engström</w:t>
      </w:r>
    </w:p>
    <w:p w14:paraId="06618C13" w14:textId="67F1D6C2" w:rsidR="00BC485A" w:rsidRPr="00BC485A" w:rsidRDefault="00951D40" w:rsidP="00BC485A">
      <w:pPr>
        <w:rPr>
          <w:rFonts w:ascii="Arial" w:hAnsi="Arial" w:cs="Arial"/>
          <w:color w:val="000000"/>
          <w:szCs w:val="24"/>
          <w:lang w:bidi="da-DK"/>
        </w:rPr>
      </w:pPr>
      <w:r>
        <w:rPr>
          <w:rFonts w:ascii="Arial" w:hAnsi="Arial" w:cs="Arial"/>
          <w:color w:val="000000"/>
          <w:szCs w:val="24"/>
          <w:lang w:bidi="da-DK"/>
        </w:rPr>
        <w:t>G</w:t>
      </w:r>
      <w:r w:rsidR="00BC485A" w:rsidRPr="00BC485A">
        <w:rPr>
          <w:rFonts w:ascii="Arial" w:hAnsi="Arial" w:cs="Arial"/>
          <w:color w:val="000000"/>
          <w:szCs w:val="24"/>
          <w:lang w:bidi="da-DK"/>
        </w:rPr>
        <w:t>rundlægger, Engcon</w:t>
      </w:r>
    </w:p>
    <w:p w14:paraId="674777E3" w14:textId="77777777" w:rsidR="00BC485A" w:rsidRPr="00815088" w:rsidRDefault="00BC485A" w:rsidP="00BC485A"/>
    <w:p w14:paraId="278132E0" w14:textId="7490C0F2" w:rsidR="00A04FDD" w:rsidRDefault="009533B6" w:rsidP="009533B6">
      <w:pPr>
        <w:rPr>
          <w:rFonts w:ascii="Arial" w:hAnsi="Arial"/>
        </w:rPr>
      </w:pPr>
      <w:r w:rsidRPr="00E95CBA">
        <w:rPr>
          <w:rFonts w:ascii="Arial" w:eastAsia="Calibri" w:hAnsi="Arial" w:cs="Arial"/>
          <w:b/>
        </w:rPr>
        <w:t>Kontakt:</w:t>
      </w:r>
      <w:r>
        <w:rPr>
          <w:rFonts w:ascii="Arial" w:eastAsia="Calibri" w:hAnsi="Arial" w:cs="Arial"/>
        </w:rPr>
        <w:br/>
      </w:r>
      <w:r w:rsidR="007C6957">
        <w:rPr>
          <w:rFonts w:ascii="Arial" w:hAnsi="Arial"/>
        </w:rPr>
        <w:t xml:space="preserve">Sten Strömgren, </w:t>
      </w:r>
      <w:r w:rsidRPr="00223324">
        <w:rPr>
          <w:rFonts w:ascii="Arial" w:hAnsi="Arial"/>
        </w:rPr>
        <w:t>engcon Group | +46 [0]70 529 96 32</w:t>
      </w:r>
    </w:p>
    <w:p w14:paraId="704709A9" w14:textId="77777777" w:rsidR="00E901B5" w:rsidRPr="001E0702" w:rsidRDefault="00E901B5" w:rsidP="009533B6">
      <w:pPr>
        <w:rPr>
          <w:rFonts w:ascii="Arial" w:hAnsi="Arial"/>
        </w:rPr>
      </w:pPr>
      <w:bookmarkStart w:id="0" w:name="_GoBack"/>
      <w:bookmarkEnd w:id="0"/>
    </w:p>
    <w:p w14:paraId="538C75DB" w14:textId="72550633" w:rsidR="004A5D50" w:rsidRPr="00C2293C" w:rsidRDefault="004A5D50" w:rsidP="00C2293C">
      <w:pPr>
        <w:rPr>
          <w:rFonts w:ascii="Arial" w:eastAsia="Calibri" w:hAnsi="Arial" w:cs="Arial"/>
        </w:rPr>
      </w:pPr>
    </w:p>
    <w:sectPr w:rsidR="004A5D50" w:rsidRPr="00C2293C" w:rsidSect="00A04FDD">
      <w:headerReference w:type="default" r:id="rId7"/>
      <w:footerReference w:type="default" r:id="rId8"/>
      <w:headerReference w:type="first" r:id="rId9"/>
      <w:pgSz w:w="11900" w:h="16840"/>
      <w:pgMar w:top="2268" w:right="1134" w:bottom="567" w:left="1134"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E7F5D" w14:textId="77777777" w:rsidR="004A3649" w:rsidRDefault="004A3649">
      <w:pPr>
        <w:spacing w:line="240" w:lineRule="auto"/>
      </w:pPr>
      <w:r>
        <w:separator/>
      </w:r>
    </w:p>
  </w:endnote>
  <w:endnote w:type="continuationSeparator" w:id="0">
    <w:p w14:paraId="42640976" w14:textId="77777777" w:rsidR="004A3649" w:rsidRDefault="004A36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BB9D9" w14:textId="77777777" w:rsidR="00F20F46" w:rsidRPr="005F39E9" w:rsidRDefault="00F20F46" w:rsidP="00F20F46">
    <w:pPr>
      <w:widowControl w:val="0"/>
      <w:autoSpaceDE w:val="0"/>
      <w:autoSpaceDN w:val="0"/>
      <w:adjustRightInd w:val="0"/>
      <w:rPr>
        <w:rFonts w:ascii="Arial" w:hAnsi="Arial" w:cs="Helvetica"/>
        <w:sz w:val="16"/>
        <w:szCs w:val="16"/>
        <w:lang w:val="da-DK"/>
      </w:rPr>
    </w:pPr>
    <w:r w:rsidRPr="005F39E9">
      <w:rPr>
        <w:rFonts w:ascii="Arial" w:hAnsi="Arial" w:cs="Helvetica Neue"/>
        <w:i/>
        <w:iCs/>
        <w:sz w:val="16"/>
        <w:szCs w:val="16"/>
        <w:lang w:val="da-DK"/>
      </w:rPr>
      <w:t>engcon er verdens førende producent af tiltrotatorer (håndledsfunktion til gravemaskiner) og tilhørende redskaber, som øger gravemaskiners fleksibilitet, præcision og sikkerhed. Med viden, engagement og et højt serviceniveau skaber vi succes for vores kunder. </w:t>
    </w:r>
  </w:p>
  <w:p w14:paraId="02A5B1B9" w14:textId="48D17106" w:rsidR="00F20F46" w:rsidRDefault="00F20F46" w:rsidP="00F20F46">
    <w:pPr>
      <w:rPr>
        <w:rStyle w:val="Hyperlnk"/>
        <w:rFonts w:cs="Helvetica Neue"/>
        <w:i/>
        <w:iCs/>
        <w:sz w:val="16"/>
        <w:szCs w:val="16"/>
      </w:rPr>
    </w:pPr>
    <w:r w:rsidRPr="005F39E9">
      <w:rPr>
        <w:rFonts w:ascii="Arial" w:hAnsi="Arial" w:cs="Helvetica Neue"/>
        <w:i/>
        <w:iCs/>
        <w:sz w:val="16"/>
        <w:szCs w:val="16"/>
        <w:lang w:val="da-DK"/>
      </w:rPr>
      <w:t>engcon er en større koncern bestående af moderselskabet engcon Holding AB med sæde i Str</w:t>
    </w:r>
    <w:r w:rsidR="00016ED1">
      <w:rPr>
        <w:rFonts w:ascii="Arial" w:hAnsi="Arial" w:cs="Helvetica Neue"/>
        <w:i/>
        <w:iCs/>
        <w:sz w:val="16"/>
        <w:szCs w:val="16"/>
        <w:lang w:val="da-DK"/>
      </w:rPr>
      <w:t>ömsund i Sverige, og derudover 9</w:t>
    </w:r>
    <w:r w:rsidRPr="005F39E9">
      <w:rPr>
        <w:rFonts w:ascii="Arial" w:hAnsi="Arial" w:cs="Helvetica Neue"/>
        <w:i/>
        <w:iCs/>
        <w:sz w:val="16"/>
        <w:szCs w:val="16"/>
        <w:lang w:val="da-DK"/>
      </w:rPr>
      <w:t xml:space="preserve"> salgsselskaber på de respektive markeder Sverige, Norge, Finland</w:t>
    </w:r>
    <w:r>
      <w:rPr>
        <w:rFonts w:ascii="Arial" w:hAnsi="Arial" w:cs="Helvetica Neue"/>
        <w:i/>
        <w:iCs/>
        <w:sz w:val="16"/>
        <w:szCs w:val="16"/>
        <w:lang w:val="da-DK"/>
      </w:rPr>
      <w:t xml:space="preserve">, Danmark, England, Tyskland, </w:t>
    </w:r>
    <w:r w:rsidRPr="005F39E9">
      <w:rPr>
        <w:rFonts w:ascii="Arial" w:hAnsi="Arial" w:cs="Helvetica Neue"/>
        <w:i/>
        <w:iCs/>
        <w:sz w:val="16"/>
        <w:szCs w:val="16"/>
        <w:lang w:val="da-DK"/>
      </w:rPr>
      <w:t>Frankrig</w:t>
    </w:r>
    <w:r>
      <w:rPr>
        <w:rFonts w:ascii="Arial" w:hAnsi="Arial" w:cs="Helvetica Neue"/>
        <w:i/>
        <w:iCs/>
        <w:sz w:val="16"/>
        <w:szCs w:val="16"/>
        <w:lang w:val="da-DK"/>
      </w:rPr>
      <w:t xml:space="preserve">, Holland og </w:t>
    </w:r>
    <w:r w:rsidRPr="00F20F46">
      <w:rPr>
        <w:rFonts w:ascii="Arial" w:hAnsi="Arial" w:cs="Helvetica Neue"/>
        <w:i/>
        <w:iCs/>
        <w:sz w:val="16"/>
        <w:szCs w:val="16"/>
        <w:lang w:val="da-DK"/>
      </w:rPr>
      <w:t>Nordamerika (USA og Canada)</w:t>
    </w:r>
    <w:r>
      <w:rPr>
        <w:rFonts w:ascii="Arial" w:hAnsi="Arial" w:cs="Helvetica Neue"/>
        <w:i/>
        <w:iCs/>
        <w:sz w:val="16"/>
        <w:szCs w:val="16"/>
        <w:lang w:val="da-DK"/>
      </w:rPr>
      <w:t xml:space="preserve">. </w:t>
    </w:r>
    <w:r w:rsidRPr="005F39E9">
      <w:rPr>
        <w:rFonts w:ascii="Arial" w:hAnsi="Arial" w:cs="Helvetica Neue"/>
        <w:i/>
        <w:iCs/>
        <w:sz w:val="16"/>
        <w:szCs w:val="16"/>
        <w:lang w:val="da-DK"/>
      </w:rPr>
      <w:t>Ansvarlig for de øvrige markeder er engcon Internationa</w:t>
    </w:r>
    <w:r w:rsidR="00C302DE">
      <w:rPr>
        <w:rFonts w:ascii="Arial" w:hAnsi="Arial" w:cs="Helvetica Neue"/>
        <w:i/>
        <w:iCs/>
        <w:sz w:val="16"/>
        <w:szCs w:val="16"/>
        <w:lang w:val="da-DK"/>
      </w:rPr>
      <w:t>l. engcon-gruppen omsatte i 2017 for ca. 1000 mio. SEK med ca. 25</w:t>
    </w:r>
    <w:r>
      <w:rPr>
        <w:rFonts w:ascii="Arial" w:hAnsi="Arial" w:cs="Helvetica Neue"/>
        <w:i/>
        <w:iCs/>
        <w:sz w:val="16"/>
        <w:szCs w:val="16"/>
        <w:lang w:val="da-DK"/>
      </w:rPr>
      <w:t>0</w:t>
    </w:r>
    <w:r w:rsidRPr="005F39E9">
      <w:rPr>
        <w:rFonts w:ascii="Arial" w:hAnsi="Arial" w:cs="Helvetica Neue"/>
        <w:i/>
        <w:iCs/>
        <w:sz w:val="16"/>
        <w:szCs w:val="16"/>
        <w:lang w:val="da-DK"/>
      </w:rPr>
      <w:t xml:space="preserve"> medarbejdere.</w:t>
    </w:r>
    <w:r w:rsidR="003D4B3D">
      <w:rPr>
        <w:rFonts w:ascii="Arial" w:hAnsi="Arial" w:cs="Helvetica Neue"/>
        <w:i/>
        <w:iCs/>
        <w:sz w:val="16"/>
        <w:szCs w:val="16"/>
        <w:lang w:val="da-DK"/>
      </w:rPr>
      <w:t xml:space="preserve"> engcon blev grundlagt i 1990.</w:t>
    </w:r>
    <w:r>
      <w:rPr>
        <w:rFonts w:ascii="Arial" w:hAnsi="Arial" w:cs="Helvetica Neue"/>
        <w:i/>
        <w:iCs/>
        <w:sz w:val="16"/>
        <w:szCs w:val="16"/>
        <w:lang w:val="da-DK"/>
      </w:rPr>
      <w:t xml:space="preserve"> </w:t>
    </w:r>
    <w:hyperlink r:id="rId1" w:history="1">
      <w:r w:rsidRPr="00D40E0D">
        <w:rPr>
          <w:rStyle w:val="Hyperlnk"/>
          <w:rFonts w:cs="Helvetica Neue"/>
          <w:i/>
          <w:iCs/>
          <w:sz w:val="16"/>
          <w:szCs w:val="16"/>
        </w:rPr>
        <w:t>www.engcon.com</w:t>
      </w:r>
    </w:hyperlink>
  </w:p>
  <w:p w14:paraId="215B23F0" w14:textId="77777777" w:rsidR="00C302DE" w:rsidRDefault="00C302DE" w:rsidP="00F20F46">
    <w:pPr>
      <w:rPr>
        <w:rStyle w:val="Hyperlnk"/>
        <w:rFonts w:cs="Helvetica Neue"/>
        <w:i/>
        <w:iCs/>
        <w:sz w:val="16"/>
        <w:szCs w:val="16"/>
      </w:rPr>
    </w:pPr>
  </w:p>
  <w:p w14:paraId="407E68DB" w14:textId="77777777" w:rsidR="00C302DE" w:rsidRPr="005F39E9" w:rsidRDefault="00C302DE" w:rsidP="00F20F46">
    <w:pPr>
      <w:rPr>
        <w:rFonts w:ascii="Arial" w:hAnsi="Arial"/>
        <w:sz w:val="16"/>
        <w:szCs w:val="16"/>
        <w:lang w:val="da-DK"/>
      </w:rPr>
    </w:pPr>
  </w:p>
  <w:p w14:paraId="1C5E1802" w14:textId="77777777" w:rsidR="00F20F46" w:rsidRPr="005F39E9" w:rsidRDefault="00F20F46" w:rsidP="00AA5111">
    <w:pPr>
      <w:rPr>
        <w:rFonts w:ascii="Arial" w:hAnsi="Arial"/>
        <w:sz w:val="16"/>
        <w:szCs w:val="16"/>
        <w:lang w:val="da-DK"/>
      </w:rPr>
    </w:pPr>
  </w:p>
  <w:p w14:paraId="0764D59B" w14:textId="77777777" w:rsidR="00D1219D" w:rsidRDefault="00D1219D" w:rsidP="000811E5">
    <w:pPr>
      <w:pStyle w:val="Sidfot"/>
      <w:rPr>
        <w:noProof/>
      </w:rPr>
    </w:pPr>
  </w:p>
  <w:p w14:paraId="78C9500E" w14:textId="1A4966F7" w:rsidR="00D1219D" w:rsidRPr="00D1219D" w:rsidRDefault="00D1219D" w:rsidP="00267E42">
    <w:pPr>
      <w:pStyle w:val="Sidfot"/>
      <w:rPr>
        <w:color w:val="000000" w:themeColor="text1"/>
      </w:rPr>
    </w:pPr>
    <w:r>
      <w:rPr>
        <w:rStyle w:val="Betoning"/>
        <w:color w:val="000000" w:themeColor="text1"/>
      </w:rPr>
      <w:t xml:space="preserve">engcon </w:t>
    </w:r>
    <w:r w:rsidR="00016ED1">
      <w:rPr>
        <w:rStyle w:val="Betoning"/>
        <w:color w:val="000000" w:themeColor="text1"/>
      </w:rPr>
      <w:t>Denmark</w:t>
    </w:r>
    <w:r w:rsidR="00DD0D25">
      <w:rPr>
        <w:color w:val="000000" w:themeColor="text1"/>
      </w:rPr>
      <w:br/>
    </w:r>
    <w:r w:rsidR="00106935">
      <w:rPr>
        <w:color w:val="000000" w:themeColor="text1"/>
      </w:rPr>
      <w:t>Knarreborgvej 19A</w:t>
    </w:r>
    <w:r w:rsidR="008A71EB">
      <w:rPr>
        <w:color w:val="000000" w:themeColor="text1"/>
      </w:rPr>
      <w:t xml:space="preserve">, </w:t>
    </w:r>
    <w:r w:rsidR="00106935">
      <w:rPr>
        <w:color w:val="000000" w:themeColor="text1"/>
      </w:rPr>
      <w:t>DK</w:t>
    </w:r>
    <w:r w:rsidR="00442C54">
      <w:rPr>
        <w:color w:val="000000" w:themeColor="text1"/>
      </w:rPr>
      <w:t>-</w:t>
    </w:r>
    <w:r w:rsidR="00106935">
      <w:rPr>
        <w:color w:val="000000" w:themeColor="text1"/>
      </w:rPr>
      <w:t>5690</w:t>
    </w:r>
    <w:r w:rsidR="008A71EB" w:rsidRPr="008A71EB">
      <w:rPr>
        <w:color w:val="000000" w:themeColor="text1"/>
      </w:rPr>
      <w:t xml:space="preserve"> </w:t>
    </w:r>
    <w:r w:rsidR="00106935">
      <w:rPr>
        <w:color w:val="000000" w:themeColor="text1"/>
      </w:rPr>
      <w:t>Tommerup</w:t>
    </w:r>
    <w:r w:rsidR="008A71EB">
      <w:rPr>
        <w:color w:val="000000" w:themeColor="text1"/>
      </w:rPr>
      <w:t xml:space="preserve">, </w:t>
    </w:r>
    <w:r w:rsidR="00DD0D25">
      <w:rPr>
        <w:color w:val="000000" w:themeColor="text1"/>
      </w:rPr>
      <w:t>Denmark</w:t>
    </w:r>
  </w:p>
  <w:p w14:paraId="5E11308E" w14:textId="2DEB5FB7" w:rsidR="00D1219D" w:rsidRPr="008A71EB" w:rsidRDefault="00DD0D25" w:rsidP="00387FBE">
    <w:pPr>
      <w:pStyle w:val="Sidfot"/>
      <w:rPr>
        <w:color w:val="000000" w:themeColor="text1"/>
      </w:rPr>
    </w:pPr>
    <w:r>
      <w:t>www.engcon.com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8ECCF" w14:textId="77777777" w:rsidR="004A3649" w:rsidRDefault="004A3649">
      <w:pPr>
        <w:spacing w:line="240" w:lineRule="auto"/>
      </w:pPr>
      <w:r>
        <w:separator/>
      </w:r>
    </w:p>
  </w:footnote>
  <w:footnote w:type="continuationSeparator" w:id="0">
    <w:p w14:paraId="2177D84A" w14:textId="77777777" w:rsidR="004A3649" w:rsidRDefault="004A36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3253" w14:textId="56C5486D" w:rsidR="00D1219D" w:rsidRPr="00710639" w:rsidRDefault="00680566" w:rsidP="00680566">
    <w:pPr>
      <w:pStyle w:val="Sidhuvud"/>
      <w:ind w:left="-567"/>
    </w:pPr>
    <w:r>
      <w:rPr>
        <w:noProof/>
        <w:lang w:val="sv-SE" w:eastAsia="sv-SE" w:bidi="ar-SA"/>
      </w:rPr>
      <w:drawing>
        <wp:inline distT="0" distB="0" distL="0" distR="0" wp14:anchorId="69786D77" wp14:editId="6979179E">
          <wp:extent cx="6872400" cy="1083600"/>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1FE0C" w14:textId="31179462" w:rsidR="00A04FDD" w:rsidRDefault="00A04FDD">
    <w:pPr>
      <w:pStyle w:val="Sidhuvud"/>
    </w:pPr>
    <w:r>
      <w:rPr>
        <w:noProof/>
        <w:lang w:val="sv-SE" w:eastAsia="sv-SE" w:bidi="ar-SA"/>
      </w:rPr>
      <w:drawing>
        <wp:inline distT="0" distB="0" distL="0" distR="0" wp14:anchorId="70A451EF" wp14:editId="0EFB5B4E">
          <wp:extent cx="6116320" cy="964188"/>
          <wp:effectExtent l="0" t="0" r="0" b="127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116320" cy="9641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4"/>
  </w:num>
  <w:num w:numId="13">
    <w:abstractNumId w:val="11"/>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323"/>
    <w:rsid w:val="00016ED1"/>
    <w:rsid w:val="00024A49"/>
    <w:rsid w:val="0002593A"/>
    <w:rsid w:val="00030ECA"/>
    <w:rsid w:val="00037629"/>
    <w:rsid w:val="0004220C"/>
    <w:rsid w:val="000811E5"/>
    <w:rsid w:val="00106935"/>
    <w:rsid w:val="0015192F"/>
    <w:rsid w:val="001E0702"/>
    <w:rsid w:val="00267E42"/>
    <w:rsid w:val="002706DE"/>
    <w:rsid w:val="002B17A9"/>
    <w:rsid w:val="00352823"/>
    <w:rsid w:val="0037436A"/>
    <w:rsid w:val="00387FBE"/>
    <w:rsid w:val="00392274"/>
    <w:rsid w:val="003C76BF"/>
    <w:rsid w:val="003D4B3D"/>
    <w:rsid w:val="004224FA"/>
    <w:rsid w:val="00441C8F"/>
    <w:rsid w:val="00442C54"/>
    <w:rsid w:val="004A3649"/>
    <w:rsid w:val="004A5D50"/>
    <w:rsid w:val="005134CA"/>
    <w:rsid w:val="00513D14"/>
    <w:rsid w:val="00543A0B"/>
    <w:rsid w:val="00551821"/>
    <w:rsid w:val="005C1B75"/>
    <w:rsid w:val="005C4507"/>
    <w:rsid w:val="005E33FE"/>
    <w:rsid w:val="00680566"/>
    <w:rsid w:val="00710639"/>
    <w:rsid w:val="00740CB5"/>
    <w:rsid w:val="007657BF"/>
    <w:rsid w:val="00785E33"/>
    <w:rsid w:val="007C6957"/>
    <w:rsid w:val="008168A7"/>
    <w:rsid w:val="008A0593"/>
    <w:rsid w:val="008A71EB"/>
    <w:rsid w:val="008C1216"/>
    <w:rsid w:val="00951D40"/>
    <w:rsid w:val="009533B6"/>
    <w:rsid w:val="00A04FDD"/>
    <w:rsid w:val="00A9015D"/>
    <w:rsid w:val="00AA5111"/>
    <w:rsid w:val="00AB2156"/>
    <w:rsid w:val="00B110C9"/>
    <w:rsid w:val="00B1346B"/>
    <w:rsid w:val="00B43D67"/>
    <w:rsid w:val="00B66A5F"/>
    <w:rsid w:val="00BC485A"/>
    <w:rsid w:val="00BD4323"/>
    <w:rsid w:val="00BF4E8B"/>
    <w:rsid w:val="00C2293C"/>
    <w:rsid w:val="00C302DE"/>
    <w:rsid w:val="00C741EC"/>
    <w:rsid w:val="00C86DA7"/>
    <w:rsid w:val="00CB417E"/>
    <w:rsid w:val="00CE7CE5"/>
    <w:rsid w:val="00D1219D"/>
    <w:rsid w:val="00D84CA5"/>
    <w:rsid w:val="00DA1F90"/>
    <w:rsid w:val="00DD0D25"/>
    <w:rsid w:val="00E16CE1"/>
    <w:rsid w:val="00E811D6"/>
    <w:rsid w:val="00E901B5"/>
    <w:rsid w:val="00EA6653"/>
    <w:rsid w:val="00F20F46"/>
    <w:rsid w:val="00F53DC1"/>
    <w:rsid w:val="00FE724C"/>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993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 w:type="paragraph" w:customStyle="1" w:styleId="Default">
    <w:name w:val="Default"/>
    <w:rsid w:val="00BC485A"/>
    <w:pPr>
      <w:autoSpaceDE w:val="0"/>
      <w:autoSpaceDN w:val="0"/>
      <w:adjustRightInd w:val="0"/>
    </w:pPr>
    <w:rPr>
      <w:rFonts w:ascii="Arial" w:eastAsiaTheme="minorHAnsi" w:hAnsi="Arial" w:cs="Arial"/>
      <w:color w:val="000000"/>
      <w:sz w:val="24"/>
      <w:szCs w:val="24"/>
      <w:lang w:val="da-DK"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engc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16</TotalTime>
  <Pages>2</Pages>
  <Words>432</Words>
  <Characters>2290</Characters>
  <Application>Microsoft Office Word</Application>
  <DocSecurity>0</DocSecurity>
  <Lines>19</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2717</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Emil Furudahl</cp:lastModifiedBy>
  <cp:revision>28</cp:revision>
  <dcterms:created xsi:type="dcterms:W3CDTF">2015-07-08T06:47:00Z</dcterms:created>
  <dcterms:modified xsi:type="dcterms:W3CDTF">2018-12-20T09:39:00Z</dcterms:modified>
</cp:coreProperties>
</file>