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D5" w:rsidRPr="00824B35" w:rsidRDefault="006B13C1" w:rsidP="00567AB0">
      <w:pPr>
        <w:rPr>
          <w:lang w:eastAsia="ja-JP"/>
        </w:rPr>
      </w:pPr>
      <w:r w:rsidRPr="00824B35">
        <w:rPr>
          <w:noProof/>
          <w:lang w:val="da-DK" w:eastAsia="da-DK"/>
        </w:rPr>
        <w:drawing>
          <wp:anchor distT="0" distB="0" distL="114300" distR="114300" simplePos="0" relativeHeight="251657216" behindDoc="0" locked="0" layoutInCell="1" allowOverlap="1" wp14:anchorId="082EA948" wp14:editId="0120EFF9">
            <wp:simplePos x="0" y="0"/>
            <wp:positionH relativeFrom="column">
              <wp:posOffset>-32385</wp:posOffset>
            </wp:positionH>
            <wp:positionV relativeFrom="paragraph">
              <wp:posOffset>-116205</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p w:rsidR="001878D5" w:rsidRPr="00824B35" w:rsidRDefault="000D7C26" w:rsidP="001878D5">
      <w:pPr>
        <w:pStyle w:val="Header"/>
        <w:rPr>
          <w:iCs/>
          <w:sz w:val="32"/>
          <w:szCs w:val="32"/>
          <w:lang w:val="en-GB"/>
        </w:rPr>
      </w:pPr>
      <w:r w:rsidRPr="00824B35">
        <w:rPr>
          <w:rFonts w:ascii="Helvetica" w:hAnsi="Helvetica"/>
          <w:iCs/>
          <w:sz w:val="32"/>
          <w:szCs w:val="32"/>
          <w:lang w:val="en-GB"/>
        </w:rPr>
        <w:t>Press Release</w:t>
      </w:r>
    </w:p>
    <w:p w:rsidR="001878D5" w:rsidRPr="00824B35" w:rsidRDefault="001878D5" w:rsidP="001878D5">
      <w:pPr>
        <w:pStyle w:val="Header"/>
        <w:rPr>
          <w:rFonts w:ascii="Verdana" w:hAnsi="Verdana"/>
          <w:b/>
          <w:color w:val="808080"/>
          <w:sz w:val="22"/>
          <w:lang w:val="en-GB"/>
        </w:rPr>
      </w:pPr>
    </w:p>
    <w:p w:rsidR="00A401D5" w:rsidRDefault="00A401D5" w:rsidP="001878D5">
      <w:pPr>
        <w:pStyle w:val="Header"/>
        <w:rPr>
          <w:rFonts w:ascii="Verdana" w:hAnsi="Verdana"/>
          <w:b/>
          <w:color w:val="808080"/>
          <w:sz w:val="22"/>
          <w:lang w:val="en-GB"/>
        </w:rPr>
      </w:pPr>
    </w:p>
    <w:p w:rsidR="0040087B" w:rsidRDefault="00482EB1" w:rsidP="00B154C8">
      <w:pPr>
        <w:jc w:val="center"/>
        <w:rPr>
          <w:rFonts w:ascii="Verdana" w:hAnsi="Verdana"/>
          <w:b/>
          <w:bCs/>
          <w:iCs/>
          <w:sz w:val="28"/>
          <w:szCs w:val="24"/>
          <w:lang w:eastAsia="ja-JP"/>
        </w:rPr>
      </w:pPr>
      <w:r w:rsidRPr="00482EB1">
        <w:rPr>
          <w:rFonts w:ascii="Verdana" w:hAnsi="Verdana"/>
          <w:b/>
          <w:bCs/>
          <w:iCs/>
          <w:sz w:val="28"/>
          <w:szCs w:val="24"/>
          <w:lang w:eastAsia="ja-JP"/>
        </w:rPr>
        <w:t>Sony l</w:t>
      </w:r>
      <w:r w:rsidR="006107CC">
        <w:rPr>
          <w:rFonts w:ascii="Verdana" w:hAnsi="Verdana"/>
          <w:b/>
          <w:bCs/>
          <w:iCs/>
          <w:sz w:val="28"/>
          <w:szCs w:val="24"/>
          <w:lang w:eastAsia="ja-JP"/>
        </w:rPr>
        <w:t>aunches ultra-compact</w:t>
      </w:r>
      <w:r w:rsidR="000A39C4">
        <w:rPr>
          <w:rFonts w:ascii="Verdana" w:hAnsi="Verdana" w:hint="eastAsia"/>
          <w:b/>
          <w:bCs/>
          <w:iCs/>
          <w:sz w:val="28"/>
          <w:szCs w:val="24"/>
          <w:lang w:eastAsia="ja-JP"/>
        </w:rPr>
        <w:t>,</w:t>
      </w:r>
      <w:r w:rsidR="006107CC">
        <w:rPr>
          <w:rFonts w:ascii="Verdana" w:hAnsi="Verdana"/>
          <w:b/>
          <w:bCs/>
          <w:iCs/>
          <w:sz w:val="28"/>
          <w:szCs w:val="24"/>
          <w:lang w:eastAsia="ja-JP"/>
        </w:rPr>
        <w:t xml:space="preserve"> </w:t>
      </w:r>
      <w:r w:rsidRPr="00482EB1">
        <w:rPr>
          <w:rFonts w:ascii="Verdana" w:hAnsi="Verdana"/>
          <w:b/>
          <w:bCs/>
          <w:iCs/>
          <w:sz w:val="28"/>
          <w:szCs w:val="24"/>
          <w:lang w:eastAsia="ja-JP"/>
        </w:rPr>
        <w:t>robust</w:t>
      </w:r>
      <w:r w:rsidR="000A39C4">
        <w:rPr>
          <w:rFonts w:ascii="Verdana" w:hAnsi="Verdana" w:hint="eastAsia"/>
          <w:b/>
          <w:bCs/>
          <w:iCs/>
          <w:sz w:val="28"/>
          <w:szCs w:val="24"/>
          <w:lang w:eastAsia="ja-JP"/>
        </w:rPr>
        <w:t xml:space="preserve"> and waterproof</w:t>
      </w:r>
      <w:r w:rsidRPr="00482EB1">
        <w:rPr>
          <w:rFonts w:ascii="Verdana" w:hAnsi="Verdana"/>
          <w:b/>
          <w:bCs/>
          <w:iCs/>
          <w:sz w:val="28"/>
          <w:szCs w:val="24"/>
          <w:lang w:eastAsia="ja-JP"/>
        </w:rPr>
        <w:t xml:space="preserve"> </w:t>
      </w:r>
      <w:r w:rsidR="006C3807">
        <w:rPr>
          <w:rFonts w:ascii="Verdana" w:hAnsi="Verdana"/>
          <w:b/>
          <w:bCs/>
          <w:iCs/>
          <w:sz w:val="28"/>
          <w:szCs w:val="24"/>
          <w:lang w:eastAsia="ja-JP"/>
        </w:rPr>
        <w:t>RX0</w:t>
      </w:r>
      <w:r w:rsidR="00545854">
        <w:rPr>
          <w:rFonts w:ascii="Verdana" w:hAnsi="Verdana"/>
          <w:b/>
          <w:bCs/>
          <w:iCs/>
          <w:sz w:val="28"/>
          <w:szCs w:val="24"/>
          <w:lang w:eastAsia="ja-JP"/>
        </w:rPr>
        <w:t>.</w:t>
      </w:r>
      <w:r w:rsidR="00545854">
        <w:rPr>
          <w:rFonts w:ascii="Verdana" w:hAnsi="Verdana" w:hint="eastAsia"/>
          <w:b/>
          <w:bCs/>
          <w:iCs/>
          <w:sz w:val="28"/>
          <w:szCs w:val="24"/>
          <w:lang w:eastAsia="ja-JP"/>
        </w:rPr>
        <w:t xml:space="preserve"> T</w:t>
      </w:r>
      <w:r w:rsidR="004D01DF">
        <w:rPr>
          <w:rFonts w:ascii="Verdana" w:hAnsi="Verdana" w:hint="eastAsia"/>
          <w:b/>
          <w:bCs/>
          <w:iCs/>
          <w:sz w:val="28"/>
          <w:szCs w:val="24"/>
          <w:lang w:eastAsia="ja-JP"/>
        </w:rPr>
        <w:t>aking hallmark RX image</w:t>
      </w:r>
      <w:r w:rsidRPr="00482EB1">
        <w:rPr>
          <w:rFonts w:ascii="Verdana" w:hAnsi="Verdana"/>
          <w:b/>
          <w:bCs/>
          <w:iCs/>
          <w:sz w:val="28"/>
          <w:szCs w:val="24"/>
          <w:lang w:eastAsia="ja-JP"/>
        </w:rPr>
        <w:t xml:space="preserve"> quality </w:t>
      </w:r>
      <w:r w:rsidR="004D01DF">
        <w:rPr>
          <w:rFonts w:ascii="Verdana" w:hAnsi="Verdana" w:hint="eastAsia"/>
          <w:b/>
          <w:bCs/>
          <w:iCs/>
          <w:sz w:val="28"/>
          <w:szCs w:val="24"/>
          <w:lang w:eastAsia="ja-JP"/>
        </w:rPr>
        <w:t>into</w:t>
      </w:r>
      <w:r w:rsidR="004D01DF" w:rsidRPr="00482EB1">
        <w:rPr>
          <w:rFonts w:ascii="Verdana" w:hAnsi="Verdana"/>
          <w:b/>
          <w:bCs/>
          <w:iCs/>
          <w:sz w:val="28"/>
          <w:szCs w:val="24"/>
          <w:lang w:eastAsia="ja-JP"/>
        </w:rPr>
        <w:t xml:space="preserve"> </w:t>
      </w:r>
      <w:r w:rsidR="004D01DF">
        <w:rPr>
          <w:rFonts w:ascii="Verdana" w:hAnsi="Verdana" w:hint="eastAsia"/>
          <w:b/>
          <w:bCs/>
          <w:iCs/>
          <w:sz w:val="28"/>
          <w:szCs w:val="24"/>
          <w:lang w:eastAsia="ja-JP"/>
        </w:rPr>
        <w:t xml:space="preserve">places </w:t>
      </w:r>
      <w:r w:rsidR="00F60253">
        <w:rPr>
          <w:rFonts w:ascii="Verdana" w:hAnsi="Verdana"/>
          <w:b/>
          <w:bCs/>
          <w:iCs/>
          <w:sz w:val="28"/>
          <w:szCs w:val="24"/>
          <w:lang w:eastAsia="ja-JP"/>
        </w:rPr>
        <w:t>where no other camera dares to go</w:t>
      </w:r>
    </w:p>
    <w:p w:rsidR="00F60253" w:rsidRDefault="00F60253" w:rsidP="00B154C8">
      <w:pPr>
        <w:jc w:val="center"/>
        <w:rPr>
          <w:rFonts w:ascii="Verdana" w:hAnsi="Verdana"/>
          <w:b/>
          <w:bCs/>
          <w:i/>
          <w:sz w:val="22"/>
          <w:szCs w:val="22"/>
        </w:rPr>
      </w:pPr>
    </w:p>
    <w:p w:rsidR="00CF4005" w:rsidRPr="00CF4005" w:rsidRDefault="00CF4005" w:rsidP="00CF4005">
      <w:pPr>
        <w:shd w:val="clear" w:color="auto" w:fill="FFFFFF"/>
        <w:jc w:val="center"/>
        <w:rPr>
          <w:rFonts w:eastAsia="Times New Roman"/>
          <w:color w:val="000000"/>
          <w:sz w:val="20"/>
          <w:lang w:eastAsia="ja-JP"/>
        </w:rPr>
      </w:pPr>
      <w:r w:rsidRPr="00CF4005">
        <w:rPr>
          <w:rFonts w:ascii="Verdana" w:eastAsia="Times New Roman" w:hAnsi="Verdana"/>
          <w:b/>
          <w:bCs/>
          <w:i/>
          <w:iCs/>
          <w:color w:val="000000"/>
          <w:sz w:val="22"/>
          <w:szCs w:val="22"/>
          <w:lang w:eastAsia="ja-JP"/>
        </w:rPr>
        <w:t xml:space="preserve">Introducing multi-unit, multi-view shooting to create a new imaging experience that has never been seen before </w:t>
      </w:r>
    </w:p>
    <w:p w:rsidR="00832E57" w:rsidRPr="00545854" w:rsidRDefault="00832E57" w:rsidP="00B154C8">
      <w:pPr>
        <w:jc w:val="center"/>
        <w:rPr>
          <w:rFonts w:ascii="Verdana" w:hAnsi="Verdana"/>
          <w:bCs/>
          <w:sz w:val="22"/>
          <w:szCs w:val="22"/>
        </w:rPr>
      </w:pPr>
    </w:p>
    <w:p w:rsidR="005C40A4" w:rsidRPr="00F21108" w:rsidRDefault="005C40A4" w:rsidP="00654C4F">
      <w:pPr>
        <w:pStyle w:val="ListParagraph"/>
        <w:numPr>
          <w:ilvl w:val="0"/>
          <w:numId w:val="35"/>
        </w:numPr>
        <w:jc w:val="both"/>
        <w:rPr>
          <w:rFonts w:ascii="Verdana" w:hAnsi="Verdana"/>
          <w:bCs/>
          <w:sz w:val="22"/>
          <w:szCs w:val="22"/>
        </w:rPr>
      </w:pPr>
      <w:r w:rsidRPr="005C40A4">
        <w:rPr>
          <w:rFonts w:ascii="Verdana" w:hAnsi="Verdana"/>
          <w:bCs/>
          <w:sz w:val="22"/>
          <w:szCs w:val="22"/>
        </w:rPr>
        <w:t>High</w:t>
      </w:r>
      <w:r w:rsidR="00B9656C">
        <w:rPr>
          <w:rFonts w:ascii="Verdana" w:hAnsi="Verdana" w:hint="eastAsia"/>
          <w:bCs/>
          <w:sz w:val="22"/>
          <w:szCs w:val="22"/>
          <w:lang w:eastAsia="ja-JP"/>
        </w:rPr>
        <w:t>-</w:t>
      </w:r>
      <w:r w:rsidRPr="005C40A4">
        <w:rPr>
          <w:rFonts w:ascii="Verdana" w:hAnsi="Verdana"/>
          <w:bCs/>
          <w:sz w:val="22"/>
          <w:szCs w:val="22"/>
        </w:rPr>
        <w:t>quality</w:t>
      </w:r>
      <w:r>
        <w:rPr>
          <w:rFonts w:ascii="Verdana" w:hAnsi="Verdana"/>
          <w:bCs/>
          <w:sz w:val="22"/>
          <w:szCs w:val="22"/>
        </w:rPr>
        <w:t xml:space="preserve"> </w:t>
      </w:r>
      <w:r w:rsidR="00B9656C">
        <w:rPr>
          <w:rFonts w:ascii="Verdana" w:hAnsi="Verdana" w:hint="eastAsia"/>
          <w:bCs/>
          <w:sz w:val="22"/>
          <w:szCs w:val="22"/>
          <w:lang w:eastAsia="ja-JP"/>
        </w:rPr>
        <w:t xml:space="preserve">imaging technology </w:t>
      </w:r>
      <w:r>
        <w:rPr>
          <w:rFonts w:ascii="Verdana" w:hAnsi="Verdana"/>
          <w:bCs/>
          <w:sz w:val="22"/>
          <w:szCs w:val="22"/>
        </w:rPr>
        <w:t>in an ultra-compact &amp; tough</w:t>
      </w:r>
      <w:r w:rsidRPr="005C40A4">
        <w:rPr>
          <w:rFonts w:ascii="Verdana" w:hAnsi="Verdana"/>
          <w:bCs/>
          <w:sz w:val="22"/>
          <w:szCs w:val="22"/>
        </w:rPr>
        <w:t xml:space="preserve"> body</w:t>
      </w:r>
      <w:r w:rsidR="00F21108">
        <w:rPr>
          <w:rFonts w:ascii="Verdana" w:hAnsi="Verdana"/>
          <w:bCs/>
          <w:sz w:val="22"/>
          <w:szCs w:val="22"/>
        </w:rPr>
        <w:t>: Water</w:t>
      </w:r>
      <w:r w:rsidR="007A6146">
        <w:rPr>
          <w:rFonts w:ascii="Verdana" w:hAnsi="Verdana" w:hint="eastAsia"/>
          <w:bCs/>
          <w:sz w:val="22"/>
          <w:szCs w:val="22"/>
          <w:lang w:eastAsia="ja-JP"/>
        </w:rPr>
        <w:t>p</w:t>
      </w:r>
      <w:r w:rsidR="00F21108">
        <w:rPr>
          <w:rFonts w:ascii="Verdana" w:hAnsi="Verdana"/>
          <w:bCs/>
          <w:sz w:val="22"/>
          <w:szCs w:val="22"/>
        </w:rPr>
        <w:t>roof</w:t>
      </w:r>
      <w:bookmarkStart w:id="0" w:name="_Ref491362848"/>
      <w:r w:rsidR="007C338B" w:rsidRPr="00545854">
        <w:rPr>
          <w:rStyle w:val="EndnoteReference"/>
          <w:rFonts w:ascii="Verdana" w:hAnsi="Verdana"/>
          <w:bCs/>
          <w:sz w:val="22"/>
          <w:szCs w:val="22"/>
        </w:rPr>
        <w:endnoteReference w:id="2"/>
      </w:r>
      <w:bookmarkEnd w:id="0"/>
      <w:r w:rsidR="00545854" w:rsidRPr="00545854">
        <w:rPr>
          <w:rFonts w:ascii="Verdana" w:hAnsi="Verdana"/>
          <w:bCs/>
          <w:sz w:val="22"/>
          <w:szCs w:val="22"/>
          <w:vertAlign w:val="superscript"/>
        </w:rPr>
        <w:t>,</w:t>
      </w:r>
      <w:r w:rsidR="001F763B">
        <w:rPr>
          <w:rStyle w:val="EndnoteReference"/>
          <w:rFonts w:ascii="Verdana" w:hAnsi="Verdana"/>
          <w:bCs/>
          <w:sz w:val="22"/>
          <w:szCs w:val="22"/>
        </w:rPr>
        <w:endnoteReference w:id="3"/>
      </w:r>
      <w:r w:rsidR="00F21108">
        <w:rPr>
          <w:rFonts w:ascii="Verdana" w:hAnsi="Verdana"/>
          <w:bCs/>
          <w:sz w:val="22"/>
          <w:szCs w:val="22"/>
        </w:rPr>
        <w:t>, Shock</w:t>
      </w:r>
      <w:r w:rsidR="007A6146">
        <w:rPr>
          <w:rFonts w:ascii="Verdana" w:hAnsi="Verdana" w:hint="eastAsia"/>
          <w:bCs/>
          <w:sz w:val="22"/>
          <w:szCs w:val="22"/>
          <w:lang w:eastAsia="ja-JP"/>
        </w:rPr>
        <w:t>p</w:t>
      </w:r>
      <w:r w:rsidR="00F21108">
        <w:rPr>
          <w:rFonts w:ascii="Verdana" w:hAnsi="Verdana"/>
          <w:bCs/>
          <w:sz w:val="22"/>
          <w:szCs w:val="22"/>
        </w:rPr>
        <w:t>roof</w:t>
      </w:r>
      <w:r w:rsidR="00EB2956">
        <w:rPr>
          <w:rStyle w:val="EndnoteReference"/>
          <w:rFonts w:ascii="Verdana" w:hAnsi="Verdana"/>
          <w:bCs/>
          <w:sz w:val="22"/>
          <w:szCs w:val="22"/>
        </w:rPr>
        <w:endnoteReference w:id="4"/>
      </w:r>
      <w:r w:rsidR="00545854">
        <w:rPr>
          <w:rFonts w:ascii="Verdana" w:hAnsi="Verdana"/>
          <w:bCs/>
          <w:sz w:val="22"/>
          <w:szCs w:val="22"/>
          <w:vertAlign w:val="superscript"/>
        </w:rPr>
        <w:t>,</w:t>
      </w:r>
      <w:proofErr w:type="spellStart"/>
      <w:r w:rsidR="00545854">
        <w:rPr>
          <w:rFonts w:ascii="Verdana" w:hAnsi="Verdana"/>
          <w:bCs/>
          <w:sz w:val="22"/>
          <w:szCs w:val="22"/>
          <w:vertAlign w:val="superscript"/>
        </w:rPr>
        <w:t>i</w:t>
      </w:r>
      <w:proofErr w:type="spellEnd"/>
      <w:r w:rsidR="00F21108">
        <w:rPr>
          <w:rFonts w:ascii="Verdana" w:hAnsi="Verdana"/>
          <w:bCs/>
          <w:sz w:val="22"/>
          <w:szCs w:val="22"/>
        </w:rPr>
        <w:t xml:space="preserve"> and Crush</w:t>
      </w:r>
      <w:r w:rsidR="007A6146">
        <w:rPr>
          <w:rFonts w:ascii="Verdana" w:hAnsi="Verdana" w:hint="eastAsia"/>
          <w:bCs/>
          <w:sz w:val="22"/>
          <w:szCs w:val="22"/>
          <w:lang w:eastAsia="ja-JP"/>
        </w:rPr>
        <w:t>p</w:t>
      </w:r>
      <w:r w:rsidR="00F21108">
        <w:rPr>
          <w:rFonts w:ascii="Verdana" w:hAnsi="Verdana"/>
          <w:bCs/>
          <w:sz w:val="22"/>
          <w:szCs w:val="22"/>
        </w:rPr>
        <w:t>roof</w:t>
      </w:r>
      <w:r w:rsidR="00EB2956">
        <w:rPr>
          <w:rStyle w:val="EndnoteReference"/>
          <w:rFonts w:ascii="Verdana" w:hAnsi="Verdana"/>
          <w:bCs/>
          <w:sz w:val="22"/>
          <w:szCs w:val="22"/>
        </w:rPr>
        <w:endnoteReference w:id="5"/>
      </w:r>
      <w:r w:rsidR="00545854" w:rsidRPr="00545854">
        <w:rPr>
          <w:rFonts w:ascii="Verdana" w:hAnsi="Verdana"/>
          <w:bCs/>
          <w:sz w:val="22"/>
          <w:szCs w:val="22"/>
          <w:vertAlign w:val="superscript"/>
        </w:rPr>
        <w:t>,</w:t>
      </w:r>
      <w:proofErr w:type="spellStart"/>
      <w:r w:rsidR="00545854" w:rsidRPr="00545854">
        <w:rPr>
          <w:rFonts w:ascii="Verdana" w:hAnsi="Verdana"/>
          <w:bCs/>
          <w:sz w:val="22"/>
          <w:szCs w:val="22"/>
          <w:vertAlign w:val="superscript"/>
        </w:rPr>
        <w:t>i</w:t>
      </w:r>
      <w:proofErr w:type="spellEnd"/>
    </w:p>
    <w:p w:rsidR="008A6B64" w:rsidRPr="008A6B64" w:rsidRDefault="008A6B64" w:rsidP="008A6B64">
      <w:pPr>
        <w:pStyle w:val="ListParagraph"/>
        <w:numPr>
          <w:ilvl w:val="0"/>
          <w:numId w:val="35"/>
        </w:numPr>
        <w:jc w:val="both"/>
        <w:rPr>
          <w:rFonts w:ascii="Verdana" w:hAnsi="Verdana"/>
          <w:bCs/>
          <w:sz w:val="22"/>
          <w:szCs w:val="22"/>
        </w:rPr>
      </w:pPr>
      <w:r w:rsidRPr="008A6B64">
        <w:rPr>
          <w:rFonts w:ascii="Verdana" w:hAnsi="Verdana"/>
          <w:bCs/>
          <w:sz w:val="22"/>
          <w:szCs w:val="22"/>
        </w:rPr>
        <w:t xml:space="preserve">1.0-type </w:t>
      </w:r>
      <w:r w:rsidR="007D0582">
        <w:rPr>
          <w:rFonts w:ascii="Verdana" w:hAnsi="Verdana" w:hint="eastAsia"/>
          <w:bCs/>
          <w:sz w:val="22"/>
          <w:szCs w:val="22"/>
          <w:lang w:eastAsia="ja-JP"/>
        </w:rPr>
        <w:t xml:space="preserve">stacked </w:t>
      </w:r>
      <w:r w:rsidR="007D0582" w:rsidRPr="008A6B64">
        <w:rPr>
          <w:rFonts w:ascii="Verdana" w:hAnsi="Verdana"/>
          <w:bCs/>
          <w:sz w:val="22"/>
          <w:szCs w:val="22"/>
        </w:rPr>
        <w:t>15.3MP</w:t>
      </w:r>
      <w:r w:rsidR="007D0582" w:rsidRPr="008A6B64">
        <w:rPr>
          <w:rStyle w:val="EndnoteReference"/>
          <w:rFonts w:ascii="Verdana" w:hAnsi="Verdana"/>
          <w:bCs/>
          <w:sz w:val="22"/>
          <w:szCs w:val="22"/>
        </w:rPr>
        <w:endnoteReference w:id="6"/>
      </w:r>
      <w:r w:rsidR="007D0582" w:rsidRPr="008A6B64">
        <w:rPr>
          <w:rFonts w:ascii="Verdana" w:hAnsi="Verdana"/>
          <w:bCs/>
          <w:sz w:val="22"/>
          <w:szCs w:val="22"/>
        </w:rPr>
        <w:t xml:space="preserve"> </w:t>
      </w:r>
      <w:proofErr w:type="spellStart"/>
      <w:r w:rsidRPr="008A6B64">
        <w:rPr>
          <w:rFonts w:ascii="Verdana" w:hAnsi="Verdana"/>
          <w:bCs/>
          <w:sz w:val="22"/>
          <w:szCs w:val="22"/>
        </w:rPr>
        <w:t>Exmor</w:t>
      </w:r>
      <w:proofErr w:type="spellEnd"/>
      <w:r w:rsidRPr="008A6B64">
        <w:rPr>
          <w:rFonts w:ascii="Verdana" w:hAnsi="Verdana"/>
          <w:bCs/>
          <w:sz w:val="22"/>
          <w:szCs w:val="22"/>
        </w:rPr>
        <w:t xml:space="preserve"> RS</w:t>
      </w:r>
      <w:r w:rsidR="007D0582">
        <w:rPr>
          <w:rFonts w:ascii="Verdana" w:hAnsi="Verdana"/>
          <w:bCs/>
          <w:sz w:val="22"/>
          <w:szCs w:val="22"/>
          <w:vertAlign w:val="superscript"/>
          <w:lang w:val="en-US"/>
        </w:rPr>
        <w:t>™</w:t>
      </w:r>
      <w:r w:rsidRPr="008A6B64">
        <w:rPr>
          <w:rFonts w:ascii="Verdana" w:hAnsi="Verdana"/>
          <w:bCs/>
          <w:sz w:val="22"/>
          <w:szCs w:val="22"/>
        </w:rPr>
        <w:t xml:space="preserve"> </w:t>
      </w:r>
      <w:r w:rsidR="00F921E3" w:rsidRPr="001B2440">
        <w:rPr>
          <w:rFonts w:ascii="Verdana" w:hAnsi="Verdana" w:hint="eastAsia"/>
          <w:bCs/>
          <w:sz w:val="22"/>
          <w:szCs w:val="22"/>
          <w:lang w:eastAsia="ja-JP"/>
        </w:rPr>
        <w:t xml:space="preserve">CMOS image </w:t>
      </w:r>
      <w:r w:rsidRPr="001B2440">
        <w:rPr>
          <w:rFonts w:ascii="Verdana" w:hAnsi="Verdana"/>
          <w:bCs/>
          <w:sz w:val="22"/>
          <w:szCs w:val="22"/>
        </w:rPr>
        <w:t>sensor</w:t>
      </w:r>
    </w:p>
    <w:p w:rsidR="003F5FF0" w:rsidRDefault="000D7240" w:rsidP="005C40A4">
      <w:pPr>
        <w:pStyle w:val="ListParagraph"/>
        <w:numPr>
          <w:ilvl w:val="0"/>
          <w:numId w:val="35"/>
        </w:numPr>
        <w:jc w:val="both"/>
        <w:rPr>
          <w:rFonts w:ascii="Verdana" w:hAnsi="Verdana"/>
          <w:bCs/>
          <w:sz w:val="22"/>
          <w:szCs w:val="22"/>
        </w:rPr>
      </w:pPr>
      <w:r>
        <w:rPr>
          <w:rFonts w:ascii="Verdana" w:hAnsi="Verdana"/>
          <w:bCs/>
          <w:sz w:val="22"/>
          <w:szCs w:val="22"/>
        </w:rPr>
        <w:t xml:space="preserve">Featuring </w:t>
      </w:r>
      <w:r w:rsidR="005C40A4">
        <w:rPr>
          <w:rFonts w:ascii="Verdana" w:hAnsi="Verdana"/>
          <w:bCs/>
          <w:sz w:val="22"/>
          <w:szCs w:val="22"/>
        </w:rPr>
        <w:t>ZEISS</w:t>
      </w:r>
      <w:r w:rsidR="00BF6763" w:rsidRPr="00DD141A">
        <w:rPr>
          <w:rFonts w:ascii="Verdana" w:hAnsi="Verdana"/>
          <w:bCs/>
          <w:sz w:val="22"/>
          <w:szCs w:val="22"/>
          <w:vertAlign w:val="superscript"/>
        </w:rPr>
        <w:t>®</w:t>
      </w:r>
      <w:r w:rsidR="005C40A4">
        <w:rPr>
          <w:rFonts w:ascii="Verdana" w:hAnsi="Verdana"/>
          <w:bCs/>
          <w:sz w:val="22"/>
          <w:szCs w:val="22"/>
        </w:rPr>
        <w:t xml:space="preserve"> </w:t>
      </w:r>
      <w:proofErr w:type="spellStart"/>
      <w:r w:rsidR="0099377E">
        <w:rPr>
          <w:rFonts w:ascii="Verdana" w:hAnsi="Verdana" w:hint="eastAsia"/>
          <w:bCs/>
          <w:sz w:val="22"/>
          <w:szCs w:val="22"/>
          <w:lang w:eastAsia="ja-JP"/>
        </w:rPr>
        <w:t>Tessar</w:t>
      </w:r>
      <w:proofErr w:type="spellEnd"/>
      <w:r w:rsidR="005C40A4">
        <w:rPr>
          <w:rFonts w:ascii="Verdana" w:hAnsi="Verdana"/>
          <w:bCs/>
          <w:sz w:val="22"/>
          <w:szCs w:val="22"/>
        </w:rPr>
        <w:t xml:space="preserve"> </w:t>
      </w:r>
      <w:r w:rsidR="00F82F30">
        <w:rPr>
          <w:rFonts w:ascii="Verdana" w:hAnsi="Verdana" w:hint="eastAsia"/>
          <w:bCs/>
          <w:sz w:val="22"/>
          <w:szCs w:val="22"/>
          <w:lang w:eastAsia="ja-JP"/>
        </w:rPr>
        <w:t xml:space="preserve">T* </w:t>
      </w:r>
      <w:r w:rsidR="005C40A4">
        <w:rPr>
          <w:rFonts w:ascii="Verdana" w:hAnsi="Verdana"/>
          <w:bCs/>
          <w:sz w:val="22"/>
          <w:szCs w:val="22"/>
        </w:rPr>
        <w:t>24mm</w:t>
      </w:r>
      <w:r w:rsidR="007C338B">
        <w:rPr>
          <w:rStyle w:val="EndnoteReference"/>
          <w:rFonts w:ascii="Verdana" w:hAnsi="Verdana"/>
          <w:bCs/>
          <w:sz w:val="22"/>
          <w:szCs w:val="22"/>
        </w:rPr>
        <w:endnoteReference w:id="7"/>
      </w:r>
      <w:r w:rsidR="005C40A4">
        <w:rPr>
          <w:rFonts w:ascii="Verdana" w:hAnsi="Verdana"/>
          <w:bCs/>
          <w:sz w:val="22"/>
          <w:szCs w:val="22"/>
        </w:rPr>
        <w:t xml:space="preserve"> </w:t>
      </w:r>
      <w:r w:rsidR="00FB4E9C">
        <w:rPr>
          <w:rFonts w:ascii="Verdana" w:hAnsi="Verdana"/>
          <w:bCs/>
          <w:sz w:val="22"/>
          <w:szCs w:val="22"/>
        </w:rPr>
        <w:t>F4</w:t>
      </w:r>
      <w:r w:rsidR="00B86BF7">
        <w:rPr>
          <w:rFonts w:ascii="Verdana" w:hAnsi="Verdana"/>
          <w:bCs/>
          <w:sz w:val="22"/>
          <w:szCs w:val="22"/>
        </w:rPr>
        <w:t xml:space="preserve"> </w:t>
      </w:r>
      <w:r w:rsidR="00F60253">
        <w:rPr>
          <w:rFonts w:ascii="Verdana" w:hAnsi="Verdana" w:hint="eastAsia"/>
          <w:bCs/>
          <w:sz w:val="22"/>
          <w:szCs w:val="22"/>
          <w:lang w:eastAsia="ja-JP"/>
        </w:rPr>
        <w:t>Fixed</w:t>
      </w:r>
      <w:r w:rsidR="00FB4E9C">
        <w:rPr>
          <w:rFonts w:ascii="Verdana" w:hAnsi="Verdana"/>
          <w:bCs/>
          <w:sz w:val="22"/>
          <w:szCs w:val="22"/>
        </w:rPr>
        <w:t xml:space="preserve"> </w:t>
      </w:r>
      <w:r w:rsidR="006F68C0">
        <w:rPr>
          <w:rFonts w:ascii="Verdana" w:hAnsi="Verdana"/>
          <w:bCs/>
          <w:sz w:val="22"/>
          <w:szCs w:val="22"/>
        </w:rPr>
        <w:t>wide</w:t>
      </w:r>
      <w:r w:rsidR="006F68C0">
        <w:rPr>
          <w:rFonts w:ascii="Verdana" w:hAnsi="Verdana" w:hint="eastAsia"/>
          <w:bCs/>
          <w:sz w:val="22"/>
          <w:szCs w:val="22"/>
          <w:lang w:eastAsia="ja-JP"/>
        </w:rPr>
        <w:t>-</w:t>
      </w:r>
      <w:r w:rsidR="00FB4E9C">
        <w:rPr>
          <w:rFonts w:ascii="Verdana" w:hAnsi="Verdana"/>
          <w:bCs/>
          <w:sz w:val="22"/>
          <w:szCs w:val="22"/>
        </w:rPr>
        <w:t xml:space="preserve">angle </w:t>
      </w:r>
      <w:r w:rsidR="005C40A4">
        <w:rPr>
          <w:rFonts w:ascii="Verdana" w:hAnsi="Verdana"/>
          <w:bCs/>
          <w:sz w:val="22"/>
          <w:szCs w:val="22"/>
        </w:rPr>
        <w:t>lens</w:t>
      </w:r>
      <w:r w:rsidR="003F5FF0">
        <w:rPr>
          <w:rFonts w:ascii="Verdana" w:hAnsi="Verdana"/>
          <w:bCs/>
          <w:sz w:val="22"/>
          <w:szCs w:val="22"/>
        </w:rPr>
        <w:t xml:space="preserve"> with </w:t>
      </w:r>
      <w:r w:rsidR="00186B83">
        <w:rPr>
          <w:rFonts w:ascii="Verdana" w:hAnsi="Verdana"/>
          <w:bCs/>
          <w:sz w:val="22"/>
          <w:szCs w:val="22"/>
        </w:rPr>
        <w:t xml:space="preserve">maximum shutter speed of up to </w:t>
      </w:r>
      <w:r w:rsidR="003F5FF0">
        <w:rPr>
          <w:rFonts w:ascii="Verdana" w:hAnsi="Verdana"/>
          <w:bCs/>
          <w:sz w:val="22"/>
          <w:szCs w:val="22"/>
        </w:rPr>
        <w:t>1/32000</w:t>
      </w:r>
      <w:r w:rsidR="005C40A4">
        <w:rPr>
          <w:rFonts w:ascii="Verdana" w:hAnsi="Verdana"/>
          <w:bCs/>
          <w:sz w:val="22"/>
          <w:szCs w:val="22"/>
        </w:rPr>
        <w:t xml:space="preserve"> </w:t>
      </w:r>
      <w:r w:rsidR="00212F5C">
        <w:rPr>
          <w:rFonts w:ascii="Verdana" w:hAnsi="Verdana"/>
          <w:bCs/>
          <w:sz w:val="22"/>
          <w:szCs w:val="22"/>
        </w:rPr>
        <w:t xml:space="preserve">second </w:t>
      </w:r>
      <w:r w:rsidR="00FB4E9C">
        <w:rPr>
          <w:rFonts w:ascii="Verdana" w:hAnsi="Verdana"/>
          <w:bCs/>
          <w:sz w:val="22"/>
          <w:szCs w:val="22"/>
        </w:rPr>
        <w:t xml:space="preserve">and ability to shoot at </w:t>
      </w:r>
      <w:r w:rsidR="00A41958">
        <w:rPr>
          <w:rFonts w:ascii="Verdana" w:hAnsi="Verdana" w:hint="eastAsia"/>
          <w:bCs/>
          <w:sz w:val="22"/>
          <w:szCs w:val="22"/>
          <w:lang w:eastAsia="ja-JP"/>
        </w:rPr>
        <w:t xml:space="preserve">up to </w:t>
      </w:r>
      <w:r w:rsidR="00FB4E9C">
        <w:rPr>
          <w:rFonts w:ascii="Verdana" w:hAnsi="Verdana"/>
          <w:bCs/>
          <w:sz w:val="22"/>
          <w:szCs w:val="22"/>
        </w:rPr>
        <w:t>16</w:t>
      </w:r>
      <w:r w:rsidR="001A2C98">
        <w:rPr>
          <w:rFonts w:ascii="Verdana" w:hAnsi="Verdana" w:hint="eastAsia"/>
          <w:bCs/>
          <w:sz w:val="22"/>
          <w:szCs w:val="22"/>
          <w:lang w:eastAsia="ja-JP"/>
        </w:rPr>
        <w:t xml:space="preserve"> </w:t>
      </w:r>
      <w:r w:rsidR="00FB4E9C">
        <w:rPr>
          <w:rFonts w:ascii="Verdana" w:hAnsi="Verdana"/>
          <w:bCs/>
          <w:sz w:val="22"/>
          <w:szCs w:val="22"/>
        </w:rPr>
        <w:t>fps</w:t>
      </w:r>
      <w:r w:rsidR="00EF085A">
        <w:rPr>
          <w:rStyle w:val="EndnoteReference"/>
          <w:rFonts w:ascii="Verdana" w:hAnsi="Verdana"/>
          <w:bCs/>
          <w:sz w:val="22"/>
          <w:szCs w:val="22"/>
        </w:rPr>
        <w:endnoteReference w:id="8"/>
      </w:r>
      <w:r w:rsidR="003F5FF0">
        <w:rPr>
          <w:rFonts w:ascii="Verdana" w:hAnsi="Verdana"/>
          <w:bCs/>
          <w:sz w:val="22"/>
          <w:szCs w:val="22"/>
        </w:rPr>
        <w:t xml:space="preserve"> </w:t>
      </w:r>
    </w:p>
    <w:p w:rsidR="00D10219" w:rsidRPr="0038589B" w:rsidRDefault="00FF4F57" w:rsidP="00D10219">
      <w:pPr>
        <w:pStyle w:val="ListParagraph"/>
        <w:numPr>
          <w:ilvl w:val="0"/>
          <w:numId w:val="35"/>
        </w:numPr>
        <w:jc w:val="both"/>
        <w:rPr>
          <w:rFonts w:ascii="Verdana" w:hAnsi="Verdana"/>
          <w:bCs/>
          <w:sz w:val="22"/>
          <w:szCs w:val="22"/>
        </w:rPr>
      </w:pPr>
      <w:r>
        <w:rPr>
          <w:rFonts w:ascii="Verdana" w:hAnsi="Verdana"/>
          <w:bCs/>
          <w:sz w:val="22"/>
          <w:szCs w:val="22"/>
          <w:lang w:eastAsia="ja-JP"/>
        </w:rPr>
        <w:t xml:space="preserve">Range of </w:t>
      </w:r>
      <w:r w:rsidR="00757695">
        <w:rPr>
          <w:rFonts w:ascii="Verdana" w:hAnsi="Verdana" w:hint="eastAsia"/>
          <w:bCs/>
          <w:sz w:val="22"/>
          <w:szCs w:val="22"/>
          <w:lang w:eastAsia="ja-JP"/>
        </w:rPr>
        <w:t xml:space="preserve">creative </w:t>
      </w:r>
      <w:r w:rsidR="00D10219">
        <w:rPr>
          <w:rFonts w:ascii="Verdana" w:hAnsi="Verdana"/>
          <w:bCs/>
          <w:sz w:val="22"/>
          <w:szCs w:val="22"/>
        </w:rPr>
        <w:t xml:space="preserve">video functionality including </w:t>
      </w:r>
      <w:r w:rsidR="00541D64" w:rsidRPr="005C40A4">
        <w:rPr>
          <w:rFonts w:ascii="Verdana" w:hAnsi="Verdana"/>
          <w:bCs/>
          <w:sz w:val="22"/>
          <w:szCs w:val="22"/>
        </w:rPr>
        <w:t>40x Super Slow</w:t>
      </w:r>
      <w:r w:rsidR="00541D64">
        <w:rPr>
          <w:rFonts w:ascii="Verdana" w:hAnsi="Verdana"/>
          <w:bCs/>
          <w:sz w:val="22"/>
          <w:szCs w:val="22"/>
        </w:rPr>
        <w:t xml:space="preserve"> motion</w:t>
      </w:r>
      <w:r w:rsidR="00541D64">
        <w:rPr>
          <w:rStyle w:val="EndnoteReference"/>
          <w:rFonts w:ascii="Verdana" w:hAnsi="Verdana"/>
          <w:bCs/>
          <w:sz w:val="22"/>
          <w:szCs w:val="22"/>
        </w:rPr>
        <w:endnoteReference w:id="9"/>
      </w:r>
      <w:r w:rsidR="00541D64">
        <w:rPr>
          <w:rFonts w:ascii="Verdana" w:hAnsi="Verdana"/>
          <w:bCs/>
          <w:sz w:val="22"/>
          <w:szCs w:val="22"/>
        </w:rPr>
        <w:t xml:space="preserve"> recording,</w:t>
      </w:r>
      <w:r w:rsidR="00541D64" w:rsidRPr="005C40A4">
        <w:rPr>
          <w:rFonts w:ascii="Verdana" w:hAnsi="Verdana"/>
          <w:bCs/>
          <w:sz w:val="22"/>
          <w:szCs w:val="22"/>
        </w:rPr>
        <w:t xml:space="preserve"> </w:t>
      </w:r>
      <w:r w:rsidR="00D10219" w:rsidRPr="005C40A4">
        <w:rPr>
          <w:rFonts w:ascii="Verdana" w:hAnsi="Verdana"/>
          <w:bCs/>
          <w:sz w:val="22"/>
          <w:szCs w:val="22"/>
        </w:rPr>
        <w:t>Picture Profile (S-Log2),</w:t>
      </w:r>
      <w:r w:rsidR="00541D64">
        <w:rPr>
          <w:rFonts w:ascii="Verdana" w:hAnsi="Verdana"/>
          <w:bCs/>
          <w:sz w:val="22"/>
          <w:szCs w:val="22"/>
        </w:rPr>
        <w:t xml:space="preserve"> </w:t>
      </w:r>
      <w:r w:rsidR="00D10219">
        <w:rPr>
          <w:rFonts w:ascii="Verdana" w:hAnsi="Verdana"/>
          <w:bCs/>
          <w:sz w:val="22"/>
          <w:szCs w:val="22"/>
        </w:rPr>
        <w:t>and 4K</w:t>
      </w:r>
      <w:r w:rsidR="00D10219">
        <w:rPr>
          <w:rStyle w:val="EndnoteReference"/>
          <w:rFonts w:ascii="Verdana" w:hAnsi="Verdana"/>
          <w:bCs/>
          <w:sz w:val="22"/>
          <w:szCs w:val="22"/>
        </w:rPr>
        <w:endnoteReference w:id="10"/>
      </w:r>
      <w:r w:rsidR="00D10219">
        <w:rPr>
          <w:rFonts w:ascii="Verdana" w:hAnsi="Verdana"/>
          <w:bCs/>
          <w:sz w:val="22"/>
          <w:szCs w:val="22"/>
        </w:rPr>
        <w:t xml:space="preserve"> Clean</w:t>
      </w:r>
      <w:r w:rsidR="00596FAE">
        <w:rPr>
          <w:rFonts w:ascii="Verdana" w:hAnsi="Verdana" w:hint="eastAsia"/>
          <w:bCs/>
          <w:sz w:val="22"/>
          <w:szCs w:val="22"/>
          <w:lang w:eastAsia="ja-JP"/>
        </w:rPr>
        <w:t xml:space="preserve"> HDMI </w:t>
      </w:r>
      <w:r w:rsidR="00D10219">
        <w:rPr>
          <w:rFonts w:ascii="Verdana" w:hAnsi="Verdana"/>
          <w:bCs/>
          <w:sz w:val="22"/>
          <w:szCs w:val="22"/>
        </w:rPr>
        <w:t xml:space="preserve">Output </w:t>
      </w:r>
    </w:p>
    <w:p w:rsidR="00212F5C" w:rsidRDefault="004D314B" w:rsidP="005C40A4">
      <w:pPr>
        <w:pStyle w:val="ListParagraph"/>
        <w:numPr>
          <w:ilvl w:val="0"/>
          <w:numId w:val="35"/>
        </w:numPr>
        <w:jc w:val="both"/>
        <w:rPr>
          <w:rFonts w:ascii="Verdana" w:hAnsi="Verdana"/>
          <w:bCs/>
          <w:sz w:val="22"/>
          <w:szCs w:val="22"/>
        </w:rPr>
      </w:pPr>
      <w:r>
        <w:rPr>
          <w:rFonts w:ascii="Verdana" w:hAnsi="Verdana" w:hint="eastAsia"/>
          <w:bCs/>
          <w:sz w:val="22"/>
          <w:szCs w:val="22"/>
          <w:lang w:eastAsia="ja-JP"/>
        </w:rPr>
        <w:t>M</w:t>
      </w:r>
      <w:r>
        <w:rPr>
          <w:rFonts w:ascii="Verdana" w:hAnsi="Verdana"/>
          <w:bCs/>
          <w:sz w:val="22"/>
          <w:szCs w:val="22"/>
        </w:rPr>
        <w:t>ulti</w:t>
      </w:r>
      <w:r w:rsidR="00650611">
        <w:rPr>
          <w:rFonts w:ascii="Verdana" w:hAnsi="Verdana"/>
          <w:bCs/>
          <w:sz w:val="22"/>
          <w:szCs w:val="22"/>
        </w:rPr>
        <w:t>-camera control for m</w:t>
      </w:r>
      <w:r w:rsidR="00212F5C">
        <w:rPr>
          <w:rFonts w:ascii="Verdana" w:hAnsi="Verdana"/>
          <w:bCs/>
          <w:sz w:val="22"/>
          <w:szCs w:val="22"/>
        </w:rPr>
        <w:t>ulti-view shooting</w:t>
      </w:r>
      <w:r w:rsidR="00541D64">
        <w:rPr>
          <w:rFonts w:ascii="Verdana" w:hAnsi="Verdana"/>
          <w:bCs/>
          <w:sz w:val="22"/>
          <w:szCs w:val="22"/>
        </w:rPr>
        <w:t xml:space="preserve"> either wirelessly or </w:t>
      </w:r>
      <w:r w:rsidR="006E6241">
        <w:rPr>
          <w:rFonts w:ascii="Verdana" w:hAnsi="Verdana"/>
          <w:bCs/>
          <w:sz w:val="22"/>
          <w:szCs w:val="22"/>
        </w:rPr>
        <w:t xml:space="preserve">with </w:t>
      </w:r>
      <w:r w:rsidR="00541D64">
        <w:rPr>
          <w:rFonts w:ascii="Verdana" w:hAnsi="Verdana"/>
          <w:bCs/>
          <w:sz w:val="22"/>
          <w:szCs w:val="22"/>
        </w:rPr>
        <w:t>wired</w:t>
      </w:r>
      <w:r w:rsidR="006E6241">
        <w:rPr>
          <w:rFonts w:ascii="Verdana" w:hAnsi="Verdana"/>
          <w:bCs/>
          <w:sz w:val="22"/>
          <w:szCs w:val="22"/>
        </w:rPr>
        <w:t xml:space="preserve"> connection</w:t>
      </w:r>
    </w:p>
    <w:p w:rsidR="00B13E4B" w:rsidRPr="00D10219" w:rsidRDefault="00B13E4B" w:rsidP="00B154C8">
      <w:pPr>
        <w:jc w:val="center"/>
        <w:rPr>
          <w:rFonts w:ascii="Verdana" w:hAnsi="Verdana"/>
          <w:bCs/>
          <w:sz w:val="22"/>
          <w:szCs w:val="22"/>
        </w:rPr>
      </w:pPr>
    </w:p>
    <w:p w:rsidR="00B154C8" w:rsidRDefault="001D151E" w:rsidP="000D7C26">
      <w:pPr>
        <w:jc w:val="both"/>
        <w:rPr>
          <w:rFonts w:ascii="Verdana" w:hAnsi="Verdana"/>
          <w:bCs/>
          <w:sz w:val="22"/>
          <w:szCs w:val="22"/>
        </w:rPr>
      </w:pPr>
      <w:r w:rsidRPr="00824B35">
        <w:rPr>
          <w:rFonts w:ascii="Verdana" w:hAnsi="Verdana"/>
          <w:bCs/>
          <w:sz w:val="22"/>
          <w:szCs w:val="22"/>
        </w:rPr>
        <w:t xml:space="preserve">Sony </w:t>
      </w:r>
      <w:r w:rsidR="00A03F3B" w:rsidRPr="00824B35">
        <w:rPr>
          <w:rFonts w:ascii="Verdana" w:hAnsi="Verdana"/>
          <w:bCs/>
          <w:sz w:val="22"/>
          <w:szCs w:val="22"/>
        </w:rPr>
        <w:t xml:space="preserve">today </w:t>
      </w:r>
      <w:r w:rsidR="00AD2DBB" w:rsidRPr="00AD2DBB">
        <w:rPr>
          <w:rFonts w:ascii="Verdana" w:hAnsi="Verdana"/>
          <w:bCs/>
          <w:sz w:val="22"/>
          <w:szCs w:val="22"/>
        </w:rPr>
        <w:t xml:space="preserve">announced </w:t>
      </w:r>
      <w:r w:rsidR="0040087B">
        <w:rPr>
          <w:rFonts w:ascii="Verdana" w:hAnsi="Verdana"/>
          <w:bCs/>
          <w:sz w:val="22"/>
          <w:szCs w:val="22"/>
        </w:rPr>
        <w:t xml:space="preserve">a new type of camera </w:t>
      </w:r>
      <w:r w:rsidR="00541D64" w:rsidRPr="00541D64">
        <w:rPr>
          <w:rFonts w:ascii="Verdana" w:hAnsi="Verdana"/>
          <w:bCs/>
          <w:sz w:val="22"/>
          <w:szCs w:val="22"/>
        </w:rPr>
        <w:t xml:space="preserve">which </w:t>
      </w:r>
      <w:r w:rsidR="00541D64">
        <w:rPr>
          <w:rFonts w:ascii="Verdana" w:hAnsi="Verdana"/>
          <w:bCs/>
          <w:sz w:val="22"/>
          <w:szCs w:val="22"/>
        </w:rPr>
        <w:t>enables</w:t>
      </w:r>
      <w:r w:rsidR="00541D64" w:rsidRPr="00541D64">
        <w:rPr>
          <w:rFonts w:ascii="Verdana" w:hAnsi="Verdana"/>
          <w:bCs/>
          <w:sz w:val="22"/>
          <w:szCs w:val="22"/>
        </w:rPr>
        <w:t xml:space="preserve"> entirely new imaging possibilities, and inspires an unprecedented scope of expression from all who take it in hand</w:t>
      </w:r>
      <w:r w:rsidR="00541D64">
        <w:rPr>
          <w:rFonts w:ascii="Verdana" w:hAnsi="Verdana"/>
          <w:bCs/>
          <w:sz w:val="22"/>
          <w:szCs w:val="22"/>
        </w:rPr>
        <w:t>.</w:t>
      </w:r>
      <w:r w:rsidR="00541D64" w:rsidRPr="00541D64">
        <w:rPr>
          <w:rFonts w:ascii="Verdana" w:hAnsi="Verdana"/>
          <w:bCs/>
          <w:sz w:val="22"/>
          <w:szCs w:val="22"/>
        </w:rPr>
        <w:t xml:space="preserve"> </w:t>
      </w:r>
      <w:r w:rsidR="00541D64">
        <w:rPr>
          <w:rFonts w:ascii="Verdana" w:hAnsi="Verdana"/>
          <w:bCs/>
          <w:sz w:val="22"/>
          <w:szCs w:val="22"/>
        </w:rPr>
        <w:t xml:space="preserve">The </w:t>
      </w:r>
      <w:r w:rsidR="006C3807" w:rsidRPr="00347EC8">
        <w:rPr>
          <w:rFonts w:ascii="Verdana" w:hAnsi="Verdana"/>
          <w:b/>
          <w:bCs/>
          <w:sz w:val="22"/>
          <w:szCs w:val="22"/>
        </w:rPr>
        <w:t>RX0</w:t>
      </w:r>
      <w:r w:rsidR="006C3807">
        <w:rPr>
          <w:rFonts w:ascii="Verdana" w:hAnsi="Verdana" w:hint="eastAsia"/>
          <w:bCs/>
          <w:sz w:val="22"/>
          <w:szCs w:val="22"/>
          <w:lang w:eastAsia="ja-JP"/>
        </w:rPr>
        <w:t xml:space="preserve"> (model name: </w:t>
      </w:r>
      <w:r w:rsidR="006C3807" w:rsidRPr="00347EC8">
        <w:rPr>
          <w:rFonts w:ascii="Verdana" w:hAnsi="Verdana" w:hint="eastAsia"/>
          <w:b/>
          <w:bCs/>
          <w:sz w:val="22"/>
          <w:szCs w:val="22"/>
          <w:lang w:eastAsia="ja-JP"/>
        </w:rPr>
        <w:t>DSC-RX0</w:t>
      </w:r>
      <w:r w:rsidR="006C3807">
        <w:rPr>
          <w:rFonts w:ascii="Verdana" w:hAnsi="Verdana" w:hint="eastAsia"/>
          <w:bCs/>
          <w:sz w:val="22"/>
          <w:szCs w:val="22"/>
          <w:lang w:eastAsia="ja-JP"/>
        </w:rPr>
        <w:t>)</w:t>
      </w:r>
      <w:r w:rsidR="00541D64">
        <w:rPr>
          <w:rFonts w:ascii="Verdana" w:hAnsi="Verdana"/>
          <w:bCs/>
          <w:sz w:val="22"/>
          <w:szCs w:val="22"/>
        </w:rPr>
        <w:t xml:space="preserve"> marries </w:t>
      </w:r>
      <w:r w:rsidR="0040087B">
        <w:rPr>
          <w:rFonts w:ascii="Verdana" w:hAnsi="Verdana"/>
          <w:bCs/>
          <w:sz w:val="22"/>
          <w:szCs w:val="22"/>
        </w:rPr>
        <w:t xml:space="preserve">the hallmark leading image quality of the </w:t>
      </w:r>
      <w:r w:rsidR="00895E51">
        <w:rPr>
          <w:rFonts w:ascii="Verdana" w:hAnsi="Verdana"/>
          <w:bCs/>
          <w:sz w:val="22"/>
          <w:szCs w:val="22"/>
        </w:rPr>
        <w:t>Sony</w:t>
      </w:r>
      <w:r w:rsidR="0040087B">
        <w:rPr>
          <w:rFonts w:ascii="Verdana" w:hAnsi="Verdana"/>
          <w:bCs/>
          <w:sz w:val="22"/>
          <w:szCs w:val="22"/>
        </w:rPr>
        <w:t xml:space="preserve"> RX series </w:t>
      </w:r>
      <w:r w:rsidR="000E1F5F">
        <w:rPr>
          <w:rFonts w:ascii="Verdana" w:hAnsi="Verdana"/>
          <w:bCs/>
          <w:sz w:val="22"/>
          <w:szCs w:val="22"/>
        </w:rPr>
        <w:t>with advanced</w:t>
      </w:r>
      <w:r w:rsidR="00541D64">
        <w:rPr>
          <w:rFonts w:ascii="Verdana" w:hAnsi="Verdana"/>
          <w:bCs/>
          <w:sz w:val="22"/>
          <w:szCs w:val="22"/>
        </w:rPr>
        <w:t xml:space="preserve"> photo and</w:t>
      </w:r>
      <w:r w:rsidR="000E1F5F">
        <w:rPr>
          <w:rFonts w:ascii="Verdana" w:hAnsi="Verdana"/>
          <w:bCs/>
          <w:sz w:val="22"/>
          <w:szCs w:val="22"/>
        </w:rPr>
        <w:t xml:space="preserve"> video capabilities</w:t>
      </w:r>
      <w:r w:rsidR="00541D64">
        <w:rPr>
          <w:rFonts w:ascii="Verdana" w:hAnsi="Verdana"/>
          <w:bCs/>
          <w:sz w:val="22"/>
          <w:szCs w:val="22"/>
        </w:rPr>
        <w:t>, all compressed</w:t>
      </w:r>
      <w:r w:rsidR="000E1F5F">
        <w:rPr>
          <w:rFonts w:ascii="Verdana" w:hAnsi="Verdana"/>
          <w:bCs/>
          <w:sz w:val="22"/>
          <w:szCs w:val="22"/>
        </w:rPr>
        <w:t xml:space="preserve"> </w:t>
      </w:r>
      <w:r w:rsidR="0040087B">
        <w:rPr>
          <w:rFonts w:ascii="Verdana" w:hAnsi="Verdana"/>
          <w:bCs/>
          <w:sz w:val="22"/>
          <w:szCs w:val="22"/>
        </w:rPr>
        <w:t>in</w:t>
      </w:r>
      <w:r w:rsidR="00541D64">
        <w:rPr>
          <w:rFonts w:ascii="Verdana" w:hAnsi="Verdana"/>
          <w:bCs/>
          <w:sz w:val="22"/>
          <w:szCs w:val="22"/>
        </w:rPr>
        <w:t>to</w:t>
      </w:r>
      <w:r w:rsidR="0040087B">
        <w:rPr>
          <w:rFonts w:ascii="Verdana" w:hAnsi="Verdana"/>
          <w:bCs/>
          <w:sz w:val="22"/>
          <w:szCs w:val="22"/>
        </w:rPr>
        <w:t xml:space="preserve"> </w:t>
      </w:r>
      <w:r w:rsidR="00EF085A">
        <w:rPr>
          <w:rFonts w:ascii="Verdana" w:hAnsi="Verdana"/>
          <w:bCs/>
          <w:sz w:val="22"/>
          <w:szCs w:val="22"/>
        </w:rPr>
        <w:t xml:space="preserve">a </w:t>
      </w:r>
      <w:r w:rsidR="0040087B">
        <w:rPr>
          <w:rFonts w:ascii="Verdana" w:hAnsi="Verdana"/>
          <w:bCs/>
          <w:sz w:val="22"/>
          <w:szCs w:val="22"/>
        </w:rPr>
        <w:t xml:space="preserve">robust </w:t>
      </w:r>
      <w:r w:rsidR="0012504D">
        <w:rPr>
          <w:rFonts w:ascii="Verdana" w:hAnsi="Verdana" w:hint="eastAsia"/>
          <w:bCs/>
          <w:sz w:val="22"/>
          <w:szCs w:val="22"/>
          <w:lang w:eastAsia="ja-JP"/>
        </w:rPr>
        <w:t xml:space="preserve">and </w:t>
      </w:r>
      <w:r w:rsidR="0012504D">
        <w:rPr>
          <w:rFonts w:ascii="Verdana" w:hAnsi="Verdana"/>
          <w:bCs/>
          <w:sz w:val="22"/>
          <w:szCs w:val="22"/>
        </w:rPr>
        <w:t>ultra-</w:t>
      </w:r>
      <w:r w:rsidR="0012504D">
        <w:rPr>
          <w:rFonts w:ascii="Verdana" w:hAnsi="Verdana" w:hint="eastAsia"/>
          <w:bCs/>
          <w:sz w:val="22"/>
          <w:szCs w:val="22"/>
          <w:lang w:eastAsia="ja-JP"/>
        </w:rPr>
        <w:t xml:space="preserve">compact </w:t>
      </w:r>
      <w:r w:rsidR="0040087B">
        <w:rPr>
          <w:rFonts w:ascii="Verdana" w:hAnsi="Verdana"/>
          <w:bCs/>
          <w:sz w:val="22"/>
          <w:szCs w:val="22"/>
        </w:rPr>
        <w:t>body.</w:t>
      </w:r>
    </w:p>
    <w:p w:rsidR="000E1F5F" w:rsidRDefault="00895E51" w:rsidP="00541D64">
      <w:pPr>
        <w:tabs>
          <w:tab w:val="left" w:pos="3086"/>
          <w:tab w:val="left" w:pos="5151"/>
        </w:tabs>
        <w:jc w:val="both"/>
        <w:rPr>
          <w:rFonts w:ascii="Verdana" w:hAnsi="Verdana"/>
          <w:bCs/>
          <w:sz w:val="22"/>
          <w:szCs w:val="22"/>
        </w:rPr>
      </w:pPr>
      <w:r>
        <w:rPr>
          <w:rFonts w:ascii="Verdana" w:hAnsi="Verdana"/>
          <w:bCs/>
          <w:sz w:val="22"/>
          <w:szCs w:val="22"/>
        </w:rPr>
        <w:tab/>
      </w:r>
      <w:r w:rsidR="00541D64">
        <w:rPr>
          <w:rFonts w:ascii="Verdana" w:hAnsi="Verdana"/>
          <w:bCs/>
          <w:sz w:val="22"/>
          <w:szCs w:val="22"/>
        </w:rPr>
        <w:tab/>
      </w:r>
    </w:p>
    <w:p w:rsidR="00BF5002" w:rsidRPr="00BF5002" w:rsidRDefault="00832E57" w:rsidP="00BF5002">
      <w:pPr>
        <w:jc w:val="both"/>
        <w:rPr>
          <w:rFonts w:ascii="Verdana" w:hAnsi="Verdana"/>
          <w:bCs/>
          <w:sz w:val="22"/>
          <w:szCs w:val="22"/>
        </w:rPr>
      </w:pPr>
      <w:r>
        <w:rPr>
          <w:rFonts w:ascii="Verdana" w:hAnsi="Verdana"/>
          <w:bCs/>
          <w:sz w:val="22"/>
          <w:szCs w:val="22"/>
        </w:rPr>
        <w:t xml:space="preserve">Designed </w:t>
      </w:r>
      <w:r w:rsidR="00907914">
        <w:rPr>
          <w:rFonts w:ascii="Verdana" w:hAnsi="Verdana"/>
          <w:bCs/>
          <w:sz w:val="22"/>
          <w:szCs w:val="22"/>
        </w:rPr>
        <w:t>to facilitate creative photographic</w:t>
      </w:r>
      <w:r w:rsidR="00BE562D">
        <w:rPr>
          <w:rFonts w:ascii="Verdana" w:hAnsi="Verdana"/>
          <w:bCs/>
          <w:sz w:val="22"/>
          <w:szCs w:val="22"/>
        </w:rPr>
        <w:t xml:space="preserve"> and </w:t>
      </w:r>
      <w:proofErr w:type="spellStart"/>
      <w:r w:rsidR="00BE562D">
        <w:rPr>
          <w:rFonts w:ascii="Verdana" w:hAnsi="Verdana"/>
          <w:bCs/>
          <w:sz w:val="22"/>
          <w:szCs w:val="22"/>
        </w:rPr>
        <w:t>videographic</w:t>
      </w:r>
      <w:proofErr w:type="spellEnd"/>
      <w:r w:rsidR="00907914">
        <w:rPr>
          <w:rFonts w:ascii="Verdana" w:hAnsi="Verdana"/>
          <w:bCs/>
          <w:sz w:val="22"/>
          <w:szCs w:val="22"/>
        </w:rPr>
        <w:t xml:space="preserve"> expression </w:t>
      </w:r>
      <w:r w:rsidR="00895E51">
        <w:rPr>
          <w:rFonts w:ascii="Verdana" w:hAnsi="Verdana"/>
          <w:bCs/>
          <w:sz w:val="22"/>
          <w:szCs w:val="22"/>
        </w:rPr>
        <w:t xml:space="preserve">beyond current limitations, </w:t>
      </w:r>
      <w:r w:rsidR="006C3807" w:rsidRPr="00347EC8">
        <w:rPr>
          <w:rFonts w:ascii="Verdana" w:hAnsi="Verdana"/>
          <w:b/>
          <w:bCs/>
          <w:sz w:val="22"/>
          <w:szCs w:val="22"/>
        </w:rPr>
        <w:t>RX0</w:t>
      </w:r>
      <w:r w:rsidR="000E1F5F">
        <w:rPr>
          <w:rFonts w:ascii="Verdana" w:hAnsi="Verdana"/>
          <w:bCs/>
          <w:sz w:val="22"/>
          <w:szCs w:val="22"/>
        </w:rPr>
        <w:t xml:space="preserve"> </w:t>
      </w:r>
      <w:r w:rsidR="00907914">
        <w:rPr>
          <w:rFonts w:ascii="Verdana" w:hAnsi="Verdana"/>
          <w:bCs/>
          <w:sz w:val="22"/>
          <w:szCs w:val="22"/>
        </w:rPr>
        <w:t xml:space="preserve">is equally adept at shooting </w:t>
      </w:r>
      <w:r w:rsidR="008A6B64">
        <w:rPr>
          <w:rFonts w:ascii="Verdana" w:hAnsi="Verdana"/>
          <w:bCs/>
          <w:sz w:val="22"/>
          <w:szCs w:val="22"/>
        </w:rPr>
        <w:t>still</w:t>
      </w:r>
      <w:r w:rsidR="00907914">
        <w:rPr>
          <w:rFonts w:ascii="Verdana" w:hAnsi="Verdana"/>
          <w:bCs/>
          <w:sz w:val="22"/>
          <w:szCs w:val="22"/>
        </w:rPr>
        <w:t xml:space="preserve"> images, f</w:t>
      </w:r>
      <w:r w:rsidR="00B0132F">
        <w:rPr>
          <w:rFonts w:ascii="Verdana" w:hAnsi="Verdana"/>
          <w:bCs/>
          <w:sz w:val="22"/>
          <w:szCs w:val="22"/>
        </w:rPr>
        <w:t xml:space="preserve">ilming </w:t>
      </w:r>
      <w:r w:rsidR="00907914">
        <w:rPr>
          <w:rFonts w:ascii="Verdana" w:hAnsi="Verdana"/>
          <w:bCs/>
          <w:sz w:val="22"/>
          <w:szCs w:val="22"/>
        </w:rPr>
        <w:t>video or can be used as part of a multi-camera set-up to create an inspiring series of i</w:t>
      </w:r>
      <w:r w:rsidR="00B86BF7">
        <w:rPr>
          <w:rFonts w:ascii="Verdana" w:hAnsi="Verdana"/>
          <w:bCs/>
          <w:sz w:val="22"/>
          <w:szCs w:val="22"/>
        </w:rPr>
        <w:t xml:space="preserve">mages, </w:t>
      </w:r>
      <w:r w:rsidR="00BE562D">
        <w:rPr>
          <w:rFonts w:ascii="Verdana" w:hAnsi="Verdana"/>
          <w:bCs/>
          <w:sz w:val="22"/>
          <w:szCs w:val="22"/>
        </w:rPr>
        <w:t>videos</w:t>
      </w:r>
      <w:r w:rsidR="00B86BF7">
        <w:rPr>
          <w:rFonts w:ascii="Verdana" w:hAnsi="Verdana"/>
          <w:bCs/>
          <w:sz w:val="22"/>
          <w:szCs w:val="22"/>
        </w:rPr>
        <w:t xml:space="preserve"> and super slow motion footage</w:t>
      </w:r>
      <w:r w:rsidR="00BE562D">
        <w:rPr>
          <w:rFonts w:ascii="Verdana" w:hAnsi="Verdana"/>
          <w:bCs/>
          <w:sz w:val="22"/>
          <w:szCs w:val="22"/>
        </w:rPr>
        <w:t xml:space="preserve"> </w:t>
      </w:r>
      <w:r w:rsidR="00907914">
        <w:rPr>
          <w:rFonts w:ascii="Verdana" w:hAnsi="Verdana"/>
          <w:bCs/>
          <w:sz w:val="22"/>
          <w:szCs w:val="22"/>
        </w:rPr>
        <w:t xml:space="preserve">from </w:t>
      </w:r>
      <w:r w:rsidR="000F62F3">
        <w:rPr>
          <w:rFonts w:ascii="Verdana" w:hAnsi="Verdana"/>
          <w:bCs/>
          <w:sz w:val="22"/>
          <w:szCs w:val="22"/>
        </w:rPr>
        <w:t xml:space="preserve">a multitude of different </w:t>
      </w:r>
      <w:r w:rsidR="00907914">
        <w:rPr>
          <w:rFonts w:ascii="Verdana" w:hAnsi="Verdana"/>
          <w:bCs/>
          <w:sz w:val="22"/>
          <w:szCs w:val="22"/>
        </w:rPr>
        <w:t>perspective</w:t>
      </w:r>
      <w:r w:rsidR="000F62F3">
        <w:rPr>
          <w:rFonts w:ascii="Verdana" w:hAnsi="Verdana"/>
          <w:bCs/>
          <w:sz w:val="22"/>
          <w:szCs w:val="22"/>
        </w:rPr>
        <w:t>s</w:t>
      </w:r>
      <w:r w:rsidR="00907914">
        <w:rPr>
          <w:rFonts w:ascii="Verdana" w:hAnsi="Verdana"/>
          <w:bCs/>
          <w:sz w:val="22"/>
          <w:szCs w:val="22"/>
        </w:rPr>
        <w:t xml:space="preserve">. </w:t>
      </w:r>
      <w:r w:rsidR="00895E51">
        <w:rPr>
          <w:rFonts w:ascii="Verdana" w:hAnsi="Verdana"/>
          <w:bCs/>
          <w:sz w:val="22"/>
          <w:szCs w:val="22"/>
        </w:rPr>
        <w:t>Its m</w:t>
      </w:r>
      <w:r w:rsidR="00BF5002" w:rsidRPr="00BF5002">
        <w:rPr>
          <w:rFonts w:ascii="Verdana" w:hAnsi="Verdana"/>
          <w:bCs/>
          <w:sz w:val="22"/>
          <w:szCs w:val="22"/>
        </w:rPr>
        <w:t xml:space="preserve">iniature dimensions and all-around </w:t>
      </w:r>
      <w:r w:rsidR="00BF5002" w:rsidRPr="00BF5002">
        <w:rPr>
          <w:rFonts w:ascii="Verdana" w:hAnsi="Verdana"/>
          <w:bCs/>
          <w:sz w:val="22"/>
          <w:szCs w:val="22"/>
        </w:rPr>
        <w:lastRenderedPageBreak/>
        <w:t>versatility</w:t>
      </w:r>
      <w:r w:rsidR="00895E51">
        <w:rPr>
          <w:rFonts w:ascii="Verdana" w:hAnsi="Verdana"/>
          <w:bCs/>
          <w:sz w:val="22"/>
          <w:szCs w:val="22"/>
        </w:rPr>
        <w:t xml:space="preserve"> maximise freedom to tackle photographic</w:t>
      </w:r>
      <w:r w:rsidR="005115FA">
        <w:rPr>
          <w:rFonts w:ascii="Verdana" w:hAnsi="Verdana" w:hint="eastAsia"/>
          <w:bCs/>
          <w:sz w:val="22"/>
          <w:szCs w:val="22"/>
          <w:lang w:eastAsia="ja-JP"/>
        </w:rPr>
        <w:t xml:space="preserve"> and </w:t>
      </w:r>
      <w:proofErr w:type="spellStart"/>
      <w:r w:rsidR="005115FA">
        <w:rPr>
          <w:rFonts w:ascii="Verdana" w:hAnsi="Verdana" w:hint="eastAsia"/>
          <w:bCs/>
          <w:sz w:val="22"/>
          <w:szCs w:val="22"/>
          <w:lang w:eastAsia="ja-JP"/>
        </w:rPr>
        <w:t>videographic</w:t>
      </w:r>
      <w:proofErr w:type="spellEnd"/>
      <w:r w:rsidR="00895E51">
        <w:rPr>
          <w:rFonts w:ascii="Verdana" w:hAnsi="Verdana"/>
          <w:bCs/>
          <w:sz w:val="22"/>
          <w:szCs w:val="22"/>
        </w:rPr>
        <w:t xml:space="preserve"> challenges in new ways, always with the assurance of high quality results. </w:t>
      </w:r>
    </w:p>
    <w:p w:rsidR="00B67897" w:rsidRDefault="00B67897" w:rsidP="00AD2DBB">
      <w:pPr>
        <w:jc w:val="both"/>
        <w:rPr>
          <w:rFonts w:ascii="Verdana" w:hAnsi="Verdana"/>
          <w:bCs/>
          <w:sz w:val="22"/>
          <w:szCs w:val="22"/>
        </w:rPr>
      </w:pPr>
    </w:p>
    <w:p w:rsidR="00752629" w:rsidRDefault="0069636D" w:rsidP="00AD2DBB">
      <w:pPr>
        <w:jc w:val="both"/>
        <w:rPr>
          <w:rFonts w:ascii="Verdana" w:hAnsi="Verdana"/>
          <w:bCs/>
          <w:sz w:val="22"/>
          <w:szCs w:val="22"/>
          <w:lang w:eastAsia="ja-JP"/>
        </w:rPr>
      </w:pPr>
      <w:r>
        <w:rPr>
          <w:rFonts w:ascii="Verdana" w:hAnsi="Verdana"/>
          <w:bCs/>
          <w:sz w:val="22"/>
          <w:szCs w:val="22"/>
        </w:rPr>
        <w:t xml:space="preserve">Weighing just </w:t>
      </w:r>
      <w:r w:rsidR="00D22BCA">
        <w:rPr>
          <w:rFonts w:ascii="Verdana" w:hAnsi="Verdana"/>
          <w:bCs/>
          <w:sz w:val="22"/>
          <w:szCs w:val="22"/>
        </w:rPr>
        <w:t>1</w:t>
      </w:r>
      <w:r w:rsidR="00D22BCA">
        <w:rPr>
          <w:rFonts w:ascii="Verdana" w:hAnsi="Verdana" w:hint="eastAsia"/>
          <w:bCs/>
          <w:sz w:val="22"/>
          <w:szCs w:val="22"/>
          <w:lang w:eastAsia="ja-JP"/>
        </w:rPr>
        <w:t>10</w:t>
      </w:r>
      <w:r w:rsidR="00D22BCA">
        <w:rPr>
          <w:rFonts w:ascii="Verdana" w:hAnsi="Verdana"/>
          <w:bCs/>
          <w:sz w:val="22"/>
          <w:szCs w:val="22"/>
        </w:rPr>
        <w:t>g</w:t>
      </w:r>
      <w:r>
        <w:rPr>
          <w:rStyle w:val="EndnoteReference"/>
          <w:rFonts w:ascii="Verdana" w:hAnsi="Verdana"/>
          <w:bCs/>
          <w:sz w:val="22"/>
          <w:szCs w:val="22"/>
        </w:rPr>
        <w:endnoteReference w:id="11"/>
      </w:r>
      <w:r>
        <w:rPr>
          <w:rFonts w:ascii="Verdana" w:hAnsi="Verdana"/>
          <w:bCs/>
          <w:sz w:val="22"/>
          <w:szCs w:val="22"/>
        </w:rPr>
        <w:t xml:space="preserve"> and measu</w:t>
      </w:r>
      <w:r w:rsidR="00D12C66">
        <w:rPr>
          <w:rFonts w:ascii="Verdana" w:hAnsi="Verdana"/>
          <w:bCs/>
          <w:sz w:val="22"/>
          <w:szCs w:val="22"/>
        </w:rPr>
        <w:t>ring 59mm x 40.5mm x 29.8mm (</w:t>
      </w:r>
      <w:proofErr w:type="spellStart"/>
      <w:r w:rsidR="00D12C66">
        <w:rPr>
          <w:rFonts w:ascii="Verdana" w:hAnsi="Verdana"/>
          <w:bCs/>
          <w:sz w:val="22"/>
          <w:szCs w:val="22"/>
        </w:rPr>
        <w:t>WxHxD</w:t>
      </w:r>
      <w:proofErr w:type="spellEnd"/>
      <w:r>
        <w:rPr>
          <w:rFonts w:ascii="Verdana" w:hAnsi="Verdana"/>
          <w:bCs/>
          <w:sz w:val="22"/>
          <w:szCs w:val="22"/>
        </w:rPr>
        <w:t>)</w:t>
      </w:r>
      <w:r w:rsidR="00B86BF7">
        <w:rPr>
          <w:rStyle w:val="EndnoteReference"/>
          <w:rFonts w:ascii="Verdana" w:hAnsi="Verdana"/>
          <w:bCs/>
          <w:sz w:val="22"/>
          <w:szCs w:val="22"/>
        </w:rPr>
        <w:endnoteReference w:id="12"/>
      </w:r>
      <w:r>
        <w:rPr>
          <w:rFonts w:ascii="Verdana" w:hAnsi="Verdana"/>
          <w:bCs/>
          <w:sz w:val="22"/>
          <w:szCs w:val="22"/>
        </w:rPr>
        <w:t xml:space="preserve">, </w:t>
      </w:r>
      <w:r w:rsidR="006C3807" w:rsidRPr="00347EC8">
        <w:rPr>
          <w:rFonts w:ascii="Verdana" w:hAnsi="Verdana"/>
          <w:b/>
          <w:bCs/>
          <w:sz w:val="22"/>
          <w:szCs w:val="22"/>
        </w:rPr>
        <w:t>RX0</w:t>
      </w:r>
      <w:r>
        <w:rPr>
          <w:rFonts w:ascii="Verdana" w:hAnsi="Verdana"/>
          <w:bCs/>
          <w:sz w:val="22"/>
          <w:szCs w:val="22"/>
        </w:rPr>
        <w:t xml:space="preserve"> redefines how small and light a premium compact camera can be. It can be used as a standalone camera for capturing </w:t>
      </w:r>
      <w:r w:rsidR="00B86BF7" w:rsidRPr="00B86BF7">
        <w:rPr>
          <w:rFonts w:ascii="Verdana" w:hAnsi="Verdana"/>
          <w:bCs/>
          <w:sz w:val="22"/>
          <w:szCs w:val="22"/>
        </w:rPr>
        <w:t xml:space="preserve">photos or videos in </w:t>
      </w:r>
      <w:r w:rsidR="008474C5" w:rsidRPr="00885379">
        <w:rPr>
          <w:rFonts w:ascii="Verdana" w:hAnsi="Verdana" w:hint="eastAsia"/>
          <w:bCs/>
          <w:sz w:val="22"/>
          <w:szCs w:val="22"/>
          <w:lang w:eastAsia="ja-JP"/>
        </w:rPr>
        <w:t xml:space="preserve">any </w:t>
      </w:r>
      <w:r w:rsidR="00B86BF7" w:rsidRPr="00885379">
        <w:rPr>
          <w:rFonts w:ascii="Verdana" w:hAnsi="Verdana"/>
          <w:bCs/>
          <w:sz w:val="22"/>
          <w:szCs w:val="22"/>
        </w:rPr>
        <w:t>shooting</w:t>
      </w:r>
      <w:r w:rsidR="00B86BF7" w:rsidRPr="00B86BF7">
        <w:rPr>
          <w:rFonts w:ascii="Verdana" w:hAnsi="Verdana"/>
          <w:bCs/>
          <w:sz w:val="22"/>
          <w:szCs w:val="22"/>
        </w:rPr>
        <w:t xml:space="preserve"> conditions including the rain, underwater, or</w:t>
      </w:r>
      <w:r w:rsidR="00B86BF7">
        <w:rPr>
          <w:rFonts w:ascii="Verdana" w:hAnsi="Verdana"/>
          <w:bCs/>
          <w:sz w:val="22"/>
          <w:szCs w:val="22"/>
        </w:rPr>
        <w:t xml:space="preserve"> in sandy or dusty environments a</w:t>
      </w:r>
      <w:r w:rsidR="00F66EF5">
        <w:rPr>
          <w:rFonts w:ascii="Verdana" w:hAnsi="Verdana"/>
          <w:bCs/>
          <w:sz w:val="22"/>
          <w:szCs w:val="22"/>
        </w:rPr>
        <w:t xml:space="preserve">nd is equally adept </w:t>
      </w:r>
      <w:r>
        <w:rPr>
          <w:rFonts w:ascii="Verdana" w:hAnsi="Verdana"/>
          <w:bCs/>
          <w:sz w:val="22"/>
          <w:szCs w:val="22"/>
        </w:rPr>
        <w:t>as a part of a multi-camera setup to shoot subject</w:t>
      </w:r>
      <w:r w:rsidR="006B73E6">
        <w:rPr>
          <w:rFonts w:ascii="Verdana" w:hAnsi="Verdana"/>
          <w:bCs/>
          <w:sz w:val="22"/>
          <w:szCs w:val="22"/>
        </w:rPr>
        <w:t>s</w:t>
      </w:r>
      <w:r>
        <w:rPr>
          <w:rFonts w:ascii="Verdana" w:hAnsi="Verdana"/>
          <w:bCs/>
          <w:sz w:val="22"/>
          <w:szCs w:val="22"/>
        </w:rPr>
        <w:t xml:space="preserve"> from a variety of different viewpoints</w:t>
      </w:r>
      <w:r w:rsidR="00B86BF7">
        <w:rPr>
          <w:rFonts w:ascii="Verdana" w:hAnsi="Verdana"/>
          <w:bCs/>
          <w:sz w:val="22"/>
          <w:szCs w:val="22"/>
        </w:rPr>
        <w:t>.</w:t>
      </w:r>
      <w:r>
        <w:rPr>
          <w:rFonts w:ascii="Verdana" w:hAnsi="Verdana"/>
          <w:bCs/>
          <w:sz w:val="22"/>
          <w:szCs w:val="22"/>
        </w:rPr>
        <w:t xml:space="preserve"> </w:t>
      </w:r>
    </w:p>
    <w:p w:rsidR="00752629" w:rsidRDefault="00752629" w:rsidP="00AD2DBB">
      <w:pPr>
        <w:jc w:val="both"/>
        <w:rPr>
          <w:rFonts w:ascii="Verdana" w:hAnsi="Verdana"/>
          <w:bCs/>
          <w:sz w:val="22"/>
          <w:szCs w:val="22"/>
          <w:lang w:eastAsia="ja-JP"/>
        </w:rPr>
      </w:pPr>
    </w:p>
    <w:p w:rsidR="00752629" w:rsidRPr="00157A72" w:rsidRDefault="00157A72" w:rsidP="00AD2DBB">
      <w:pPr>
        <w:jc w:val="both"/>
        <w:rPr>
          <w:rFonts w:ascii="Verdana" w:hAnsi="Verdana"/>
          <w:b/>
          <w:bCs/>
          <w:sz w:val="22"/>
          <w:szCs w:val="22"/>
          <w:lang w:eastAsia="ja-JP"/>
        </w:rPr>
      </w:pPr>
      <w:r w:rsidRPr="00157A72">
        <w:rPr>
          <w:rFonts w:ascii="Verdana" w:hAnsi="Verdana" w:hint="eastAsia"/>
          <w:b/>
          <w:bCs/>
          <w:sz w:val="22"/>
          <w:szCs w:val="22"/>
          <w:lang w:eastAsia="ja-JP"/>
        </w:rPr>
        <w:t>Stimulating imaginations</w:t>
      </w:r>
    </w:p>
    <w:p w:rsidR="006B09FB" w:rsidRDefault="006D0D3F" w:rsidP="00AD2DBB">
      <w:pPr>
        <w:jc w:val="both"/>
        <w:rPr>
          <w:rFonts w:ascii="Verdana" w:hAnsi="Verdana"/>
          <w:bCs/>
          <w:sz w:val="22"/>
          <w:szCs w:val="22"/>
        </w:rPr>
      </w:pPr>
      <w:r w:rsidRPr="00885379">
        <w:rPr>
          <w:rFonts w:ascii="Verdana" w:hAnsi="Verdana"/>
          <w:bCs/>
          <w:sz w:val="22"/>
          <w:szCs w:val="22"/>
          <w:lang w:eastAsia="ja-JP"/>
        </w:rPr>
        <w:t>In addition to conventional bullet-time and time-slice shooting,</w:t>
      </w:r>
      <w:r w:rsidRPr="00885379">
        <w:rPr>
          <w:rFonts w:ascii="Verdana" w:hAnsi="Verdana" w:hint="eastAsia"/>
          <w:bCs/>
          <w:sz w:val="22"/>
          <w:szCs w:val="22"/>
          <w:lang w:eastAsia="ja-JP"/>
        </w:rPr>
        <w:t xml:space="preserve"> </w:t>
      </w:r>
      <w:r w:rsidR="00392BB8" w:rsidRPr="00885379">
        <w:rPr>
          <w:rFonts w:ascii="Verdana" w:hAnsi="Verdana"/>
          <w:bCs/>
          <w:sz w:val="22"/>
          <w:szCs w:val="22"/>
          <w:lang w:eastAsia="ja-JP"/>
        </w:rPr>
        <w:t xml:space="preserve">the </w:t>
      </w:r>
      <w:r w:rsidRPr="00880143">
        <w:rPr>
          <w:rFonts w:ascii="Verdana" w:hAnsi="Verdana"/>
          <w:b/>
          <w:bCs/>
          <w:sz w:val="22"/>
          <w:szCs w:val="22"/>
          <w:lang w:eastAsia="ja-JP"/>
        </w:rPr>
        <w:t>RX0</w:t>
      </w:r>
      <w:r w:rsidRPr="00880143">
        <w:rPr>
          <w:rFonts w:ascii="Verdana" w:hAnsi="Verdana" w:hint="eastAsia"/>
          <w:b/>
          <w:bCs/>
          <w:sz w:val="22"/>
          <w:szCs w:val="22"/>
          <w:lang w:eastAsia="ja-JP"/>
        </w:rPr>
        <w:t xml:space="preserve">　</w:t>
      </w:r>
      <w:r w:rsidRPr="00885379">
        <w:rPr>
          <w:rFonts w:ascii="Verdana" w:hAnsi="Verdana" w:hint="eastAsia"/>
          <w:bCs/>
          <w:sz w:val="22"/>
          <w:szCs w:val="22"/>
          <w:lang w:eastAsia="ja-JP"/>
        </w:rPr>
        <w:t>m</w:t>
      </w:r>
      <w:r w:rsidR="006B09FB">
        <w:rPr>
          <w:rFonts w:ascii="Verdana" w:hAnsi="Verdana"/>
          <w:bCs/>
          <w:sz w:val="22"/>
          <w:szCs w:val="22"/>
        </w:rPr>
        <w:t>ulti-</w:t>
      </w:r>
      <w:r w:rsidR="00B86BF7" w:rsidRPr="00B86BF7">
        <w:rPr>
          <w:rFonts w:ascii="Verdana" w:hAnsi="Verdana"/>
          <w:bCs/>
          <w:sz w:val="22"/>
          <w:szCs w:val="22"/>
        </w:rPr>
        <w:t xml:space="preserve">camera shooting solution opens the door to a new world </w:t>
      </w:r>
      <w:r w:rsidR="006B09FB">
        <w:rPr>
          <w:rFonts w:ascii="Verdana" w:hAnsi="Verdana"/>
          <w:bCs/>
          <w:sz w:val="22"/>
          <w:szCs w:val="22"/>
        </w:rPr>
        <w:t>of imaging opportunity</w:t>
      </w:r>
      <w:r w:rsidR="00A46BAF">
        <w:rPr>
          <w:rFonts w:ascii="Verdana" w:hAnsi="Verdana"/>
          <w:bCs/>
          <w:sz w:val="22"/>
          <w:szCs w:val="22"/>
        </w:rPr>
        <w:t xml:space="preserve"> and can be organised in a number of different ways. </w:t>
      </w:r>
      <w:r w:rsidR="000561EA">
        <w:rPr>
          <w:rFonts w:ascii="Verdana" w:hAnsi="Verdana"/>
          <w:bCs/>
          <w:sz w:val="22"/>
          <w:szCs w:val="22"/>
        </w:rPr>
        <w:t xml:space="preserve">Sony’s wireless radio commander, the </w:t>
      </w:r>
      <w:r w:rsidR="000561EA" w:rsidRPr="00880143">
        <w:rPr>
          <w:rFonts w:ascii="Verdana" w:hAnsi="Verdana"/>
          <w:b/>
          <w:bCs/>
          <w:sz w:val="22"/>
          <w:szCs w:val="22"/>
        </w:rPr>
        <w:t>FA-WRC1M</w:t>
      </w:r>
      <w:r w:rsidR="000561EA">
        <w:rPr>
          <w:rFonts w:ascii="Verdana" w:hAnsi="Verdana"/>
          <w:bCs/>
          <w:sz w:val="22"/>
          <w:szCs w:val="22"/>
        </w:rPr>
        <w:t xml:space="preserve"> can be used to trigger up to fi</w:t>
      </w:r>
      <w:r w:rsidR="00FF4F57">
        <w:rPr>
          <w:rFonts w:ascii="Verdana" w:hAnsi="Verdana" w:hint="eastAsia"/>
          <w:bCs/>
          <w:sz w:val="22"/>
          <w:szCs w:val="22"/>
          <w:lang w:eastAsia="ja-JP"/>
        </w:rPr>
        <w:t>fteen</w:t>
      </w:r>
      <w:r w:rsidR="00FF4F57">
        <w:rPr>
          <w:rStyle w:val="EndnoteReference"/>
          <w:rFonts w:ascii="Verdana" w:hAnsi="Verdana"/>
          <w:bCs/>
          <w:sz w:val="22"/>
          <w:szCs w:val="22"/>
          <w:lang w:eastAsia="ja-JP"/>
        </w:rPr>
        <w:endnoteReference w:id="13"/>
      </w:r>
      <w:r w:rsidR="000561EA">
        <w:rPr>
          <w:rFonts w:ascii="Verdana" w:hAnsi="Verdana"/>
          <w:bCs/>
          <w:sz w:val="22"/>
          <w:szCs w:val="22"/>
        </w:rPr>
        <w:t xml:space="preserve"> </w:t>
      </w:r>
      <w:r w:rsidR="006C3807" w:rsidRPr="00880143">
        <w:rPr>
          <w:rFonts w:ascii="Verdana" w:hAnsi="Verdana"/>
          <w:b/>
          <w:bCs/>
          <w:sz w:val="22"/>
          <w:szCs w:val="22"/>
        </w:rPr>
        <w:t>RX0</w:t>
      </w:r>
      <w:r w:rsidR="000561EA">
        <w:rPr>
          <w:rFonts w:ascii="Verdana" w:hAnsi="Verdana"/>
          <w:bCs/>
          <w:sz w:val="22"/>
          <w:szCs w:val="22"/>
        </w:rPr>
        <w:t>’s</w:t>
      </w:r>
      <w:r w:rsidR="000561EA">
        <w:rPr>
          <w:rFonts w:ascii="Verdana" w:hAnsi="Verdana" w:hint="eastAsia"/>
          <w:bCs/>
          <w:sz w:val="22"/>
          <w:szCs w:val="22"/>
          <w:lang w:eastAsia="ja-JP"/>
        </w:rPr>
        <w:t>.</w:t>
      </w:r>
      <w:r w:rsidR="000561EA">
        <w:rPr>
          <w:rFonts w:ascii="Verdana" w:hAnsi="Verdana"/>
          <w:bCs/>
          <w:sz w:val="22"/>
          <w:szCs w:val="22"/>
        </w:rPr>
        <w:t xml:space="preserve"> </w:t>
      </w:r>
      <w:r w:rsidR="00A46BAF">
        <w:rPr>
          <w:rFonts w:ascii="Verdana" w:hAnsi="Verdana"/>
          <w:bCs/>
          <w:sz w:val="22"/>
          <w:szCs w:val="22"/>
        </w:rPr>
        <w:t xml:space="preserve">The </w:t>
      </w:r>
      <w:proofErr w:type="spellStart"/>
      <w:r w:rsidR="00A46BAF">
        <w:rPr>
          <w:rFonts w:ascii="Verdana" w:hAnsi="Verdana"/>
          <w:bCs/>
          <w:sz w:val="22"/>
          <w:szCs w:val="22"/>
        </w:rPr>
        <w:t>PlayMemories</w:t>
      </w:r>
      <w:proofErr w:type="spellEnd"/>
      <w:r w:rsidR="00A46BAF">
        <w:rPr>
          <w:rFonts w:ascii="Verdana" w:hAnsi="Verdana"/>
          <w:bCs/>
          <w:sz w:val="22"/>
          <w:szCs w:val="22"/>
          <w:lang w:val="en-US" w:eastAsia="ja-JP"/>
        </w:rPr>
        <w:t>™</w:t>
      </w:r>
      <w:r w:rsidR="00A46BAF">
        <w:rPr>
          <w:rFonts w:ascii="Verdana" w:hAnsi="Verdana"/>
          <w:bCs/>
          <w:sz w:val="22"/>
          <w:szCs w:val="22"/>
        </w:rPr>
        <w:t xml:space="preserve"> Mobile</w:t>
      </w:r>
      <w:r w:rsidR="00A46BAF">
        <w:rPr>
          <w:rStyle w:val="EndnoteReference"/>
          <w:rFonts w:ascii="Verdana" w:hAnsi="Verdana"/>
          <w:bCs/>
          <w:sz w:val="22"/>
          <w:szCs w:val="22"/>
        </w:rPr>
        <w:endnoteReference w:id="14"/>
      </w:r>
      <w:r w:rsidR="00A46BAF">
        <w:rPr>
          <w:rFonts w:ascii="Verdana" w:hAnsi="Verdana"/>
          <w:bCs/>
          <w:sz w:val="22"/>
          <w:szCs w:val="22"/>
        </w:rPr>
        <w:t xml:space="preserve"> app allows up to five </w:t>
      </w:r>
      <w:r w:rsidR="006C3807" w:rsidRPr="00880143">
        <w:rPr>
          <w:rFonts w:ascii="Verdana" w:hAnsi="Verdana"/>
          <w:b/>
          <w:bCs/>
          <w:sz w:val="22"/>
          <w:szCs w:val="22"/>
        </w:rPr>
        <w:t>RX0</w:t>
      </w:r>
      <w:r w:rsidR="00A46BAF">
        <w:rPr>
          <w:rFonts w:ascii="Verdana" w:hAnsi="Verdana"/>
          <w:bCs/>
          <w:sz w:val="22"/>
          <w:szCs w:val="22"/>
        </w:rPr>
        <w:t xml:space="preserve"> models to be connected wirelessly and the perfectly balanced form factor means that units can easily be secured in tough shooting positions to capture incredible new </w:t>
      </w:r>
      <w:r w:rsidR="008B391A">
        <w:rPr>
          <w:rFonts w:ascii="Verdana" w:hAnsi="Verdana" w:hint="eastAsia"/>
          <w:bCs/>
          <w:sz w:val="22"/>
          <w:szCs w:val="22"/>
          <w:lang w:eastAsia="ja-JP"/>
        </w:rPr>
        <w:t>perspective</w:t>
      </w:r>
      <w:r w:rsidR="008B391A">
        <w:rPr>
          <w:rFonts w:ascii="Verdana" w:hAnsi="Verdana"/>
          <w:bCs/>
          <w:sz w:val="22"/>
          <w:szCs w:val="22"/>
        </w:rPr>
        <w:t>s</w:t>
      </w:r>
      <w:r w:rsidR="00A46BAF">
        <w:rPr>
          <w:rFonts w:ascii="Verdana" w:hAnsi="Verdana"/>
          <w:bCs/>
          <w:sz w:val="22"/>
          <w:szCs w:val="22"/>
        </w:rPr>
        <w:t xml:space="preserve">. </w:t>
      </w:r>
      <w:r w:rsidR="00FF4F57">
        <w:rPr>
          <w:rFonts w:ascii="Verdana" w:hAnsi="Verdana"/>
          <w:bCs/>
          <w:sz w:val="22"/>
          <w:szCs w:val="22"/>
          <w:lang w:eastAsia="ja-JP"/>
        </w:rPr>
        <w:t>A w</w:t>
      </w:r>
      <w:r w:rsidR="000561EA" w:rsidRPr="00D85536">
        <w:rPr>
          <w:rFonts w:ascii="Verdana" w:hAnsi="Verdana" w:hint="eastAsia"/>
          <w:bCs/>
          <w:sz w:val="22"/>
          <w:szCs w:val="22"/>
          <w:lang w:eastAsia="ja-JP"/>
        </w:rPr>
        <w:t>ireless m</w:t>
      </w:r>
      <w:r w:rsidR="000561EA" w:rsidRPr="00D85536">
        <w:rPr>
          <w:rFonts w:ascii="Verdana" w:hAnsi="Verdana"/>
          <w:bCs/>
          <w:sz w:val="22"/>
          <w:szCs w:val="22"/>
        </w:rPr>
        <w:t xml:space="preserve">ulti-camera shooting solution capable of connecting </w:t>
      </w:r>
      <w:r w:rsidR="0081713B">
        <w:rPr>
          <w:rFonts w:ascii="Verdana" w:hAnsi="Verdana" w:hint="eastAsia"/>
          <w:bCs/>
          <w:sz w:val="22"/>
          <w:szCs w:val="22"/>
          <w:lang w:eastAsia="ja-JP"/>
        </w:rPr>
        <w:t xml:space="preserve">further </w:t>
      </w:r>
      <w:r w:rsidR="00CF4005" w:rsidRPr="00347EC8">
        <w:rPr>
          <w:rFonts w:ascii="Verdana" w:hAnsi="Verdana" w:hint="eastAsia"/>
          <w:b/>
          <w:bCs/>
          <w:sz w:val="22"/>
          <w:szCs w:val="22"/>
          <w:lang w:eastAsia="ja-JP"/>
        </w:rPr>
        <w:t>RX0</w:t>
      </w:r>
      <w:r w:rsidR="00CF4005" w:rsidRPr="00D85536">
        <w:rPr>
          <w:rFonts w:ascii="Verdana" w:hAnsi="Verdana" w:hint="eastAsia"/>
          <w:bCs/>
          <w:sz w:val="22"/>
          <w:szCs w:val="22"/>
          <w:lang w:eastAsia="ja-JP"/>
        </w:rPr>
        <w:t xml:space="preserve"> </w:t>
      </w:r>
      <w:r w:rsidR="0081713B">
        <w:rPr>
          <w:rFonts w:ascii="Verdana" w:hAnsi="Verdana" w:hint="eastAsia"/>
          <w:bCs/>
          <w:sz w:val="22"/>
          <w:szCs w:val="22"/>
          <w:lang w:eastAsia="ja-JP"/>
        </w:rPr>
        <w:t>units</w:t>
      </w:r>
      <w:r w:rsidR="000561EA" w:rsidRPr="00D85536">
        <w:rPr>
          <w:rFonts w:ascii="Verdana" w:hAnsi="Verdana" w:hint="eastAsia"/>
          <w:bCs/>
          <w:sz w:val="22"/>
          <w:szCs w:val="22"/>
          <w:lang w:eastAsia="ja-JP"/>
        </w:rPr>
        <w:t xml:space="preserve"> when an access point is used</w:t>
      </w:r>
      <w:r w:rsidR="003933DF">
        <w:rPr>
          <w:rStyle w:val="EndnoteReference"/>
          <w:rFonts w:ascii="Verdana" w:hAnsi="Verdana"/>
          <w:bCs/>
          <w:sz w:val="22"/>
          <w:szCs w:val="22"/>
          <w:lang w:eastAsia="ja-JP"/>
        </w:rPr>
        <w:endnoteReference w:id="15"/>
      </w:r>
      <w:r w:rsidR="000561EA" w:rsidRPr="00D85536">
        <w:rPr>
          <w:rFonts w:ascii="Verdana" w:hAnsi="Verdana" w:hint="eastAsia"/>
          <w:bCs/>
          <w:sz w:val="22"/>
          <w:szCs w:val="22"/>
          <w:lang w:eastAsia="ja-JP"/>
        </w:rPr>
        <w:t xml:space="preserve"> </w:t>
      </w:r>
      <w:r w:rsidR="00C17DB1" w:rsidRPr="00D85536">
        <w:rPr>
          <w:rFonts w:ascii="Verdana" w:hAnsi="Verdana"/>
          <w:bCs/>
          <w:sz w:val="22"/>
          <w:szCs w:val="22"/>
        </w:rPr>
        <w:t>is currently being developed and will be released in January 2018 via a firmware update. For users looking for a more reliable wired connection, a camera control box</w:t>
      </w:r>
      <w:r w:rsidR="00CF4005">
        <w:rPr>
          <w:rFonts w:ascii="Verdana" w:hAnsi="Verdana"/>
          <w:bCs/>
          <w:sz w:val="22"/>
          <w:szCs w:val="22"/>
        </w:rPr>
        <w:t xml:space="preserve"> i</w:t>
      </w:r>
      <w:r w:rsidR="006C5464">
        <w:rPr>
          <w:rFonts w:ascii="Verdana" w:hAnsi="Verdana" w:hint="eastAsia"/>
          <w:bCs/>
          <w:sz w:val="22"/>
          <w:szCs w:val="22"/>
          <w:lang w:eastAsia="ja-JP"/>
        </w:rPr>
        <w:t xml:space="preserve">s also being developed and </w:t>
      </w:r>
      <w:r w:rsidR="00C17DB1" w:rsidRPr="00D85536">
        <w:rPr>
          <w:rFonts w:ascii="Verdana" w:hAnsi="Verdana"/>
          <w:bCs/>
          <w:sz w:val="22"/>
          <w:szCs w:val="22"/>
        </w:rPr>
        <w:t>will be released in January 2018.</w:t>
      </w:r>
      <w:r w:rsidR="00C17DB1">
        <w:rPr>
          <w:rFonts w:ascii="Verdana" w:hAnsi="Verdana"/>
          <w:bCs/>
          <w:sz w:val="22"/>
          <w:szCs w:val="22"/>
        </w:rPr>
        <w:t xml:space="preserve"> </w:t>
      </w:r>
    </w:p>
    <w:p w:rsidR="006B09FB" w:rsidRDefault="006B09FB" w:rsidP="00AD2DBB">
      <w:pPr>
        <w:jc w:val="both"/>
        <w:rPr>
          <w:rFonts w:ascii="Verdana" w:hAnsi="Verdana"/>
          <w:bCs/>
          <w:sz w:val="22"/>
          <w:szCs w:val="22"/>
        </w:rPr>
      </w:pPr>
    </w:p>
    <w:p w:rsidR="00B67897" w:rsidRPr="00B67897" w:rsidRDefault="00F21108" w:rsidP="00AD2DBB">
      <w:pPr>
        <w:jc w:val="both"/>
        <w:rPr>
          <w:rFonts w:ascii="Verdana" w:hAnsi="Verdana"/>
          <w:b/>
          <w:bCs/>
          <w:sz w:val="22"/>
          <w:szCs w:val="22"/>
        </w:rPr>
      </w:pPr>
      <w:r>
        <w:rPr>
          <w:rFonts w:ascii="Verdana" w:hAnsi="Verdana"/>
          <w:b/>
          <w:bCs/>
          <w:sz w:val="22"/>
          <w:szCs w:val="22"/>
        </w:rPr>
        <w:t xml:space="preserve">Power </w:t>
      </w:r>
      <w:r w:rsidR="00B67897">
        <w:rPr>
          <w:rFonts w:ascii="Verdana" w:hAnsi="Verdana"/>
          <w:b/>
          <w:bCs/>
          <w:sz w:val="22"/>
          <w:szCs w:val="22"/>
        </w:rPr>
        <w:t>packed</w:t>
      </w:r>
    </w:p>
    <w:p w:rsidR="00DD141A" w:rsidRDefault="006C3807" w:rsidP="00AD2DBB">
      <w:pPr>
        <w:jc w:val="both"/>
        <w:rPr>
          <w:rFonts w:ascii="Verdana" w:hAnsi="Verdana"/>
          <w:bCs/>
          <w:sz w:val="22"/>
          <w:szCs w:val="22"/>
        </w:rPr>
      </w:pPr>
      <w:r w:rsidRPr="00347EC8">
        <w:rPr>
          <w:rFonts w:ascii="Verdana" w:hAnsi="Verdana"/>
          <w:b/>
          <w:bCs/>
          <w:sz w:val="22"/>
          <w:szCs w:val="22"/>
        </w:rPr>
        <w:t>RX0</w:t>
      </w:r>
      <w:r w:rsidR="00355F38">
        <w:rPr>
          <w:rFonts w:ascii="Verdana" w:hAnsi="Verdana"/>
          <w:bCs/>
          <w:sz w:val="22"/>
          <w:szCs w:val="22"/>
        </w:rPr>
        <w:t xml:space="preserve"> is packed full of </w:t>
      </w:r>
      <w:r w:rsidR="00EE06DD">
        <w:rPr>
          <w:rFonts w:ascii="Verdana" w:hAnsi="Verdana" w:hint="eastAsia"/>
          <w:bCs/>
          <w:sz w:val="22"/>
          <w:szCs w:val="22"/>
          <w:lang w:eastAsia="ja-JP"/>
        </w:rPr>
        <w:t xml:space="preserve">advanced </w:t>
      </w:r>
      <w:r w:rsidR="00B67897">
        <w:rPr>
          <w:rFonts w:ascii="Verdana" w:hAnsi="Verdana"/>
          <w:bCs/>
          <w:sz w:val="22"/>
          <w:szCs w:val="22"/>
        </w:rPr>
        <w:t>Sony technology</w:t>
      </w:r>
      <w:r w:rsidR="00355F38">
        <w:rPr>
          <w:rFonts w:ascii="Verdana" w:hAnsi="Verdana"/>
          <w:bCs/>
          <w:sz w:val="22"/>
          <w:szCs w:val="22"/>
        </w:rPr>
        <w:t xml:space="preserve"> and </w:t>
      </w:r>
      <w:r w:rsidR="00895E51" w:rsidRPr="00895E51">
        <w:rPr>
          <w:rFonts w:ascii="Verdana" w:hAnsi="Verdana"/>
          <w:bCs/>
          <w:sz w:val="22"/>
          <w:szCs w:val="22"/>
        </w:rPr>
        <w:t xml:space="preserve">features </w:t>
      </w:r>
      <w:r w:rsidR="00212F5C">
        <w:rPr>
          <w:rFonts w:ascii="Verdana" w:hAnsi="Verdana"/>
          <w:bCs/>
          <w:sz w:val="22"/>
          <w:szCs w:val="22"/>
        </w:rPr>
        <w:t xml:space="preserve">a </w:t>
      </w:r>
      <w:r w:rsidR="00895E51" w:rsidRPr="00895E51">
        <w:rPr>
          <w:rFonts w:ascii="Verdana" w:hAnsi="Verdana"/>
          <w:bCs/>
          <w:sz w:val="22"/>
          <w:szCs w:val="22"/>
        </w:rPr>
        <w:t>1.0</w:t>
      </w:r>
      <w:r w:rsidR="00355F38">
        <w:rPr>
          <w:rFonts w:ascii="Verdana" w:hAnsi="Verdana"/>
          <w:bCs/>
          <w:sz w:val="22"/>
          <w:szCs w:val="22"/>
        </w:rPr>
        <w:t>-</w:t>
      </w:r>
      <w:r w:rsidR="00895E51" w:rsidRPr="00895E51">
        <w:rPr>
          <w:rFonts w:ascii="Verdana" w:hAnsi="Verdana"/>
          <w:bCs/>
          <w:sz w:val="22"/>
          <w:szCs w:val="22"/>
        </w:rPr>
        <w:t xml:space="preserve">type stacked </w:t>
      </w:r>
      <w:r w:rsidR="00695974" w:rsidRPr="00895E51">
        <w:rPr>
          <w:rFonts w:ascii="Verdana" w:hAnsi="Verdana"/>
          <w:bCs/>
          <w:sz w:val="22"/>
          <w:szCs w:val="22"/>
        </w:rPr>
        <w:t>15.3</w:t>
      </w:r>
      <w:r w:rsidR="006C0CE0">
        <w:rPr>
          <w:rFonts w:ascii="Verdana" w:hAnsi="Verdana" w:hint="eastAsia"/>
          <w:bCs/>
          <w:sz w:val="22"/>
          <w:szCs w:val="22"/>
          <w:lang w:eastAsia="ja-JP"/>
        </w:rPr>
        <w:t xml:space="preserve"> </w:t>
      </w:r>
      <w:proofErr w:type="spellStart"/>
      <w:r w:rsidR="00695974">
        <w:rPr>
          <w:rFonts w:ascii="Verdana" w:hAnsi="Verdana"/>
          <w:bCs/>
          <w:sz w:val="22"/>
          <w:szCs w:val="22"/>
        </w:rPr>
        <w:t>MP</w:t>
      </w:r>
      <w:r w:rsidR="00C17DB1" w:rsidRPr="00C17DB1">
        <w:rPr>
          <w:rFonts w:ascii="Verdana" w:hAnsi="Verdana"/>
          <w:bCs/>
          <w:sz w:val="22"/>
          <w:szCs w:val="22"/>
          <w:vertAlign w:val="superscript"/>
        </w:rPr>
        <w:t>v</w:t>
      </w:r>
      <w:r w:rsidR="00853FFB">
        <w:rPr>
          <w:rFonts w:ascii="Verdana" w:hAnsi="Verdana" w:hint="eastAsia"/>
          <w:bCs/>
          <w:sz w:val="22"/>
          <w:szCs w:val="22"/>
          <w:vertAlign w:val="superscript"/>
          <w:lang w:eastAsia="ja-JP"/>
        </w:rPr>
        <w:t>i</w:t>
      </w:r>
      <w:proofErr w:type="spellEnd"/>
      <w:r w:rsidR="00695974">
        <w:rPr>
          <w:rFonts w:ascii="Verdana" w:hAnsi="Verdana"/>
          <w:bCs/>
          <w:sz w:val="22"/>
          <w:szCs w:val="22"/>
        </w:rPr>
        <w:t xml:space="preserve"> </w:t>
      </w:r>
      <w:proofErr w:type="spellStart"/>
      <w:r w:rsidR="00895E51" w:rsidRPr="00895E51">
        <w:rPr>
          <w:rFonts w:ascii="Verdana" w:hAnsi="Verdana"/>
          <w:bCs/>
          <w:sz w:val="22"/>
          <w:szCs w:val="22"/>
        </w:rPr>
        <w:t>Exmor</w:t>
      </w:r>
      <w:proofErr w:type="spellEnd"/>
      <w:r w:rsidR="00895E51" w:rsidRPr="00895E51">
        <w:rPr>
          <w:rFonts w:ascii="Verdana" w:hAnsi="Verdana"/>
          <w:bCs/>
          <w:sz w:val="22"/>
          <w:szCs w:val="22"/>
        </w:rPr>
        <w:t xml:space="preserve"> RS</w:t>
      </w:r>
      <w:r w:rsidR="00895E51">
        <w:rPr>
          <w:rFonts w:ascii="Verdana" w:hAnsi="Verdana"/>
          <w:bCs/>
          <w:sz w:val="22"/>
          <w:szCs w:val="22"/>
          <w:vertAlign w:val="superscript"/>
        </w:rPr>
        <w:t xml:space="preserve"> </w:t>
      </w:r>
      <w:r w:rsidR="00895E51" w:rsidRPr="00895E51">
        <w:rPr>
          <w:rFonts w:ascii="Verdana" w:hAnsi="Verdana"/>
          <w:bCs/>
          <w:sz w:val="22"/>
          <w:szCs w:val="22"/>
        </w:rPr>
        <w:t>CMOS image sensor</w:t>
      </w:r>
      <w:r w:rsidR="00DD141A">
        <w:rPr>
          <w:rFonts w:ascii="Verdana" w:hAnsi="Verdana"/>
          <w:bCs/>
          <w:sz w:val="22"/>
          <w:szCs w:val="22"/>
        </w:rPr>
        <w:t>, BIONZ X</w:t>
      </w:r>
      <w:r w:rsidR="002B1D26" w:rsidRPr="00DD141A">
        <w:rPr>
          <w:rFonts w:ascii="Verdana" w:hAnsi="Verdana"/>
          <w:bCs/>
          <w:sz w:val="22"/>
          <w:szCs w:val="22"/>
          <w:vertAlign w:val="superscript"/>
        </w:rPr>
        <w:t>®</w:t>
      </w:r>
      <w:r w:rsidR="00DD141A">
        <w:rPr>
          <w:rFonts w:ascii="Verdana" w:hAnsi="Verdana"/>
          <w:bCs/>
          <w:sz w:val="22"/>
          <w:szCs w:val="22"/>
        </w:rPr>
        <w:t xml:space="preserve"> processor</w:t>
      </w:r>
      <w:r w:rsidR="00895E51" w:rsidRPr="00895E51">
        <w:rPr>
          <w:rFonts w:ascii="Verdana" w:hAnsi="Verdana"/>
          <w:bCs/>
          <w:sz w:val="22"/>
          <w:szCs w:val="22"/>
        </w:rPr>
        <w:t xml:space="preserve"> and a wide-angle ZEISS</w:t>
      </w:r>
      <w:r w:rsidR="00895E51" w:rsidRPr="00DD141A">
        <w:rPr>
          <w:rFonts w:ascii="Verdana" w:hAnsi="Verdana"/>
          <w:bCs/>
          <w:sz w:val="22"/>
          <w:szCs w:val="22"/>
          <w:vertAlign w:val="superscript"/>
        </w:rPr>
        <w:t>®</w:t>
      </w:r>
      <w:r w:rsidR="00895E51" w:rsidRPr="00895E51">
        <w:rPr>
          <w:rFonts w:ascii="Verdana" w:hAnsi="Verdana"/>
          <w:bCs/>
          <w:sz w:val="22"/>
          <w:szCs w:val="22"/>
        </w:rPr>
        <w:t xml:space="preserve"> </w:t>
      </w:r>
      <w:proofErr w:type="spellStart"/>
      <w:r w:rsidR="005D46F1">
        <w:rPr>
          <w:rFonts w:ascii="Verdana" w:hAnsi="Verdana" w:hint="eastAsia"/>
          <w:bCs/>
          <w:sz w:val="22"/>
          <w:szCs w:val="22"/>
          <w:lang w:eastAsia="ja-JP"/>
        </w:rPr>
        <w:t>Tessar</w:t>
      </w:r>
      <w:proofErr w:type="spellEnd"/>
      <w:r w:rsidR="005D46F1">
        <w:rPr>
          <w:rFonts w:ascii="Verdana" w:hAnsi="Verdana" w:hint="eastAsia"/>
          <w:bCs/>
          <w:sz w:val="22"/>
          <w:szCs w:val="22"/>
          <w:lang w:eastAsia="ja-JP"/>
        </w:rPr>
        <w:t xml:space="preserve"> </w:t>
      </w:r>
      <w:r w:rsidR="00895E51" w:rsidRPr="00895E51">
        <w:rPr>
          <w:rFonts w:ascii="Verdana" w:hAnsi="Verdana"/>
          <w:bCs/>
          <w:sz w:val="22"/>
          <w:szCs w:val="22"/>
        </w:rPr>
        <w:t xml:space="preserve">T* 24mm </w:t>
      </w:r>
      <w:r w:rsidR="00C50827">
        <w:rPr>
          <w:rFonts w:ascii="Verdana" w:hAnsi="Verdana"/>
          <w:bCs/>
          <w:sz w:val="22"/>
          <w:szCs w:val="22"/>
        </w:rPr>
        <w:t xml:space="preserve">F4 </w:t>
      </w:r>
      <w:r w:rsidR="006E2AAA">
        <w:rPr>
          <w:rFonts w:ascii="Verdana" w:hAnsi="Verdana" w:hint="eastAsia"/>
          <w:bCs/>
          <w:sz w:val="22"/>
          <w:szCs w:val="22"/>
          <w:lang w:eastAsia="ja-JP"/>
        </w:rPr>
        <w:t xml:space="preserve">fixed </w:t>
      </w:r>
      <w:r w:rsidR="00895E51" w:rsidRPr="00895E51">
        <w:rPr>
          <w:rFonts w:ascii="Verdana" w:hAnsi="Verdana"/>
          <w:bCs/>
          <w:sz w:val="22"/>
          <w:szCs w:val="22"/>
        </w:rPr>
        <w:t>lens to deliver high resolution</w:t>
      </w:r>
      <w:r w:rsidR="00311F22">
        <w:rPr>
          <w:rFonts w:ascii="Verdana" w:hAnsi="Verdana" w:hint="eastAsia"/>
          <w:bCs/>
          <w:sz w:val="22"/>
          <w:szCs w:val="22"/>
          <w:lang w:eastAsia="ja-JP"/>
        </w:rPr>
        <w:t xml:space="preserve"> and less distortion</w:t>
      </w:r>
      <w:r w:rsidR="00895E51" w:rsidRPr="00895E51">
        <w:rPr>
          <w:rFonts w:ascii="Verdana" w:hAnsi="Verdana"/>
          <w:bCs/>
          <w:sz w:val="22"/>
          <w:szCs w:val="22"/>
        </w:rPr>
        <w:t xml:space="preserve"> </w:t>
      </w:r>
      <w:r w:rsidR="00DD141A">
        <w:rPr>
          <w:rFonts w:ascii="Verdana" w:hAnsi="Verdana"/>
          <w:bCs/>
          <w:sz w:val="22"/>
          <w:szCs w:val="22"/>
        </w:rPr>
        <w:t>results</w:t>
      </w:r>
      <w:r w:rsidR="00F66EF5">
        <w:rPr>
          <w:rFonts w:ascii="Verdana" w:hAnsi="Verdana"/>
          <w:bCs/>
          <w:sz w:val="22"/>
          <w:szCs w:val="22"/>
        </w:rPr>
        <w:t xml:space="preserve"> </w:t>
      </w:r>
      <w:r w:rsidR="007265A4">
        <w:rPr>
          <w:rFonts w:ascii="Verdana" w:hAnsi="Verdana"/>
          <w:bCs/>
          <w:sz w:val="22"/>
          <w:szCs w:val="22"/>
        </w:rPr>
        <w:t xml:space="preserve">for </w:t>
      </w:r>
      <w:r w:rsidR="00F66EF5">
        <w:rPr>
          <w:rFonts w:ascii="Verdana" w:hAnsi="Verdana"/>
          <w:bCs/>
          <w:sz w:val="22"/>
          <w:szCs w:val="22"/>
        </w:rPr>
        <w:t xml:space="preserve">both RAW and JPEG </w:t>
      </w:r>
      <w:r w:rsidR="007265A4">
        <w:rPr>
          <w:rFonts w:ascii="Verdana" w:hAnsi="Verdana"/>
          <w:bCs/>
          <w:sz w:val="22"/>
          <w:szCs w:val="22"/>
        </w:rPr>
        <w:t xml:space="preserve">stills and across all supported video </w:t>
      </w:r>
      <w:r w:rsidR="00F66EF5">
        <w:rPr>
          <w:rFonts w:ascii="Verdana" w:hAnsi="Verdana"/>
          <w:bCs/>
          <w:sz w:val="22"/>
          <w:szCs w:val="22"/>
        </w:rPr>
        <w:t>formats</w:t>
      </w:r>
      <w:r w:rsidR="00895E51" w:rsidRPr="00895E51">
        <w:rPr>
          <w:rFonts w:ascii="Verdana" w:hAnsi="Verdana"/>
          <w:bCs/>
          <w:sz w:val="22"/>
          <w:szCs w:val="22"/>
        </w:rPr>
        <w:t xml:space="preserve">. </w:t>
      </w:r>
      <w:r w:rsidR="00355F38">
        <w:rPr>
          <w:rFonts w:ascii="Verdana" w:hAnsi="Verdana"/>
          <w:bCs/>
          <w:sz w:val="22"/>
          <w:szCs w:val="22"/>
        </w:rPr>
        <w:t xml:space="preserve">It </w:t>
      </w:r>
      <w:r w:rsidR="00DD141A">
        <w:rPr>
          <w:rFonts w:ascii="Verdana" w:hAnsi="Verdana"/>
          <w:bCs/>
          <w:sz w:val="22"/>
          <w:szCs w:val="22"/>
        </w:rPr>
        <w:t xml:space="preserve">has an </w:t>
      </w:r>
      <w:r w:rsidR="00D157A4">
        <w:rPr>
          <w:rFonts w:ascii="Verdana" w:hAnsi="Verdana" w:hint="eastAsia"/>
          <w:bCs/>
          <w:sz w:val="22"/>
          <w:szCs w:val="22"/>
          <w:lang w:eastAsia="ja-JP"/>
        </w:rPr>
        <w:t>A</w:t>
      </w:r>
      <w:r w:rsidR="00DD141A">
        <w:rPr>
          <w:rFonts w:ascii="Verdana" w:hAnsi="Verdana"/>
          <w:bCs/>
          <w:sz w:val="22"/>
          <w:szCs w:val="22"/>
        </w:rPr>
        <w:t>nti-</w:t>
      </w:r>
      <w:r w:rsidR="00D157A4">
        <w:rPr>
          <w:rFonts w:ascii="Verdana" w:hAnsi="Verdana" w:hint="eastAsia"/>
          <w:bCs/>
          <w:sz w:val="22"/>
          <w:szCs w:val="22"/>
          <w:lang w:eastAsia="ja-JP"/>
        </w:rPr>
        <w:t>D</w:t>
      </w:r>
      <w:r w:rsidR="00DD141A">
        <w:rPr>
          <w:rFonts w:ascii="Verdana" w:hAnsi="Verdana"/>
          <w:bCs/>
          <w:sz w:val="22"/>
          <w:szCs w:val="22"/>
        </w:rPr>
        <w:t xml:space="preserve">istortion </w:t>
      </w:r>
      <w:r w:rsidR="00D157A4">
        <w:rPr>
          <w:rFonts w:ascii="Verdana" w:hAnsi="Verdana" w:hint="eastAsia"/>
          <w:bCs/>
          <w:sz w:val="22"/>
          <w:szCs w:val="22"/>
          <w:lang w:eastAsia="ja-JP"/>
        </w:rPr>
        <w:t>S</w:t>
      </w:r>
      <w:r w:rsidR="00DD141A">
        <w:rPr>
          <w:rFonts w:ascii="Verdana" w:hAnsi="Verdana"/>
          <w:bCs/>
          <w:sz w:val="22"/>
          <w:szCs w:val="22"/>
        </w:rPr>
        <w:t xml:space="preserve">hutter of up to 1/32000 second and </w:t>
      </w:r>
      <w:r w:rsidR="00355F38">
        <w:rPr>
          <w:rFonts w:ascii="Verdana" w:hAnsi="Verdana"/>
          <w:bCs/>
          <w:sz w:val="22"/>
          <w:szCs w:val="22"/>
        </w:rPr>
        <w:t xml:space="preserve">can </w:t>
      </w:r>
      <w:r w:rsidR="00877CEB">
        <w:rPr>
          <w:rFonts w:ascii="Verdana" w:hAnsi="Verdana"/>
          <w:bCs/>
          <w:sz w:val="22"/>
          <w:szCs w:val="22"/>
        </w:rPr>
        <w:t>shoot at up to 16</w:t>
      </w:r>
      <w:r w:rsidR="00D234B4">
        <w:rPr>
          <w:rFonts w:ascii="Verdana" w:hAnsi="Verdana" w:hint="eastAsia"/>
          <w:bCs/>
          <w:sz w:val="22"/>
          <w:szCs w:val="22"/>
          <w:lang w:eastAsia="ja-JP"/>
        </w:rPr>
        <w:t xml:space="preserve"> </w:t>
      </w:r>
      <w:r w:rsidR="00877CEB">
        <w:rPr>
          <w:rFonts w:ascii="Verdana" w:hAnsi="Verdana"/>
          <w:bCs/>
          <w:sz w:val="22"/>
          <w:szCs w:val="22"/>
        </w:rPr>
        <w:t>fps</w:t>
      </w:r>
      <w:r w:rsidR="00650611">
        <w:rPr>
          <w:rFonts w:ascii="Verdana" w:hAnsi="Verdana"/>
          <w:bCs/>
          <w:sz w:val="22"/>
          <w:szCs w:val="22"/>
        </w:rPr>
        <w:t>,</w:t>
      </w:r>
      <w:r w:rsidR="00877CEB">
        <w:rPr>
          <w:rFonts w:ascii="Verdana" w:hAnsi="Verdana"/>
          <w:bCs/>
          <w:sz w:val="22"/>
          <w:szCs w:val="22"/>
        </w:rPr>
        <w:t xml:space="preserve"> meaning that</w:t>
      </w:r>
      <w:r w:rsidR="00DD141A">
        <w:rPr>
          <w:rFonts w:ascii="Verdana" w:hAnsi="Verdana"/>
          <w:bCs/>
          <w:sz w:val="22"/>
          <w:szCs w:val="22"/>
        </w:rPr>
        <w:t xml:space="preserve"> even fast moving objects are beautifully and accurately rendered</w:t>
      </w:r>
      <w:r w:rsidR="00877CEB">
        <w:rPr>
          <w:rFonts w:ascii="Verdana" w:hAnsi="Verdana"/>
          <w:bCs/>
          <w:sz w:val="22"/>
          <w:szCs w:val="22"/>
        </w:rPr>
        <w:t>. For</w:t>
      </w:r>
      <w:r w:rsidR="00B35030">
        <w:rPr>
          <w:rFonts w:ascii="Verdana" w:hAnsi="Verdana"/>
          <w:bCs/>
          <w:sz w:val="22"/>
          <w:szCs w:val="22"/>
        </w:rPr>
        <w:t xml:space="preserve"> those looking to capture </w:t>
      </w:r>
      <w:r w:rsidR="007265A4">
        <w:rPr>
          <w:rFonts w:ascii="Verdana" w:hAnsi="Verdana"/>
          <w:bCs/>
          <w:sz w:val="22"/>
          <w:szCs w:val="22"/>
        </w:rPr>
        <w:t xml:space="preserve">the decisive moments </w:t>
      </w:r>
      <w:r w:rsidR="00B35030">
        <w:rPr>
          <w:rFonts w:ascii="Verdana" w:hAnsi="Verdana"/>
          <w:bCs/>
          <w:sz w:val="22"/>
          <w:szCs w:val="22"/>
        </w:rPr>
        <w:t xml:space="preserve">of daily life, </w:t>
      </w:r>
      <w:r w:rsidR="00877CEB">
        <w:rPr>
          <w:rFonts w:ascii="Verdana" w:hAnsi="Verdana"/>
          <w:bCs/>
          <w:sz w:val="22"/>
          <w:szCs w:val="22"/>
        </w:rPr>
        <w:t xml:space="preserve">the compact nature of </w:t>
      </w:r>
      <w:r w:rsidRPr="00347EC8">
        <w:rPr>
          <w:rFonts w:ascii="Verdana" w:hAnsi="Verdana"/>
          <w:b/>
          <w:bCs/>
          <w:sz w:val="22"/>
          <w:szCs w:val="22"/>
        </w:rPr>
        <w:t>RX0</w:t>
      </w:r>
      <w:r w:rsidR="00877CEB">
        <w:rPr>
          <w:rFonts w:ascii="Verdana" w:hAnsi="Verdana"/>
          <w:bCs/>
          <w:sz w:val="22"/>
          <w:szCs w:val="22"/>
        </w:rPr>
        <w:t xml:space="preserve"> means that usage is as unobtrusive as possible, thus maximising the possibility for natural</w:t>
      </w:r>
      <w:r w:rsidR="00F21108">
        <w:rPr>
          <w:rFonts w:ascii="Verdana" w:hAnsi="Verdana"/>
          <w:bCs/>
          <w:sz w:val="22"/>
          <w:szCs w:val="22"/>
        </w:rPr>
        <w:t>, high quality</w:t>
      </w:r>
      <w:r w:rsidR="00877CEB">
        <w:rPr>
          <w:rFonts w:ascii="Verdana" w:hAnsi="Verdana"/>
          <w:bCs/>
          <w:sz w:val="22"/>
          <w:szCs w:val="22"/>
        </w:rPr>
        <w:t xml:space="preserve"> </w:t>
      </w:r>
      <w:r w:rsidR="00B35030">
        <w:rPr>
          <w:rFonts w:ascii="Verdana" w:hAnsi="Verdana"/>
          <w:bCs/>
          <w:sz w:val="22"/>
          <w:szCs w:val="22"/>
        </w:rPr>
        <w:t>shooting</w:t>
      </w:r>
      <w:r w:rsidR="00F21108">
        <w:rPr>
          <w:rFonts w:ascii="Verdana" w:hAnsi="Verdana"/>
          <w:bCs/>
          <w:sz w:val="22"/>
          <w:szCs w:val="22"/>
        </w:rPr>
        <w:t>.</w:t>
      </w:r>
      <w:r w:rsidR="00877CEB">
        <w:rPr>
          <w:rFonts w:ascii="Verdana" w:hAnsi="Verdana"/>
          <w:bCs/>
          <w:sz w:val="22"/>
          <w:szCs w:val="22"/>
        </w:rPr>
        <w:t xml:space="preserve"> </w:t>
      </w:r>
    </w:p>
    <w:p w:rsidR="00DD141A" w:rsidRDefault="00DD141A" w:rsidP="00AD2DBB">
      <w:pPr>
        <w:jc w:val="both"/>
        <w:rPr>
          <w:rFonts w:ascii="Verdana" w:hAnsi="Verdana"/>
          <w:bCs/>
          <w:sz w:val="22"/>
          <w:szCs w:val="22"/>
        </w:rPr>
      </w:pPr>
    </w:p>
    <w:p w:rsidR="006B73E6" w:rsidRDefault="006C3807" w:rsidP="00AD2DBB">
      <w:pPr>
        <w:jc w:val="both"/>
        <w:rPr>
          <w:rFonts w:ascii="Verdana" w:hAnsi="Verdana"/>
          <w:bCs/>
          <w:sz w:val="22"/>
          <w:szCs w:val="22"/>
        </w:rPr>
      </w:pPr>
      <w:r w:rsidRPr="00347EC8">
        <w:rPr>
          <w:rFonts w:ascii="Verdana" w:hAnsi="Verdana"/>
          <w:b/>
          <w:bCs/>
          <w:sz w:val="22"/>
          <w:szCs w:val="22"/>
        </w:rPr>
        <w:t>RX0</w:t>
      </w:r>
      <w:r w:rsidR="00212F5C">
        <w:rPr>
          <w:rFonts w:ascii="Verdana" w:hAnsi="Verdana"/>
          <w:bCs/>
          <w:sz w:val="22"/>
          <w:szCs w:val="22"/>
        </w:rPr>
        <w:t xml:space="preserve"> is</w:t>
      </w:r>
      <w:r w:rsidR="00895E51" w:rsidRPr="00895E51">
        <w:rPr>
          <w:rFonts w:ascii="Verdana" w:hAnsi="Verdana"/>
          <w:bCs/>
          <w:sz w:val="22"/>
          <w:szCs w:val="22"/>
        </w:rPr>
        <w:t xml:space="preserve"> </w:t>
      </w:r>
      <w:proofErr w:type="spellStart"/>
      <w:r w:rsidR="00895E51" w:rsidRPr="00895E51">
        <w:rPr>
          <w:rFonts w:ascii="Verdana" w:hAnsi="Verdana"/>
          <w:bCs/>
          <w:sz w:val="22"/>
          <w:szCs w:val="22"/>
        </w:rPr>
        <w:t>water</w:t>
      </w:r>
      <w:r w:rsidR="00212F5C">
        <w:rPr>
          <w:rFonts w:ascii="Verdana" w:hAnsi="Verdana"/>
          <w:bCs/>
          <w:sz w:val="22"/>
          <w:szCs w:val="22"/>
        </w:rPr>
        <w:t>proof</w:t>
      </w:r>
      <w:r w:rsidR="007265A4" w:rsidRPr="007265A4">
        <w:rPr>
          <w:rFonts w:ascii="Verdana" w:hAnsi="Verdana"/>
          <w:bCs/>
          <w:sz w:val="22"/>
          <w:szCs w:val="22"/>
          <w:vertAlign w:val="superscript"/>
        </w:rPr>
        <w:t>i</w:t>
      </w:r>
      <w:proofErr w:type="gramStart"/>
      <w:r w:rsidR="007209AA">
        <w:rPr>
          <w:rFonts w:ascii="Verdana" w:hAnsi="Verdana" w:hint="eastAsia"/>
          <w:bCs/>
          <w:sz w:val="22"/>
          <w:szCs w:val="22"/>
          <w:vertAlign w:val="superscript"/>
          <w:lang w:eastAsia="ja-JP"/>
        </w:rPr>
        <w:t>,ii</w:t>
      </w:r>
      <w:proofErr w:type="spellEnd"/>
      <w:proofErr w:type="gramEnd"/>
      <w:r w:rsidR="00212F5C">
        <w:rPr>
          <w:rFonts w:ascii="Verdana" w:hAnsi="Verdana"/>
          <w:bCs/>
          <w:sz w:val="22"/>
          <w:szCs w:val="22"/>
        </w:rPr>
        <w:t xml:space="preserve"> </w:t>
      </w:r>
      <w:r w:rsidR="00F21108">
        <w:rPr>
          <w:rFonts w:ascii="Verdana" w:hAnsi="Verdana"/>
          <w:bCs/>
          <w:sz w:val="22"/>
          <w:szCs w:val="22"/>
        </w:rPr>
        <w:t xml:space="preserve">at </w:t>
      </w:r>
      <w:r w:rsidR="00212F5C">
        <w:rPr>
          <w:rFonts w:ascii="Verdana" w:hAnsi="Verdana"/>
          <w:bCs/>
          <w:sz w:val="22"/>
          <w:szCs w:val="22"/>
        </w:rPr>
        <w:t>depths of up to 10 met</w:t>
      </w:r>
      <w:r w:rsidR="00895E51" w:rsidRPr="00895E51">
        <w:rPr>
          <w:rFonts w:ascii="Verdana" w:hAnsi="Verdana"/>
          <w:bCs/>
          <w:sz w:val="22"/>
          <w:szCs w:val="22"/>
        </w:rPr>
        <w:t>r</w:t>
      </w:r>
      <w:r w:rsidR="00212F5C">
        <w:rPr>
          <w:rFonts w:ascii="Verdana" w:hAnsi="Verdana"/>
          <w:bCs/>
          <w:sz w:val="22"/>
          <w:szCs w:val="22"/>
        </w:rPr>
        <w:t>e</w:t>
      </w:r>
      <w:r w:rsidR="00895E51" w:rsidRPr="00895E51">
        <w:rPr>
          <w:rFonts w:ascii="Verdana" w:hAnsi="Verdana"/>
          <w:bCs/>
          <w:sz w:val="22"/>
          <w:szCs w:val="22"/>
        </w:rPr>
        <w:t>s</w:t>
      </w:r>
      <w:r w:rsidR="00212F5C">
        <w:rPr>
          <w:rFonts w:ascii="Verdana" w:hAnsi="Verdana"/>
          <w:bCs/>
          <w:sz w:val="22"/>
          <w:szCs w:val="22"/>
        </w:rPr>
        <w:t xml:space="preserve"> and when used with the new </w:t>
      </w:r>
      <w:r w:rsidR="00E10B34" w:rsidRPr="00347EC8">
        <w:rPr>
          <w:rFonts w:ascii="Verdana" w:hAnsi="Verdana" w:hint="eastAsia"/>
          <w:b/>
          <w:bCs/>
          <w:sz w:val="22"/>
          <w:szCs w:val="22"/>
          <w:lang w:eastAsia="ja-JP"/>
        </w:rPr>
        <w:t>MPK-HSR1</w:t>
      </w:r>
      <w:r w:rsidR="00E10B34">
        <w:rPr>
          <w:rFonts w:ascii="Verdana" w:hAnsi="Verdana"/>
          <w:bCs/>
          <w:sz w:val="22"/>
          <w:szCs w:val="22"/>
        </w:rPr>
        <w:t xml:space="preserve"> </w:t>
      </w:r>
      <w:r w:rsidR="00E10B34">
        <w:rPr>
          <w:rFonts w:ascii="Verdana" w:hAnsi="Verdana" w:hint="eastAsia"/>
          <w:bCs/>
          <w:sz w:val="22"/>
          <w:szCs w:val="22"/>
          <w:lang w:eastAsia="ja-JP"/>
        </w:rPr>
        <w:t>H</w:t>
      </w:r>
      <w:r w:rsidR="00E10B34">
        <w:rPr>
          <w:rFonts w:ascii="Verdana" w:hAnsi="Verdana"/>
          <w:bCs/>
          <w:sz w:val="22"/>
          <w:szCs w:val="22"/>
        </w:rPr>
        <w:t>ousing</w:t>
      </w:r>
      <w:r w:rsidR="00212F5C">
        <w:rPr>
          <w:rFonts w:ascii="Verdana" w:hAnsi="Verdana"/>
          <w:bCs/>
          <w:sz w:val="22"/>
          <w:szCs w:val="22"/>
        </w:rPr>
        <w:t>, can be used down to a staggering 100 metres</w:t>
      </w:r>
      <w:r w:rsidR="00F66EF5">
        <w:rPr>
          <w:rFonts w:ascii="Verdana" w:hAnsi="Verdana"/>
          <w:bCs/>
          <w:sz w:val="22"/>
          <w:szCs w:val="22"/>
        </w:rPr>
        <w:t xml:space="preserve"> depth</w:t>
      </w:r>
      <w:r w:rsidR="00212F5C">
        <w:rPr>
          <w:rFonts w:ascii="Verdana" w:hAnsi="Verdana"/>
          <w:bCs/>
          <w:sz w:val="22"/>
          <w:szCs w:val="22"/>
        </w:rPr>
        <w:t>.</w:t>
      </w:r>
      <w:r w:rsidR="00B35030">
        <w:rPr>
          <w:rStyle w:val="EndnoteReference"/>
          <w:rFonts w:ascii="Verdana" w:hAnsi="Verdana"/>
          <w:bCs/>
          <w:sz w:val="22"/>
          <w:szCs w:val="22"/>
        </w:rPr>
        <w:endnoteReference w:id="16"/>
      </w:r>
      <w:r w:rsidR="00212F5C">
        <w:rPr>
          <w:rFonts w:ascii="Verdana" w:hAnsi="Verdana"/>
          <w:bCs/>
          <w:sz w:val="22"/>
          <w:szCs w:val="22"/>
        </w:rPr>
        <w:t xml:space="preserve"> </w:t>
      </w:r>
      <w:r w:rsidR="00B67897">
        <w:rPr>
          <w:rFonts w:ascii="Verdana" w:hAnsi="Verdana"/>
          <w:bCs/>
          <w:sz w:val="22"/>
          <w:szCs w:val="22"/>
        </w:rPr>
        <w:t xml:space="preserve">It </w:t>
      </w:r>
      <w:r w:rsidR="00F66EF5">
        <w:rPr>
          <w:rFonts w:ascii="Verdana" w:hAnsi="Verdana"/>
          <w:bCs/>
          <w:sz w:val="22"/>
          <w:szCs w:val="22"/>
        </w:rPr>
        <w:t xml:space="preserve">is </w:t>
      </w:r>
      <w:proofErr w:type="spellStart"/>
      <w:r w:rsidR="00B67897">
        <w:rPr>
          <w:rFonts w:ascii="Verdana" w:hAnsi="Verdana"/>
          <w:bCs/>
          <w:sz w:val="22"/>
          <w:szCs w:val="22"/>
        </w:rPr>
        <w:t>shockproof</w:t>
      </w:r>
      <w:r w:rsidR="008D529D" w:rsidRPr="007265A4">
        <w:rPr>
          <w:rFonts w:ascii="Verdana" w:hAnsi="Verdana"/>
          <w:bCs/>
          <w:sz w:val="22"/>
          <w:szCs w:val="22"/>
          <w:vertAlign w:val="superscript"/>
        </w:rPr>
        <w:t>i</w:t>
      </w:r>
      <w:r w:rsidR="007209AA">
        <w:rPr>
          <w:rFonts w:ascii="Verdana" w:hAnsi="Verdana" w:hint="eastAsia"/>
          <w:bCs/>
          <w:sz w:val="22"/>
          <w:szCs w:val="22"/>
          <w:vertAlign w:val="superscript"/>
          <w:lang w:eastAsia="ja-JP"/>
        </w:rPr>
        <w:t>ii</w:t>
      </w:r>
      <w:proofErr w:type="gramStart"/>
      <w:r w:rsidR="00545854">
        <w:rPr>
          <w:rFonts w:ascii="Verdana" w:hAnsi="Verdana"/>
          <w:bCs/>
          <w:sz w:val="22"/>
          <w:szCs w:val="22"/>
          <w:vertAlign w:val="superscript"/>
          <w:lang w:eastAsia="ja-JP"/>
        </w:rPr>
        <w:t>,i</w:t>
      </w:r>
      <w:proofErr w:type="spellEnd"/>
      <w:proofErr w:type="gramEnd"/>
      <w:r w:rsidR="00B67897">
        <w:rPr>
          <w:rFonts w:ascii="Verdana" w:hAnsi="Verdana"/>
          <w:bCs/>
          <w:sz w:val="22"/>
          <w:szCs w:val="22"/>
        </w:rPr>
        <w:t xml:space="preserve"> </w:t>
      </w:r>
      <w:r w:rsidR="00F60253">
        <w:rPr>
          <w:rFonts w:ascii="Verdana" w:hAnsi="Verdana"/>
          <w:bCs/>
          <w:sz w:val="22"/>
          <w:szCs w:val="22"/>
        </w:rPr>
        <w:t xml:space="preserve">when dropped </w:t>
      </w:r>
      <w:r w:rsidR="00355F38">
        <w:rPr>
          <w:rFonts w:ascii="Verdana" w:hAnsi="Verdana"/>
          <w:bCs/>
          <w:sz w:val="22"/>
          <w:szCs w:val="22"/>
        </w:rPr>
        <w:t xml:space="preserve">from </w:t>
      </w:r>
      <w:r w:rsidR="00B67897">
        <w:rPr>
          <w:rFonts w:ascii="Verdana" w:hAnsi="Verdana"/>
          <w:bCs/>
          <w:sz w:val="22"/>
          <w:szCs w:val="22"/>
        </w:rPr>
        <w:t xml:space="preserve">up to 2 metres and </w:t>
      </w:r>
      <w:proofErr w:type="spellStart"/>
      <w:r w:rsidR="00B35030">
        <w:rPr>
          <w:rFonts w:ascii="Verdana" w:hAnsi="Verdana"/>
          <w:bCs/>
          <w:sz w:val="22"/>
          <w:szCs w:val="22"/>
        </w:rPr>
        <w:t>crushproof</w:t>
      </w:r>
      <w:r w:rsidR="007209AA">
        <w:rPr>
          <w:rFonts w:ascii="Verdana" w:hAnsi="Verdana" w:hint="eastAsia"/>
          <w:bCs/>
          <w:sz w:val="22"/>
          <w:szCs w:val="22"/>
          <w:vertAlign w:val="superscript"/>
          <w:lang w:eastAsia="ja-JP"/>
        </w:rPr>
        <w:t>iv</w:t>
      </w:r>
      <w:r w:rsidR="00545854">
        <w:rPr>
          <w:rFonts w:ascii="Verdana" w:hAnsi="Verdana"/>
          <w:bCs/>
          <w:sz w:val="22"/>
          <w:szCs w:val="22"/>
          <w:vertAlign w:val="superscript"/>
          <w:lang w:eastAsia="ja-JP"/>
        </w:rPr>
        <w:t>,i</w:t>
      </w:r>
      <w:proofErr w:type="spellEnd"/>
      <w:r w:rsidR="00B35030">
        <w:rPr>
          <w:rFonts w:ascii="Verdana" w:hAnsi="Verdana"/>
          <w:bCs/>
          <w:sz w:val="22"/>
          <w:szCs w:val="22"/>
        </w:rPr>
        <w:t xml:space="preserve"> to </w:t>
      </w:r>
      <w:r w:rsidR="00B67897">
        <w:rPr>
          <w:rFonts w:ascii="Verdana" w:hAnsi="Verdana"/>
          <w:bCs/>
          <w:sz w:val="22"/>
          <w:szCs w:val="22"/>
        </w:rPr>
        <w:t>200kg</w:t>
      </w:r>
      <w:r w:rsidR="00B35030">
        <w:rPr>
          <w:rFonts w:ascii="Verdana" w:hAnsi="Verdana"/>
          <w:bCs/>
          <w:sz w:val="22"/>
          <w:szCs w:val="22"/>
        </w:rPr>
        <w:t>f / 2000N</w:t>
      </w:r>
      <w:r w:rsidR="00B67897">
        <w:rPr>
          <w:rFonts w:ascii="Verdana" w:hAnsi="Verdana"/>
          <w:bCs/>
          <w:sz w:val="22"/>
          <w:szCs w:val="22"/>
        </w:rPr>
        <w:t xml:space="preserve">, making it durable enough to withstand shooting in </w:t>
      </w:r>
      <w:r w:rsidR="00311F22">
        <w:rPr>
          <w:rFonts w:ascii="Verdana" w:hAnsi="Verdana" w:hint="eastAsia"/>
          <w:bCs/>
          <w:sz w:val="22"/>
          <w:szCs w:val="22"/>
          <w:lang w:eastAsia="ja-JP"/>
        </w:rPr>
        <w:t xml:space="preserve">difficult </w:t>
      </w:r>
      <w:r w:rsidR="00B67897">
        <w:rPr>
          <w:rFonts w:ascii="Verdana" w:hAnsi="Verdana"/>
          <w:bCs/>
          <w:sz w:val="22"/>
          <w:szCs w:val="22"/>
        </w:rPr>
        <w:t>situations where traditional cameras simply cannot go.</w:t>
      </w:r>
      <w:r w:rsidR="008A6B64">
        <w:rPr>
          <w:rFonts w:ascii="Verdana" w:hAnsi="Verdana"/>
          <w:bCs/>
          <w:sz w:val="22"/>
          <w:szCs w:val="22"/>
        </w:rPr>
        <w:t xml:space="preserve"> </w:t>
      </w:r>
      <w:r w:rsidR="000F3595">
        <w:rPr>
          <w:rFonts w:ascii="Verdana" w:hAnsi="Verdana"/>
          <w:bCs/>
          <w:sz w:val="22"/>
          <w:szCs w:val="22"/>
        </w:rPr>
        <w:t xml:space="preserve">Users can now </w:t>
      </w:r>
      <w:r w:rsidR="008A6B64">
        <w:rPr>
          <w:rFonts w:ascii="Verdana" w:hAnsi="Verdana"/>
          <w:bCs/>
          <w:sz w:val="22"/>
          <w:szCs w:val="22"/>
        </w:rPr>
        <w:t>produce content that simply h</w:t>
      </w:r>
      <w:r w:rsidR="007265A4">
        <w:rPr>
          <w:rFonts w:ascii="Verdana" w:hAnsi="Verdana"/>
          <w:bCs/>
          <w:sz w:val="22"/>
          <w:szCs w:val="22"/>
        </w:rPr>
        <w:t xml:space="preserve">as previously not been possible and the rain, sand </w:t>
      </w:r>
      <w:r w:rsidR="00CB7733">
        <w:rPr>
          <w:rFonts w:ascii="Verdana" w:hAnsi="Verdana" w:hint="eastAsia"/>
          <w:bCs/>
          <w:sz w:val="22"/>
          <w:szCs w:val="22"/>
          <w:lang w:eastAsia="ja-JP"/>
        </w:rPr>
        <w:t xml:space="preserve">and space-limited </w:t>
      </w:r>
      <w:r w:rsidR="000F3595">
        <w:rPr>
          <w:rFonts w:ascii="Verdana" w:hAnsi="Verdana"/>
          <w:bCs/>
          <w:sz w:val="22"/>
          <w:szCs w:val="22"/>
          <w:lang w:eastAsia="ja-JP"/>
        </w:rPr>
        <w:t xml:space="preserve">or dusty </w:t>
      </w:r>
      <w:r w:rsidR="007265A4">
        <w:rPr>
          <w:rFonts w:ascii="Verdana" w:hAnsi="Verdana"/>
          <w:bCs/>
          <w:sz w:val="22"/>
          <w:szCs w:val="22"/>
        </w:rPr>
        <w:t>environments are no longer a barrier.</w:t>
      </w:r>
    </w:p>
    <w:p w:rsidR="006B73E6" w:rsidRDefault="006B73E6" w:rsidP="00AD2DBB">
      <w:pPr>
        <w:jc w:val="both"/>
        <w:rPr>
          <w:rFonts w:ascii="Verdana" w:hAnsi="Verdana"/>
          <w:bCs/>
          <w:sz w:val="22"/>
          <w:szCs w:val="22"/>
        </w:rPr>
      </w:pPr>
    </w:p>
    <w:p w:rsidR="00304CF4" w:rsidRPr="00304CF4" w:rsidRDefault="00304CF4" w:rsidP="00AD2DBB">
      <w:pPr>
        <w:jc w:val="both"/>
        <w:rPr>
          <w:rFonts w:ascii="Verdana" w:hAnsi="Verdana"/>
          <w:b/>
          <w:bCs/>
          <w:sz w:val="22"/>
          <w:szCs w:val="22"/>
        </w:rPr>
      </w:pPr>
      <w:r w:rsidRPr="00304CF4">
        <w:rPr>
          <w:rFonts w:ascii="Verdana" w:hAnsi="Verdana"/>
          <w:b/>
          <w:bCs/>
          <w:sz w:val="22"/>
          <w:szCs w:val="22"/>
        </w:rPr>
        <w:t>Video Excellence</w:t>
      </w:r>
    </w:p>
    <w:p w:rsidR="00F21108" w:rsidRDefault="00B92378" w:rsidP="00AD2DBB">
      <w:pPr>
        <w:jc w:val="both"/>
        <w:rPr>
          <w:rFonts w:ascii="Verdana" w:hAnsi="Verdana"/>
          <w:bCs/>
          <w:sz w:val="22"/>
          <w:szCs w:val="22"/>
        </w:rPr>
      </w:pPr>
      <w:r>
        <w:rPr>
          <w:rFonts w:ascii="Verdana" w:hAnsi="Verdana"/>
          <w:bCs/>
          <w:sz w:val="22"/>
          <w:szCs w:val="22"/>
        </w:rPr>
        <w:t xml:space="preserve">The </w:t>
      </w:r>
      <w:r w:rsidR="006C3807" w:rsidRPr="00347EC8">
        <w:rPr>
          <w:rFonts w:ascii="Verdana" w:hAnsi="Verdana"/>
          <w:b/>
          <w:bCs/>
          <w:sz w:val="22"/>
          <w:szCs w:val="22"/>
        </w:rPr>
        <w:t>RX0</w:t>
      </w:r>
      <w:r w:rsidR="00304CF4">
        <w:rPr>
          <w:rFonts w:ascii="Verdana" w:hAnsi="Verdana"/>
          <w:bCs/>
          <w:sz w:val="22"/>
          <w:szCs w:val="22"/>
        </w:rPr>
        <w:t xml:space="preserve"> </w:t>
      </w:r>
      <w:r>
        <w:rPr>
          <w:rFonts w:ascii="Verdana" w:hAnsi="Verdana"/>
          <w:bCs/>
          <w:sz w:val="22"/>
          <w:szCs w:val="22"/>
        </w:rPr>
        <w:t xml:space="preserve">was conceived as a camera that is just as useful to the videographer as the photographer and this spirit manifests itself with a host of </w:t>
      </w:r>
      <w:r w:rsidR="00713795">
        <w:rPr>
          <w:rFonts w:ascii="Verdana" w:hAnsi="Verdana" w:hint="eastAsia"/>
          <w:bCs/>
          <w:sz w:val="22"/>
          <w:szCs w:val="22"/>
          <w:lang w:eastAsia="ja-JP"/>
        </w:rPr>
        <w:t>creative</w:t>
      </w:r>
      <w:r w:rsidR="006A0F38">
        <w:rPr>
          <w:rFonts w:ascii="Verdana" w:hAnsi="Verdana" w:hint="eastAsia"/>
          <w:bCs/>
          <w:sz w:val="22"/>
          <w:szCs w:val="22"/>
          <w:lang w:eastAsia="ja-JP"/>
        </w:rPr>
        <w:t xml:space="preserve"> </w:t>
      </w:r>
      <w:r>
        <w:rPr>
          <w:rFonts w:ascii="Verdana" w:hAnsi="Verdana"/>
          <w:bCs/>
          <w:sz w:val="22"/>
          <w:szCs w:val="22"/>
        </w:rPr>
        <w:t xml:space="preserve">video features delivering stunning </w:t>
      </w:r>
      <w:r w:rsidR="00F60253">
        <w:rPr>
          <w:rFonts w:ascii="Verdana" w:hAnsi="Verdana"/>
          <w:bCs/>
          <w:sz w:val="22"/>
          <w:szCs w:val="22"/>
        </w:rPr>
        <w:t>video</w:t>
      </w:r>
      <w:r w:rsidR="00B35030">
        <w:rPr>
          <w:rFonts w:ascii="Verdana" w:hAnsi="Verdana" w:hint="eastAsia"/>
          <w:bCs/>
          <w:sz w:val="22"/>
          <w:szCs w:val="22"/>
          <w:lang w:eastAsia="ja-JP"/>
        </w:rPr>
        <w:t xml:space="preserve"> </w:t>
      </w:r>
      <w:r w:rsidR="00F60253">
        <w:rPr>
          <w:rFonts w:ascii="Verdana" w:hAnsi="Verdana"/>
          <w:bCs/>
          <w:sz w:val="22"/>
          <w:szCs w:val="22"/>
        </w:rPr>
        <w:t>results.</w:t>
      </w:r>
      <w:r w:rsidR="008D529D">
        <w:rPr>
          <w:rFonts w:ascii="Verdana" w:hAnsi="Verdana"/>
          <w:bCs/>
          <w:sz w:val="22"/>
          <w:szCs w:val="22"/>
        </w:rPr>
        <w:t xml:space="preserve"> </w:t>
      </w:r>
      <w:r w:rsidR="006E6241">
        <w:rPr>
          <w:rFonts w:ascii="Verdana" w:hAnsi="Verdana"/>
          <w:bCs/>
          <w:sz w:val="22"/>
          <w:szCs w:val="22"/>
        </w:rPr>
        <w:t xml:space="preserve">For those who want to incorporate super slow motion </w:t>
      </w:r>
      <w:proofErr w:type="spellStart"/>
      <w:r w:rsidR="006E6241">
        <w:rPr>
          <w:rFonts w:ascii="Verdana" w:hAnsi="Verdana"/>
          <w:bCs/>
          <w:sz w:val="22"/>
          <w:szCs w:val="22"/>
        </w:rPr>
        <w:t>footage</w:t>
      </w:r>
      <w:proofErr w:type="gramStart"/>
      <w:r w:rsidR="006E6241">
        <w:rPr>
          <w:rFonts w:ascii="Verdana" w:hAnsi="Verdana"/>
          <w:bCs/>
          <w:sz w:val="22"/>
          <w:szCs w:val="22"/>
        </w:rPr>
        <w:t>,</w:t>
      </w:r>
      <w:r w:rsidR="006E6241" w:rsidRPr="006E6241">
        <w:rPr>
          <w:rFonts w:ascii="Verdana" w:hAnsi="Verdana"/>
          <w:bCs/>
          <w:sz w:val="22"/>
          <w:szCs w:val="22"/>
          <w:vertAlign w:val="superscript"/>
        </w:rPr>
        <w:t>vii</w:t>
      </w:r>
      <w:r w:rsidR="00853FFB">
        <w:rPr>
          <w:rFonts w:ascii="Verdana" w:hAnsi="Verdana" w:hint="eastAsia"/>
          <w:bCs/>
          <w:sz w:val="22"/>
          <w:szCs w:val="22"/>
          <w:vertAlign w:val="superscript"/>
          <w:lang w:eastAsia="ja-JP"/>
        </w:rPr>
        <w:t>i</w:t>
      </w:r>
      <w:proofErr w:type="spellEnd"/>
      <w:proofErr w:type="gramEnd"/>
      <w:r w:rsidR="00CF4005">
        <w:rPr>
          <w:rFonts w:ascii="Verdana" w:hAnsi="Verdana"/>
          <w:bCs/>
          <w:sz w:val="22"/>
          <w:szCs w:val="22"/>
        </w:rPr>
        <w:t xml:space="preserve"> </w:t>
      </w:r>
      <w:r w:rsidR="006E6241">
        <w:rPr>
          <w:rFonts w:ascii="Verdana" w:hAnsi="Verdana"/>
          <w:bCs/>
          <w:sz w:val="22"/>
          <w:szCs w:val="22"/>
        </w:rPr>
        <w:t xml:space="preserve">the </w:t>
      </w:r>
      <w:r w:rsidR="006C3807" w:rsidRPr="00347EC8">
        <w:rPr>
          <w:rFonts w:ascii="Verdana" w:hAnsi="Verdana"/>
          <w:b/>
          <w:bCs/>
          <w:sz w:val="22"/>
          <w:szCs w:val="22"/>
        </w:rPr>
        <w:t>RX0</w:t>
      </w:r>
      <w:r w:rsidR="006E6241">
        <w:rPr>
          <w:rFonts w:ascii="Verdana" w:hAnsi="Verdana"/>
          <w:bCs/>
          <w:sz w:val="22"/>
          <w:szCs w:val="22"/>
        </w:rPr>
        <w:t xml:space="preserve"> offers the opportunity to shoot at up to 1000 frames per second, offering the opportunity to transform even the most mundane moment into something spectacular. </w:t>
      </w:r>
      <w:r>
        <w:rPr>
          <w:rFonts w:ascii="Verdana" w:hAnsi="Verdana"/>
          <w:bCs/>
          <w:sz w:val="22"/>
          <w:szCs w:val="22"/>
        </w:rPr>
        <w:t xml:space="preserve">For production flexibility, </w:t>
      </w:r>
      <w:r w:rsidR="003933DF">
        <w:rPr>
          <w:rFonts w:ascii="Verdana" w:hAnsi="Verdana"/>
          <w:bCs/>
          <w:sz w:val="22"/>
          <w:szCs w:val="22"/>
        </w:rPr>
        <w:t xml:space="preserve">you can </w:t>
      </w:r>
      <w:r>
        <w:rPr>
          <w:rFonts w:ascii="Verdana" w:hAnsi="Verdana"/>
          <w:bCs/>
          <w:sz w:val="22"/>
          <w:szCs w:val="22"/>
        </w:rPr>
        <w:t xml:space="preserve">use </w:t>
      </w:r>
      <w:r w:rsidR="006A0F38">
        <w:rPr>
          <w:rFonts w:ascii="Verdana" w:hAnsi="Verdana" w:hint="eastAsia"/>
          <w:bCs/>
          <w:sz w:val="22"/>
          <w:szCs w:val="22"/>
          <w:lang w:eastAsia="ja-JP"/>
        </w:rPr>
        <w:t xml:space="preserve">4K </w:t>
      </w:r>
      <w:r>
        <w:rPr>
          <w:rFonts w:ascii="Verdana" w:hAnsi="Verdana"/>
          <w:bCs/>
          <w:sz w:val="22"/>
          <w:szCs w:val="22"/>
        </w:rPr>
        <w:t xml:space="preserve">clean HDMI output to record uncompressed video to an external recorder. With both MF </w:t>
      </w:r>
      <w:r w:rsidR="00571830">
        <w:rPr>
          <w:rFonts w:ascii="Verdana" w:hAnsi="Verdana" w:hint="eastAsia"/>
          <w:bCs/>
          <w:sz w:val="22"/>
          <w:szCs w:val="22"/>
          <w:lang w:eastAsia="ja-JP"/>
        </w:rPr>
        <w:t>A</w:t>
      </w:r>
      <w:r>
        <w:rPr>
          <w:rFonts w:ascii="Verdana" w:hAnsi="Verdana"/>
          <w:bCs/>
          <w:sz w:val="22"/>
          <w:szCs w:val="22"/>
        </w:rPr>
        <w:t xml:space="preserve">ssist and Peaking Functions, the focus can be precisely adjusted to your exact specifications and Picture Profile options and S-Log2 offer creative freedom to </w:t>
      </w:r>
      <w:r w:rsidR="003E1930">
        <w:rPr>
          <w:rFonts w:ascii="Verdana" w:hAnsi="Verdana"/>
          <w:bCs/>
          <w:sz w:val="22"/>
          <w:szCs w:val="22"/>
        </w:rPr>
        <w:t>deliver the</w:t>
      </w:r>
      <w:r w:rsidR="00DC19B7">
        <w:rPr>
          <w:rFonts w:ascii="Verdana" w:hAnsi="Verdana"/>
          <w:bCs/>
          <w:sz w:val="22"/>
          <w:szCs w:val="22"/>
        </w:rPr>
        <w:t xml:space="preserve"> end result that you envisioned in your </w:t>
      </w:r>
      <w:r w:rsidR="008A6B64">
        <w:rPr>
          <w:rFonts w:ascii="Verdana" w:hAnsi="Verdana"/>
          <w:bCs/>
          <w:sz w:val="22"/>
          <w:szCs w:val="22"/>
        </w:rPr>
        <w:t>mind</w:t>
      </w:r>
      <w:r w:rsidR="00DC19B7">
        <w:rPr>
          <w:rFonts w:ascii="Verdana" w:hAnsi="Verdana"/>
          <w:bCs/>
          <w:sz w:val="22"/>
          <w:szCs w:val="22"/>
        </w:rPr>
        <w:t xml:space="preserve">. Time Code / User Bit features provide an essential tool for multi-camera shoots in particular, making the editing process a much easier experience, and </w:t>
      </w:r>
      <w:proofErr w:type="spellStart"/>
      <w:r w:rsidR="00DC19B7">
        <w:rPr>
          <w:rFonts w:ascii="Verdana" w:hAnsi="Verdana"/>
          <w:bCs/>
          <w:sz w:val="22"/>
          <w:szCs w:val="22"/>
        </w:rPr>
        <w:t>Preset</w:t>
      </w:r>
      <w:proofErr w:type="spellEnd"/>
      <w:r w:rsidR="00DC19B7">
        <w:rPr>
          <w:rFonts w:ascii="Verdana" w:hAnsi="Verdana"/>
          <w:bCs/>
          <w:sz w:val="22"/>
          <w:szCs w:val="22"/>
        </w:rPr>
        <w:t xml:space="preserve"> </w:t>
      </w:r>
      <w:r w:rsidR="000942A5">
        <w:rPr>
          <w:rFonts w:ascii="Verdana" w:hAnsi="Verdana" w:hint="eastAsia"/>
          <w:bCs/>
          <w:sz w:val="22"/>
          <w:szCs w:val="22"/>
          <w:lang w:eastAsia="ja-JP"/>
        </w:rPr>
        <w:t>F</w:t>
      </w:r>
      <w:r w:rsidR="00EB2956">
        <w:rPr>
          <w:rFonts w:ascii="Verdana" w:hAnsi="Verdana"/>
          <w:bCs/>
          <w:sz w:val="22"/>
          <w:szCs w:val="22"/>
        </w:rPr>
        <w:t xml:space="preserve">ocus </w:t>
      </w:r>
      <w:r w:rsidR="00DC19B7">
        <w:rPr>
          <w:rFonts w:ascii="Verdana" w:hAnsi="Verdana"/>
          <w:bCs/>
          <w:sz w:val="22"/>
          <w:szCs w:val="22"/>
        </w:rPr>
        <w:t xml:space="preserve">options </w:t>
      </w:r>
      <w:r w:rsidR="005D32D2">
        <w:rPr>
          <w:rFonts w:ascii="Verdana" w:hAnsi="Verdana"/>
          <w:bCs/>
          <w:sz w:val="22"/>
          <w:szCs w:val="22"/>
        </w:rPr>
        <w:t xml:space="preserve">add a true element of control to a shoot. </w:t>
      </w:r>
    </w:p>
    <w:p w:rsidR="00BF5002" w:rsidRPr="006B73E6" w:rsidRDefault="00BF5002" w:rsidP="00AD2DBB">
      <w:pPr>
        <w:jc w:val="both"/>
        <w:rPr>
          <w:rFonts w:ascii="Verdana" w:hAnsi="Verdana"/>
          <w:bCs/>
          <w:sz w:val="22"/>
          <w:szCs w:val="22"/>
        </w:rPr>
      </w:pPr>
    </w:p>
    <w:p w:rsidR="00300C06" w:rsidRDefault="00B67897" w:rsidP="00AD2DBB">
      <w:pPr>
        <w:jc w:val="both"/>
        <w:rPr>
          <w:rFonts w:ascii="Verdana" w:hAnsi="Verdana"/>
          <w:b/>
          <w:bCs/>
          <w:sz w:val="22"/>
          <w:szCs w:val="22"/>
        </w:rPr>
      </w:pPr>
      <w:r w:rsidRPr="00DD141A">
        <w:rPr>
          <w:rFonts w:ascii="Verdana" w:hAnsi="Verdana"/>
          <w:b/>
          <w:bCs/>
          <w:sz w:val="22"/>
          <w:szCs w:val="22"/>
        </w:rPr>
        <w:t xml:space="preserve">Full </w:t>
      </w:r>
      <w:r w:rsidR="00DD141A" w:rsidRPr="00DD141A">
        <w:rPr>
          <w:rFonts w:ascii="Verdana" w:hAnsi="Verdana"/>
          <w:b/>
          <w:bCs/>
          <w:sz w:val="22"/>
          <w:szCs w:val="22"/>
        </w:rPr>
        <w:t>Range of Accessories</w:t>
      </w:r>
    </w:p>
    <w:p w:rsidR="005B4F2A" w:rsidRDefault="000F3595" w:rsidP="00AD2DBB">
      <w:pPr>
        <w:jc w:val="both"/>
        <w:rPr>
          <w:rFonts w:ascii="Verdana" w:hAnsi="Verdana"/>
          <w:bCs/>
          <w:sz w:val="22"/>
          <w:szCs w:val="22"/>
        </w:rPr>
      </w:pPr>
      <w:r>
        <w:rPr>
          <w:rFonts w:ascii="Verdana" w:hAnsi="Verdana"/>
          <w:bCs/>
          <w:sz w:val="22"/>
          <w:szCs w:val="22"/>
        </w:rPr>
        <w:t>T</w:t>
      </w:r>
      <w:r w:rsidR="005B4F2A">
        <w:rPr>
          <w:rFonts w:ascii="Verdana" w:hAnsi="Verdana"/>
          <w:bCs/>
          <w:sz w:val="22"/>
          <w:szCs w:val="22"/>
        </w:rPr>
        <w:t xml:space="preserve">o maximise the potential of </w:t>
      </w:r>
      <w:r w:rsidR="006C3807" w:rsidRPr="00347EC8">
        <w:rPr>
          <w:rFonts w:ascii="Verdana" w:hAnsi="Verdana"/>
          <w:b/>
          <w:bCs/>
          <w:sz w:val="22"/>
          <w:szCs w:val="22"/>
        </w:rPr>
        <w:t>RX0</w:t>
      </w:r>
      <w:r w:rsidR="005B4F2A">
        <w:rPr>
          <w:rFonts w:ascii="Verdana" w:hAnsi="Verdana"/>
          <w:bCs/>
          <w:sz w:val="22"/>
          <w:szCs w:val="22"/>
        </w:rPr>
        <w:t xml:space="preserve">, a host of new accessories to support new ways of shooting have also been launched. These include the </w:t>
      </w:r>
      <w:hyperlink r:id="rId10" w:history="1">
        <w:r w:rsidR="00E10B34" w:rsidRPr="00EE5FF2">
          <w:rPr>
            <w:rStyle w:val="Hyperlink"/>
            <w:rFonts w:ascii="Verdana" w:hAnsi="Verdana" w:hint="eastAsia"/>
            <w:b/>
            <w:bCs/>
            <w:sz w:val="22"/>
            <w:szCs w:val="22"/>
            <w:lang w:eastAsia="ja-JP"/>
          </w:rPr>
          <w:t>VCT-CGR1</w:t>
        </w:r>
      </w:hyperlink>
      <w:r w:rsidR="00E10B34">
        <w:rPr>
          <w:rFonts w:ascii="Verdana" w:hAnsi="Verdana"/>
          <w:bCs/>
          <w:sz w:val="22"/>
          <w:szCs w:val="22"/>
        </w:rPr>
        <w:t xml:space="preserve"> </w:t>
      </w:r>
      <w:r w:rsidR="004E571A">
        <w:rPr>
          <w:rFonts w:ascii="Verdana" w:hAnsi="Verdana" w:hint="eastAsia"/>
          <w:bCs/>
          <w:sz w:val="22"/>
          <w:szCs w:val="22"/>
          <w:lang w:eastAsia="ja-JP"/>
        </w:rPr>
        <w:t>C</w:t>
      </w:r>
      <w:r w:rsidR="005B4F2A">
        <w:rPr>
          <w:rFonts w:ascii="Verdana" w:hAnsi="Verdana"/>
          <w:bCs/>
          <w:sz w:val="22"/>
          <w:szCs w:val="22"/>
        </w:rPr>
        <w:t>age for</w:t>
      </w:r>
      <w:r w:rsidR="00EB2956">
        <w:rPr>
          <w:rFonts w:ascii="Verdana" w:hAnsi="Verdana"/>
          <w:bCs/>
          <w:sz w:val="22"/>
          <w:szCs w:val="22"/>
        </w:rPr>
        <w:t xml:space="preserve"> increased system flexibility</w:t>
      </w:r>
      <w:r w:rsidR="005B4F2A">
        <w:rPr>
          <w:rFonts w:ascii="Verdana" w:hAnsi="Verdana"/>
          <w:bCs/>
          <w:sz w:val="22"/>
          <w:szCs w:val="22"/>
        </w:rPr>
        <w:t xml:space="preserve">, the </w:t>
      </w:r>
      <w:hyperlink r:id="rId11" w:history="1">
        <w:r w:rsidR="00E10B34" w:rsidRPr="00EE5FF2">
          <w:rPr>
            <w:rStyle w:val="Hyperlink"/>
            <w:rFonts w:ascii="Verdana" w:hAnsi="Verdana" w:hint="eastAsia"/>
            <w:b/>
            <w:bCs/>
            <w:sz w:val="22"/>
            <w:szCs w:val="22"/>
            <w:lang w:eastAsia="ja-JP"/>
          </w:rPr>
          <w:t>MPK-HSR1</w:t>
        </w:r>
      </w:hyperlink>
      <w:r w:rsidR="002C4943">
        <w:rPr>
          <w:rFonts w:ascii="Verdana" w:hAnsi="Verdana" w:hint="eastAsia"/>
          <w:bCs/>
          <w:sz w:val="22"/>
          <w:szCs w:val="22"/>
          <w:lang w:eastAsia="ja-JP"/>
        </w:rPr>
        <w:t xml:space="preserve"> </w:t>
      </w:r>
      <w:r w:rsidR="004E571A">
        <w:rPr>
          <w:rFonts w:ascii="Verdana" w:hAnsi="Verdana" w:hint="eastAsia"/>
          <w:bCs/>
          <w:sz w:val="22"/>
          <w:szCs w:val="22"/>
          <w:lang w:eastAsia="ja-JP"/>
        </w:rPr>
        <w:t>H</w:t>
      </w:r>
      <w:r w:rsidR="005B4F2A">
        <w:rPr>
          <w:rFonts w:ascii="Verdana" w:hAnsi="Verdana"/>
          <w:bCs/>
          <w:sz w:val="22"/>
          <w:szCs w:val="22"/>
        </w:rPr>
        <w:t xml:space="preserve">ousing, enabling the </w:t>
      </w:r>
      <w:r w:rsidR="006C3807" w:rsidRPr="008D529D">
        <w:rPr>
          <w:rFonts w:ascii="Verdana" w:hAnsi="Verdana"/>
          <w:b/>
          <w:bCs/>
          <w:sz w:val="22"/>
          <w:szCs w:val="22"/>
        </w:rPr>
        <w:t>RX0</w:t>
      </w:r>
      <w:r w:rsidR="005B4F2A">
        <w:rPr>
          <w:rFonts w:ascii="Verdana" w:hAnsi="Verdana"/>
          <w:bCs/>
          <w:sz w:val="22"/>
          <w:szCs w:val="22"/>
        </w:rPr>
        <w:t xml:space="preserve"> to be taken down to depths of up to 100 metres </w:t>
      </w:r>
      <w:proofErr w:type="spellStart"/>
      <w:r w:rsidR="005B4F2A">
        <w:rPr>
          <w:rFonts w:ascii="Verdana" w:hAnsi="Verdana"/>
          <w:bCs/>
          <w:sz w:val="22"/>
          <w:szCs w:val="22"/>
        </w:rPr>
        <w:t>underwater</w:t>
      </w:r>
      <w:r w:rsidR="006E6241">
        <w:rPr>
          <w:rFonts w:ascii="Verdana" w:hAnsi="Verdana"/>
          <w:bCs/>
          <w:sz w:val="22"/>
          <w:szCs w:val="22"/>
        </w:rPr>
        <w:t>,</w:t>
      </w:r>
      <w:r w:rsidR="00853FFB">
        <w:rPr>
          <w:rFonts w:ascii="Verdana" w:hAnsi="Verdana" w:hint="eastAsia"/>
          <w:bCs/>
          <w:sz w:val="22"/>
          <w:szCs w:val="22"/>
          <w:vertAlign w:val="superscript"/>
          <w:lang w:eastAsia="ja-JP"/>
        </w:rPr>
        <w:t>xvi</w:t>
      </w:r>
      <w:proofErr w:type="spellEnd"/>
      <w:r w:rsidR="005B4F2A">
        <w:rPr>
          <w:rFonts w:ascii="Verdana" w:hAnsi="Verdana"/>
          <w:bCs/>
          <w:sz w:val="22"/>
          <w:szCs w:val="22"/>
        </w:rPr>
        <w:t xml:space="preserve"> the </w:t>
      </w:r>
      <w:hyperlink r:id="rId12" w:history="1">
        <w:r w:rsidR="002C4943" w:rsidRPr="00EE5FF2">
          <w:rPr>
            <w:rStyle w:val="Hyperlink"/>
            <w:rFonts w:ascii="Verdana" w:hAnsi="Verdana" w:hint="eastAsia"/>
            <w:b/>
            <w:bCs/>
            <w:sz w:val="22"/>
            <w:szCs w:val="22"/>
            <w:lang w:eastAsia="ja-JP"/>
          </w:rPr>
          <w:t>CPT-R1</w:t>
        </w:r>
      </w:hyperlink>
      <w:r w:rsidR="002C4943">
        <w:rPr>
          <w:rFonts w:ascii="Verdana" w:hAnsi="Verdana"/>
          <w:bCs/>
          <w:sz w:val="22"/>
          <w:szCs w:val="22"/>
        </w:rPr>
        <w:t xml:space="preserve"> </w:t>
      </w:r>
      <w:r w:rsidR="004E571A">
        <w:rPr>
          <w:rFonts w:ascii="Verdana" w:hAnsi="Verdana" w:hint="eastAsia"/>
          <w:bCs/>
          <w:sz w:val="22"/>
          <w:szCs w:val="22"/>
          <w:lang w:eastAsia="ja-JP"/>
        </w:rPr>
        <w:t>C</w:t>
      </w:r>
      <w:r w:rsidR="005B4F2A">
        <w:rPr>
          <w:rFonts w:ascii="Verdana" w:hAnsi="Verdana"/>
          <w:bCs/>
          <w:sz w:val="22"/>
          <w:szCs w:val="22"/>
        </w:rPr>
        <w:t xml:space="preserve">able </w:t>
      </w:r>
      <w:r w:rsidR="004E571A">
        <w:rPr>
          <w:rFonts w:ascii="Verdana" w:hAnsi="Verdana" w:hint="eastAsia"/>
          <w:bCs/>
          <w:sz w:val="22"/>
          <w:szCs w:val="22"/>
          <w:lang w:eastAsia="ja-JP"/>
        </w:rPr>
        <w:t>P</w:t>
      </w:r>
      <w:r w:rsidR="005B4F2A">
        <w:rPr>
          <w:rFonts w:ascii="Verdana" w:hAnsi="Verdana"/>
          <w:bCs/>
          <w:sz w:val="22"/>
          <w:szCs w:val="22"/>
        </w:rPr>
        <w:t>rotector</w:t>
      </w:r>
      <w:r w:rsidR="004E571A">
        <w:rPr>
          <w:rFonts w:ascii="Verdana" w:hAnsi="Verdana" w:hint="eastAsia"/>
          <w:bCs/>
          <w:sz w:val="22"/>
          <w:szCs w:val="22"/>
          <w:lang w:eastAsia="ja-JP"/>
        </w:rPr>
        <w:t>,</w:t>
      </w:r>
      <w:r w:rsidR="005B4F2A">
        <w:rPr>
          <w:rFonts w:ascii="Verdana" w:hAnsi="Verdana"/>
          <w:bCs/>
          <w:sz w:val="22"/>
          <w:szCs w:val="22"/>
        </w:rPr>
        <w:t xml:space="preserve"> </w:t>
      </w:r>
      <w:hyperlink r:id="rId13" w:history="1">
        <w:r w:rsidR="002C4943" w:rsidRPr="00EE5FF2">
          <w:rPr>
            <w:rStyle w:val="Hyperlink"/>
            <w:rFonts w:ascii="Verdana" w:hAnsi="Verdana" w:hint="eastAsia"/>
            <w:b/>
            <w:bCs/>
            <w:sz w:val="22"/>
            <w:szCs w:val="22"/>
            <w:lang w:eastAsia="ja-JP"/>
          </w:rPr>
          <w:t>VF-SPR1</w:t>
        </w:r>
      </w:hyperlink>
      <w:r w:rsidR="002C4943">
        <w:rPr>
          <w:rFonts w:ascii="Verdana" w:hAnsi="Verdana"/>
          <w:bCs/>
          <w:sz w:val="22"/>
          <w:szCs w:val="22"/>
        </w:rPr>
        <w:t xml:space="preserve"> </w:t>
      </w:r>
      <w:r w:rsidR="004E571A">
        <w:rPr>
          <w:rFonts w:ascii="Verdana" w:hAnsi="Verdana" w:hint="eastAsia"/>
          <w:bCs/>
          <w:sz w:val="22"/>
          <w:szCs w:val="22"/>
          <w:lang w:eastAsia="ja-JP"/>
        </w:rPr>
        <w:t>Spare L</w:t>
      </w:r>
      <w:r w:rsidR="005B4F2A">
        <w:rPr>
          <w:rFonts w:ascii="Verdana" w:hAnsi="Verdana"/>
          <w:bCs/>
          <w:sz w:val="22"/>
          <w:szCs w:val="22"/>
        </w:rPr>
        <w:t xml:space="preserve">ens </w:t>
      </w:r>
      <w:r w:rsidR="004E571A">
        <w:rPr>
          <w:rFonts w:ascii="Verdana" w:hAnsi="Verdana" w:hint="eastAsia"/>
          <w:bCs/>
          <w:sz w:val="22"/>
          <w:szCs w:val="22"/>
          <w:lang w:eastAsia="ja-JP"/>
        </w:rPr>
        <w:t>P</w:t>
      </w:r>
      <w:r w:rsidR="005B4F2A">
        <w:rPr>
          <w:rFonts w:ascii="Verdana" w:hAnsi="Verdana"/>
          <w:bCs/>
          <w:sz w:val="22"/>
          <w:szCs w:val="22"/>
        </w:rPr>
        <w:t xml:space="preserve">rotector, </w:t>
      </w:r>
      <w:hyperlink r:id="rId14" w:history="1">
        <w:r w:rsidR="002C4943" w:rsidRPr="00EE5FF2">
          <w:rPr>
            <w:rStyle w:val="Hyperlink"/>
            <w:rFonts w:ascii="Verdana" w:hAnsi="Verdana" w:hint="eastAsia"/>
            <w:b/>
            <w:bCs/>
            <w:sz w:val="22"/>
            <w:szCs w:val="22"/>
            <w:lang w:eastAsia="ja-JP"/>
          </w:rPr>
          <w:t>VFA-305R1</w:t>
        </w:r>
      </w:hyperlink>
      <w:r w:rsidR="002C4943">
        <w:rPr>
          <w:rFonts w:ascii="Verdana" w:hAnsi="Verdana" w:hint="eastAsia"/>
          <w:bCs/>
          <w:sz w:val="22"/>
          <w:szCs w:val="22"/>
          <w:lang w:eastAsia="ja-JP"/>
        </w:rPr>
        <w:t xml:space="preserve"> </w:t>
      </w:r>
      <w:r w:rsidR="004E571A">
        <w:rPr>
          <w:rFonts w:ascii="Verdana" w:hAnsi="Verdana" w:hint="eastAsia"/>
          <w:bCs/>
          <w:sz w:val="22"/>
          <w:szCs w:val="22"/>
          <w:lang w:eastAsia="ja-JP"/>
        </w:rPr>
        <w:t>F</w:t>
      </w:r>
      <w:r w:rsidR="005B4F2A">
        <w:rPr>
          <w:rFonts w:ascii="Verdana" w:hAnsi="Verdana"/>
          <w:bCs/>
          <w:sz w:val="22"/>
          <w:szCs w:val="22"/>
        </w:rPr>
        <w:t xml:space="preserve">ilter </w:t>
      </w:r>
      <w:r w:rsidR="004E571A">
        <w:rPr>
          <w:rFonts w:ascii="Verdana" w:hAnsi="Verdana" w:hint="eastAsia"/>
          <w:bCs/>
          <w:sz w:val="22"/>
          <w:szCs w:val="22"/>
          <w:lang w:eastAsia="ja-JP"/>
        </w:rPr>
        <w:t>A</w:t>
      </w:r>
      <w:r w:rsidR="005B4F2A">
        <w:rPr>
          <w:rFonts w:ascii="Verdana" w:hAnsi="Verdana"/>
          <w:bCs/>
          <w:sz w:val="22"/>
          <w:szCs w:val="22"/>
        </w:rPr>
        <w:t xml:space="preserve">daptor </w:t>
      </w:r>
      <w:r w:rsidR="004E571A">
        <w:rPr>
          <w:rFonts w:ascii="Verdana" w:hAnsi="Verdana" w:hint="eastAsia"/>
          <w:bCs/>
          <w:sz w:val="22"/>
          <w:szCs w:val="22"/>
          <w:lang w:eastAsia="ja-JP"/>
        </w:rPr>
        <w:t>K</w:t>
      </w:r>
      <w:r w:rsidR="005B4F2A">
        <w:rPr>
          <w:rFonts w:ascii="Verdana" w:hAnsi="Verdana"/>
          <w:bCs/>
          <w:sz w:val="22"/>
          <w:szCs w:val="22"/>
        </w:rPr>
        <w:t xml:space="preserve">it </w:t>
      </w:r>
      <w:r w:rsidR="00EB2956">
        <w:rPr>
          <w:rFonts w:ascii="Verdana" w:hAnsi="Verdana"/>
          <w:bCs/>
          <w:sz w:val="22"/>
          <w:szCs w:val="22"/>
        </w:rPr>
        <w:t>which includes filter adaptor, lens hood and MC protector</w:t>
      </w:r>
      <w:r w:rsidR="002C4943">
        <w:rPr>
          <w:rFonts w:ascii="Verdana" w:hAnsi="Verdana" w:hint="eastAsia"/>
          <w:bCs/>
          <w:sz w:val="22"/>
          <w:szCs w:val="22"/>
          <w:lang w:eastAsia="ja-JP"/>
        </w:rPr>
        <w:t>,</w:t>
      </w:r>
      <w:r w:rsidR="00EB2956">
        <w:rPr>
          <w:rFonts w:ascii="Verdana" w:hAnsi="Verdana"/>
          <w:bCs/>
          <w:sz w:val="22"/>
          <w:szCs w:val="22"/>
        </w:rPr>
        <w:t xml:space="preserve"> </w:t>
      </w:r>
      <w:hyperlink r:id="rId15" w:history="1">
        <w:r w:rsidR="00EB5E31" w:rsidRPr="00EE5FF2">
          <w:rPr>
            <w:rStyle w:val="Hyperlink"/>
            <w:rFonts w:ascii="Verdana" w:hAnsi="Verdana" w:hint="eastAsia"/>
            <w:b/>
            <w:bCs/>
            <w:sz w:val="22"/>
            <w:szCs w:val="22"/>
            <w:lang w:eastAsia="ja-JP"/>
          </w:rPr>
          <w:t>NP-BJ1</w:t>
        </w:r>
      </w:hyperlink>
      <w:r w:rsidR="00EB5E31">
        <w:rPr>
          <w:rFonts w:ascii="Verdana" w:hAnsi="Verdana" w:hint="eastAsia"/>
          <w:bCs/>
          <w:sz w:val="22"/>
          <w:szCs w:val="22"/>
          <w:lang w:eastAsia="ja-JP"/>
        </w:rPr>
        <w:t xml:space="preserve"> </w:t>
      </w:r>
      <w:r w:rsidR="004E571A">
        <w:rPr>
          <w:rFonts w:ascii="Verdana" w:hAnsi="Verdana" w:hint="eastAsia"/>
          <w:bCs/>
          <w:sz w:val="22"/>
          <w:szCs w:val="22"/>
          <w:lang w:eastAsia="ja-JP"/>
        </w:rPr>
        <w:t>Rechargeable Battery</w:t>
      </w:r>
      <w:r w:rsidR="00EB5E31">
        <w:rPr>
          <w:rFonts w:ascii="Verdana" w:hAnsi="Verdana" w:hint="eastAsia"/>
          <w:bCs/>
          <w:sz w:val="22"/>
          <w:szCs w:val="22"/>
          <w:lang w:eastAsia="ja-JP"/>
        </w:rPr>
        <w:t xml:space="preserve"> Pack</w:t>
      </w:r>
      <w:r w:rsidR="002C4943">
        <w:rPr>
          <w:rFonts w:ascii="Verdana" w:hAnsi="Verdana" w:hint="eastAsia"/>
          <w:bCs/>
          <w:sz w:val="22"/>
          <w:szCs w:val="22"/>
          <w:lang w:eastAsia="ja-JP"/>
        </w:rPr>
        <w:t xml:space="preserve"> and</w:t>
      </w:r>
      <w:r w:rsidR="004E571A">
        <w:rPr>
          <w:rFonts w:ascii="Verdana" w:hAnsi="Verdana" w:hint="eastAsia"/>
          <w:bCs/>
          <w:sz w:val="22"/>
          <w:szCs w:val="22"/>
          <w:lang w:eastAsia="ja-JP"/>
        </w:rPr>
        <w:t xml:space="preserve"> </w:t>
      </w:r>
      <w:hyperlink r:id="rId16" w:history="1">
        <w:r w:rsidR="00EB5E31" w:rsidRPr="00EE5FF2">
          <w:rPr>
            <w:rStyle w:val="Hyperlink"/>
            <w:rFonts w:ascii="Verdana" w:hAnsi="Verdana" w:hint="eastAsia"/>
            <w:b/>
            <w:bCs/>
            <w:sz w:val="22"/>
            <w:szCs w:val="22"/>
            <w:lang w:eastAsia="ja-JP"/>
          </w:rPr>
          <w:t>ACC-TRDCJ</w:t>
        </w:r>
      </w:hyperlink>
      <w:r w:rsidR="00EB5E31">
        <w:rPr>
          <w:rFonts w:ascii="Verdana" w:hAnsi="Verdana" w:hint="eastAsia"/>
          <w:bCs/>
          <w:sz w:val="22"/>
          <w:szCs w:val="22"/>
          <w:lang w:eastAsia="ja-JP"/>
        </w:rPr>
        <w:t xml:space="preserve"> Accessory Kit</w:t>
      </w:r>
      <w:r w:rsidR="00EB2956">
        <w:rPr>
          <w:rFonts w:ascii="Verdana" w:hAnsi="Verdana"/>
          <w:bCs/>
          <w:sz w:val="22"/>
          <w:szCs w:val="22"/>
        </w:rPr>
        <w:t>.</w:t>
      </w:r>
      <w:r w:rsidR="005B4F2A">
        <w:rPr>
          <w:rFonts w:ascii="Verdana" w:hAnsi="Verdana"/>
          <w:bCs/>
          <w:sz w:val="22"/>
          <w:szCs w:val="22"/>
        </w:rPr>
        <w:t xml:space="preserve"> Details of pricing and availability of the new accessories can be seen at </w:t>
      </w:r>
      <w:hyperlink r:id="rId17" w:history="1">
        <w:r w:rsidR="005B4F2A" w:rsidRPr="00BA7E4C">
          <w:rPr>
            <w:rStyle w:val="Hyperlink"/>
            <w:rFonts w:ascii="Verdana" w:hAnsi="Verdana"/>
            <w:bCs/>
            <w:sz w:val="22"/>
            <w:szCs w:val="22"/>
          </w:rPr>
          <w:t>www.sony.co.uk</w:t>
        </w:r>
      </w:hyperlink>
    </w:p>
    <w:p w:rsidR="00DD141A" w:rsidRDefault="00DD141A" w:rsidP="00A558F1">
      <w:pPr>
        <w:jc w:val="both"/>
        <w:rPr>
          <w:rFonts w:ascii="Verdana" w:hAnsi="Verdana"/>
          <w:b/>
          <w:bCs/>
          <w:sz w:val="22"/>
          <w:szCs w:val="22"/>
        </w:rPr>
      </w:pPr>
    </w:p>
    <w:p w:rsidR="00A558F1" w:rsidRDefault="00A558F1" w:rsidP="00A558F1">
      <w:pPr>
        <w:jc w:val="both"/>
        <w:rPr>
          <w:rFonts w:ascii="Verdana" w:hAnsi="Verdana"/>
          <w:b/>
          <w:bCs/>
          <w:sz w:val="22"/>
          <w:szCs w:val="22"/>
        </w:rPr>
      </w:pPr>
      <w:r w:rsidRPr="00824B35">
        <w:rPr>
          <w:rFonts w:ascii="Verdana" w:hAnsi="Verdana"/>
          <w:b/>
          <w:bCs/>
          <w:sz w:val="22"/>
          <w:szCs w:val="22"/>
        </w:rPr>
        <w:lastRenderedPageBreak/>
        <w:t>Pricing and Availability</w:t>
      </w:r>
    </w:p>
    <w:p w:rsidR="000D7240" w:rsidRPr="000D7240" w:rsidRDefault="006C3807" w:rsidP="00A558F1">
      <w:pPr>
        <w:jc w:val="both"/>
        <w:rPr>
          <w:rFonts w:ascii="Verdana" w:hAnsi="Verdana"/>
          <w:bCs/>
          <w:sz w:val="22"/>
          <w:szCs w:val="22"/>
        </w:rPr>
      </w:pPr>
      <w:r w:rsidRPr="00347EC8">
        <w:rPr>
          <w:rFonts w:ascii="Verdana" w:hAnsi="Verdana"/>
          <w:b/>
          <w:bCs/>
          <w:sz w:val="22"/>
          <w:szCs w:val="22"/>
        </w:rPr>
        <w:t>RX0</w:t>
      </w:r>
      <w:r w:rsidR="000D7240">
        <w:rPr>
          <w:rFonts w:ascii="Verdana" w:hAnsi="Verdana"/>
          <w:bCs/>
          <w:sz w:val="22"/>
          <w:szCs w:val="22"/>
        </w:rPr>
        <w:t xml:space="preserve"> will start to ship in Europe in October 2017, priced at approxima</w:t>
      </w:r>
      <w:r w:rsidR="00F60253">
        <w:rPr>
          <w:rFonts w:ascii="Verdana" w:hAnsi="Verdana"/>
          <w:bCs/>
          <w:sz w:val="22"/>
          <w:szCs w:val="22"/>
        </w:rPr>
        <w:t>tely €</w:t>
      </w:r>
      <w:r w:rsidR="000F62F3">
        <w:rPr>
          <w:rFonts w:ascii="Verdana" w:hAnsi="Verdana" w:hint="eastAsia"/>
          <w:bCs/>
          <w:sz w:val="22"/>
          <w:szCs w:val="22"/>
          <w:lang w:eastAsia="ja-JP"/>
        </w:rPr>
        <w:t>850</w:t>
      </w:r>
      <w:r w:rsidR="000D7240">
        <w:rPr>
          <w:rFonts w:ascii="Verdana" w:hAnsi="Verdana"/>
          <w:bCs/>
          <w:sz w:val="22"/>
          <w:szCs w:val="22"/>
        </w:rPr>
        <w:t xml:space="preserve">. </w:t>
      </w:r>
      <w:r w:rsidR="00DC19B7">
        <w:rPr>
          <w:rFonts w:ascii="Verdana" w:hAnsi="Verdana"/>
          <w:bCs/>
          <w:sz w:val="22"/>
          <w:szCs w:val="22"/>
        </w:rPr>
        <w:t xml:space="preserve">Full technical specifications can be viewed </w:t>
      </w:r>
      <w:hyperlink r:id="rId18" w:history="1">
        <w:r w:rsidR="00DC19B7" w:rsidRPr="00987678">
          <w:rPr>
            <w:rStyle w:val="Hyperlink"/>
            <w:rFonts w:ascii="Verdana" w:hAnsi="Verdana"/>
            <w:bCs/>
            <w:sz w:val="22"/>
            <w:szCs w:val="22"/>
          </w:rPr>
          <w:t>here</w:t>
        </w:r>
      </w:hyperlink>
      <w:r w:rsidR="00C50827">
        <w:rPr>
          <w:rFonts w:ascii="Verdana" w:hAnsi="Verdana"/>
          <w:bCs/>
          <w:sz w:val="22"/>
          <w:szCs w:val="22"/>
        </w:rPr>
        <w:t>.</w:t>
      </w:r>
      <w:r w:rsidR="00347EC8">
        <w:rPr>
          <w:rFonts w:ascii="Verdana" w:hAnsi="Verdana"/>
          <w:bCs/>
          <w:sz w:val="22"/>
          <w:szCs w:val="22"/>
        </w:rPr>
        <w:t xml:space="preserve"> Pricing and availability of the new accessories can be viewed on </w:t>
      </w:r>
      <w:r w:rsidR="008D529D">
        <w:rPr>
          <w:rFonts w:ascii="Verdana" w:hAnsi="Verdana"/>
          <w:bCs/>
          <w:sz w:val="22"/>
          <w:szCs w:val="22"/>
        </w:rPr>
        <w:t xml:space="preserve">your </w:t>
      </w:r>
      <w:r w:rsidR="00347EC8">
        <w:rPr>
          <w:rFonts w:ascii="Verdana" w:hAnsi="Verdana"/>
          <w:bCs/>
          <w:sz w:val="22"/>
          <w:szCs w:val="22"/>
        </w:rPr>
        <w:t xml:space="preserve">local Sony website. </w:t>
      </w:r>
    </w:p>
    <w:p w:rsidR="00A558F1" w:rsidRPr="00824B35" w:rsidRDefault="00A558F1" w:rsidP="00A558F1">
      <w:pPr>
        <w:jc w:val="both"/>
        <w:rPr>
          <w:rFonts w:ascii="Verdana" w:hAnsi="Verdana"/>
          <w:bCs/>
          <w:sz w:val="22"/>
          <w:szCs w:val="22"/>
        </w:rPr>
      </w:pPr>
    </w:p>
    <w:p w:rsidR="007A3BB6" w:rsidRPr="00824B35" w:rsidRDefault="007A3BB6" w:rsidP="007A3BB6">
      <w:pPr>
        <w:pStyle w:val="Footer"/>
        <w:spacing w:line="220" w:lineRule="exact"/>
        <w:rPr>
          <w:rFonts w:ascii="Verdana" w:hAnsi="Verdana" w:cs="Arial"/>
          <w:sz w:val="18"/>
          <w:lang w:val="en-GB"/>
        </w:rPr>
      </w:pPr>
      <w:r w:rsidRPr="00824B35">
        <w:rPr>
          <w:rFonts w:ascii="Verdana" w:hAnsi="Verdana" w:cs="Arial"/>
          <w:sz w:val="18"/>
          <w:lang w:val="en-GB"/>
        </w:rPr>
        <w:t>For more information, please contact your local PR manager or:</w:t>
      </w:r>
    </w:p>
    <w:p w:rsidR="007A3BB6" w:rsidRPr="00824B35" w:rsidRDefault="007A3BB6" w:rsidP="007A3BB6">
      <w:pPr>
        <w:pStyle w:val="Footer"/>
        <w:spacing w:line="220" w:lineRule="exact"/>
        <w:rPr>
          <w:rFonts w:ascii="Verdana" w:hAnsi="Verdana" w:cs="Arial"/>
          <w:sz w:val="18"/>
          <w:lang w:val="en-GB"/>
        </w:rPr>
      </w:pPr>
      <w:r w:rsidRPr="00824B35">
        <w:rPr>
          <w:rFonts w:ascii="Verdana" w:hAnsi="Verdana" w:cs="Arial"/>
          <w:sz w:val="18"/>
          <w:lang w:val="en-GB"/>
        </w:rPr>
        <w:t>David Edwards, Corporate Communications, Sony Europe</w:t>
      </w:r>
    </w:p>
    <w:p w:rsidR="00AA6351" w:rsidRDefault="007A3BB6" w:rsidP="005E55C8">
      <w:pPr>
        <w:pStyle w:val="Footer"/>
        <w:spacing w:line="220" w:lineRule="exact"/>
        <w:rPr>
          <w:rFonts w:ascii="Verdana" w:hAnsi="Verdana" w:cs="Arial"/>
          <w:sz w:val="18"/>
          <w:lang w:val="en-GB"/>
        </w:rPr>
      </w:pPr>
      <w:r w:rsidRPr="00824B35">
        <w:rPr>
          <w:rFonts w:ascii="Verdana" w:hAnsi="Verdana" w:cs="Arial"/>
          <w:sz w:val="18"/>
          <w:lang w:val="en-GB"/>
        </w:rPr>
        <w:t xml:space="preserve">+44 (0)1932 817022 / </w:t>
      </w:r>
      <w:hyperlink r:id="rId19" w:history="1">
        <w:r w:rsidR="00180BFB" w:rsidRPr="00A517DA">
          <w:rPr>
            <w:rStyle w:val="Hyperlink"/>
            <w:rFonts w:ascii="Verdana" w:hAnsi="Verdana" w:cs="Arial"/>
            <w:sz w:val="18"/>
            <w:lang w:val="en-GB"/>
          </w:rPr>
          <w:t>david.edwards@eu.sony.com</w:t>
        </w:r>
      </w:hyperlink>
    </w:p>
    <w:p w:rsidR="00180BFB" w:rsidRDefault="00180BFB" w:rsidP="005E55C8">
      <w:pPr>
        <w:pStyle w:val="Footer"/>
        <w:spacing w:line="220" w:lineRule="exact"/>
        <w:rPr>
          <w:rFonts w:ascii="Verdana" w:hAnsi="Verdana" w:cs="Arial"/>
          <w:sz w:val="18"/>
          <w:lang w:val="en-GB"/>
        </w:rPr>
      </w:pPr>
    </w:p>
    <w:p w:rsidR="00180BFB" w:rsidRPr="003F5889" w:rsidRDefault="00180BFB" w:rsidP="00180BFB">
      <w:pPr>
        <w:shd w:val="clear" w:color="auto" w:fill="FFFFFF"/>
        <w:spacing w:after="100" w:afterAutospacing="1" w:line="180" w:lineRule="exact"/>
        <w:rPr>
          <w:rFonts w:ascii="Verdana" w:hAnsi="Verdana" w:cs="Tahoma"/>
          <w:b/>
          <w:sz w:val="16"/>
          <w:szCs w:val="16"/>
        </w:rPr>
      </w:pPr>
      <w:r w:rsidRPr="003F5889">
        <w:rPr>
          <w:rFonts w:ascii="Verdana" w:hAnsi="Verdana" w:cs="Tahoma"/>
          <w:b/>
          <w:sz w:val="16"/>
          <w:szCs w:val="16"/>
        </w:rPr>
        <w:t>About Sony Corporation</w:t>
      </w:r>
    </w:p>
    <w:p w:rsidR="00180BFB" w:rsidRDefault="00667AB9" w:rsidP="00667AB9">
      <w:pPr>
        <w:shd w:val="clear" w:color="auto" w:fill="FFFFFF"/>
        <w:spacing w:after="100" w:afterAutospacing="1" w:line="180" w:lineRule="exact"/>
        <w:rPr>
          <w:rFonts w:ascii="Verdana" w:hAnsi="Verdana" w:cs="Tahoma"/>
          <w:sz w:val="16"/>
          <w:szCs w:val="16"/>
        </w:rPr>
      </w:pPr>
      <w:r w:rsidRPr="00667AB9">
        <w:rPr>
          <w:rFonts w:ascii="Verdana" w:hAnsi="Verdana" w:cs="Tahoma"/>
          <w:sz w:val="16"/>
          <w:szCs w:val="16"/>
        </w:rPr>
        <w:t xml:space="preserve">Sony Corporation is a leading manufacturer of audio, video, imaging, game, communications, key device and information technology products for the consumer and professional markets. With its music, pictures, interactive entertainment and online businesses, Sony is uniquely positioned to be the leading electronics and entertainment company in the world.  Sony recorded consolidated annual sales of approximately $76 billion for the fiscal year ended March 31, 2017.  Sony Global Web Site: </w:t>
      </w:r>
      <w:hyperlink r:id="rId20" w:history="1">
        <w:r w:rsidRPr="00B75435">
          <w:rPr>
            <w:rStyle w:val="Hyperlink"/>
            <w:rFonts w:ascii="Verdana" w:hAnsi="Verdana" w:cs="Tahoma"/>
            <w:sz w:val="16"/>
            <w:szCs w:val="16"/>
          </w:rPr>
          <w:t>http://www.sony.net/</w:t>
        </w:r>
      </w:hyperlink>
    </w:p>
    <w:sectPr w:rsidR="00180BFB" w:rsidSect="0086031A">
      <w:headerReference w:type="even" r:id="rId21"/>
      <w:headerReference w:type="default" r:id="rId22"/>
      <w:footerReference w:type="even" r:id="rId23"/>
      <w:footerReference w:type="default" r:id="rId24"/>
      <w:headerReference w:type="first" r:id="rId25"/>
      <w:footerReference w:type="first" r:id="rId26"/>
      <w:footnotePr>
        <w:numFmt w:val="lowerRoman"/>
      </w:footnotePr>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1F" w:rsidRDefault="00583E1F" w:rsidP="00F170AA">
      <w:r>
        <w:separator/>
      </w:r>
    </w:p>
  </w:endnote>
  <w:endnote w:type="continuationSeparator" w:id="0">
    <w:p w:rsidR="00583E1F" w:rsidRDefault="00583E1F" w:rsidP="00F170AA">
      <w:r>
        <w:continuationSeparator/>
      </w:r>
    </w:p>
  </w:endnote>
  <w:endnote w:type="continuationNotice" w:id="1">
    <w:p w:rsidR="00583E1F" w:rsidRDefault="00583E1F"/>
  </w:endnote>
  <w:endnote w:id="2">
    <w:p w:rsidR="001F763B" w:rsidRPr="00885379" w:rsidRDefault="00A46BAF">
      <w:pPr>
        <w:pStyle w:val="EndnoteText"/>
        <w:rPr>
          <w:rFonts w:asciiTheme="majorHAnsi" w:hAnsiTheme="majorHAnsi"/>
          <w:bCs/>
          <w:sz w:val="16"/>
          <w:szCs w:val="16"/>
          <w:lang w:val="en-GB" w:eastAsia="ja-JP"/>
        </w:rPr>
      </w:pPr>
      <w:r w:rsidRPr="000F3595">
        <w:rPr>
          <w:rFonts w:asciiTheme="majorHAnsi" w:hAnsiTheme="majorHAnsi"/>
          <w:bCs/>
          <w:sz w:val="16"/>
          <w:szCs w:val="16"/>
          <w:lang w:val="en-GB"/>
        </w:rPr>
        <w:endnoteRef/>
      </w:r>
      <w:r w:rsidRPr="000F3595">
        <w:rPr>
          <w:rFonts w:asciiTheme="majorHAnsi" w:hAnsiTheme="majorHAnsi"/>
          <w:bCs/>
          <w:sz w:val="16"/>
          <w:szCs w:val="16"/>
          <w:lang w:val="en-GB"/>
        </w:rPr>
        <w:t xml:space="preserve"> Depending on usage conditions and circumstances, no guarantee is made regarding damage to, malfunction of, or waterp</w:t>
      </w:r>
      <w:r w:rsidR="008D529D">
        <w:rPr>
          <w:rFonts w:asciiTheme="majorHAnsi" w:hAnsiTheme="majorHAnsi"/>
          <w:bCs/>
          <w:sz w:val="16"/>
          <w:szCs w:val="16"/>
          <w:lang w:val="en-GB"/>
        </w:rPr>
        <w:t xml:space="preserve">roof performance of this </w:t>
      </w:r>
      <w:r w:rsidR="008D529D" w:rsidRPr="00885379">
        <w:rPr>
          <w:rFonts w:asciiTheme="majorHAnsi" w:hAnsiTheme="majorHAnsi"/>
          <w:bCs/>
          <w:sz w:val="16"/>
          <w:szCs w:val="16"/>
          <w:lang w:val="en-GB"/>
        </w:rPr>
        <w:t>camera</w:t>
      </w:r>
    </w:p>
  </w:endnote>
  <w:endnote w:id="3">
    <w:p w:rsidR="001F763B" w:rsidRPr="00885379" w:rsidRDefault="001F763B" w:rsidP="001F763B">
      <w:pPr>
        <w:rPr>
          <w:rFonts w:asciiTheme="minorHAnsi" w:hAnsiTheme="minorHAnsi"/>
          <w:sz w:val="16"/>
          <w:szCs w:val="16"/>
          <w:lang w:eastAsia="ja-JP"/>
        </w:rPr>
      </w:pPr>
      <w:r w:rsidRPr="00885379">
        <w:rPr>
          <w:rStyle w:val="EndnoteReference"/>
          <w:rFonts w:asciiTheme="minorHAnsi" w:hAnsiTheme="minorHAnsi"/>
          <w:sz w:val="16"/>
          <w:szCs w:val="16"/>
        </w:rPr>
        <w:endnoteRef/>
      </w:r>
      <w:r w:rsidRPr="00885379">
        <w:rPr>
          <w:rFonts w:asciiTheme="minorHAnsi" w:hAnsiTheme="minorHAnsi"/>
          <w:sz w:val="16"/>
          <w:szCs w:val="16"/>
        </w:rPr>
        <w:t xml:space="preserve"> </w:t>
      </w:r>
      <w:proofErr w:type="gramStart"/>
      <w:r w:rsidRPr="00885379">
        <w:rPr>
          <w:rFonts w:asciiTheme="majorHAnsi" w:eastAsia="MS PMincho" w:hAnsiTheme="majorHAnsi" w:cs="Arial"/>
          <w:bCs/>
          <w:sz w:val="16"/>
          <w:szCs w:val="16"/>
          <w:lang w:eastAsia="ja-JP"/>
        </w:rPr>
        <w:t>Compliant with JIS/IEC protection levels (based on Sony tests).</w:t>
      </w:r>
      <w:proofErr w:type="gramEnd"/>
      <w:r w:rsidRPr="00885379">
        <w:rPr>
          <w:rFonts w:asciiTheme="majorHAnsi" w:eastAsia="MS PMincho" w:hAnsiTheme="majorHAnsi" w:cs="Arial"/>
          <w:bCs/>
          <w:sz w:val="16"/>
          <w:szCs w:val="16"/>
          <w:lang w:eastAsia="ja-JP"/>
        </w:rPr>
        <w:t xml:space="preserve"> Sho</w:t>
      </w:r>
      <w:r w:rsidR="00885379" w:rsidRPr="00885379">
        <w:rPr>
          <w:rFonts w:asciiTheme="majorHAnsi" w:eastAsia="MS PMincho" w:hAnsiTheme="majorHAnsi" w:cs="Arial"/>
          <w:bCs/>
          <w:sz w:val="16"/>
          <w:szCs w:val="16"/>
          <w:lang w:eastAsia="ja-JP"/>
        </w:rPr>
        <w:t>oting in depths of up to 10 met</w:t>
      </w:r>
      <w:r w:rsidRPr="00885379">
        <w:rPr>
          <w:rFonts w:asciiTheme="majorHAnsi" w:eastAsia="MS PMincho" w:hAnsiTheme="majorHAnsi" w:cs="Arial"/>
          <w:bCs/>
          <w:sz w:val="16"/>
          <w:szCs w:val="16"/>
          <w:lang w:eastAsia="ja-JP"/>
        </w:rPr>
        <w:t>r</w:t>
      </w:r>
      <w:r w:rsidR="00885379" w:rsidRPr="00885379">
        <w:rPr>
          <w:rFonts w:asciiTheme="majorHAnsi" w:eastAsia="MS PMincho" w:hAnsiTheme="majorHAnsi" w:cs="Arial"/>
          <w:bCs/>
          <w:sz w:val="16"/>
          <w:szCs w:val="16"/>
          <w:lang w:eastAsia="ja-JP"/>
        </w:rPr>
        <w:t>e</w:t>
      </w:r>
      <w:r w:rsidRPr="00885379">
        <w:rPr>
          <w:rFonts w:asciiTheme="majorHAnsi" w:eastAsia="MS PMincho" w:hAnsiTheme="majorHAnsi" w:cs="Arial"/>
          <w:bCs/>
          <w:sz w:val="16"/>
          <w:szCs w:val="16"/>
          <w:lang w:eastAsia="ja-JP"/>
        </w:rPr>
        <w:t xml:space="preserve">s is possible for up to 60 minutes (JIS: Japan Industrial Standards; IEC: International </w:t>
      </w:r>
      <w:proofErr w:type="spellStart"/>
      <w:r w:rsidRPr="00885379">
        <w:rPr>
          <w:rFonts w:asciiTheme="majorHAnsi" w:eastAsia="MS PMincho" w:hAnsiTheme="majorHAnsi" w:cs="Arial"/>
          <w:bCs/>
          <w:sz w:val="16"/>
          <w:szCs w:val="16"/>
          <w:lang w:eastAsia="ja-JP"/>
        </w:rPr>
        <w:t>Electrotechnical</w:t>
      </w:r>
      <w:proofErr w:type="spellEnd"/>
      <w:r w:rsidRPr="00885379">
        <w:rPr>
          <w:rFonts w:asciiTheme="majorHAnsi" w:eastAsia="MS PMincho" w:hAnsiTheme="majorHAnsi" w:cs="Arial"/>
          <w:bCs/>
          <w:sz w:val="16"/>
          <w:szCs w:val="16"/>
          <w:lang w:eastAsia="ja-JP"/>
        </w:rPr>
        <w:t xml:space="preserve"> Commission)</w:t>
      </w:r>
    </w:p>
  </w:endnote>
  <w:endnote w:id="4">
    <w:p w:rsidR="00A46BAF" w:rsidRPr="00885379" w:rsidRDefault="00A46BAF">
      <w:pPr>
        <w:pStyle w:val="EndnoteText"/>
        <w:rPr>
          <w:rFonts w:asciiTheme="majorHAnsi" w:hAnsiTheme="majorHAnsi"/>
          <w:bCs/>
          <w:sz w:val="16"/>
          <w:szCs w:val="16"/>
          <w:lang w:val="en-GB" w:eastAsia="ja-JP"/>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w:t>
      </w:r>
      <w:r w:rsidR="00D0112A" w:rsidRPr="00885379">
        <w:rPr>
          <w:rFonts w:asciiTheme="majorHAnsi" w:hAnsiTheme="majorHAnsi"/>
          <w:bCs/>
          <w:sz w:val="16"/>
          <w:szCs w:val="16"/>
          <w:lang w:val="en-GB"/>
        </w:rPr>
        <w:t>Capa</w:t>
      </w:r>
      <w:r w:rsidR="005352F5" w:rsidRPr="00885379">
        <w:rPr>
          <w:rFonts w:asciiTheme="majorHAnsi" w:hAnsiTheme="majorHAnsi"/>
          <w:bCs/>
          <w:sz w:val="16"/>
          <w:szCs w:val="16"/>
          <w:lang w:val="en-GB"/>
        </w:rPr>
        <w:t>ble of withstanding a fall of 2</w:t>
      </w:r>
      <w:r w:rsidR="005352F5" w:rsidRPr="00885379">
        <w:rPr>
          <w:rFonts w:asciiTheme="majorHAnsi" w:hAnsiTheme="majorHAnsi"/>
          <w:bCs/>
          <w:sz w:val="16"/>
          <w:szCs w:val="16"/>
          <w:lang w:val="en-GB" w:eastAsia="ja-JP"/>
        </w:rPr>
        <w:t>.0</w:t>
      </w:r>
      <w:r w:rsidR="00885379" w:rsidRPr="00885379">
        <w:rPr>
          <w:rFonts w:asciiTheme="majorHAnsi" w:hAnsiTheme="majorHAnsi"/>
          <w:bCs/>
          <w:sz w:val="16"/>
          <w:szCs w:val="16"/>
          <w:lang w:val="en-GB"/>
        </w:rPr>
        <w:t xml:space="preserve"> metre</w:t>
      </w:r>
      <w:r w:rsidR="00D0112A" w:rsidRPr="00885379">
        <w:rPr>
          <w:rFonts w:asciiTheme="majorHAnsi" w:hAnsiTheme="majorHAnsi"/>
          <w:bCs/>
          <w:sz w:val="16"/>
          <w:szCs w:val="16"/>
          <w:lang w:val="en-GB"/>
        </w:rPr>
        <w:t>s from MIL-STD-810G C1 Method 516.</w:t>
      </w:r>
      <w:r w:rsidR="00EB78BB" w:rsidRPr="00885379">
        <w:rPr>
          <w:rFonts w:asciiTheme="majorHAnsi" w:hAnsiTheme="majorHAnsi"/>
          <w:bCs/>
          <w:sz w:val="16"/>
          <w:szCs w:val="16"/>
          <w:lang w:val="en-GB" w:eastAsia="ja-JP"/>
        </w:rPr>
        <w:t>7</w:t>
      </w:r>
      <w:r w:rsidR="00D0112A" w:rsidRPr="00885379">
        <w:rPr>
          <w:rFonts w:asciiTheme="majorHAnsi" w:hAnsiTheme="majorHAnsi"/>
          <w:bCs/>
          <w:sz w:val="16"/>
          <w:szCs w:val="16"/>
          <w:lang w:val="en-GB"/>
        </w:rPr>
        <w:t>-Shock compliant 5 cm plywood (based on Sony tests)</w:t>
      </w:r>
    </w:p>
  </w:endnote>
  <w:endnote w:id="5">
    <w:p w:rsidR="00A46BAF" w:rsidRPr="00885379" w:rsidRDefault="00A46BAF">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w:t>
      </w:r>
      <w:r w:rsidR="005352F5" w:rsidRPr="00885379">
        <w:rPr>
          <w:rFonts w:asciiTheme="majorHAnsi" w:eastAsia="MS PMincho" w:hAnsiTheme="majorHAnsi" w:cstheme="majorHAnsi"/>
          <w:bCs/>
          <w:sz w:val="16"/>
          <w:szCs w:val="22"/>
          <w:lang w:val="en-GB"/>
        </w:rPr>
        <w:t xml:space="preserve">Capable of withstanding a load of 200kgf /2000N (based on Sony </w:t>
      </w:r>
      <w:r w:rsidR="005979BB" w:rsidRPr="00885379">
        <w:rPr>
          <w:rFonts w:asciiTheme="majorHAnsi" w:eastAsia="MS PMincho" w:hAnsiTheme="majorHAnsi" w:cstheme="majorHAnsi"/>
          <w:bCs/>
          <w:sz w:val="16"/>
          <w:szCs w:val="22"/>
          <w:lang w:val="en-GB"/>
        </w:rPr>
        <w:t>tests)</w:t>
      </w:r>
    </w:p>
  </w:endnote>
  <w:endnote w:id="6">
    <w:p w:rsidR="00A46BAF" w:rsidRPr="00885379" w:rsidRDefault="00A46BAF" w:rsidP="007D0582">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Approximate effective megapixels</w:t>
      </w:r>
    </w:p>
  </w:endnote>
  <w:endnote w:id="7">
    <w:p w:rsidR="00A46BAF" w:rsidRPr="00885379" w:rsidRDefault="00A46BAF">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35mm equivalent</w:t>
      </w:r>
    </w:p>
  </w:endnote>
  <w:endnote w:id="8">
    <w:p w:rsidR="00A46BAF" w:rsidRPr="00885379" w:rsidRDefault="00A46BAF">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w:t>
      </w:r>
      <w:proofErr w:type="gramStart"/>
      <w:r w:rsidRPr="00885379">
        <w:rPr>
          <w:rFonts w:asciiTheme="majorHAnsi" w:hAnsiTheme="majorHAnsi"/>
          <w:bCs/>
          <w:sz w:val="16"/>
          <w:szCs w:val="16"/>
          <w:lang w:val="en-GB"/>
        </w:rPr>
        <w:t>In Speed Priority Continuous mode.</w:t>
      </w:r>
      <w:proofErr w:type="gramEnd"/>
      <w:r w:rsidRPr="00885379">
        <w:rPr>
          <w:rFonts w:asciiTheme="majorHAnsi" w:hAnsiTheme="majorHAnsi"/>
          <w:bCs/>
          <w:sz w:val="16"/>
          <w:szCs w:val="16"/>
          <w:lang w:val="en-GB"/>
        </w:rPr>
        <w:t xml:space="preserve"> Focus and exposu</w:t>
      </w:r>
      <w:r w:rsidR="008D529D" w:rsidRPr="00885379">
        <w:rPr>
          <w:rFonts w:asciiTheme="majorHAnsi" w:hAnsiTheme="majorHAnsi"/>
          <w:bCs/>
          <w:sz w:val="16"/>
          <w:szCs w:val="16"/>
          <w:lang w:val="en-GB"/>
        </w:rPr>
        <w:t>re settings fixed at first shot</w:t>
      </w:r>
    </w:p>
  </w:endnote>
  <w:endnote w:id="9">
    <w:p w:rsidR="00A46BAF" w:rsidRPr="00885379" w:rsidRDefault="00A46BAF" w:rsidP="00541D64">
      <w:pPr>
        <w:pStyle w:val="EndnoteText"/>
        <w:rPr>
          <w:rFonts w:asciiTheme="majorHAnsi" w:hAnsiTheme="majorHAnsi"/>
          <w:bCs/>
          <w:sz w:val="16"/>
          <w:szCs w:val="16"/>
          <w:lang w:val="en-GB" w:eastAsia="ja-JP"/>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w:t>
      </w:r>
      <w:r w:rsidR="005979BB" w:rsidRPr="00885379">
        <w:rPr>
          <w:rFonts w:asciiTheme="majorHAnsi" w:eastAsia="MS PMincho" w:hAnsiTheme="majorHAnsi" w:cstheme="majorHAnsi"/>
          <w:bCs/>
          <w:sz w:val="16"/>
          <w:szCs w:val="22"/>
          <w:lang w:val="en-GB"/>
        </w:rPr>
        <w:t xml:space="preserve"> Up to 1000fps super slow motion can be recorded. Image quality approaches Full HD quality at 250fps in Quality Priority mode. Sound cannot be recorded when shooting slow motion and setting conditions of focus, exposure, focus area, frame rate and other settings are fixed when start shooting. </w:t>
      </w:r>
      <w:r w:rsidR="00873687">
        <w:rPr>
          <w:rFonts w:asciiTheme="majorHAnsi" w:eastAsia="MS PMincho" w:hAnsiTheme="majorHAnsi" w:cstheme="majorHAnsi"/>
          <w:bCs/>
          <w:sz w:val="16"/>
          <w:szCs w:val="22"/>
          <w:lang w:val="en-GB"/>
        </w:rPr>
        <w:t xml:space="preserve">Micro </w:t>
      </w:r>
      <w:r w:rsidR="005979BB" w:rsidRPr="00885379">
        <w:rPr>
          <w:rFonts w:asciiTheme="majorHAnsi" w:eastAsia="MS PMincho" w:hAnsiTheme="majorHAnsi" w:cstheme="majorHAnsi"/>
          <w:bCs/>
          <w:sz w:val="16"/>
          <w:szCs w:val="22"/>
          <w:lang w:val="en-GB"/>
        </w:rPr>
        <w:t>SDHC/</w:t>
      </w:r>
      <w:r w:rsidR="00873687">
        <w:rPr>
          <w:rFonts w:asciiTheme="majorHAnsi" w:eastAsia="MS PMincho" w:hAnsiTheme="majorHAnsi" w:cstheme="majorHAnsi"/>
          <w:bCs/>
          <w:sz w:val="16"/>
          <w:szCs w:val="22"/>
          <w:lang w:val="en-GB"/>
        </w:rPr>
        <w:t xml:space="preserve"> Micro </w:t>
      </w:r>
      <w:r w:rsidR="005979BB" w:rsidRPr="00885379">
        <w:rPr>
          <w:rFonts w:asciiTheme="majorHAnsi" w:eastAsia="MS PMincho" w:hAnsiTheme="majorHAnsi" w:cstheme="majorHAnsi"/>
          <w:bCs/>
          <w:sz w:val="16"/>
          <w:szCs w:val="22"/>
          <w:lang w:val="en-GB"/>
        </w:rPr>
        <w:t>SDXC memory card of Class 10 or higher is required</w:t>
      </w:r>
    </w:p>
  </w:endnote>
  <w:endnote w:id="10">
    <w:p w:rsidR="00A46BAF" w:rsidRPr="00885379" w:rsidRDefault="00A46BAF" w:rsidP="00D10219">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QFHD:3840×2160</w:t>
      </w:r>
    </w:p>
  </w:endnote>
  <w:endnote w:id="11">
    <w:p w:rsidR="00A46BAF" w:rsidRPr="00885379" w:rsidRDefault="00A46BAF">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Approximate weight with battery and media included</w:t>
      </w:r>
    </w:p>
  </w:endnote>
  <w:endnote w:id="12">
    <w:p w:rsidR="00A46BAF" w:rsidRPr="00885379" w:rsidRDefault="00A46BAF">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Approximate dimensions</w:t>
      </w:r>
    </w:p>
  </w:endnote>
  <w:endnote w:id="13">
    <w:p w:rsidR="00FF4F57" w:rsidRPr="00885379" w:rsidRDefault="00FF4F57">
      <w:pPr>
        <w:pStyle w:val="EndnoteText"/>
        <w:rPr>
          <w:rFonts w:asciiTheme="majorHAnsi" w:hAnsiTheme="majorHAnsi"/>
          <w:bCs/>
          <w:sz w:val="16"/>
          <w:szCs w:val="16"/>
          <w:lang w:val="en-GB"/>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Wireless Radio Receiver FA-WRR1 and Mul</w:t>
      </w:r>
      <w:r w:rsidR="000F3595" w:rsidRPr="00885379">
        <w:rPr>
          <w:rFonts w:asciiTheme="majorHAnsi" w:hAnsiTheme="majorHAnsi"/>
          <w:bCs/>
          <w:sz w:val="16"/>
          <w:szCs w:val="16"/>
          <w:lang w:val="en-GB"/>
        </w:rPr>
        <w:t>t</w:t>
      </w:r>
      <w:r w:rsidRPr="00885379">
        <w:rPr>
          <w:rFonts w:asciiTheme="majorHAnsi" w:hAnsiTheme="majorHAnsi"/>
          <w:bCs/>
          <w:sz w:val="16"/>
          <w:szCs w:val="16"/>
          <w:lang w:val="en-GB"/>
        </w:rPr>
        <w:t>i Term</w:t>
      </w:r>
      <w:r w:rsidR="008D529D" w:rsidRPr="00885379">
        <w:rPr>
          <w:rFonts w:asciiTheme="majorHAnsi" w:hAnsiTheme="majorHAnsi"/>
          <w:bCs/>
          <w:sz w:val="16"/>
          <w:szCs w:val="16"/>
          <w:lang w:val="en-GB"/>
        </w:rPr>
        <w:t>inal Cable VMC-MM1 are required</w:t>
      </w:r>
    </w:p>
  </w:endnote>
  <w:endnote w:id="14">
    <w:p w:rsidR="00A46BAF" w:rsidRPr="000F3595" w:rsidRDefault="00A46BAF" w:rsidP="00A46BAF">
      <w:pPr>
        <w:pStyle w:val="EndnoteText"/>
        <w:rPr>
          <w:rFonts w:asciiTheme="majorHAnsi" w:hAnsiTheme="majorHAnsi"/>
          <w:bCs/>
          <w:sz w:val="16"/>
          <w:szCs w:val="16"/>
          <w:lang w:val="en-GB" w:eastAsia="ja-JP"/>
        </w:rPr>
      </w:pPr>
      <w:r w:rsidRPr="00885379">
        <w:rPr>
          <w:rFonts w:asciiTheme="majorHAnsi" w:hAnsiTheme="majorHAnsi"/>
          <w:bCs/>
          <w:sz w:val="16"/>
          <w:szCs w:val="16"/>
          <w:lang w:val="en-GB"/>
        </w:rPr>
        <w:endnoteRef/>
      </w:r>
      <w:r w:rsidRPr="00885379">
        <w:rPr>
          <w:rFonts w:asciiTheme="majorHAnsi" w:hAnsiTheme="majorHAnsi"/>
          <w:bCs/>
          <w:sz w:val="16"/>
          <w:szCs w:val="16"/>
          <w:lang w:val="en-GB"/>
        </w:rPr>
        <w:t xml:space="preserve"> </w:t>
      </w:r>
      <w:proofErr w:type="gramStart"/>
      <w:r w:rsidRPr="00885379">
        <w:rPr>
          <w:rFonts w:asciiTheme="majorHAnsi" w:hAnsiTheme="majorHAnsi"/>
          <w:bCs/>
          <w:sz w:val="16"/>
          <w:szCs w:val="16"/>
          <w:lang w:val="en-GB"/>
        </w:rPr>
        <w:t>For smartphone or Tablet.</w:t>
      </w:r>
      <w:proofErr w:type="gramEnd"/>
      <w:r w:rsidRPr="00885379">
        <w:rPr>
          <w:rFonts w:asciiTheme="majorHAnsi" w:hAnsiTheme="majorHAnsi"/>
          <w:bCs/>
          <w:sz w:val="16"/>
          <w:szCs w:val="16"/>
          <w:lang w:val="en-GB"/>
        </w:rPr>
        <w:t xml:space="preserve"> Latest version is required</w:t>
      </w:r>
    </w:p>
  </w:endnote>
  <w:endnote w:id="15">
    <w:p w:rsidR="003933DF" w:rsidRPr="000F3595" w:rsidRDefault="003933DF" w:rsidP="003933DF">
      <w:pPr>
        <w:pStyle w:val="HTMLPreformatted"/>
        <w:shd w:val="clear" w:color="auto" w:fill="FFFFFF"/>
        <w:rPr>
          <w:rFonts w:asciiTheme="majorHAnsi" w:eastAsia="MS Mincho" w:hAnsiTheme="majorHAnsi" w:cs="Times New Roman"/>
          <w:bCs/>
          <w:sz w:val="16"/>
          <w:szCs w:val="16"/>
        </w:rPr>
      </w:pPr>
      <w:r w:rsidRPr="000F3595">
        <w:rPr>
          <w:rFonts w:asciiTheme="majorHAnsi" w:eastAsia="MS Mincho" w:hAnsiTheme="majorHAnsi"/>
          <w:bCs/>
          <w:sz w:val="16"/>
          <w:szCs w:val="16"/>
        </w:rPr>
        <w:endnoteRef/>
      </w:r>
      <w:r w:rsidRPr="000F3595">
        <w:rPr>
          <w:rFonts w:asciiTheme="majorHAnsi" w:eastAsia="MS Mincho" w:hAnsiTheme="majorHAnsi" w:cs="Times New Roman"/>
          <w:bCs/>
          <w:sz w:val="16"/>
          <w:szCs w:val="16"/>
          <w:lang w:eastAsia="en-US"/>
        </w:rPr>
        <w:t xml:space="preserve"> Depending on the specifications of </w:t>
      </w:r>
      <w:r w:rsidR="00EB78BB" w:rsidRPr="00885379">
        <w:rPr>
          <w:rFonts w:asciiTheme="majorHAnsi" w:eastAsia="MS Mincho" w:hAnsiTheme="majorHAnsi" w:cs="Times New Roman" w:hint="eastAsia"/>
          <w:bCs/>
          <w:sz w:val="16"/>
          <w:szCs w:val="16"/>
          <w:lang w:eastAsia="en-US"/>
        </w:rPr>
        <w:t>an</w:t>
      </w:r>
      <w:r w:rsidR="00EB78BB" w:rsidRPr="000F3595">
        <w:rPr>
          <w:rFonts w:asciiTheme="majorHAnsi" w:eastAsia="MS Mincho" w:hAnsiTheme="majorHAnsi" w:cs="Times New Roman"/>
          <w:bCs/>
          <w:sz w:val="16"/>
          <w:szCs w:val="16"/>
          <w:lang w:eastAsia="en-US"/>
        </w:rPr>
        <w:t xml:space="preserve"> </w:t>
      </w:r>
      <w:r w:rsidRPr="000F3595">
        <w:rPr>
          <w:rFonts w:asciiTheme="majorHAnsi" w:eastAsia="MS Mincho" w:hAnsiTheme="majorHAnsi" w:cs="Times New Roman"/>
          <w:bCs/>
          <w:sz w:val="16"/>
          <w:szCs w:val="16"/>
          <w:lang w:eastAsia="en-US"/>
        </w:rPr>
        <w:t>access point, smartphone</w:t>
      </w:r>
      <w:r w:rsidR="00EB78BB">
        <w:rPr>
          <w:rFonts w:asciiTheme="majorHAnsi" w:eastAsia="MS Mincho" w:hAnsiTheme="majorHAnsi" w:cs="Times New Roman" w:hint="eastAsia"/>
          <w:bCs/>
          <w:sz w:val="16"/>
          <w:szCs w:val="16"/>
          <w:lang w:eastAsia="en-US"/>
        </w:rPr>
        <w:t xml:space="preserve"> </w:t>
      </w:r>
      <w:r w:rsidR="00EB78BB" w:rsidRPr="00885379">
        <w:rPr>
          <w:rFonts w:asciiTheme="majorHAnsi" w:eastAsia="MS Mincho" w:hAnsiTheme="majorHAnsi" w:cs="Times New Roman" w:hint="eastAsia"/>
          <w:bCs/>
          <w:sz w:val="16"/>
          <w:szCs w:val="16"/>
          <w:lang w:eastAsia="en-US"/>
        </w:rPr>
        <w:t>or</w:t>
      </w:r>
      <w:r w:rsidRPr="000F3595">
        <w:rPr>
          <w:rFonts w:asciiTheme="majorHAnsi" w:eastAsia="MS Mincho" w:hAnsiTheme="majorHAnsi" w:cs="Times New Roman"/>
          <w:bCs/>
          <w:sz w:val="16"/>
          <w:szCs w:val="16"/>
          <w:lang w:eastAsia="en-US"/>
        </w:rPr>
        <w:t xml:space="preserve"> tablet to be used </w:t>
      </w:r>
      <w:r w:rsidR="00EB78BB" w:rsidRPr="00885379">
        <w:rPr>
          <w:rFonts w:asciiTheme="majorHAnsi" w:eastAsia="MS Mincho" w:hAnsiTheme="majorHAnsi" w:cs="Times New Roman" w:hint="eastAsia"/>
          <w:bCs/>
          <w:sz w:val="16"/>
          <w:szCs w:val="16"/>
          <w:lang w:eastAsia="en-US"/>
        </w:rPr>
        <w:t>as well as</w:t>
      </w:r>
      <w:r w:rsidR="00EB78BB">
        <w:rPr>
          <w:rFonts w:asciiTheme="majorHAnsi" w:eastAsia="MS Mincho" w:hAnsiTheme="majorHAnsi" w:cs="Times New Roman" w:hint="eastAsia"/>
          <w:bCs/>
          <w:sz w:val="16"/>
          <w:szCs w:val="16"/>
          <w:lang w:eastAsia="en-US"/>
        </w:rPr>
        <w:t xml:space="preserve"> </w:t>
      </w:r>
      <w:r w:rsidRPr="000F3595">
        <w:rPr>
          <w:rFonts w:asciiTheme="majorHAnsi" w:eastAsia="MS Mincho" w:hAnsiTheme="majorHAnsi" w:cs="Times New Roman"/>
          <w:bCs/>
          <w:sz w:val="16"/>
          <w:szCs w:val="16"/>
          <w:lang w:eastAsia="en-US"/>
        </w:rPr>
        <w:t xml:space="preserve">the radio wave environment of the installation location, the number of </w:t>
      </w:r>
      <w:r w:rsidR="008D529D">
        <w:rPr>
          <w:rFonts w:asciiTheme="majorHAnsi" w:eastAsia="MS Mincho" w:hAnsiTheme="majorHAnsi" w:cs="Times New Roman"/>
          <w:bCs/>
          <w:sz w:val="16"/>
          <w:szCs w:val="16"/>
          <w:lang w:eastAsia="en-US"/>
        </w:rPr>
        <w:t xml:space="preserve">devices </w:t>
      </w:r>
      <w:r w:rsidRPr="000F3595">
        <w:rPr>
          <w:rFonts w:asciiTheme="majorHAnsi" w:eastAsia="MS Mincho" w:hAnsiTheme="majorHAnsi" w:cs="Times New Roman"/>
          <w:bCs/>
          <w:sz w:val="16"/>
          <w:szCs w:val="16"/>
          <w:lang w:eastAsia="en-US"/>
        </w:rPr>
        <w:t xml:space="preserve">that can be connected will </w:t>
      </w:r>
      <w:r w:rsidR="00F17ACE" w:rsidRPr="00885379">
        <w:rPr>
          <w:rFonts w:asciiTheme="majorHAnsi" w:eastAsia="MS Mincho" w:hAnsiTheme="majorHAnsi" w:cs="Times New Roman" w:hint="eastAsia"/>
          <w:bCs/>
          <w:sz w:val="16"/>
          <w:szCs w:val="16"/>
          <w:lang w:eastAsia="en-US"/>
        </w:rPr>
        <w:t>vary</w:t>
      </w:r>
    </w:p>
  </w:endnote>
  <w:endnote w:id="16">
    <w:p w:rsidR="00A46BAF" w:rsidRPr="000F3595" w:rsidRDefault="00A46BAF">
      <w:pPr>
        <w:pStyle w:val="EndnoteText"/>
        <w:rPr>
          <w:rFonts w:asciiTheme="majorHAnsi" w:hAnsiTheme="majorHAnsi"/>
          <w:bCs/>
          <w:sz w:val="16"/>
          <w:szCs w:val="16"/>
          <w:lang w:val="en-GB" w:eastAsia="ja-JP"/>
        </w:rPr>
      </w:pPr>
      <w:r w:rsidRPr="000F3595">
        <w:rPr>
          <w:rFonts w:asciiTheme="majorHAnsi" w:hAnsiTheme="majorHAnsi"/>
          <w:bCs/>
          <w:sz w:val="16"/>
          <w:szCs w:val="16"/>
          <w:lang w:val="en-GB"/>
        </w:rPr>
        <w:endnoteRef/>
      </w:r>
      <w:r w:rsidRPr="000F3595">
        <w:rPr>
          <w:rFonts w:asciiTheme="majorHAnsi" w:hAnsiTheme="majorHAnsi"/>
          <w:bCs/>
          <w:sz w:val="16"/>
          <w:szCs w:val="16"/>
          <w:lang w:val="en-GB"/>
        </w:rPr>
        <w:t xml:space="preserve"> Under water, the shortest focal distance is increased, causing the angle of field to be narrower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ST Japanese Pro Regular">
    <w:panose1 w:val="00000000000000000000"/>
    <w:charset w:val="80"/>
    <w:family w:val="swiss"/>
    <w:notTrueType/>
    <w:pitch w:val="variable"/>
    <w:sig w:usb0="00000283" w:usb1="2AC71C11" w:usb2="00000012" w:usb3="00000000" w:csb0="00020005" w:csb1="00000000"/>
  </w:font>
  <w:font w:name="Meiryo UI">
    <w:panose1 w:val="020B0604030504040204"/>
    <w:charset w:val="80"/>
    <w:family w:val="modern"/>
    <w:pitch w:val="variable"/>
    <w:sig w:usb0="E00002FF" w:usb1="6AC7FFFF" w:usb2="08000012" w:usb3="00000000" w:csb0="0002009F" w:csb1="00000000"/>
  </w:font>
  <w:font w:name="ヒラギノ角ゴ ProN W3">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6E" w:rsidRDefault="005E3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AF" w:rsidRDefault="00A46BAF">
    <w:pPr>
      <w:pStyle w:val="Footer"/>
      <w:jc w:val="right"/>
    </w:pPr>
    <w:r>
      <w:fldChar w:fldCharType="begin"/>
    </w:r>
    <w:r>
      <w:instrText xml:space="preserve"> PAGE   \* MERGEFORMAT </w:instrText>
    </w:r>
    <w:r>
      <w:fldChar w:fldCharType="separate"/>
    </w:r>
    <w:r w:rsidR="005E336E" w:rsidRPr="005E336E">
      <w:rPr>
        <w:noProof/>
        <w:lang w:val="ja-JP"/>
      </w:rPr>
      <w:t>1</w:t>
    </w:r>
    <w:r>
      <w:rPr>
        <w:noProof/>
        <w:lang w:val="ja-JP"/>
      </w:rPr>
      <w:fldChar w:fldCharType="end"/>
    </w:r>
  </w:p>
  <w:p w:rsidR="00A46BAF" w:rsidRDefault="00A46B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6E" w:rsidRDefault="005E3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1F" w:rsidRDefault="00583E1F" w:rsidP="00F170AA">
      <w:r>
        <w:separator/>
      </w:r>
    </w:p>
  </w:footnote>
  <w:footnote w:type="continuationSeparator" w:id="0">
    <w:p w:rsidR="00583E1F" w:rsidRDefault="00583E1F" w:rsidP="00F170AA">
      <w:r>
        <w:continuationSeparator/>
      </w:r>
    </w:p>
  </w:footnote>
  <w:footnote w:type="continuationNotice" w:id="1">
    <w:p w:rsidR="00583E1F" w:rsidRDefault="00583E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6E" w:rsidRDefault="005E3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6E" w:rsidRDefault="005E336E">
    <w:pPr>
      <w:pStyle w:val="Header"/>
    </w:pPr>
    <w:bookmarkStart w:id="1" w:name="_GoBack"/>
    <w:bookmarkEnd w:id="1"/>
  </w:p>
  <w:p w:rsidR="00A46BAF" w:rsidRDefault="00A46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6E" w:rsidRDefault="005E3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5pt;height:8.75pt" o:bullet="t">
        <v:imagedata r:id="rId1" o:title="artE797"/>
      </v:shape>
    </w:pict>
  </w:numPicBullet>
  <w:abstractNum w:abstractNumId="0">
    <w:nsid w:val="FFFFFF7C"/>
    <w:multiLevelType w:val="singleLevel"/>
    <w:tmpl w:val="9AE8652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AF328D4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142BE7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9804757A"/>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726F34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61CE7D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A54A6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1604F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1F87BAA"/>
    <w:lvl w:ilvl="0">
      <w:start w:val="1"/>
      <w:numFmt w:val="decimal"/>
      <w:lvlText w:val="%1."/>
      <w:lvlJc w:val="left"/>
      <w:pPr>
        <w:tabs>
          <w:tab w:val="num" w:pos="360"/>
        </w:tabs>
        <w:ind w:left="360" w:hangingChars="200" w:hanging="360"/>
      </w:pPr>
    </w:lvl>
  </w:abstractNum>
  <w:abstractNum w:abstractNumId="9">
    <w:nsid w:val="FFFFFF89"/>
    <w:multiLevelType w:val="singleLevel"/>
    <w:tmpl w:val="29805FF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2276DC"/>
    <w:multiLevelType w:val="hybridMultilevel"/>
    <w:tmpl w:val="4A18D690"/>
    <w:lvl w:ilvl="0" w:tplc="F494842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F822FD"/>
    <w:multiLevelType w:val="hybridMultilevel"/>
    <w:tmpl w:val="3BC45DE2"/>
    <w:lvl w:ilvl="0" w:tplc="1C80B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8B545CC"/>
    <w:multiLevelType w:val="hybridMultilevel"/>
    <w:tmpl w:val="DDFA5764"/>
    <w:lvl w:ilvl="0" w:tplc="280CACD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3FB4315"/>
    <w:multiLevelType w:val="multilevel"/>
    <w:tmpl w:val="A33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6CA7F8A"/>
    <w:multiLevelType w:val="hybridMultilevel"/>
    <w:tmpl w:val="2DE62530"/>
    <w:lvl w:ilvl="0" w:tplc="E8362162">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606E58"/>
    <w:multiLevelType w:val="hybridMultilevel"/>
    <w:tmpl w:val="92402D48"/>
    <w:lvl w:ilvl="0" w:tplc="D4A8B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4B97CCF"/>
    <w:multiLevelType w:val="hybridMultilevel"/>
    <w:tmpl w:val="0C5C866A"/>
    <w:lvl w:ilvl="0" w:tplc="30B638E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9B82070"/>
    <w:multiLevelType w:val="hybridMultilevel"/>
    <w:tmpl w:val="504CFE70"/>
    <w:lvl w:ilvl="0" w:tplc="DD7C9E10">
      <w:start w:val="19"/>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2617EE"/>
    <w:multiLevelType w:val="hybridMultilevel"/>
    <w:tmpl w:val="BC8E0698"/>
    <w:lvl w:ilvl="0" w:tplc="790C67D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nsid w:val="40775B1A"/>
    <w:multiLevelType w:val="hybridMultilevel"/>
    <w:tmpl w:val="A1B8AA8C"/>
    <w:lvl w:ilvl="0" w:tplc="37A0857A">
      <w:start w:val="1"/>
      <w:numFmt w:val="bullet"/>
      <w:lvlText w:val="•"/>
      <w:lvlJc w:val="left"/>
      <w:pPr>
        <w:tabs>
          <w:tab w:val="num" w:pos="720"/>
        </w:tabs>
        <w:ind w:left="720" w:hanging="360"/>
      </w:pPr>
      <w:rPr>
        <w:rFonts w:ascii="Arial" w:hAnsi="Arial" w:hint="default"/>
      </w:rPr>
    </w:lvl>
    <w:lvl w:ilvl="1" w:tplc="2A509192" w:tentative="1">
      <w:start w:val="1"/>
      <w:numFmt w:val="bullet"/>
      <w:lvlText w:val="•"/>
      <w:lvlJc w:val="left"/>
      <w:pPr>
        <w:tabs>
          <w:tab w:val="num" w:pos="1440"/>
        </w:tabs>
        <w:ind w:left="1440" w:hanging="360"/>
      </w:pPr>
      <w:rPr>
        <w:rFonts w:ascii="Arial" w:hAnsi="Arial" w:hint="default"/>
      </w:rPr>
    </w:lvl>
    <w:lvl w:ilvl="2" w:tplc="06D45A7E" w:tentative="1">
      <w:start w:val="1"/>
      <w:numFmt w:val="bullet"/>
      <w:lvlText w:val="•"/>
      <w:lvlJc w:val="left"/>
      <w:pPr>
        <w:tabs>
          <w:tab w:val="num" w:pos="2160"/>
        </w:tabs>
        <w:ind w:left="2160" w:hanging="360"/>
      </w:pPr>
      <w:rPr>
        <w:rFonts w:ascii="Arial" w:hAnsi="Arial" w:hint="default"/>
      </w:rPr>
    </w:lvl>
    <w:lvl w:ilvl="3" w:tplc="2C263930" w:tentative="1">
      <w:start w:val="1"/>
      <w:numFmt w:val="bullet"/>
      <w:lvlText w:val="•"/>
      <w:lvlJc w:val="left"/>
      <w:pPr>
        <w:tabs>
          <w:tab w:val="num" w:pos="2880"/>
        </w:tabs>
        <w:ind w:left="2880" w:hanging="360"/>
      </w:pPr>
      <w:rPr>
        <w:rFonts w:ascii="Arial" w:hAnsi="Arial" w:hint="default"/>
      </w:rPr>
    </w:lvl>
    <w:lvl w:ilvl="4" w:tplc="6B1EC45A" w:tentative="1">
      <w:start w:val="1"/>
      <w:numFmt w:val="bullet"/>
      <w:lvlText w:val="•"/>
      <w:lvlJc w:val="left"/>
      <w:pPr>
        <w:tabs>
          <w:tab w:val="num" w:pos="3600"/>
        </w:tabs>
        <w:ind w:left="3600" w:hanging="360"/>
      </w:pPr>
      <w:rPr>
        <w:rFonts w:ascii="Arial" w:hAnsi="Arial" w:hint="default"/>
      </w:rPr>
    </w:lvl>
    <w:lvl w:ilvl="5" w:tplc="272E6A98" w:tentative="1">
      <w:start w:val="1"/>
      <w:numFmt w:val="bullet"/>
      <w:lvlText w:val="•"/>
      <w:lvlJc w:val="left"/>
      <w:pPr>
        <w:tabs>
          <w:tab w:val="num" w:pos="4320"/>
        </w:tabs>
        <w:ind w:left="4320" w:hanging="360"/>
      </w:pPr>
      <w:rPr>
        <w:rFonts w:ascii="Arial" w:hAnsi="Arial" w:hint="default"/>
      </w:rPr>
    </w:lvl>
    <w:lvl w:ilvl="6" w:tplc="CABAD23C" w:tentative="1">
      <w:start w:val="1"/>
      <w:numFmt w:val="bullet"/>
      <w:lvlText w:val="•"/>
      <w:lvlJc w:val="left"/>
      <w:pPr>
        <w:tabs>
          <w:tab w:val="num" w:pos="5040"/>
        </w:tabs>
        <w:ind w:left="5040" w:hanging="360"/>
      </w:pPr>
      <w:rPr>
        <w:rFonts w:ascii="Arial" w:hAnsi="Arial" w:hint="default"/>
      </w:rPr>
    </w:lvl>
    <w:lvl w:ilvl="7" w:tplc="D5A46FD2" w:tentative="1">
      <w:start w:val="1"/>
      <w:numFmt w:val="bullet"/>
      <w:lvlText w:val="•"/>
      <w:lvlJc w:val="left"/>
      <w:pPr>
        <w:tabs>
          <w:tab w:val="num" w:pos="5760"/>
        </w:tabs>
        <w:ind w:left="5760" w:hanging="360"/>
      </w:pPr>
      <w:rPr>
        <w:rFonts w:ascii="Arial" w:hAnsi="Arial" w:hint="default"/>
      </w:rPr>
    </w:lvl>
    <w:lvl w:ilvl="8" w:tplc="505651E6" w:tentative="1">
      <w:start w:val="1"/>
      <w:numFmt w:val="bullet"/>
      <w:lvlText w:val="•"/>
      <w:lvlJc w:val="left"/>
      <w:pPr>
        <w:tabs>
          <w:tab w:val="num" w:pos="6480"/>
        </w:tabs>
        <w:ind w:left="6480" w:hanging="360"/>
      </w:pPr>
      <w:rPr>
        <w:rFonts w:ascii="Arial" w:hAnsi="Arial" w:hint="default"/>
      </w:rPr>
    </w:lvl>
  </w:abstractNum>
  <w:abstractNum w:abstractNumId="21">
    <w:nsid w:val="40D904F7"/>
    <w:multiLevelType w:val="hybridMultilevel"/>
    <w:tmpl w:val="5BCCF590"/>
    <w:lvl w:ilvl="0" w:tplc="5F8CEC7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53C5BB6"/>
    <w:multiLevelType w:val="hybridMultilevel"/>
    <w:tmpl w:val="05586DDE"/>
    <w:lvl w:ilvl="0" w:tplc="0409000B">
      <w:start w:val="1"/>
      <w:numFmt w:val="bullet"/>
      <w:lvlText w:val=""/>
      <w:lvlJc w:val="left"/>
      <w:pPr>
        <w:ind w:left="664" w:hanging="48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3">
    <w:nsid w:val="46BA09A8"/>
    <w:multiLevelType w:val="hybridMultilevel"/>
    <w:tmpl w:val="8310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984E8A"/>
    <w:multiLevelType w:val="hybridMultilevel"/>
    <w:tmpl w:val="44640958"/>
    <w:lvl w:ilvl="0" w:tplc="94ECB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7B6583B"/>
    <w:multiLevelType w:val="hybridMultilevel"/>
    <w:tmpl w:val="93A6C332"/>
    <w:lvl w:ilvl="0" w:tplc="1146250C">
      <w:numFmt w:val="bullet"/>
      <w:lvlText w:val=""/>
      <w:lvlJc w:val="left"/>
      <w:pPr>
        <w:ind w:left="360" w:hanging="360"/>
      </w:pPr>
      <w:rPr>
        <w:rFonts w:ascii="Wingdings" w:eastAsia="MS Mincho" w:hAnsi="Wingdings" w:cs="Arial" w:hint="default"/>
        <w:b/>
        <w:color w:val="4444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9632720"/>
    <w:multiLevelType w:val="hybridMultilevel"/>
    <w:tmpl w:val="406E1540"/>
    <w:lvl w:ilvl="0" w:tplc="30021F12">
      <w:start w:val="3"/>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525DE8"/>
    <w:multiLevelType w:val="hybridMultilevel"/>
    <w:tmpl w:val="EE90B750"/>
    <w:lvl w:ilvl="0" w:tplc="9560FA3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553901"/>
    <w:multiLevelType w:val="hybridMultilevel"/>
    <w:tmpl w:val="AF560790"/>
    <w:lvl w:ilvl="0" w:tplc="FDD4370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B066F9"/>
    <w:multiLevelType w:val="hybridMultilevel"/>
    <w:tmpl w:val="BA8ADAD8"/>
    <w:lvl w:ilvl="0" w:tplc="73EE118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nsid w:val="57CB51C2"/>
    <w:multiLevelType w:val="hybridMultilevel"/>
    <w:tmpl w:val="AA8E9216"/>
    <w:lvl w:ilvl="0" w:tplc="C8ACE224">
      <w:start w:val="1"/>
      <w:numFmt w:val="bullet"/>
      <w:lvlText w:val=""/>
      <w:lvlJc w:val="left"/>
      <w:pPr>
        <w:tabs>
          <w:tab w:val="num" w:pos="720"/>
        </w:tabs>
        <w:ind w:left="720" w:hanging="360"/>
      </w:pPr>
      <w:rPr>
        <w:rFonts w:ascii="Wingdings" w:hAnsi="Wingdings" w:hint="default"/>
      </w:rPr>
    </w:lvl>
    <w:lvl w:ilvl="1" w:tplc="30B88CB0" w:tentative="1">
      <w:start w:val="1"/>
      <w:numFmt w:val="bullet"/>
      <w:lvlText w:val=""/>
      <w:lvlJc w:val="left"/>
      <w:pPr>
        <w:tabs>
          <w:tab w:val="num" w:pos="1440"/>
        </w:tabs>
        <w:ind w:left="1440" w:hanging="360"/>
      </w:pPr>
      <w:rPr>
        <w:rFonts w:ascii="Wingdings" w:hAnsi="Wingdings" w:hint="default"/>
      </w:rPr>
    </w:lvl>
    <w:lvl w:ilvl="2" w:tplc="C3C4AC04" w:tentative="1">
      <w:start w:val="1"/>
      <w:numFmt w:val="bullet"/>
      <w:lvlText w:val=""/>
      <w:lvlJc w:val="left"/>
      <w:pPr>
        <w:tabs>
          <w:tab w:val="num" w:pos="2160"/>
        </w:tabs>
        <w:ind w:left="2160" w:hanging="360"/>
      </w:pPr>
      <w:rPr>
        <w:rFonts w:ascii="Wingdings" w:hAnsi="Wingdings" w:hint="default"/>
      </w:rPr>
    </w:lvl>
    <w:lvl w:ilvl="3" w:tplc="A5203466" w:tentative="1">
      <w:start w:val="1"/>
      <w:numFmt w:val="bullet"/>
      <w:lvlText w:val=""/>
      <w:lvlJc w:val="left"/>
      <w:pPr>
        <w:tabs>
          <w:tab w:val="num" w:pos="2880"/>
        </w:tabs>
        <w:ind w:left="2880" w:hanging="360"/>
      </w:pPr>
      <w:rPr>
        <w:rFonts w:ascii="Wingdings" w:hAnsi="Wingdings" w:hint="default"/>
      </w:rPr>
    </w:lvl>
    <w:lvl w:ilvl="4" w:tplc="ADE470C8" w:tentative="1">
      <w:start w:val="1"/>
      <w:numFmt w:val="bullet"/>
      <w:lvlText w:val=""/>
      <w:lvlJc w:val="left"/>
      <w:pPr>
        <w:tabs>
          <w:tab w:val="num" w:pos="3600"/>
        </w:tabs>
        <w:ind w:left="3600" w:hanging="360"/>
      </w:pPr>
      <w:rPr>
        <w:rFonts w:ascii="Wingdings" w:hAnsi="Wingdings" w:hint="default"/>
      </w:rPr>
    </w:lvl>
    <w:lvl w:ilvl="5" w:tplc="0F4C3780" w:tentative="1">
      <w:start w:val="1"/>
      <w:numFmt w:val="bullet"/>
      <w:lvlText w:val=""/>
      <w:lvlJc w:val="left"/>
      <w:pPr>
        <w:tabs>
          <w:tab w:val="num" w:pos="4320"/>
        </w:tabs>
        <w:ind w:left="4320" w:hanging="360"/>
      </w:pPr>
      <w:rPr>
        <w:rFonts w:ascii="Wingdings" w:hAnsi="Wingdings" w:hint="default"/>
      </w:rPr>
    </w:lvl>
    <w:lvl w:ilvl="6" w:tplc="A5E6D894" w:tentative="1">
      <w:start w:val="1"/>
      <w:numFmt w:val="bullet"/>
      <w:lvlText w:val=""/>
      <w:lvlJc w:val="left"/>
      <w:pPr>
        <w:tabs>
          <w:tab w:val="num" w:pos="5040"/>
        </w:tabs>
        <w:ind w:left="5040" w:hanging="360"/>
      </w:pPr>
      <w:rPr>
        <w:rFonts w:ascii="Wingdings" w:hAnsi="Wingdings" w:hint="default"/>
      </w:rPr>
    </w:lvl>
    <w:lvl w:ilvl="7" w:tplc="497EB910" w:tentative="1">
      <w:start w:val="1"/>
      <w:numFmt w:val="bullet"/>
      <w:lvlText w:val=""/>
      <w:lvlJc w:val="left"/>
      <w:pPr>
        <w:tabs>
          <w:tab w:val="num" w:pos="5760"/>
        </w:tabs>
        <w:ind w:left="5760" w:hanging="360"/>
      </w:pPr>
      <w:rPr>
        <w:rFonts w:ascii="Wingdings" w:hAnsi="Wingdings" w:hint="default"/>
      </w:rPr>
    </w:lvl>
    <w:lvl w:ilvl="8" w:tplc="2C02B26A" w:tentative="1">
      <w:start w:val="1"/>
      <w:numFmt w:val="bullet"/>
      <w:lvlText w:val=""/>
      <w:lvlJc w:val="left"/>
      <w:pPr>
        <w:tabs>
          <w:tab w:val="num" w:pos="6480"/>
        </w:tabs>
        <w:ind w:left="6480" w:hanging="360"/>
      </w:pPr>
      <w:rPr>
        <w:rFonts w:ascii="Wingdings" w:hAnsi="Wingdings" w:hint="default"/>
      </w:rPr>
    </w:lvl>
  </w:abstractNum>
  <w:abstractNum w:abstractNumId="32">
    <w:nsid w:val="599C044C"/>
    <w:multiLevelType w:val="hybridMultilevel"/>
    <w:tmpl w:val="A5A41088"/>
    <w:lvl w:ilvl="0" w:tplc="04090001">
      <w:start w:val="1"/>
      <w:numFmt w:val="bullet"/>
      <w:lvlText w:val=""/>
      <w:lvlJc w:val="left"/>
      <w:pPr>
        <w:ind w:left="420" w:hanging="420"/>
      </w:pPr>
      <w:rPr>
        <w:rFonts w:ascii="Wingdings" w:hAnsi="Wingdings" w:cs="Wingdings" w:hint="default"/>
      </w:rPr>
    </w:lvl>
    <w:lvl w:ilvl="1" w:tplc="00F4E280">
      <w:numFmt w:val="bullet"/>
      <w:lvlText w:val="・"/>
      <w:lvlJc w:val="left"/>
      <w:pPr>
        <w:ind w:left="780" w:hanging="360"/>
      </w:pPr>
      <w:rPr>
        <w:rFonts w:ascii="SST Japanese Pro Regular" w:eastAsia="SST Japanese Pro Regular" w:hAnsi="SST Japanese Pro Regular"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3">
    <w:nsid w:val="5C2542BF"/>
    <w:multiLevelType w:val="hybridMultilevel"/>
    <w:tmpl w:val="D4A0A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B14B3F"/>
    <w:multiLevelType w:val="hybridMultilevel"/>
    <w:tmpl w:val="DF80EBBA"/>
    <w:lvl w:ilvl="0" w:tplc="4B740D7E">
      <w:numFmt w:val="bullet"/>
      <w:lvlText w:val=""/>
      <w:lvlJc w:val="left"/>
      <w:pPr>
        <w:ind w:left="360" w:hanging="360"/>
      </w:pPr>
      <w:rPr>
        <w:rFonts w:ascii="Wingdings" w:eastAsia="Meiryo U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D920411"/>
    <w:multiLevelType w:val="hybridMultilevel"/>
    <w:tmpl w:val="4C5A7892"/>
    <w:lvl w:ilvl="0" w:tplc="0409000B">
      <w:start w:val="1"/>
      <w:numFmt w:val="bullet"/>
      <w:lvlText w:val=""/>
      <w:lvlJc w:val="left"/>
      <w:pPr>
        <w:ind w:left="1312" w:hanging="420"/>
      </w:pPr>
      <w:rPr>
        <w:rFonts w:ascii="Wingdings" w:hAnsi="Wingdings" w:hint="default"/>
      </w:rPr>
    </w:lvl>
    <w:lvl w:ilvl="1" w:tplc="0409000B" w:tentative="1">
      <w:start w:val="1"/>
      <w:numFmt w:val="bullet"/>
      <w:lvlText w:val=""/>
      <w:lvlJc w:val="left"/>
      <w:pPr>
        <w:ind w:left="1732" w:hanging="420"/>
      </w:pPr>
      <w:rPr>
        <w:rFonts w:ascii="Wingdings" w:hAnsi="Wingdings" w:hint="default"/>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36">
    <w:nsid w:val="5EC5633B"/>
    <w:multiLevelType w:val="hybridMultilevel"/>
    <w:tmpl w:val="CCD811FC"/>
    <w:lvl w:ilvl="0" w:tplc="DC1A9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0D341A9"/>
    <w:multiLevelType w:val="hybridMultilevel"/>
    <w:tmpl w:val="4CF4AAE4"/>
    <w:lvl w:ilvl="0" w:tplc="9440DDD2">
      <w:start w:val="1"/>
      <w:numFmt w:val="bullet"/>
      <w:lvlText w:val="-"/>
      <w:lvlJc w:val="left"/>
      <w:pPr>
        <w:tabs>
          <w:tab w:val="num" w:pos="720"/>
        </w:tabs>
        <w:ind w:left="720" w:hanging="360"/>
      </w:pPr>
      <w:rPr>
        <w:rFonts w:ascii="ヒラギノ角ゴ ProN W3" w:hAnsi="ヒラギノ角ゴ ProN W3" w:hint="default"/>
      </w:rPr>
    </w:lvl>
    <w:lvl w:ilvl="1" w:tplc="670CD1DE" w:tentative="1">
      <w:start w:val="1"/>
      <w:numFmt w:val="bullet"/>
      <w:lvlText w:val="-"/>
      <w:lvlJc w:val="left"/>
      <w:pPr>
        <w:tabs>
          <w:tab w:val="num" w:pos="1440"/>
        </w:tabs>
        <w:ind w:left="1440" w:hanging="360"/>
      </w:pPr>
      <w:rPr>
        <w:rFonts w:ascii="ヒラギノ角ゴ ProN W3" w:hAnsi="ヒラギノ角ゴ ProN W3" w:hint="default"/>
      </w:rPr>
    </w:lvl>
    <w:lvl w:ilvl="2" w:tplc="CBCA7D44" w:tentative="1">
      <w:start w:val="1"/>
      <w:numFmt w:val="bullet"/>
      <w:lvlText w:val="-"/>
      <w:lvlJc w:val="left"/>
      <w:pPr>
        <w:tabs>
          <w:tab w:val="num" w:pos="2160"/>
        </w:tabs>
        <w:ind w:left="2160" w:hanging="360"/>
      </w:pPr>
      <w:rPr>
        <w:rFonts w:ascii="ヒラギノ角ゴ ProN W3" w:hAnsi="ヒラギノ角ゴ ProN W3" w:hint="default"/>
      </w:rPr>
    </w:lvl>
    <w:lvl w:ilvl="3" w:tplc="388E31A0" w:tentative="1">
      <w:start w:val="1"/>
      <w:numFmt w:val="bullet"/>
      <w:lvlText w:val="-"/>
      <w:lvlJc w:val="left"/>
      <w:pPr>
        <w:tabs>
          <w:tab w:val="num" w:pos="2880"/>
        </w:tabs>
        <w:ind w:left="2880" w:hanging="360"/>
      </w:pPr>
      <w:rPr>
        <w:rFonts w:ascii="ヒラギノ角ゴ ProN W3" w:hAnsi="ヒラギノ角ゴ ProN W3" w:hint="default"/>
      </w:rPr>
    </w:lvl>
    <w:lvl w:ilvl="4" w:tplc="38A435E2" w:tentative="1">
      <w:start w:val="1"/>
      <w:numFmt w:val="bullet"/>
      <w:lvlText w:val="-"/>
      <w:lvlJc w:val="left"/>
      <w:pPr>
        <w:tabs>
          <w:tab w:val="num" w:pos="3600"/>
        </w:tabs>
        <w:ind w:left="3600" w:hanging="360"/>
      </w:pPr>
      <w:rPr>
        <w:rFonts w:ascii="ヒラギノ角ゴ ProN W3" w:hAnsi="ヒラギノ角ゴ ProN W3" w:hint="default"/>
      </w:rPr>
    </w:lvl>
    <w:lvl w:ilvl="5" w:tplc="A8BCE20E" w:tentative="1">
      <w:start w:val="1"/>
      <w:numFmt w:val="bullet"/>
      <w:lvlText w:val="-"/>
      <w:lvlJc w:val="left"/>
      <w:pPr>
        <w:tabs>
          <w:tab w:val="num" w:pos="4320"/>
        </w:tabs>
        <w:ind w:left="4320" w:hanging="360"/>
      </w:pPr>
      <w:rPr>
        <w:rFonts w:ascii="ヒラギノ角ゴ ProN W3" w:hAnsi="ヒラギノ角ゴ ProN W3" w:hint="default"/>
      </w:rPr>
    </w:lvl>
    <w:lvl w:ilvl="6" w:tplc="D8BC615C" w:tentative="1">
      <w:start w:val="1"/>
      <w:numFmt w:val="bullet"/>
      <w:lvlText w:val="-"/>
      <w:lvlJc w:val="left"/>
      <w:pPr>
        <w:tabs>
          <w:tab w:val="num" w:pos="5040"/>
        </w:tabs>
        <w:ind w:left="5040" w:hanging="360"/>
      </w:pPr>
      <w:rPr>
        <w:rFonts w:ascii="ヒラギノ角ゴ ProN W3" w:hAnsi="ヒラギノ角ゴ ProN W3" w:hint="default"/>
      </w:rPr>
    </w:lvl>
    <w:lvl w:ilvl="7" w:tplc="5E60FB00" w:tentative="1">
      <w:start w:val="1"/>
      <w:numFmt w:val="bullet"/>
      <w:lvlText w:val="-"/>
      <w:lvlJc w:val="left"/>
      <w:pPr>
        <w:tabs>
          <w:tab w:val="num" w:pos="5760"/>
        </w:tabs>
        <w:ind w:left="5760" w:hanging="360"/>
      </w:pPr>
      <w:rPr>
        <w:rFonts w:ascii="ヒラギノ角ゴ ProN W3" w:hAnsi="ヒラギノ角ゴ ProN W3" w:hint="default"/>
      </w:rPr>
    </w:lvl>
    <w:lvl w:ilvl="8" w:tplc="DA12A38A" w:tentative="1">
      <w:start w:val="1"/>
      <w:numFmt w:val="bullet"/>
      <w:lvlText w:val="-"/>
      <w:lvlJc w:val="left"/>
      <w:pPr>
        <w:tabs>
          <w:tab w:val="num" w:pos="6480"/>
        </w:tabs>
        <w:ind w:left="6480" w:hanging="360"/>
      </w:pPr>
      <w:rPr>
        <w:rFonts w:ascii="ヒラギノ角ゴ ProN W3" w:hAnsi="ヒラギノ角ゴ ProN W3" w:hint="default"/>
      </w:rPr>
    </w:lvl>
  </w:abstractNum>
  <w:abstractNum w:abstractNumId="38">
    <w:nsid w:val="61A5307A"/>
    <w:multiLevelType w:val="hybridMultilevel"/>
    <w:tmpl w:val="E2A801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nsid w:val="62B803AE"/>
    <w:multiLevelType w:val="hybridMultilevel"/>
    <w:tmpl w:val="9A846736"/>
    <w:lvl w:ilvl="0" w:tplc="121633C0">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nsid w:val="6A243FE8"/>
    <w:multiLevelType w:val="hybridMultilevel"/>
    <w:tmpl w:val="58EA6CD2"/>
    <w:lvl w:ilvl="0" w:tplc="3A94B9C8">
      <w:start w:val="1"/>
      <w:numFmt w:val="decimal"/>
      <w:lvlText w:val="%1."/>
      <w:lvlJc w:val="left"/>
      <w:pPr>
        <w:ind w:left="420" w:hanging="360"/>
      </w:pPr>
      <w:rPr>
        <w:rFonts w:hint="default"/>
        <w:sz w:val="20"/>
        <w:szCs w:val="20"/>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1">
    <w:nsid w:val="6D9C53BF"/>
    <w:multiLevelType w:val="hybridMultilevel"/>
    <w:tmpl w:val="39A86D14"/>
    <w:lvl w:ilvl="0" w:tplc="08090001">
      <w:start w:val="1"/>
      <w:numFmt w:val="bullet"/>
      <w:lvlText w:val=""/>
      <w:lvlJc w:val="left"/>
      <w:pPr>
        <w:ind w:left="5100" w:hanging="360"/>
      </w:pPr>
      <w:rPr>
        <w:rFonts w:ascii="Symbol" w:hAnsi="Symbol"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42">
    <w:nsid w:val="70C867A1"/>
    <w:multiLevelType w:val="hybridMultilevel"/>
    <w:tmpl w:val="052E10DE"/>
    <w:lvl w:ilvl="0" w:tplc="959CE9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243C7B"/>
    <w:multiLevelType w:val="hybridMultilevel"/>
    <w:tmpl w:val="4E50AC3E"/>
    <w:lvl w:ilvl="0" w:tplc="4A44740C">
      <w:start w:val="180"/>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7036F0F"/>
    <w:multiLevelType w:val="hybridMultilevel"/>
    <w:tmpl w:val="4EEE5096"/>
    <w:lvl w:ilvl="0" w:tplc="7D5E145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86A5C46"/>
    <w:multiLevelType w:val="hybridMultilevel"/>
    <w:tmpl w:val="9606D14A"/>
    <w:lvl w:ilvl="0" w:tplc="2D30FED4">
      <w:start w:val="1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D2B26CC"/>
    <w:multiLevelType w:val="hybridMultilevel"/>
    <w:tmpl w:val="309641FC"/>
    <w:lvl w:ilvl="0" w:tplc="AF78148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3"/>
  </w:num>
  <w:num w:numId="2">
    <w:abstractNumId w:val="19"/>
  </w:num>
  <w:num w:numId="3">
    <w:abstractNumId w:val="28"/>
  </w:num>
  <w:num w:numId="4">
    <w:abstractNumId w:val="27"/>
  </w:num>
  <w:num w:numId="5">
    <w:abstractNumId w:val="24"/>
  </w:num>
  <w:num w:numId="6">
    <w:abstractNumId w:val="12"/>
  </w:num>
  <w:num w:numId="7">
    <w:abstractNumId w:val="21"/>
  </w:num>
  <w:num w:numId="8">
    <w:abstractNumId w:val="16"/>
  </w:num>
  <w:num w:numId="9">
    <w:abstractNumId w:val="39"/>
  </w:num>
  <w:num w:numId="10">
    <w:abstractNumId w:val="17"/>
  </w:num>
  <w:num w:numId="11">
    <w:abstractNumId w:val="43"/>
  </w:num>
  <w:num w:numId="12">
    <w:abstractNumId w:val="11"/>
  </w:num>
  <w:num w:numId="13">
    <w:abstractNumId w:val="18"/>
  </w:num>
  <w:num w:numId="14">
    <w:abstractNumId w:val="36"/>
  </w:num>
  <w:num w:numId="15">
    <w:abstractNumId w:val="15"/>
  </w:num>
  <w:num w:numId="16">
    <w:abstractNumId w:val="31"/>
  </w:num>
  <w:num w:numId="17">
    <w:abstractNumId w:val="25"/>
  </w:num>
  <w:num w:numId="18">
    <w:abstractNumId w:val="32"/>
  </w:num>
  <w:num w:numId="19">
    <w:abstractNumId w:val="10"/>
  </w:num>
  <w:num w:numId="20">
    <w:abstractNumId w:val="22"/>
  </w:num>
  <w:num w:numId="21">
    <w:abstractNumId w:val="46"/>
  </w:num>
  <w:num w:numId="22">
    <w:abstractNumId w:val="44"/>
  </w:num>
  <w:num w:numId="23">
    <w:abstractNumId w:val="45"/>
  </w:num>
  <w:num w:numId="24">
    <w:abstractNumId w:val="30"/>
  </w:num>
  <w:num w:numId="25">
    <w:abstractNumId w:val="41"/>
  </w:num>
  <w:num w:numId="26">
    <w:abstractNumId w:val="29"/>
  </w:num>
  <w:num w:numId="27">
    <w:abstractNumId w:val="20"/>
  </w:num>
  <w:num w:numId="28">
    <w:abstractNumId w:val="37"/>
  </w:num>
  <w:num w:numId="29">
    <w:abstractNumId w:val="14"/>
  </w:num>
  <w:num w:numId="30">
    <w:abstractNumId w:val="38"/>
  </w:num>
  <w:num w:numId="31">
    <w:abstractNumId w:val="42"/>
  </w:num>
  <w:num w:numId="32">
    <w:abstractNumId w:val="23"/>
  </w:num>
  <w:num w:numId="33">
    <w:abstractNumId w:val="26"/>
  </w:num>
  <w:num w:numId="34">
    <w:abstractNumId w:val="35"/>
  </w:num>
  <w:num w:numId="35">
    <w:abstractNumId w:val="33"/>
  </w:num>
  <w:num w:numId="36">
    <w:abstractNumId w:val="4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Formatting/>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D5"/>
    <w:rsid w:val="000001B4"/>
    <w:rsid w:val="00000DB5"/>
    <w:rsid w:val="0000168C"/>
    <w:rsid w:val="00002763"/>
    <w:rsid w:val="00002A36"/>
    <w:rsid w:val="00004643"/>
    <w:rsid w:val="00004B1C"/>
    <w:rsid w:val="00004C31"/>
    <w:rsid w:val="00005257"/>
    <w:rsid w:val="00005C1E"/>
    <w:rsid w:val="00006113"/>
    <w:rsid w:val="00006CB8"/>
    <w:rsid w:val="00010109"/>
    <w:rsid w:val="00010160"/>
    <w:rsid w:val="00011F4A"/>
    <w:rsid w:val="00012DB4"/>
    <w:rsid w:val="000132B3"/>
    <w:rsid w:val="00015401"/>
    <w:rsid w:val="000168EA"/>
    <w:rsid w:val="0001730C"/>
    <w:rsid w:val="0001742E"/>
    <w:rsid w:val="000204F3"/>
    <w:rsid w:val="00021F01"/>
    <w:rsid w:val="00022CDF"/>
    <w:rsid w:val="000236A8"/>
    <w:rsid w:val="00024068"/>
    <w:rsid w:val="00024403"/>
    <w:rsid w:val="000248C5"/>
    <w:rsid w:val="00024949"/>
    <w:rsid w:val="000250E6"/>
    <w:rsid w:val="000273CF"/>
    <w:rsid w:val="00027775"/>
    <w:rsid w:val="0002783B"/>
    <w:rsid w:val="000308F0"/>
    <w:rsid w:val="000319AC"/>
    <w:rsid w:val="00032157"/>
    <w:rsid w:val="0003228F"/>
    <w:rsid w:val="00032F57"/>
    <w:rsid w:val="00033569"/>
    <w:rsid w:val="0003356D"/>
    <w:rsid w:val="000342AC"/>
    <w:rsid w:val="000345B8"/>
    <w:rsid w:val="0003473B"/>
    <w:rsid w:val="00035F79"/>
    <w:rsid w:val="00036966"/>
    <w:rsid w:val="0003702A"/>
    <w:rsid w:val="000401DA"/>
    <w:rsid w:val="0004158E"/>
    <w:rsid w:val="00041A42"/>
    <w:rsid w:val="00042937"/>
    <w:rsid w:val="000436AF"/>
    <w:rsid w:val="00043F17"/>
    <w:rsid w:val="000442D9"/>
    <w:rsid w:val="00044686"/>
    <w:rsid w:val="000457B0"/>
    <w:rsid w:val="000458CA"/>
    <w:rsid w:val="00045A1E"/>
    <w:rsid w:val="000466C3"/>
    <w:rsid w:val="0004760D"/>
    <w:rsid w:val="00050734"/>
    <w:rsid w:val="0005105F"/>
    <w:rsid w:val="00051A61"/>
    <w:rsid w:val="00051FCE"/>
    <w:rsid w:val="000523C9"/>
    <w:rsid w:val="00053C83"/>
    <w:rsid w:val="00053EFA"/>
    <w:rsid w:val="0005619C"/>
    <w:rsid w:val="000561EA"/>
    <w:rsid w:val="000571C7"/>
    <w:rsid w:val="000575BA"/>
    <w:rsid w:val="00057F56"/>
    <w:rsid w:val="000608FD"/>
    <w:rsid w:val="00060D09"/>
    <w:rsid w:val="00060F1F"/>
    <w:rsid w:val="0006104C"/>
    <w:rsid w:val="00061AFF"/>
    <w:rsid w:val="00062A3A"/>
    <w:rsid w:val="000632C1"/>
    <w:rsid w:val="0006347C"/>
    <w:rsid w:val="0006489E"/>
    <w:rsid w:val="00064F83"/>
    <w:rsid w:val="000651CA"/>
    <w:rsid w:val="00066183"/>
    <w:rsid w:val="00066FBC"/>
    <w:rsid w:val="000701F8"/>
    <w:rsid w:val="00070372"/>
    <w:rsid w:val="0007061E"/>
    <w:rsid w:val="00072883"/>
    <w:rsid w:val="0007292B"/>
    <w:rsid w:val="0007441F"/>
    <w:rsid w:val="00074B12"/>
    <w:rsid w:val="00074C0C"/>
    <w:rsid w:val="00074C78"/>
    <w:rsid w:val="00074CE2"/>
    <w:rsid w:val="00076312"/>
    <w:rsid w:val="000763DC"/>
    <w:rsid w:val="00076895"/>
    <w:rsid w:val="000768E0"/>
    <w:rsid w:val="00076A5C"/>
    <w:rsid w:val="000776DD"/>
    <w:rsid w:val="00077B23"/>
    <w:rsid w:val="00077B83"/>
    <w:rsid w:val="0008030F"/>
    <w:rsid w:val="0008067B"/>
    <w:rsid w:val="00081B44"/>
    <w:rsid w:val="00082644"/>
    <w:rsid w:val="00082B26"/>
    <w:rsid w:val="000831B4"/>
    <w:rsid w:val="00083527"/>
    <w:rsid w:val="00083AEC"/>
    <w:rsid w:val="00085431"/>
    <w:rsid w:val="00085BF0"/>
    <w:rsid w:val="00086997"/>
    <w:rsid w:val="000878AA"/>
    <w:rsid w:val="000904C4"/>
    <w:rsid w:val="0009062B"/>
    <w:rsid w:val="00090FB8"/>
    <w:rsid w:val="000928E8"/>
    <w:rsid w:val="000935CC"/>
    <w:rsid w:val="000942A5"/>
    <w:rsid w:val="00094DE6"/>
    <w:rsid w:val="00095775"/>
    <w:rsid w:val="000961EF"/>
    <w:rsid w:val="00097CC3"/>
    <w:rsid w:val="00097D61"/>
    <w:rsid w:val="00097DEE"/>
    <w:rsid w:val="000A0C84"/>
    <w:rsid w:val="000A1B2C"/>
    <w:rsid w:val="000A2706"/>
    <w:rsid w:val="000A3494"/>
    <w:rsid w:val="000A357F"/>
    <w:rsid w:val="000A39C4"/>
    <w:rsid w:val="000A4162"/>
    <w:rsid w:val="000A6B02"/>
    <w:rsid w:val="000B02E4"/>
    <w:rsid w:val="000B071E"/>
    <w:rsid w:val="000B094B"/>
    <w:rsid w:val="000B146B"/>
    <w:rsid w:val="000B1ED1"/>
    <w:rsid w:val="000B2369"/>
    <w:rsid w:val="000B24CE"/>
    <w:rsid w:val="000B293A"/>
    <w:rsid w:val="000B2E8E"/>
    <w:rsid w:val="000B3286"/>
    <w:rsid w:val="000B56A6"/>
    <w:rsid w:val="000B6535"/>
    <w:rsid w:val="000B69D2"/>
    <w:rsid w:val="000B7E46"/>
    <w:rsid w:val="000C15A6"/>
    <w:rsid w:val="000C2350"/>
    <w:rsid w:val="000C2A52"/>
    <w:rsid w:val="000C4369"/>
    <w:rsid w:val="000C4AB5"/>
    <w:rsid w:val="000C5390"/>
    <w:rsid w:val="000C679C"/>
    <w:rsid w:val="000D01F6"/>
    <w:rsid w:val="000D02AA"/>
    <w:rsid w:val="000D02D6"/>
    <w:rsid w:val="000D0853"/>
    <w:rsid w:val="000D1422"/>
    <w:rsid w:val="000D1B82"/>
    <w:rsid w:val="000D1D3C"/>
    <w:rsid w:val="000D3602"/>
    <w:rsid w:val="000D4531"/>
    <w:rsid w:val="000D4B23"/>
    <w:rsid w:val="000D5944"/>
    <w:rsid w:val="000D6231"/>
    <w:rsid w:val="000D623F"/>
    <w:rsid w:val="000D6332"/>
    <w:rsid w:val="000D6867"/>
    <w:rsid w:val="000D7240"/>
    <w:rsid w:val="000D76F5"/>
    <w:rsid w:val="000D79D0"/>
    <w:rsid w:val="000D7ABE"/>
    <w:rsid w:val="000D7C26"/>
    <w:rsid w:val="000E1F57"/>
    <w:rsid w:val="000E1F5F"/>
    <w:rsid w:val="000E231C"/>
    <w:rsid w:val="000E41C2"/>
    <w:rsid w:val="000E42CE"/>
    <w:rsid w:val="000E5253"/>
    <w:rsid w:val="000E55C3"/>
    <w:rsid w:val="000E5C8A"/>
    <w:rsid w:val="000E603E"/>
    <w:rsid w:val="000E6DFB"/>
    <w:rsid w:val="000E748E"/>
    <w:rsid w:val="000F0B51"/>
    <w:rsid w:val="000F1BB9"/>
    <w:rsid w:val="000F2678"/>
    <w:rsid w:val="000F2BB8"/>
    <w:rsid w:val="000F3595"/>
    <w:rsid w:val="000F4466"/>
    <w:rsid w:val="000F4B0C"/>
    <w:rsid w:val="000F5025"/>
    <w:rsid w:val="000F5214"/>
    <w:rsid w:val="000F62F3"/>
    <w:rsid w:val="000F6962"/>
    <w:rsid w:val="000F697A"/>
    <w:rsid w:val="000F6DE7"/>
    <w:rsid w:val="000F7964"/>
    <w:rsid w:val="00100EA1"/>
    <w:rsid w:val="00101CF9"/>
    <w:rsid w:val="00101E86"/>
    <w:rsid w:val="00101F2F"/>
    <w:rsid w:val="001027DF"/>
    <w:rsid w:val="00102ABF"/>
    <w:rsid w:val="00103010"/>
    <w:rsid w:val="00103497"/>
    <w:rsid w:val="00103741"/>
    <w:rsid w:val="0010390E"/>
    <w:rsid w:val="00103FAB"/>
    <w:rsid w:val="0010485F"/>
    <w:rsid w:val="0010497F"/>
    <w:rsid w:val="00105504"/>
    <w:rsid w:val="00105A2E"/>
    <w:rsid w:val="00105D6B"/>
    <w:rsid w:val="00106859"/>
    <w:rsid w:val="00107CA4"/>
    <w:rsid w:val="00110123"/>
    <w:rsid w:val="00110396"/>
    <w:rsid w:val="0011044C"/>
    <w:rsid w:val="001119A6"/>
    <w:rsid w:val="0011205E"/>
    <w:rsid w:val="00113A07"/>
    <w:rsid w:val="00114340"/>
    <w:rsid w:val="001146E7"/>
    <w:rsid w:val="001151F6"/>
    <w:rsid w:val="00115AE0"/>
    <w:rsid w:val="00115FB5"/>
    <w:rsid w:val="001168EA"/>
    <w:rsid w:val="00116DAD"/>
    <w:rsid w:val="00116EB5"/>
    <w:rsid w:val="001172EC"/>
    <w:rsid w:val="00117512"/>
    <w:rsid w:val="00117B67"/>
    <w:rsid w:val="001205DD"/>
    <w:rsid w:val="001231A3"/>
    <w:rsid w:val="001235BC"/>
    <w:rsid w:val="00123650"/>
    <w:rsid w:val="00123A95"/>
    <w:rsid w:val="00123ED4"/>
    <w:rsid w:val="001243D5"/>
    <w:rsid w:val="00124A95"/>
    <w:rsid w:val="0012504D"/>
    <w:rsid w:val="00125421"/>
    <w:rsid w:val="00126371"/>
    <w:rsid w:val="001271CB"/>
    <w:rsid w:val="00130082"/>
    <w:rsid w:val="001300F8"/>
    <w:rsid w:val="001304FE"/>
    <w:rsid w:val="0013187F"/>
    <w:rsid w:val="001322C2"/>
    <w:rsid w:val="00132CBE"/>
    <w:rsid w:val="001337AC"/>
    <w:rsid w:val="0013390A"/>
    <w:rsid w:val="00133F35"/>
    <w:rsid w:val="001347BC"/>
    <w:rsid w:val="00134963"/>
    <w:rsid w:val="00134D70"/>
    <w:rsid w:val="00134F6C"/>
    <w:rsid w:val="00135061"/>
    <w:rsid w:val="0013535D"/>
    <w:rsid w:val="001354B1"/>
    <w:rsid w:val="00135C67"/>
    <w:rsid w:val="00136161"/>
    <w:rsid w:val="001371A8"/>
    <w:rsid w:val="00137582"/>
    <w:rsid w:val="0014016E"/>
    <w:rsid w:val="0014150F"/>
    <w:rsid w:val="0014285F"/>
    <w:rsid w:val="00142F28"/>
    <w:rsid w:val="00143939"/>
    <w:rsid w:val="001450FF"/>
    <w:rsid w:val="00145EEC"/>
    <w:rsid w:val="00147236"/>
    <w:rsid w:val="0015064C"/>
    <w:rsid w:val="001510B9"/>
    <w:rsid w:val="00152075"/>
    <w:rsid w:val="00152133"/>
    <w:rsid w:val="00153B52"/>
    <w:rsid w:val="00153DA6"/>
    <w:rsid w:val="001540AD"/>
    <w:rsid w:val="001546FB"/>
    <w:rsid w:val="001557E0"/>
    <w:rsid w:val="00155F75"/>
    <w:rsid w:val="00156946"/>
    <w:rsid w:val="00156BF2"/>
    <w:rsid w:val="00157A72"/>
    <w:rsid w:val="00157C2E"/>
    <w:rsid w:val="00157ED8"/>
    <w:rsid w:val="0016024A"/>
    <w:rsid w:val="00160496"/>
    <w:rsid w:val="001611C4"/>
    <w:rsid w:val="00161DE3"/>
    <w:rsid w:val="0016289D"/>
    <w:rsid w:val="001632C4"/>
    <w:rsid w:val="001632EB"/>
    <w:rsid w:val="00163C2B"/>
    <w:rsid w:val="00164F21"/>
    <w:rsid w:val="00165347"/>
    <w:rsid w:val="00165471"/>
    <w:rsid w:val="00165F6C"/>
    <w:rsid w:val="0016608B"/>
    <w:rsid w:val="001662E0"/>
    <w:rsid w:val="00166D12"/>
    <w:rsid w:val="00170265"/>
    <w:rsid w:val="001713F0"/>
    <w:rsid w:val="00171731"/>
    <w:rsid w:val="001717BA"/>
    <w:rsid w:val="00171E03"/>
    <w:rsid w:val="0017240D"/>
    <w:rsid w:val="00175403"/>
    <w:rsid w:val="00175C4D"/>
    <w:rsid w:val="00175EE9"/>
    <w:rsid w:val="00175F2F"/>
    <w:rsid w:val="001761C4"/>
    <w:rsid w:val="00176EFA"/>
    <w:rsid w:val="0018012D"/>
    <w:rsid w:val="0018069E"/>
    <w:rsid w:val="00180BFB"/>
    <w:rsid w:val="00180ED0"/>
    <w:rsid w:val="00181581"/>
    <w:rsid w:val="00181725"/>
    <w:rsid w:val="00181B43"/>
    <w:rsid w:val="00181FC2"/>
    <w:rsid w:val="00182098"/>
    <w:rsid w:val="00182FD6"/>
    <w:rsid w:val="00183705"/>
    <w:rsid w:val="00183873"/>
    <w:rsid w:val="00184483"/>
    <w:rsid w:val="00184C14"/>
    <w:rsid w:val="00185DAE"/>
    <w:rsid w:val="00186B83"/>
    <w:rsid w:val="0018778E"/>
    <w:rsid w:val="001878D5"/>
    <w:rsid w:val="00187D45"/>
    <w:rsid w:val="00190618"/>
    <w:rsid w:val="00190AFA"/>
    <w:rsid w:val="00190B1A"/>
    <w:rsid w:val="00190D68"/>
    <w:rsid w:val="001923F4"/>
    <w:rsid w:val="00192F77"/>
    <w:rsid w:val="001930FE"/>
    <w:rsid w:val="00193118"/>
    <w:rsid w:val="00193446"/>
    <w:rsid w:val="00193938"/>
    <w:rsid w:val="00193C79"/>
    <w:rsid w:val="00193ED0"/>
    <w:rsid w:val="0019413D"/>
    <w:rsid w:val="00194A47"/>
    <w:rsid w:val="00194E23"/>
    <w:rsid w:val="001958AE"/>
    <w:rsid w:val="001959D9"/>
    <w:rsid w:val="001959FF"/>
    <w:rsid w:val="00195AC3"/>
    <w:rsid w:val="00195B9A"/>
    <w:rsid w:val="001964AA"/>
    <w:rsid w:val="001976E0"/>
    <w:rsid w:val="001A0119"/>
    <w:rsid w:val="001A0176"/>
    <w:rsid w:val="001A154E"/>
    <w:rsid w:val="001A1BB5"/>
    <w:rsid w:val="001A25E9"/>
    <w:rsid w:val="001A2A0C"/>
    <w:rsid w:val="001A2C98"/>
    <w:rsid w:val="001A3062"/>
    <w:rsid w:val="001A31D2"/>
    <w:rsid w:val="001A569E"/>
    <w:rsid w:val="001A58B9"/>
    <w:rsid w:val="001A59DE"/>
    <w:rsid w:val="001A5F35"/>
    <w:rsid w:val="001A69DF"/>
    <w:rsid w:val="001A7B8A"/>
    <w:rsid w:val="001A7BE3"/>
    <w:rsid w:val="001B02BD"/>
    <w:rsid w:val="001B0311"/>
    <w:rsid w:val="001B201C"/>
    <w:rsid w:val="001B2081"/>
    <w:rsid w:val="001B20D8"/>
    <w:rsid w:val="001B2440"/>
    <w:rsid w:val="001B289F"/>
    <w:rsid w:val="001B2D45"/>
    <w:rsid w:val="001B322B"/>
    <w:rsid w:val="001B4389"/>
    <w:rsid w:val="001B5D78"/>
    <w:rsid w:val="001B5FFD"/>
    <w:rsid w:val="001B6677"/>
    <w:rsid w:val="001B6729"/>
    <w:rsid w:val="001B708E"/>
    <w:rsid w:val="001B7E6A"/>
    <w:rsid w:val="001C0458"/>
    <w:rsid w:val="001C0CCB"/>
    <w:rsid w:val="001C0FC3"/>
    <w:rsid w:val="001C1188"/>
    <w:rsid w:val="001C1E9C"/>
    <w:rsid w:val="001C290E"/>
    <w:rsid w:val="001C2F45"/>
    <w:rsid w:val="001C3017"/>
    <w:rsid w:val="001C3265"/>
    <w:rsid w:val="001C3892"/>
    <w:rsid w:val="001C4D16"/>
    <w:rsid w:val="001C5126"/>
    <w:rsid w:val="001C5949"/>
    <w:rsid w:val="001C6065"/>
    <w:rsid w:val="001C672D"/>
    <w:rsid w:val="001C6A9E"/>
    <w:rsid w:val="001C7C07"/>
    <w:rsid w:val="001D05DD"/>
    <w:rsid w:val="001D1016"/>
    <w:rsid w:val="001D151E"/>
    <w:rsid w:val="001D21D4"/>
    <w:rsid w:val="001D26EC"/>
    <w:rsid w:val="001D2D35"/>
    <w:rsid w:val="001D2FF9"/>
    <w:rsid w:val="001D37D2"/>
    <w:rsid w:val="001D4347"/>
    <w:rsid w:val="001D5180"/>
    <w:rsid w:val="001D542F"/>
    <w:rsid w:val="001D5735"/>
    <w:rsid w:val="001D5A99"/>
    <w:rsid w:val="001D6952"/>
    <w:rsid w:val="001D72DA"/>
    <w:rsid w:val="001D761A"/>
    <w:rsid w:val="001E0721"/>
    <w:rsid w:val="001E0ED2"/>
    <w:rsid w:val="001E0FB2"/>
    <w:rsid w:val="001E13B7"/>
    <w:rsid w:val="001E279B"/>
    <w:rsid w:val="001E2C4C"/>
    <w:rsid w:val="001E3062"/>
    <w:rsid w:val="001E49B7"/>
    <w:rsid w:val="001E50A3"/>
    <w:rsid w:val="001E7719"/>
    <w:rsid w:val="001F0F7A"/>
    <w:rsid w:val="001F2189"/>
    <w:rsid w:val="001F258B"/>
    <w:rsid w:val="001F2662"/>
    <w:rsid w:val="001F3298"/>
    <w:rsid w:val="001F3627"/>
    <w:rsid w:val="001F3E1B"/>
    <w:rsid w:val="001F4367"/>
    <w:rsid w:val="001F49DB"/>
    <w:rsid w:val="001F4D15"/>
    <w:rsid w:val="001F564A"/>
    <w:rsid w:val="001F657C"/>
    <w:rsid w:val="001F763B"/>
    <w:rsid w:val="001F7DA9"/>
    <w:rsid w:val="00200473"/>
    <w:rsid w:val="0020061D"/>
    <w:rsid w:val="00201053"/>
    <w:rsid w:val="00204092"/>
    <w:rsid w:val="00205865"/>
    <w:rsid w:val="00205A8F"/>
    <w:rsid w:val="00205C63"/>
    <w:rsid w:val="00205FDB"/>
    <w:rsid w:val="0020618B"/>
    <w:rsid w:val="002062E9"/>
    <w:rsid w:val="00206A77"/>
    <w:rsid w:val="00206EEE"/>
    <w:rsid w:val="0021032E"/>
    <w:rsid w:val="0021249A"/>
    <w:rsid w:val="00212F17"/>
    <w:rsid w:val="00212F5C"/>
    <w:rsid w:val="002135AA"/>
    <w:rsid w:val="00213883"/>
    <w:rsid w:val="00213EDB"/>
    <w:rsid w:val="002172C0"/>
    <w:rsid w:val="00217542"/>
    <w:rsid w:val="00217D57"/>
    <w:rsid w:val="00220524"/>
    <w:rsid w:val="0022252B"/>
    <w:rsid w:val="00223632"/>
    <w:rsid w:val="00223E87"/>
    <w:rsid w:val="002243F3"/>
    <w:rsid w:val="00224A45"/>
    <w:rsid w:val="0022556F"/>
    <w:rsid w:val="00226682"/>
    <w:rsid w:val="002266EB"/>
    <w:rsid w:val="00226F92"/>
    <w:rsid w:val="002270FB"/>
    <w:rsid w:val="00227DD6"/>
    <w:rsid w:val="00227F4C"/>
    <w:rsid w:val="00230AAC"/>
    <w:rsid w:val="00230CAB"/>
    <w:rsid w:val="00231969"/>
    <w:rsid w:val="0023254B"/>
    <w:rsid w:val="00233449"/>
    <w:rsid w:val="00235198"/>
    <w:rsid w:val="002362C4"/>
    <w:rsid w:val="0023700C"/>
    <w:rsid w:val="0023727C"/>
    <w:rsid w:val="002372B1"/>
    <w:rsid w:val="002376A5"/>
    <w:rsid w:val="00237BF6"/>
    <w:rsid w:val="00240036"/>
    <w:rsid w:val="002403CA"/>
    <w:rsid w:val="0024048D"/>
    <w:rsid w:val="00240682"/>
    <w:rsid w:val="0024074F"/>
    <w:rsid w:val="0024097E"/>
    <w:rsid w:val="002417F2"/>
    <w:rsid w:val="0024261F"/>
    <w:rsid w:val="00242D8C"/>
    <w:rsid w:val="002437B6"/>
    <w:rsid w:val="00243C88"/>
    <w:rsid w:val="00245B1F"/>
    <w:rsid w:val="0024684C"/>
    <w:rsid w:val="002469E7"/>
    <w:rsid w:val="00246D5D"/>
    <w:rsid w:val="0024735C"/>
    <w:rsid w:val="0025142A"/>
    <w:rsid w:val="002515BF"/>
    <w:rsid w:val="00251CA1"/>
    <w:rsid w:val="00251F8C"/>
    <w:rsid w:val="002529F1"/>
    <w:rsid w:val="002535AF"/>
    <w:rsid w:val="00253EC6"/>
    <w:rsid w:val="00253FAC"/>
    <w:rsid w:val="002549A6"/>
    <w:rsid w:val="00256265"/>
    <w:rsid w:val="0025649C"/>
    <w:rsid w:val="002576ED"/>
    <w:rsid w:val="00260C16"/>
    <w:rsid w:val="0026152A"/>
    <w:rsid w:val="00261779"/>
    <w:rsid w:val="00261E66"/>
    <w:rsid w:val="002632ED"/>
    <w:rsid w:val="002632F3"/>
    <w:rsid w:val="002633BE"/>
    <w:rsid w:val="00264F9D"/>
    <w:rsid w:val="00267077"/>
    <w:rsid w:val="002709EB"/>
    <w:rsid w:val="002728C5"/>
    <w:rsid w:val="002730A9"/>
    <w:rsid w:val="00273793"/>
    <w:rsid w:val="002742BE"/>
    <w:rsid w:val="00274757"/>
    <w:rsid w:val="0027709D"/>
    <w:rsid w:val="00277209"/>
    <w:rsid w:val="0028015E"/>
    <w:rsid w:val="00280A2F"/>
    <w:rsid w:val="00281987"/>
    <w:rsid w:val="002824C8"/>
    <w:rsid w:val="00282712"/>
    <w:rsid w:val="002827DA"/>
    <w:rsid w:val="00282F18"/>
    <w:rsid w:val="0028420D"/>
    <w:rsid w:val="0028567A"/>
    <w:rsid w:val="002859B9"/>
    <w:rsid w:val="00285A49"/>
    <w:rsid w:val="00285BBF"/>
    <w:rsid w:val="00286FB7"/>
    <w:rsid w:val="002872E3"/>
    <w:rsid w:val="00287C69"/>
    <w:rsid w:val="00291576"/>
    <w:rsid w:val="002917CE"/>
    <w:rsid w:val="00291811"/>
    <w:rsid w:val="00291FF0"/>
    <w:rsid w:val="00292D24"/>
    <w:rsid w:val="0029359C"/>
    <w:rsid w:val="00293BE5"/>
    <w:rsid w:val="0029476C"/>
    <w:rsid w:val="002965CC"/>
    <w:rsid w:val="002968B0"/>
    <w:rsid w:val="00296C5A"/>
    <w:rsid w:val="00296DF6"/>
    <w:rsid w:val="00296FD5"/>
    <w:rsid w:val="00297824"/>
    <w:rsid w:val="002A0302"/>
    <w:rsid w:val="002A0432"/>
    <w:rsid w:val="002A0D07"/>
    <w:rsid w:val="002A1740"/>
    <w:rsid w:val="002A2668"/>
    <w:rsid w:val="002A2D50"/>
    <w:rsid w:val="002A38D5"/>
    <w:rsid w:val="002A42F7"/>
    <w:rsid w:val="002A48CA"/>
    <w:rsid w:val="002A5469"/>
    <w:rsid w:val="002A551B"/>
    <w:rsid w:val="002A56EB"/>
    <w:rsid w:val="002A5C7B"/>
    <w:rsid w:val="002A64E2"/>
    <w:rsid w:val="002A678A"/>
    <w:rsid w:val="002A6F99"/>
    <w:rsid w:val="002A7D3C"/>
    <w:rsid w:val="002B1D26"/>
    <w:rsid w:val="002B2203"/>
    <w:rsid w:val="002B24E3"/>
    <w:rsid w:val="002B25E7"/>
    <w:rsid w:val="002B2ACF"/>
    <w:rsid w:val="002B2F8D"/>
    <w:rsid w:val="002B33E7"/>
    <w:rsid w:val="002B39ED"/>
    <w:rsid w:val="002B3B54"/>
    <w:rsid w:val="002B487E"/>
    <w:rsid w:val="002B48C2"/>
    <w:rsid w:val="002B5C31"/>
    <w:rsid w:val="002B6B91"/>
    <w:rsid w:val="002B6D52"/>
    <w:rsid w:val="002B7B68"/>
    <w:rsid w:val="002C14FA"/>
    <w:rsid w:val="002C2E6D"/>
    <w:rsid w:val="002C2EBB"/>
    <w:rsid w:val="002C311A"/>
    <w:rsid w:val="002C38EB"/>
    <w:rsid w:val="002C395A"/>
    <w:rsid w:val="002C39D8"/>
    <w:rsid w:val="002C3B1C"/>
    <w:rsid w:val="002C4943"/>
    <w:rsid w:val="002C5BDE"/>
    <w:rsid w:val="002C5C70"/>
    <w:rsid w:val="002C632D"/>
    <w:rsid w:val="002D07FE"/>
    <w:rsid w:val="002D0CD3"/>
    <w:rsid w:val="002D1356"/>
    <w:rsid w:val="002D1654"/>
    <w:rsid w:val="002D314C"/>
    <w:rsid w:val="002D36B3"/>
    <w:rsid w:val="002D58E4"/>
    <w:rsid w:val="002D5D39"/>
    <w:rsid w:val="002D61ED"/>
    <w:rsid w:val="002D66EF"/>
    <w:rsid w:val="002D6846"/>
    <w:rsid w:val="002D6ECF"/>
    <w:rsid w:val="002D7A76"/>
    <w:rsid w:val="002E032C"/>
    <w:rsid w:val="002E0B40"/>
    <w:rsid w:val="002E114E"/>
    <w:rsid w:val="002E1546"/>
    <w:rsid w:val="002E158B"/>
    <w:rsid w:val="002E3A23"/>
    <w:rsid w:val="002E3D16"/>
    <w:rsid w:val="002E43AC"/>
    <w:rsid w:val="002E4400"/>
    <w:rsid w:val="002E58BF"/>
    <w:rsid w:val="002E5E25"/>
    <w:rsid w:val="002E616F"/>
    <w:rsid w:val="002E764A"/>
    <w:rsid w:val="002E79C1"/>
    <w:rsid w:val="002F1000"/>
    <w:rsid w:val="002F12A7"/>
    <w:rsid w:val="002F3727"/>
    <w:rsid w:val="002F3D65"/>
    <w:rsid w:val="002F4317"/>
    <w:rsid w:val="002F4373"/>
    <w:rsid w:val="002F4DF6"/>
    <w:rsid w:val="002F552F"/>
    <w:rsid w:val="002F6548"/>
    <w:rsid w:val="002F6EDB"/>
    <w:rsid w:val="0030067D"/>
    <w:rsid w:val="003009DB"/>
    <w:rsid w:val="00300C06"/>
    <w:rsid w:val="00300F41"/>
    <w:rsid w:val="00302C58"/>
    <w:rsid w:val="0030358B"/>
    <w:rsid w:val="00303800"/>
    <w:rsid w:val="003041CB"/>
    <w:rsid w:val="00304CF4"/>
    <w:rsid w:val="00305577"/>
    <w:rsid w:val="003063A6"/>
    <w:rsid w:val="003079D1"/>
    <w:rsid w:val="003103F2"/>
    <w:rsid w:val="00310736"/>
    <w:rsid w:val="00311F22"/>
    <w:rsid w:val="003122DF"/>
    <w:rsid w:val="003124E2"/>
    <w:rsid w:val="003127FF"/>
    <w:rsid w:val="00312D15"/>
    <w:rsid w:val="00312E44"/>
    <w:rsid w:val="00312FBA"/>
    <w:rsid w:val="003139B3"/>
    <w:rsid w:val="003139D2"/>
    <w:rsid w:val="00314000"/>
    <w:rsid w:val="0031577D"/>
    <w:rsid w:val="00315ADA"/>
    <w:rsid w:val="00315B19"/>
    <w:rsid w:val="00317115"/>
    <w:rsid w:val="003174B5"/>
    <w:rsid w:val="003228CE"/>
    <w:rsid w:val="00323463"/>
    <w:rsid w:val="0032381E"/>
    <w:rsid w:val="003239D4"/>
    <w:rsid w:val="00324339"/>
    <w:rsid w:val="0032446F"/>
    <w:rsid w:val="00324C7B"/>
    <w:rsid w:val="00325331"/>
    <w:rsid w:val="00325D9F"/>
    <w:rsid w:val="0032653F"/>
    <w:rsid w:val="00330B27"/>
    <w:rsid w:val="00330B97"/>
    <w:rsid w:val="0033118F"/>
    <w:rsid w:val="003316A0"/>
    <w:rsid w:val="00332696"/>
    <w:rsid w:val="00332B03"/>
    <w:rsid w:val="003330DC"/>
    <w:rsid w:val="003331DA"/>
    <w:rsid w:val="003337F2"/>
    <w:rsid w:val="003343D7"/>
    <w:rsid w:val="00334670"/>
    <w:rsid w:val="0033470C"/>
    <w:rsid w:val="00335233"/>
    <w:rsid w:val="0033677E"/>
    <w:rsid w:val="00336D5F"/>
    <w:rsid w:val="00337639"/>
    <w:rsid w:val="00340117"/>
    <w:rsid w:val="00340BA1"/>
    <w:rsid w:val="00340CA1"/>
    <w:rsid w:val="00341845"/>
    <w:rsid w:val="00341DF0"/>
    <w:rsid w:val="00343CF5"/>
    <w:rsid w:val="00343F25"/>
    <w:rsid w:val="00344A3D"/>
    <w:rsid w:val="00344B14"/>
    <w:rsid w:val="003451AF"/>
    <w:rsid w:val="00345E47"/>
    <w:rsid w:val="00345FE8"/>
    <w:rsid w:val="00346FD8"/>
    <w:rsid w:val="00347EC8"/>
    <w:rsid w:val="00347F7A"/>
    <w:rsid w:val="003505CB"/>
    <w:rsid w:val="003509DA"/>
    <w:rsid w:val="00350A4B"/>
    <w:rsid w:val="0035149E"/>
    <w:rsid w:val="003520B2"/>
    <w:rsid w:val="003537E2"/>
    <w:rsid w:val="00353F13"/>
    <w:rsid w:val="0035458E"/>
    <w:rsid w:val="00354D50"/>
    <w:rsid w:val="003554E9"/>
    <w:rsid w:val="00355F38"/>
    <w:rsid w:val="003562FE"/>
    <w:rsid w:val="00356C93"/>
    <w:rsid w:val="00357204"/>
    <w:rsid w:val="003577B4"/>
    <w:rsid w:val="0036154A"/>
    <w:rsid w:val="00361A4F"/>
    <w:rsid w:val="00361ADD"/>
    <w:rsid w:val="00362596"/>
    <w:rsid w:val="00362728"/>
    <w:rsid w:val="003649E2"/>
    <w:rsid w:val="00366E52"/>
    <w:rsid w:val="0036734B"/>
    <w:rsid w:val="00370A07"/>
    <w:rsid w:val="00370A22"/>
    <w:rsid w:val="0037143D"/>
    <w:rsid w:val="00371A73"/>
    <w:rsid w:val="00373B59"/>
    <w:rsid w:val="0037461D"/>
    <w:rsid w:val="00375B33"/>
    <w:rsid w:val="00375C4B"/>
    <w:rsid w:val="00376727"/>
    <w:rsid w:val="003800AC"/>
    <w:rsid w:val="0038175A"/>
    <w:rsid w:val="003820FF"/>
    <w:rsid w:val="00382104"/>
    <w:rsid w:val="0038284D"/>
    <w:rsid w:val="00383E35"/>
    <w:rsid w:val="003840E1"/>
    <w:rsid w:val="00384289"/>
    <w:rsid w:val="00384D0C"/>
    <w:rsid w:val="0038589B"/>
    <w:rsid w:val="0038589F"/>
    <w:rsid w:val="003872B3"/>
    <w:rsid w:val="0038781E"/>
    <w:rsid w:val="00387BEE"/>
    <w:rsid w:val="003903DC"/>
    <w:rsid w:val="0039087B"/>
    <w:rsid w:val="003909CF"/>
    <w:rsid w:val="0039103C"/>
    <w:rsid w:val="00392158"/>
    <w:rsid w:val="003923AE"/>
    <w:rsid w:val="00392BB8"/>
    <w:rsid w:val="00392FB3"/>
    <w:rsid w:val="003933DF"/>
    <w:rsid w:val="00393526"/>
    <w:rsid w:val="00394670"/>
    <w:rsid w:val="00394738"/>
    <w:rsid w:val="003957F0"/>
    <w:rsid w:val="003959E6"/>
    <w:rsid w:val="00396863"/>
    <w:rsid w:val="00396A40"/>
    <w:rsid w:val="00397AC4"/>
    <w:rsid w:val="00397C15"/>
    <w:rsid w:val="00397C28"/>
    <w:rsid w:val="003A067A"/>
    <w:rsid w:val="003A14F1"/>
    <w:rsid w:val="003A241C"/>
    <w:rsid w:val="003A2822"/>
    <w:rsid w:val="003A517B"/>
    <w:rsid w:val="003A75AE"/>
    <w:rsid w:val="003B042A"/>
    <w:rsid w:val="003B0C57"/>
    <w:rsid w:val="003B1ADF"/>
    <w:rsid w:val="003B1D7A"/>
    <w:rsid w:val="003B2009"/>
    <w:rsid w:val="003B25A3"/>
    <w:rsid w:val="003B2857"/>
    <w:rsid w:val="003B4C93"/>
    <w:rsid w:val="003B5512"/>
    <w:rsid w:val="003B57CD"/>
    <w:rsid w:val="003B6B6D"/>
    <w:rsid w:val="003B6E4D"/>
    <w:rsid w:val="003B74BD"/>
    <w:rsid w:val="003B7548"/>
    <w:rsid w:val="003B7D90"/>
    <w:rsid w:val="003C0C74"/>
    <w:rsid w:val="003C10EF"/>
    <w:rsid w:val="003C1CF7"/>
    <w:rsid w:val="003C30E0"/>
    <w:rsid w:val="003C340F"/>
    <w:rsid w:val="003C4950"/>
    <w:rsid w:val="003C5166"/>
    <w:rsid w:val="003C53A9"/>
    <w:rsid w:val="003C5FE0"/>
    <w:rsid w:val="003C675C"/>
    <w:rsid w:val="003C6A06"/>
    <w:rsid w:val="003D06CB"/>
    <w:rsid w:val="003D18C1"/>
    <w:rsid w:val="003D2251"/>
    <w:rsid w:val="003D46B0"/>
    <w:rsid w:val="003D5B07"/>
    <w:rsid w:val="003D7195"/>
    <w:rsid w:val="003D7BC5"/>
    <w:rsid w:val="003E1193"/>
    <w:rsid w:val="003E1930"/>
    <w:rsid w:val="003E2140"/>
    <w:rsid w:val="003E261B"/>
    <w:rsid w:val="003E2748"/>
    <w:rsid w:val="003E27F6"/>
    <w:rsid w:val="003E45ED"/>
    <w:rsid w:val="003E4A7D"/>
    <w:rsid w:val="003E5C78"/>
    <w:rsid w:val="003E6220"/>
    <w:rsid w:val="003E6BF5"/>
    <w:rsid w:val="003E7831"/>
    <w:rsid w:val="003F138D"/>
    <w:rsid w:val="003F1595"/>
    <w:rsid w:val="003F385B"/>
    <w:rsid w:val="003F39BE"/>
    <w:rsid w:val="003F4532"/>
    <w:rsid w:val="003F469B"/>
    <w:rsid w:val="003F4D5C"/>
    <w:rsid w:val="003F5601"/>
    <w:rsid w:val="003F5889"/>
    <w:rsid w:val="003F5FF0"/>
    <w:rsid w:val="003F5FF3"/>
    <w:rsid w:val="003F617A"/>
    <w:rsid w:val="003F6F82"/>
    <w:rsid w:val="003F7936"/>
    <w:rsid w:val="003F7B4C"/>
    <w:rsid w:val="003F7F6B"/>
    <w:rsid w:val="0040087B"/>
    <w:rsid w:val="00400CA4"/>
    <w:rsid w:val="00400EE6"/>
    <w:rsid w:val="00401CA9"/>
    <w:rsid w:val="00402AAF"/>
    <w:rsid w:val="00403009"/>
    <w:rsid w:val="004050B1"/>
    <w:rsid w:val="00406B76"/>
    <w:rsid w:val="00407DA1"/>
    <w:rsid w:val="004106FB"/>
    <w:rsid w:val="00410C08"/>
    <w:rsid w:val="00412A56"/>
    <w:rsid w:val="00414808"/>
    <w:rsid w:val="00414B46"/>
    <w:rsid w:val="004151D2"/>
    <w:rsid w:val="0041696F"/>
    <w:rsid w:val="00421637"/>
    <w:rsid w:val="00421AA3"/>
    <w:rsid w:val="0042232D"/>
    <w:rsid w:val="0042374D"/>
    <w:rsid w:val="004241BD"/>
    <w:rsid w:val="00424582"/>
    <w:rsid w:val="00424DD8"/>
    <w:rsid w:val="00424DFD"/>
    <w:rsid w:val="00425D1F"/>
    <w:rsid w:val="00425E04"/>
    <w:rsid w:val="0042691A"/>
    <w:rsid w:val="00427715"/>
    <w:rsid w:val="00427BF1"/>
    <w:rsid w:val="00430438"/>
    <w:rsid w:val="004309AC"/>
    <w:rsid w:val="00430A76"/>
    <w:rsid w:val="00430D60"/>
    <w:rsid w:val="00431157"/>
    <w:rsid w:val="00431B8C"/>
    <w:rsid w:val="004326C0"/>
    <w:rsid w:val="00432CB4"/>
    <w:rsid w:val="00433BF5"/>
    <w:rsid w:val="0043613A"/>
    <w:rsid w:val="00436DD7"/>
    <w:rsid w:val="00436DFB"/>
    <w:rsid w:val="00437446"/>
    <w:rsid w:val="00440BBC"/>
    <w:rsid w:val="00441049"/>
    <w:rsid w:val="00442158"/>
    <w:rsid w:val="00442E33"/>
    <w:rsid w:val="00443239"/>
    <w:rsid w:val="00443A13"/>
    <w:rsid w:val="00445BD4"/>
    <w:rsid w:val="00445F15"/>
    <w:rsid w:val="00451884"/>
    <w:rsid w:val="00451953"/>
    <w:rsid w:val="00452727"/>
    <w:rsid w:val="00452751"/>
    <w:rsid w:val="00453FF0"/>
    <w:rsid w:val="004558DB"/>
    <w:rsid w:val="00455B86"/>
    <w:rsid w:val="00455BB7"/>
    <w:rsid w:val="00456701"/>
    <w:rsid w:val="00457BE6"/>
    <w:rsid w:val="00461AF2"/>
    <w:rsid w:val="00461E16"/>
    <w:rsid w:val="00463146"/>
    <w:rsid w:val="00463B45"/>
    <w:rsid w:val="00463EBE"/>
    <w:rsid w:val="00464969"/>
    <w:rsid w:val="00465802"/>
    <w:rsid w:val="004660C7"/>
    <w:rsid w:val="00466BAF"/>
    <w:rsid w:val="00467B27"/>
    <w:rsid w:val="00467B29"/>
    <w:rsid w:val="00470E7E"/>
    <w:rsid w:val="00471578"/>
    <w:rsid w:val="00473CB6"/>
    <w:rsid w:val="00474108"/>
    <w:rsid w:val="00475849"/>
    <w:rsid w:val="00475C61"/>
    <w:rsid w:val="00477C16"/>
    <w:rsid w:val="00480CE8"/>
    <w:rsid w:val="004824B4"/>
    <w:rsid w:val="00482EB1"/>
    <w:rsid w:val="00483E23"/>
    <w:rsid w:val="004844DD"/>
    <w:rsid w:val="004848F4"/>
    <w:rsid w:val="0048627F"/>
    <w:rsid w:val="0048721D"/>
    <w:rsid w:val="00487852"/>
    <w:rsid w:val="00490387"/>
    <w:rsid w:val="00490B49"/>
    <w:rsid w:val="00490DDC"/>
    <w:rsid w:val="00492472"/>
    <w:rsid w:val="00492ADC"/>
    <w:rsid w:val="00493F86"/>
    <w:rsid w:val="00495C33"/>
    <w:rsid w:val="00496887"/>
    <w:rsid w:val="004968DD"/>
    <w:rsid w:val="004A0C01"/>
    <w:rsid w:val="004A4186"/>
    <w:rsid w:val="004A4A10"/>
    <w:rsid w:val="004A4DBE"/>
    <w:rsid w:val="004A50D2"/>
    <w:rsid w:val="004A5D17"/>
    <w:rsid w:val="004A5D61"/>
    <w:rsid w:val="004A63C1"/>
    <w:rsid w:val="004B0B98"/>
    <w:rsid w:val="004B2331"/>
    <w:rsid w:val="004B4B7C"/>
    <w:rsid w:val="004B5247"/>
    <w:rsid w:val="004B52ED"/>
    <w:rsid w:val="004B5733"/>
    <w:rsid w:val="004B60C1"/>
    <w:rsid w:val="004B647D"/>
    <w:rsid w:val="004C0EB9"/>
    <w:rsid w:val="004C238D"/>
    <w:rsid w:val="004C23AA"/>
    <w:rsid w:val="004C2A68"/>
    <w:rsid w:val="004C2F4A"/>
    <w:rsid w:val="004C3DBE"/>
    <w:rsid w:val="004C3FC7"/>
    <w:rsid w:val="004C45DC"/>
    <w:rsid w:val="004C54BC"/>
    <w:rsid w:val="004C5D33"/>
    <w:rsid w:val="004C61C2"/>
    <w:rsid w:val="004C69E5"/>
    <w:rsid w:val="004C7DB0"/>
    <w:rsid w:val="004D01DF"/>
    <w:rsid w:val="004D04D7"/>
    <w:rsid w:val="004D106F"/>
    <w:rsid w:val="004D1EBF"/>
    <w:rsid w:val="004D26DE"/>
    <w:rsid w:val="004D314B"/>
    <w:rsid w:val="004D3816"/>
    <w:rsid w:val="004D39F6"/>
    <w:rsid w:val="004D3F3C"/>
    <w:rsid w:val="004D4570"/>
    <w:rsid w:val="004D45EF"/>
    <w:rsid w:val="004D4ECC"/>
    <w:rsid w:val="004D5592"/>
    <w:rsid w:val="004D6055"/>
    <w:rsid w:val="004D677B"/>
    <w:rsid w:val="004E0477"/>
    <w:rsid w:val="004E10CB"/>
    <w:rsid w:val="004E12A4"/>
    <w:rsid w:val="004E17FC"/>
    <w:rsid w:val="004E1F4A"/>
    <w:rsid w:val="004E30FB"/>
    <w:rsid w:val="004E35A8"/>
    <w:rsid w:val="004E3C08"/>
    <w:rsid w:val="004E3EBC"/>
    <w:rsid w:val="004E4FBC"/>
    <w:rsid w:val="004E571A"/>
    <w:rsid w:val="004E5885"/>
    <w:rsid w:val="004E6D2B"/>
    <w:rsid w:val="004E7FDB"/>
    <w:rsid w:val="004F01C1"/>
    <w:rsid w:val="004F1455"/>
    <w:rsid w:val="004F17C8"/>
    <w:rsid w:val="004F1C68"/>
    <w:rsid w:val="004F27B4"/>
    <w:rsid w:val="004F2D1F"/>
    <w:rsid w:val="004F371E"/>
    <w:rsid w:val="004F473D"/>
    <w:rsid w:val="004F56E3"/>
    <w:rsid w:val="004F594C"/>
    <w:rsid w:val="004F606B"/>
    <w:rsid w:val="004F77EA"/>
    <w:rsid w:val="004F7BE3"/>
    <w:rsid w:val="00500828"/>
    <w:rsid w:val="005013A4"/>
    <w:rsid w:val="00501448"/>
    <w:rsid w:val="00502C64"/>
    <w:rsid w:val="00502CE0"/>
    <w:rsid w:val="005031E1"/>
    <w:rsid w:val="00503262"/>
    <w:rsid w:val="00506B6D"/>
    <w:rsid w:val="00507745"/>
    <w:rsid w:val="005078A2"/>
    <w:rsid w:val="00510253"/>
    <w:rsid w:val="0051052F"/>
    <w:rsid w:val="00510EC2"/>
    <w:rsid w:val="005115FA"/>
    <w:rsid w:val="00512922"/>
    <w:rsid w:val="0051330A"/>
    <w:rsid w:val="0051355D"/>
    <w:rsid w:val="00514197"/>
    <w:rsid w:val="00514926"/>
    <w:rsid w:val="005164BE"/>
    <w:rsid w:val="00516510"/>
    <w:rsid w:val="00516758"/>
    <w:rsid w:val="00516A1D"/>
    <w:rsid w:val="005179E3"/>
    <w:rsid w:val="00517B50"/>
    <w:rsid w:val="005200F3"/>
    <w:rsid w:val="00520501"/>
    <w:rsid w:val="005205C8"/>
    <w:rsid w:val="00521F49"/>
    <w:rsid w:val="00522C51"/>
    <w:rsid w:val="00522F9C"/>
    <w:rsid w:val="0052321A"/>
    <w:rsid w:val="005234A1"/>
    <w:rsid w:val="00523CC5"/>
    <w:rsid w:val="005241BD"/>
    <w:rsid w:val="00524813"/>
    <w:rsid w:val="00524CF1"/>
    <w:rsid w:val="005263F6"/>
    <w:rsid w:val="0052665B"/>
    <w:rsid w:val="00526842"/>
    <w:rsid w:val="00526EFD"/>
    <w:rsid w:val="00527603"/>
    <w:rsid w:val="005277D7"/>
    <w:rsid w:val="005304EF"/>
    <w:rsid w:val="00530A84"/>
    <w:rsid w:val="00532D13"/>
    <w:rsid w:val="00533244"/>
    <w:rsid w:val="00533402"/>
    <w:rsid w:val="005352F5"/>
    <w:rsid w:val="00536C1A"/>
    <w:rsid w:val="0053765B"/>
    <w:rsid w:val="0054047F"/>
    <w:rsid w:val="005410AB"/>
    <w:rsid w:val="005415FA"/>
    <w:rsid w:val="00541D64"/>
    <w:rsid w:val="005423D3"/>
    <w:rsid w:val="00542419"/>
    <w:rsid w:val="005434B0"/>
    <w:rsid w:val="00543671"/>
    <w:rsid w:val="00543937"/>
    <w:rsid w:val="00543CCC"/>
    <w:rsid w:val="00543FBA"/>
    <w:rsid w:val="005450DC"/>
    <w:rsid w:val="00545854"/>
    <w:rsid w:val="00545F2D"/>
    <w:rsid w:val="0054602D"/>
    <w:rsid w:val="00546DBC"/>
    <w:rsid w:val="00547F9B"/>
    <w:rsid w:val="00550090"/>
    <w:rsid w:val="00550234"/>
    <w:rsid w:val="005507AE"/>
    <w:rsid w:val="00551060"/>
    <w:rsid w:val="005512DF"/>
    <w:rsid w:val="0055154A"/>
    <w:rsid w:val="00551EAB"/>
    <w:rsid w:val="005521CD"/>
    <w:rsid w:val="00552614"/>
    <w:rsid w:val="005527B9"/>
    <w:rsid w:val="005536E2"/>
    <w:rsid w:val="00553B7C"/>
    <w:rsid w:val="00554359"/>
    <w:rsid w:val="00554ED7"/>
    <w:rsid w:val="005563C6"/>
    <w:rsid w:val="00556589"/>
    <w:rsid w:val="005571E9"/>
    <w:rsid w:val="005611F2"/>
    <w:rsid w:val="00563435"/>
    <w:rsid w:val="00563977"/>
    <w:rsid w:val="00563B29"/>
    <w:rsid w:val="00563D74"/>
    <w:rsid w:val="00564338"/>
    <w:rsid w:val="00564851"/>
    <w:rsid w:val="00564FE5"/>
    <w:rsid w:val="005652D2"/>
    <w:rsid w:val="00566118"/>
    <w:rsid w:val="00566F3A"/>
    <w:rsid w:val="005671AE"/>
    <w:rsid w:val="0056722B"/>
    <w:rsid w:val="005676EC"/>
    <w:rsid w:val="005679A1"/>
    <w:rsid w:val="00567AB0"/>
    <w:rsid w:val="00571830"/>
    <w:rsid w:val="00572913"/>
    <w:rsid w:val="00572CFF"/>
    <w:rsid w:val="00574215"/>
    <w:rsid w:val="0057424F"/>
    <w:rsid w:val="0057432C"/>
    <w:rsid w:val="00574937"/>
    <w:rsid w:val="00575E89"/>
    <w:rsid w:val="00576A0E"/>
    <w:rsid w:val="00576DA6"/>
    <w:rsid w:val="005774F1"/>
    <w:rsid w:val="005777D5"/>
    <w:rsid w:val="00577FFA"/>
    <w:rsid w:val="00581390"/>
    <w:rsid w:val="00582E93"/>
    <w:rsid w:val="00583717"/>
    <w:rsid w:val="00583E1F"/>
    <w:rsid w:val="00584BC2"/>
    <w:rsid w:val="00584E56"/>
    <w:rsid w:val="005861F2"/>
    <w:rsid w:val="00586460"/>
    <w:rsid w:val="00586A54"/>
    <w:rsid w:val="0058749B"/>
    <w:rsid w:val="00587831"/>
    <w:rsid w:val="00590010"/>
    <w:rsid w:val="0059301B"/>
    <w:rsid w:val="00593FF1"/>
    <w:rsid w:val="005941B7"/>
    <w:rsid w:val="00594620"/>
    <w:rsid w:val="00594FC6"/>
    <w:rsid w:val="00596B86"/>
    <w:rsid w:val="00596FAE"/>
    <w:rsid w:val="00597283"/>
    <w:rsid w:val="005979BB"/>
    <w:rsid w:val="00597BEF"/>
    <w:rsid w:val="00597D73"/>
    <w:rsid w:val="005A01D1"/>
    <w:rsid w:val="005A1A96"/>
    <w:rsid w:val="005A3BE4"/>
    <w:rsid w:val="005A6525"/>
    <w:rsid w:val="005A7090"/>
    <w:rsid w:val="005A7C1F"/>
    <w:rsid w:val="005A7C36"/>
    <w:rsid w:val="005B132B"/>
    <w:rsid w:val="005B1F74"/>
    <w:rsid w:val="005B21A1"/>
    <w:rsid w:val="005B27BC"/>
    <w:rsid w:val="005B2ECA"/>
    <w:rsid w:val="005B3481"/>
    <w:rsid w:val="005B4153"/>
    <w:rsid w:val="005B4727"/>
    <w:rsid w:val="005B4F2A"/>
    <w:rsid w:val="005B5900"/>
    <w:rsid w:val="005B5CDC"/>
    <w:rsid w:val="005B6286"/>
    <w:rsid w:val="005B62BE"/>
    <w:rsid w:val="005B70BD"/>
    <w:rsid w:val="005B7B6B"/>
    <w:rsid w:val="005C0397"/>
    <w:rsid w:val="005C0A06"/>
    <w:rsid w:val="005C1599"/>
    <w:rsid w:val="005C18DE"/>
    <w:rsid w:val="005C1F0D"/>
    <w:rsid w:val="005C26AA"/>
    <w:rsid w:val="005C280B"/>
    <w:rsid w:val="005C2851"/>
    <w:rsid w:val="005C2B40"/>
    <w:rsid w:val="005C2F1B"/>
    <w:rsid w:val="005C37A4"/>
    <w:rsid w:val="005C3868"/>
    <w:rsid w:val="005C3965"/>
    <w:rsid w:val="005C4022"/>
    <w:rsid w:val="005C40A4"/>
    <w:rsid w:val="005C459E"/>
    <w:rsid w:val="005C4E60"/>
    <w:rsid w:val="005C6F8E"/>
    <w:rsid w:val="005C7375"/>
    <w:rsid w:val="005C7C17"/>
    <w:rsid w:val="005C7C4C"/>
    <w:rsid w:val="005D00F0"/>
    <w:rsid w:val="005D1178"/>
    <w:rsid w:val="005D12D2"/>
    <w:rsid w:val="005D173E"/>
    <w:rsid w:val="005D21E0"/>
    <w:rsid w:val="005D26BE"/>
    <w:rsid w:val="005D2E14"/>
    <w:rsid w:val="005D2F20"/>
    <w:rsid w:val="005D32D2"/>
    <w:rsid w:val="005D44A5"/>
    <w:rsid w:val="005D46F1"/>
    <w:rsid w:val="005D4818"/>
    <w:rsid w:val="005D552D"/>
    <w:rsid w:val="005D654F"/>
    <w:rsid w:val="005D67EF"/>
    <w:rsid w:val="005D6CF9"/>
    <w:rsid w:val="005D700B"/>
    <w:rsid w:val="005D7595"/>
    <w:rsid w:val="005D7A5D"/>
    <w:rsid w:val="005E06B0"/>
    <w:rsid w:val="005E1A5A"/>
    <w:rsid w:val="005E1BA2"/>
    <w:rsid w:val="005E29CD"/>
    <w:rsid w:val="005E336E"/>
    <w:rsid w:val="005E3598"/>
    <w:rsid w:val="005E36BC"/>
    <w:rsid w:val="005E3A8F"/>
    <w:rsid w:val="005E50AA"/>
    <w:rsid w:val="005E550B"/>
    <w:rsid w:val="005E55C8"/>
    <w:rsid w:val="005E590A"/>
    <w:rsid w:val="005E5F8B"/>
    <w:rsid w:val="005E67F3"/>
    <w:rsid w:val="005E6CAE"/>
    <w:rsid w:val="005E713E"/>
    <w:rsid w:val="005F1CF1"/>
    <w:rsid w:val="005F2D6B"/>
    <w:rsid w:val="005F2DE6"/>
    <w:rsid w:val="005F339E"/>
    <w:rsid w:val="005F36F9"/>
    <w:rsid w:val="005F3B38"/>
    <w:rsid w:val="005F42F8"/>
    <w:rsid w:val="005F53EE"/>
    <w:rsid w:val="005F5C50"/>
    <w:rsid w:val="005F612A"/>
    <w:rsid w:val="005F6525"/>
    <w:rsid w:val="00600B59"/>
    <w:rsid w:val="00602B3F"/>
    <w:rsid w:val="00602C26"/>
    <w:rsid w:val="00602F55"/>
    <w:rsid w:val="006032D7"/>
    <w:rsid w:val="00603B1E"/>
    <w:rsid w:val="00603CF3"/>
    <w:rsid w:val="0060401C"/>
    <w:rsid w:val="00604115"/>
    <w:rsid w:val="00604530"/>
    <w:rsid w:val="00604DB0"/>
    <w:rsid w:val="0060652C"/>
    <w:rsid w:val="006067B4"/>
    <w:rsid w:val="006102FC"/>
    <w:rsid w:val="006107CC"/>
    <w:rsid w:val="006111A5"/>
    <w:rsid w:val="006111B1"/>
    <w:rsid w:val="00611705"/>
    <w:rsid w:val="0061206C"/>
    <w:rsid w:val="006120A4"/>
    <w:rsid w:val="0061216F"/>
    <w:rsid w:val="00614187"/>
    <w:rsid w:val="00614402"/>
    <w:rsid w:val="006145BA"/>
    <w:rsid w:val="006146C9"/>
    <w:rsid w:val="0061505F"/>
    <w:rsid w:val="00616C75"/>
    <w:rsid w:val="00617222"/>
    <w:rsid w:val="00617A3B"/>
    <w:rsid w:val="0062063C"/>
    <w:rsid w:val="00620827"/>
    <w:rsid w:val="00620D19"/>
    <w:rsid w:val="00620DF2"/>
    <w:rsid w:val="00621035"/>
    <w:rsid w:val="00621170"/>
    <w:rsid w:val="00621AD6"/>
    <w:rsid w:val="006223EB"/>
    <w:rsid w:val="00622421"/>
    <w:rsid w:val="00623091"/>
    <w:rsid w:val="00623A3E"/>
    <w:rsid w:val="00624619"/>
    <w:rsid w:val="00624CFB"/>
    <w:rsid w:val="00625514"/>
    <w:rsid w:val="00625C9C"/>
    <w:rsid w:val="00626270"/>
    <w:rsid w:val="006264E4"/>
    <w:rsid w:val="00627CE6"/>
    <w:rsid w:val="00630EE7"/>
    <w:rsid w:val="0063287A"/>
    <w:rsid w:val="00632DBA"/>
    <w:rsid w:val="00632F32"/>
    <w:rsid w:val="00633734"/>
    <w:rsid w:val="0063399D"/>
    <w:rsid w:val="00633E02"/>
    <w:rsid w:val="006352BC"/>
    <w:rsid w:val="00635D1C"/>
    <w:rsid w:val="00636062"/>
    <w:rsid w:val="00636D8E"/>
    <w:rsid w:val="00636DFD"/>
    <w:rsid w:val="00640418"/>
    <w:rsid w:val="006426EF"/>
    <w:rsid w:val="0064273C"/>
    <w:rsid w:val="006427ED"/>
    <w:rsid w:val="00642C41"/>
    <w:rsid w:val="00642DD3"/>
    <w:rsid w:val="0064420A"/>
    <w:rsid w:val="00644947"/>
    <w:rsid w:val="00644A6D"/>
    <w:rsid w:val="00644CDE"/>
    <w:rsid w:val="00644ED3"/>
    <w:rsid w:val="00645077"/>
    <w:rsid w:val="00645911"/>
    <w:rsid w:val="006463B6"/>
    <w:rsid w:val="006470C0"/>
    <w:rsid w:val="00650029"/>
    <w:rsid w:val="00650611"/>
    <w:rsid w:val="00650875"/>
    <w:rsid w:val="00650E5C"/>
    <w:rsid w:val="00652254"/>
    <w:rsid w:val="00652ABA"/>
    <w:rsid w:val="00652C84"/>
    <w:rsid w:val="00652F45"/>
    <w:rsid w:val="00653970"/>
    <w:rsid w:val="00653EBE"/>
    <w:rsid w:val="0065470F"/>
    <w:rsid w:val="00654C4F"/>
    <w:rsid w:val="00654E1F"/>
    <w:rsid w:val="00655303"/>
    <w:rsid w:val="00655509"/>
    <w:rsid w:val="006561EE"/>
    <w:rsid w:val="006563FC"/>
    <w:rsid w:val="00656829"/>
    <w:rsid w:val="00656A4A"/>
    <w:rsid w:val="00660E83"/>
    <w:rsid w:val="00660FB6"/>
    <w:rsid w:val="00664A9F"/>
    <w:rsid w:val="00664AE0"/>
    <w:rsid w:val="00665340"/>
    <w:rsid w:val="006658DC"/>
    <w:rsid w:val="00665D50"/>
    <w:rsid w:val="00665DC4"/>
    <w:rsid w:val="00666C26"/>
    <w:rsid w:val="00667608"/>
    <w:rsid w:val="0066765A"/>
    <w:rsid w:val="006677B6"/>
    <w:rsid w:val="00667AB9"/>
    <w:rsid w:val="00671B39"/>
    <w:rsid w:val="00672EE7"/>
    <w:rsid w:val="00672F78"/>
    <w:rsid w:val="00674A56"/>
    <w:rsid w:val="0067545D"/>
    <w:rsid w:val="00675AA5"/>
    <w:rsid w:val="00675B6F"/>
    <w:rsid w:val="00676110"/>
    <w:rsid w:val="00676269"/>
    <w:rsid w:val="006767B0"/>
    <w:rsid w:val="006804BB"/>
    <w:rsid w:val="0068223C"/>
    <w:rsid w:val="0068303D"/>
    <w:rsid w:val="006832A5"/>
    <w:rsid w:val="006834B1"/>
    <w:rsid w:val="00683B2E"/>
    <w:rsid w:val="00683FE3"/>
    <w:rsid w:val="006849B0"/>
    <w:rsid w:val="006849FF"/>
    <w:rsid w:val="00684E5D"/>
    <w:rsid w:val="0068611D"/>
    <w:rsid w:val="0068688C"/>
    <w:rsid w:val="00686FEC"/>
    <w:rsid w:val="006879B5"/>
    <w:rsid w:val="0069008A"/>
    <w:rsid w:val="00690373"/>
    <w:rsid w:val="00690F95"/>
    <w:rsid w:val="00692594"/>
    <w:rsid w:val="00692C43"/>
    <w:rsid w:val="00692EAF"/>
    <w:rsid w:val="00693667"/>
    <w:rsid w:val="00693DF1"/>
    <w:rsid w:val="00695974"/>
    <w:rsid w:val="006959E6"/>
    <w:rsid w:val="00695C2C"/>
    <w:rsid w:val="00695D77"/>
    <w:rsid w:val="0069636D"/>
    <w:rsid w:val="00696EFD"/>
    <w:rsid w:val="006975A4"/>
    <w:rsid w:val="006A04EC"/>
    <w:rsid w:val="006A07E7"/>
    <w:rsid w:val="006A0D1F"/>
    <w:rsid w:val="006A0F38"/>
    <w:rsid w:val="006A22D0"/>
    <w:rsid w:val="006A291D"/>
    <w:rsid w:val="006A2983"/>
    <w:rsid w:val="006A2A48"/>
    <w:rsid w:val="006A2AC1"/>
    <w:rsid w:val="006A2DB2"/>
    <w:rsid w:val="006A3371"/>
    <w:rsid w:val="006A3708"/>
    <w:rsid w:val="006A3748"/>
    <w:rsid w:val="006A3B17"/>
    <w:rsid w:val="006A4CBA"/>
    <w:rsid w:val="006A4D2F"/>
    <w:rsid w:val="006A560C"/>
    <w:rsid w:val="006A57C9"/>
    <w:rsid w:val="006A5C78"/>
    <w:rsid w:val="006A785A"/>
    <w:rsid w:val="006B09FB"/>
    <w:rsid w:val="006B10E1"/>
    <w:rsid w:val="006B13C1"/>
    <w:rsid w:val="006B1BE0"/>
    <w:rsid w:val="006B1E27"/>
    <w:rsid w:val="006B228F"/>
    <w:rsid w:val="006B293B"/>
    <w:rsid w:val="006B2A8F"/>
    <w:rsid w:val="006B32D0"/>
    <w:rsid w:val="006B4313"/>
    <w:rsid w:val="006B48AF"/>
    <w:rsid w:val="006B67D8"/>
    <w:rsid w:val="006B68C7"/>
    <w:rsid w:val="006B6C15"/>
    <w:rsid w:val="006B70CF"/>
    <w:rsid w:val="006B73E6"/>
    <w:rsid w:val="006C03C2"/>
    <w:rsid w:val="006C05FC"/>
    <w:rsid w:val="006C0895"/>
    <w:rsid w:val="006C0CE0"/>
    <w:rsid w:val="006C132B"/>
    <w:rsid w:val="006C21EB"/>
    <w:rsid w:val="006C27EA"/>
    <w:rsid w:val="006C2CFF"/>
    <w:rsid w:val="006C32F0"/>
    <w:rsid w:val="006C3807"/>
    <w:rsid w:val="006C450C"/>
    <w:rsid w:val="006C4D7F"/>
    <w:rsid w:val="006C5464"/>
    <w:rsid w:val="006C586D"/>
    <w:rsid w:val="006C5CA8"/>
    <w:rsid w:val="006C609C"/>
    <w:rsid w:val="006C7DD0"/>
    <w:rsid w:val="006D0301"/>
    <w:rsid w:val="006D0D3F"/>
    <w:rsid w:val="006D0D81"/>
    <w:rsid w:val="006D13AD"/>
    <w:rsid w:val="006D3AEF"/>
    <w:rsid w:val="006D45E2"/>
    <w:rsid w:val="006D46B1"/>
    <w:rsid w:val="006D46BD"/>
    <w:rsid w:val="006D4A78"/>
    <w:rsid w:val="006D4C07"/>
    <w:rsid w:val="006D57A8"/>
    <w:rsid w:val="006E0A19"/>
    <w:rsid w:val="006E1211"/>
    <w:rsid w:val="006E195D"/>
    <w:rsid w:val="006E1AEA"/>
    <w:rsid w:val="006E21AC"/>
    <w:rsid w:val="006E2AAA"/>
    <w:rsid w:val="006E2BF9"/>
    <w:rsid w:val="006E33A8"/>
    <w:rsid w:val="006E4059"/>
    <w:rsid w:val="006E4344"/>
    <w:rsid w:val="006E61CE"/>
    <w:rsid w:val="006E6241"/>
    <w:rsid w:val="006E7D2A"/>
    <w:rsid w:val="006F0B6F"/>
    <w:rsid w:val="006F0E08"/>
    <w:rsid w:val="006F138F"/>
    <w:rsid w:val="006F1A54"/>
    <w:rsid w:val="006F24BD"/>
    <w:rsid w:val="006F35C6"/>
    <w:rsid w:val="006F36AD"/>
    <w:rsid w:val="006F5953"/>
    <w:rsid w:val="006F5D33"/>
    <w:rsid w:val="006F5F3C"/>
    <w:rsid w:val="006F65B3"/>
    <w:rsid w:val="006F68C0"/>
    <w:rsid w:val="006F69BA"/>
    <w:rsid w:val="006F7797"/>
    <w:rsid w:val="006F795C"/>
    <w:rsid w:val="0070071C"/>
    <w:rsid w:val="00700733"/>
    <w:rsid w:val="0070208A"/>
    <w:rsid w:val="00702FCC"/>
    <w:rsid w:val="007042FE"/>
    <w:rsid w:val="00704F97"/>
    <w:rsid w:val="007053B2"/>
    <w:rsid w:val="007055D8"/>
    <w:rsid w:val="00706996"/>
    <w:rsid w:val="00706F7B"/>
    <w:rsid w:val="00707AF7"/>
    <w:rsid w:val="0071090F"/>
    <w:rsid w:val="00710BD7"/>
    <w:rsid w:val="00711570"/>
    <w:rsid w:val="00711644"/>
    <w:rsid w:val="0071291A"/>
    <w:rsid w:val="00713795"/>
    <w:rsid w:val="00715B38"/>
    <w:rsid w:val="00715DF1"/>
    <w:rsid w:val="0071604D"/>
    <w:rsid w:val="00716892"/>
    <w:rsid w:val="007179C5"/>
    <w:rsid w:val="00717A95"/>
    <w:rsid w:val="007209AA"/>
    <w:rsid w:val="00721A5D"/>
    <w:rsid w:val="00721FA7"/>
    <w:rsid w:val="00722307"/>
    <w:rsid w:val="00722C86"/>
    <w:rsid w:val="00723312"/>
    <w:rsid w:val="0072459B"/>
    <w:rsid w:val="007249B9"/>
    <w:rsid w:val="007257F5"/>
    <w:rsid w:val="007261E6"/>
    <w:rsid w:val="007265A4"/>
    <w:rsid w:val="00726945"/>
    <w:rsid w:val="00726C5C"/>
    <w:rsid w:val="00727601"/>
    <w:rsid w:val="007311D1"/>
    <w:rsid w:val="0073230A"/>
    <w:rsid w:val="0073303E"/>
    <w:rsid w:val="007331DD"/>
    <w:rsid w:val="00733274"/>
    <w:rsid w:val="00733E5E"/>
    <w:rsid w:val="00735874"/>
    <w:rsid w:val="00735F42"/>
    <w:rsid w:val="00736669"/>
    <w:rsid w:val="00737854"/>
    <w:rsid w:val="00737BAB"/>
    <w:rsid w:val="007405A9"/>
    <w:rsid w:val="0074152B"/>
    <w:rsid w:val="007435EC"/>
    <w:rsid w:val="0074451E"/>
    <w:rsid w:val="0074504D"/>
    <w:rsid w:val="007454D4"/>
    <w:rsid w:val="00745EEF"/>
    <w:rsid w:val="00746243"/>
    <w:rsid w:val="00746566"/>
    <w:rsid w:val="007469DA"/>
    <w:rsid w:val="00747EF6"/>
    <w:rsid w:val="00750B69"/>
    <w:rsid w:val="007513FD"/>
    <w:rsid w:val="00751E6F"/>
    <w:rsid w:val="0075216C"/>
    <w:rsid w:val="00752629"/>
    <w:rsid w:val="0075380E"/>
    <w:rsid w:val="00753BA7"/>
    <w:rsid w:val="00753F04"/>
    <w:rsid w:val="00753F34"/>
    <w:rsid w:val="0075425A"/>
    <w:rsid w:val="00755696"/>
    <w:rsid w:val="00755DC1"/>
    <w:rsid w:val="00755E1C"/>
    <w:rsid w:val="00755EEB"/>
    <w:rsid w:val="00756395"/>
    <w:rsid w:val="007566F9"/>
    <w:rsid w:val="0075690A"/>
    <w:rsid w:val="00756D81"/>
    <w:rsid w:val="00757695"/>
    <w:rsid w:val="00757715"/>
    <w:rsid w:val="00757D03"/>
    <w:rsid w:val="00762A8F"/>
    <w:rsid w:val="00762B90"/>
    <w:rsid w:val="0076387F"/>
    <w:rsid w:val="007640A5"/>
    <w:rsid w:val="00764EE0"/>
    <w:rsid w:val="00765A88"/>
    <w:rsid w:val="00765E33"/>
    <w:rsid w:val="00765F93"/>
    <w:rsid w:val="00766635"/>
    <w:rsid w:val="00767955"/>
    <w:rsid w:val="00767C65"/>
    <w:rsid w:val="00767E32"/>
    <w:rsid w:val="007716DC"/>
    <w:rsid w:val="00771B5E"/>
    <w:rsid w:val="00771C90"/>
    <w:rsid w:val="007736D4"/>
    <w:rsid w:val="00773763"/>
    <w:rsid w:val="00774688"/>
    <w:rsid w:val="00774BA5"/>
    <w:rsid w:val="00775A9E"/>
    <w:rsid w:val="00776B2D"/>
    <w:rsid w:val="00777024"/>
    <w:rsid w:val="00777078"/>
    <w:rsid w:val="007806BD"/>
    <w:rsid w:val="0078121D"/>
    <w:rsid w:val="00781D0C"/>
    <w:rsid w:val="0078277A"/>
    <w:rsid w:val="00782D5D"/>
    <w:rsid w:val="00782F5B"/>
    <w:rsid w:val="007832E2"/>
    <w:rsid w:val="007838F6"/>
    <w:rsid w:val="00783BF0"/>
    <w:rsid w:val="007848E0"/>
    <w:rsid w:val="00784FD9"/>
    <w:rsid w:val="0078593B"/>
    <w:rsid w:val="00785B57"/>
    <w:rsid w:val="007860F5"/>
    <w:rsid w:val="007861B8"/>
    <w:rsid w:val="007878E6"/>
    <w:rsid w:val="00790DB1"/>
    <w:rsid w:val="00791BAC"/>
    <w:rsid w:val="007925BC"/>
    <w:rsid w:val="00792A28"/>
    <w:rsid w:val="00792EC6"/>
    <w:rsid w:val="007943F7"/>
    <w:rsid w:val="00794BBB"/>
    <w:rsid w:val="00795B9C"/>
    <w:rsid w:val="007968F1"/>
    <w:rsid w:val="007A160C"/>
    <w:rsid w:val="007A1D90"/>
    <w:rsid w:val="007A2709"/>
    <w:rsid w:val="007A2BE3"/>
    <w:rsid w:val="007A338D"/>
    <w:rsid w:val="007A3BB6"/>
    <w:rsid w:val="007A5551"/>
    <w:rsid w:val="007A59DB"/>
    <w:rsid w:val="007A6146"/>
    <w:rsid w:val="007A772A"/>
    <w:rsid w:val="007A7B72"/>
    <w:rsid w:val="007A7D74"/>
    <w:rsid w:val="007A7F26"/>
    <w:rsid w:val="007B028F"/>
    <w:rsid w:val="007B07C8"/>
    <w:rsid w:val="007B1495"/>
    <w:rsid w:val="007B1B94"/>
    <w:rsid w:val="007B3865"/>
    <w:rsid w:val="007B3F7E"/>
    <w:rsid w:val="007B4114"/>
    <w:rsid w:val="007B5155"/>
    <w:rsid w:val="007B5B3B"/>
    <w:rsid w:val="007B680A"/>
    <w:rsid w:val="007B6F0D"/>
    <w:rsid w:val="007C0892"/>
    <w:rsid w:val="007C0A12"/>
    <w:rsid w:val="007C148D"/>
    <w:rsid w:val="007C1596"/>
    <w:rsid w:val="007C15BB"/>
    <w:rsid w:val="007C27D3"/>
    <w:rsid w:val="007C2960"/>
    <w:rsid w:val="007C2E30"/>
    <w:rsid w:val="007C338B"/>
    <w:rsid w:val="007C45D9"/>
    <w:rsid w:val="007C569C"/>
    <w:rsid w:val="007C6613"/>
    <w:rsid w:val="007C674F"/>
    <w:rsid w:val="007C68B4"/>
    <w:rsid w:val="007C75FD"/>
    <w:rsid w:val="007C7B7E"/>
    <w:rsid w:val="007D02D5"/>
    <w:rsid w:val="007D0582"/>
    <w:rsid w:val="007D0EF4"/>
    <w:rsid w:val="007D433E"/>
    <w:rsid w:val="007D581C"/>
    <w:rsid w:val="007D58DC"/>
    <w:rsid w:val="007D58F7"/>
    <w:rsid w:val="007D7D38"/>
    <w:rsid w:val="007E002A"/>
    <w:rsid w:val="007E1C3B"/>
    <w:rsid w:val="007E3AF0"/>
    <w:rsid w:val="007E3DA6"/>
    <w:rsid w:val="007E412B"/>
    <w:rsid w:val="007E4500"/>
    <w:rsid w:val="007E4EC8"/>
    <w:rsid w:val="007E52B0"/>
    <w:rsid w:val="007E5863"/>
    <w:rsid w:val="007E729F"/>
    <w:rsid w:val="007F0060"/>
    <w:rsid w:val="007F24D6"/>
    <w:rsid w:val="007F3101"/>
    <w:rsid w:val="007F457A"/>
    <w:rsid w:val="007F595D"/>
    <w:rsid w:val="007F5D4F"/>
    <w:rsid w:val="007F5E30"/>
    <w:rsid w:val="007F6454"/>
    <w:rsid w:val="007F70C3"/>
    <w:rsid w:val="007F721B"/>
    <w:rsid w:val="007F7BEB"/>
    <w:rsid w:val="00800489"/>
    <w:rsid w:val="00801752"/>
    <w:rsid w:val="00801E3A"/>
    <w:rsid w:val="00803AED"/>
    <w:rsid w:val="00804553"/>
    <w:rsid w:val="008051C2"/>
    <w:rsid w:val="00805462"/>
    <w:rsid w:val="008054AB"/>
    <w:rsid w:val="00807044"/>
    <w:rsid w:val="00807EB6"/>
    <w:rsid w:val="008103E1"/>
    <w:rsid w:val="00810B4A"/>
    <w:rsid w:val="00810C92"/>
    <w:rsid w:val="00811087"/>
    <w:rsid w:val="00813308"/>
    <w:rsid w:val="008134CC"/>
    <w:rsid w:val="00813A70"/>
    <w:rsid w:val="008142EB"/>
    <w:rsid w:val="008144D0"/>
    <w:rsid w:val="00815466"/>
    <w:rsid w:val="008159F4"/>
    <w:rsid w:val="00816F9E"/>
    <w:rsid w:val="0081713B"/>
    <w:rsid w:val="008179B5"/>
    <w:rsid w:val="00817B94"/>
    <w:rsid w:val="0082146F"/>
    <w:rsid w:val="00821746"/>
    <w:rsid w:val="0082230E"/>
    <w:rsid w:val="0082252B"/>
    <w:rsid w:val="00822D7D"/>
    <w:rsid w:val="0082345E"/>
    <w:rsid w:val="00824B35"/>
    <w:rsid w:val="008252F1"/>
    <w:rsid w:val="00825504"/>
    <w:rsid w:val="00826BD3"/>
    <w:rsid w:val="008273B5"/>
    <w:rsid w:val="00827816"/>
    <w:rsid w:val="008315A0"/>
    <w:rsid w:val="00831DE4"/>
    <w:rsid w:val="00832CAB"/>
    <w:rsid w:val="00832E57"/>
    <w:rsid w:val="00833A2E"/>
    <w:rsid w:val="0083507A"/>
    <w:rsid w:val="00835600"/>
    <w:rsid w:val="00835EFC"/>
    <w:rsid w:val="00836768"/>
    <w:rsid w:val="00837496"/>
    <w:rsid w:val="00837FEB"/>
    <w:rsid w:val="00840DB7"/>
    <w:rsid w:val="00840E81"/>
    <w:rsid w:val="0084144D"/>
    <w:rsid w:val="00842F54"/>
    <w:rsid w:val="00844869"/>
    <w:rsid w:val="00845273"/>
    <w:rsid w:val="008453CF"/>
    <w:rsid w:val="00845DC9"/>
    <w:rsid w:val="00845F07"/>
    <w:rsid w:val="00845F6F"/>
    <w:rsid w:val="00847181"/>
    <w:rsid w:val="00847209"/>
    <w:rsid w:val="008474C5"/>
    <w:rsid w:val="00847D69"/>
    <w:rsid w:val="00851AAA"/>
    <w:rsid w:val="00852D25"/>
    <w:rsid w:val="008530E5"/>
    <w:rsid w:val="00853418"/>
    <w:rsid w:val="00853FFB"/>
    <w:rsid w:val="008541C0"/>
    <w:rsid w:val="0085431C"/>
    <w:rsid w:val="00855F3C"/>
    <w:rsid w:val="00856329"/>
    <w:rsid w:val="008563E4"/>
    <w:rsid w:val="0085682A"/>
    <w:rsid w:val="00856AF8"/>
    <w:rsid w:val="00856B41"/>
    <w:rsid w:val="00856CC2"/>
    <w:rsid w:val="00856F80"/>
    <w:rsid w:val="00857702"/>
    <w:rsid w:val="00860242"/>
    <w:rsid w:val="0086031A"/>
    <w:rsid w:val="00860A0C"/>
    <w:rsid w:val="00861500"/>
    <w:rsid w:val="0086175F"/>
    <w:rsid w:val="008621FF"/>
    <w:rsid w:val="0086357B"/>
    <w:rsid w:val="00864172"/>
    <w:rsid w:val="0086447E"/>
    <w:rsid w:val="00867E83"/>
    <w:rsid w:val="00870EE9"/>
    <w:rsid w:val="0087117B"/>
    <w:rsid w:val="008712DE"/>
    <w:rsid w:val="008715E5"/>
    <w:rsid w:val="00872501"/>
    <w:rsid w:val="008726AB"/>
    <w:rsid w:val="00873466"/>
    <w:rsid w:val="00873687"/>
    <w:rsid w:val="008747AE"/>
    <w:rsid w:val="0087511E"/>
    <w:rsid w:val="0087529D"/>
    <w:rsid w:val="00875377"/>
    <w:rsid w:val="00875B76"/>
    <w:rsid w:val="00875CC7"/>
    <w:rsid w:val="00875D7E"/>
    <w:rsid w:val="00876CB6"/>
    <w:rsid w:val="00877368"/>
    <w:rsid w:val="00877CEB"/>
    <w:rsid w:val="00877D04"/>
    <w:rsid w:val="0088002A"/>
    <w:rsid w:val="00880143"/>
    <w:rsid w:val="008803D8"/>
    <w:rsid w:val="00880C74"/>
    <w:rsid w:val="0088108C"/>
    <w:rsid w:val="008814CF"/>
    <w:rsid w:val="00882B1D"/>
    <w:rsid w:val="00882EC9"/>
    <w:rsid w:val="00882FB7"/>
    <w:rsid w:val="00882FDD"/>
    <w:rsid w:val="008840E3"/>
    <w:rsid w:val="00885379"/>
    <w:rsid w:val="008856B8"/>
    <w:rsid w:val="008858A1"/>
    <w:rsid w:val="00885D5A"/>
    <w:rsid w:val="00886218"/>
    <w:rsid w:val="00886559"/>
    <w:rsid w:val="00886D19"/>
    <w:rsid w:val="008875B7"/>
    <w:rsid w:val="0088797E"/>
    <w:rsid w:val="00887B3F"/>
    <w:rsid w:val="0089105E"/>
    <w:rsid w:val="00891B0B"/>
    <w:rsid w:val="00891DFB"/>
    <w:rsid w:val="00891E37"/>
    <w:rsid w:val="00892AD5"/>
    <w:rsid w:val="0089330A"/>
    <w:rsid w:val="0089348D"/>
    <w:rsid w:val="008935AA"/>
    <w:rsid w:val="0089369C"/>
    <w:rsid w:val="00894CCB"/>
    <w:rsid w:val="0089584E"/>
    <w:rsid w:val="00895E51"/>
    <w:rsid w:val="00897548"/>
    <w:rsid w:val="00897AF6"/>
    <w:rsid w:val="008A0BE1"/>
    <w:rsid w:val="008A1E9D"/>
    <w:rsid w:val="008A21C7"/>
    <w:rsid w:val="008A2D02"/>
    <w:rsid w:val="008A3E9F"/>
    <w:rsid w:val="008A41AC"/>
    <w:rsid w:val="008A4432"/>
    <w:rsid w:val="008A44AE"/>
    <w:rsid w:val="008A4A42"/>
    <w:rsid w:val="008A5DE0"/>
    <w:rsid w:val="008A6B64"/>
    <w:rsid w:val="008A7818"/>
    <w:rsid w:val="008B07CF"/>
    <w:rsid w:val="008B08BE"/>
    <w:rsid w:val="008B0A8E"/>
    <w:rsid w:val="008B0F5B"/>
    <w:rsid w:val="008B14DD"/>
    <w:rsid w:val="008B1B17"/>
    <w:rsid w:val="008B1F2A"/>
    <w:rsid w:val="008B275D"/>
    <w:rsid w:val="008B3185"/>
    <w:rsid w:val="008B391A"/>
    <w:rsid w:val="008B3BE4"/>
    <w:rsid w:val="008B54EA"/>
    <w:rsid w:val="008B5ACC"/>
    <w:rsid w:val="008B602B"/>
    <w:rsid w:val="008B682E"/>
    <w:rsid w:val="008B739D"/>
    <w:rsid w:val="008B79A8"/>
    <w:rsid w:val="008B79F4"/>
    <w:rsid w:val="008C3793"/>
    <w:rsid w:val="008C4B20"/>
    <w:rsid w:val="008C5055"/>
    <w:rsid w:val="008C58C6"/>
    <w:rsid w:val="008C5CA8"/>
    <w:rsid w:val="008C6183"/>
    <w:rsid w:val="008C6992"/>
    <w:rsid w:val="008C7D9E"/>
    <w:rsid w:val="008D0497"/>
    <w:rsid w:val="008D0589"/>
    <w:rsid w:val="008D38D3"/>
    <w:rsid w:val="008D3E51"/>
    <w:rsid w:val="008D46AF"/>
    <w:rsid w:val="008D529D"/>
    <w:rsid w:val="008D570D"/>
    <w:rsid w:val="008D64B1"/>
    <w:rsid w:val="008D7A88"/>
    <w:rsid w:val="008D7C09"/>
    <w:rsid w:val="008E06B9"/>
    <w:rsid w:val="008E1B32"/>
    <w:rsid w:val="008E1FC8"/>
    <w:rsid w:val="008E21E5"/>
    <w:rsid w:val="008E2C20"/>
    <w:rsid w:val="008E2DBC"/>
    <w:rsid w:val="008E3AF1"/>
    <w:rsid w:val="008E3FDC"/>
    <w:rsid w:val="008E419C"/>
    <w:rsid w:val="008E5BA4"/>
    <w:rsid w:val="008E6209"/>
    <w:rsid w:val="008E77FB"/>
    <w:rsid w:val="008F0C1A"/>
    <w:rsid w:val="008F107A"/>
    <w:rsid w:val="008F1F89"/>
    <w:rsid w:val="008F2329"/>
    <w:rsid w:val="008F2890"/>
    <w:rsid w:val="008F3131"/>
    <w:rsid w:val="008F33B1"/>
    <w:rsid w:val="008F34B3"/>
    <w:rsid w:val="008F3C11"/>
    <w:rsid w:val="008F3DCE"/>
    <w:rsid w:val="008F4D2F"/>
    <w:rsid w:val="008F4EA8"/>
    <w:rsid w:val="008F6203"/>
    <w:rsid w:val="008F62DC"/>
    <w:rsid w:val="008F7063"/>
    <w:rsid w:val="008F718E"/>
    <w:rsid w:val="008F7626"/>
    <w:rsid w:val="00901131"/>
    <w:rsid w:val="00901586"/>
    <w:rsid w:val="0090159C"/>
    <w:rsid w:val="00902307"/>
    <w:rsid w:val="00902439"/>
    <w:rsid w:val="009044FA"/>
    <w:rsid w:val="009049FD"/>
    <w:rsid w:val="00905EDB"/>
    <w:rsid w:val="0090682A"/>
    <w:rsid w:val="009074E6"/>
    <w:rsid w:val="00907880"/>
    <w:rsid w:val="00907914"/>
    <w:rsid w:val="0091160C"/>
    <w:rsid w:val="0091351B"/>
    <w:rsid w:val="00913A5E"/>
    <w:rsid w:val="00914B46"/>
    <w:rsid w:val="00914F1B"/>
    <w:rsid w:val="00914F68"/>
    <w:rsid w:val="00915809"/>
    <w:rsid w:val="00915DE6"/>
    <w:rsid w:val="00916834"/>
    <w:rsid w:val="00916934"/>
    <w:rsid w:val="00917D56"/>
    <w:rsid w:val="00920A94"/>
    <w:rsid w:val="00920E59"/>
    <w:rsid w:val="0092107B"/>
    <w:rsid w:val="009214BC"/>
    <w:rsid w:val="00922072"/>
    <w:rsid w:val="00922FF6"/>
    <w:rsid w:val="00923BBB"/>
    <w:rsid w:val="00923F0B"/>
    <w:rsid w:val="00924558"/>
    <w:rsid w:val="00924848"/>
    <w:rsid w:val="00924FCA"/>
    <w:rsid w:val="00925AC9"/>
    <w:rsid w:val="00925EBE"/>
    <w:rsid w:val="00925F85"/>
    <w:rsid w:val="00925FC3"/>
    <w:rsid w:val="0092610F"/>
    <w:rsid w:val="00926B49"/>
    <w:rsid w:val="00930608"/>
    <w:rsid w:val="009319D1"/>
    <w:rsid w:val="009325A6"/>
    <w:rsid w:val="00933BE3"/>
    <w:rsid w:val="00934D32"/>
    <w:rsid w:val="00935054"/>
    <w:rsid w:val="00935354"/>
    <w:rsid w:val="00936EDA"/>
    <w:rsid w:val="009370AA"/>
    <w:rsid w:val="0093742C"/>
    <w:rsid w:val="00937F37"/>
    <w:rsid w:val="00937FC1"/>
    <w:rsid w:val="009405A4"/>
    <w:rsid w:val="00940C72"/>
    <w:rsid w:val="009439DD"/>
    <w:rsid w:val="009446C7"/>
    <w:rsid w:val="00944A1D"/>
    <w:rsid w:val="00944E2C"/>
    <w:rsid w:val="00944EEB"/>
    <w:rsid w:val="00945299"/>
    <w:rsid w:val="00946849"/>
    <w:rsid w:val="009478CE"/>
    <w:rsid w:val="00950A28"/>
    <w:rsid w:val="00950FC1"/>
    <w:rsid w:val="009523D8"/>
    <w:rsid w:val="00952DD5"/>
    <w:rsid w:val="00953B4C"/>
    <w:rsid w:val="009545EA"/>
    <w:rsid w:val="009566B5"/>
    <w:rsid w:val="009568FE"/>
    <w:rsid w:val="0095695C"/>
    <w:rsid w:val="00957030"/>
    <w:rsid w:val="009575F1"/>
    <w:rsid w:val="0095799F"/>
    <w:rsid w:val="009608A3"/>
    <w:rsid w:val="009609CA"/>
    <w:rsid w:val="00960D0B"/>
    <w:rsid w:val="00960F69"/>
    <w:rsid w:val="00962BDE"/>
    <w:rsid w:val="00962CF9"/>
    <w:rsid w:val="009632A0"/>
    <w:rsid w:val="009637A2"/>
    <w:rsid w:val="00963CAB"/>
    <w:rsid w:val="009642F0"/>
    <w:rsid w:val="00966000"/>
    <w:rsid w:val="00970039"/>
    <w:rsid w:val="0097089B"/>
    <w:rsid w:val="00970D5A"/>
    <w:rsid w:val="009712FC"/>
    <w:rsid w:val="009725FB"/>
    <w:rsid w:val="009727E2"/>
    <w:rsid w:val="0097287D"/>
    <w:rsid w:val="009729C7"/>
    <w:rsid w:val="00972FCE"/>
    <w:rsid w:val="00973092"/>
    <w:rsid w:val="009733AC"/>
    <w:rsid w:val="009747B7"/>
    <w:rsid w:val="0097509F"/>
    <w:rsid w:val="0097570F"/>
    <w:rsid w:val="009759CE"/>
    <w:rsid w:val="00976F10"/>
    <w:rsid w:val="00977752"/>
    <w:rsid w:val="00980A2C"/>
    <w:rsid w:val="00982F4D"/>
    <w:rsid w:val="00983228"/>
    <w:rsid w:val="00983B4B"/>
    <w:rsid w:val="00984315"/>
    <w:rsid w:val="0098445F"/>
    <w:rsid w:val="00984463"/>
    <w:rsid w:val="00984602"/>
    <w:rsid w:val="00984E57"/>
    <w:rsid w:val="00984EB3"/>
    <w:rsid w:val="009872F5"/>
    <w:rsid w:val="0098747C"/>
    <w:rsid w:val="00987678"/>
    <w:rsid w:val="00990054"/>
    <w:rsid w:val="00993238"/>
    <w:rsid w:val="0099377E"/>
    <w:rsid w:val="00994B7A"/>
    <w:rsid w:val="0099542B"/>
    <w:rsid w:val="009956F3"/>
    <w:rsid w:val="0099582D"/>
    <w:rsid w:val="009963DC"/>
    <w:rsid w:val="0099664E"/>
    <w:rsid w:val="00997C5D"/>
    <w:rsid w:val="009A0A00"/>
    <w:rsid w:val="009A1279"/>
    <w:rsid w:val="009A2448"/>
    <w:rsid w:val="009A2573"/>
    <w:rsid w:val="009A433D"/>
    <w:rsid w:val="009A5A40"/>
    <w:rsid w:val="009A696C"/>
    <w:rsid w:val="009A6DD9"/>
    <w:rsid w:val="009A7E8F"/>
    <w:rsid w:val="009B03B6"/>
    <w:rsid w:val="009B04DA"/>
    <w:rsid w:val="009B05DA"/>
    <w:rsid w:val="009B13AB"/>
    <w:rsid w:val="009B32AC"/>
    <w:rsid w:val="009B35F7"/>
    <w:rsid w:val="009B47DF"/>
    <w:rsid w:val="009B535C"/>
    <w:rsid w:val="009B5FF3"/>
    <w:rsid w:val="009B60DD"/>
    <w:rsid w:val="009B6619"/>
    <w:rsid w:val="009B7644"/>
    <w:rsid w:val="009B7A33"/>
    <w:rsid w:val="009C0EA0"/>
    <w:rsid w:val="009C1AF0"/>
    <w:rsid w:val="009C3483"/>
    <w:rsid w:val="009C51AB"/>
    <w:rsid w:val="009C5940"/>
    <w:rsid w:val="009C6093"/>
    <w:rsid w:val="009C62CF"/>
    <w:rsid w:val="009C6567"/>
    <w:rsid w:val="009C6B8E"/>
    <w:rsid w:val="009C6BF5"/>
    <w:rsid w:val="009D02B1"/>
    <w:rsid w:val="009D0432"/>
    <w:rsid w:val="009D0D03"/>
    <w:rsid w:val="009D138E"/>
    <w:rsid w:val="009D2183"/>
    <w:rsid w:val="009D22C5"/>
    <w:rsid w:val="009D25D8"/>
    <w:rsid w:val="009D2A15"/>
    <w:rsid w:val="009D2F45"/>
    <w:rsid w:val="009D351B"/>
    <w:rsid w:val="009D48EC"/>
    <w:rsid w:val="009D6CA5"/>
    <w:rsid w:val="009D7541"/>
    <w:rsid w:val="009E090A"/>
    <w:rsid w:val="009E0B17"/>
    <w:rsid w:val="009E1238"/>
    <w:rsid w:val="009E3669"/>
    <w:rsid w:val="009E418D"/>
    <w:rsid w:val="009E5533"/>
    <w:rsid w:val="009E5CB1"/>
    <w:rsid w:val="009E5EE9"/>
    <w:rsid w:val="009E6145"/>
    <w:rsid w:val="009E6689"/>
    <w:rsid w:val="009E7702"/>
    <w:rsid w:val="009F1D35"/>
    <w:rsid w:val="009F1E82"/>
    <w:rsid w:val="009F1F0B"/>
    <w:rsid w:val="009F321F"/>
    <w:rsid w:val="009F3406"/>
    <w:rsid w:val="009F3884"/>
    <w:rsid w:val="009F3968"/>
    <w:rsid w:val="009F41E6"/>
    <w:rsid w:val="009F48C5"/>
    <w:rsid w:val="009F4B2D"/>
    <w:rsid w:val="009F7983"/>
    <w:rsid w:val="00A0044F"/>
    <w:rsid w:val="00A009AF"/>
    <w:rsid w:val="00A016AF"/>
    <w:rsid w:val="00A01807"/>
    <w:rsid w:val="00A0194C"/>
    <w:rsid w:val="00A02F25"/>
    <w:rsid w:val="00A03D2C"/>
    <w:rsid w:val="00A03E39"/>
    <w:rsid w:val="00A03F3B"/>
    <w:rsid w:val="00A042D1"/>
    <w:rsid w:val="00A0445A"/>
    <w:rsid w:val="00A051CB"/>
    <w:rsid w:val="00A05D1E"/>
    <w:rsid w:val="00A0619C"/>
    <w:rsid w:val="00A065D0"/>
    <w:rsid w:val="00A07217"/>
    <w:rsid w:val="00A077AD"/>
    <w:rsid w:val="00A07A2D"/>
    <w:rsid w:val="00A10243"/>
    <w:rsid w:val="00A10375"/>
    <w:rsid w:val="00A11674"/>
    <w:rsid w:val="00A117A6"/>
    <w:rsid w:val="00A11B20"/>
    <w:rsid w:val="00A128BA"/>
    <w:rsid w:val="00A13165"/>
    <w:rsid w:val="00A1366E"/>
    <w:rsid w:val="00A13FFD"/>
    <w:rsid w:val="00A1473E"/>
    <w:rsid w:val="00A15AF4"/>
    <w:rsid w:val="00A15F18"/>
    <w:rsid w:val="00A167C6"/>
    <w:rsid w:val="00A16B1A"/>
    <w:rsid w:val="00A17808"/>
    <w:rsid w:val="00A17E81"/>
    <w:rsid w:val="00A17F61"/>
    <w:rsid w:val="00A2239D"/>
    <w:rsid w:val="00A22FB2"/>
    <w:rsid w:val="00A24756"/>
    <w:rsid w:val="00A2549B"/>
    <w:rsid w:val="00A25877"/>
    <w:rsid w:val="00A258CB"/>
    <w:rsid w:val="00A25ACF"/>
    <w:rsid w:val="00A26E98"/>
    <w:rsid w:val="00A27244"/>
    <w:rsid w:val="00A278E4"/>
    <w:rsid w:val="00A27AD5"/>
    <w:rsid w:val="00A3185E"/>
    <w:rsid w:val="00A31B4C"/>
    <w:rsid w:val="00A31C08"/>
    <w:rsid w:val="00A322D1"/>
    <w:rsid w:val="00A3240D"/>
    <w:rsid w:val="00A32C36"/>
    <w:rsid w:val="00A32CED"/>
    <w:rsid w:val="00A33222"/>
    <w:rsid w:val="00A33B1E"/>
    <w:rsid w:val="00A34411"/>
    <w:rsid w:val="00A35153"/>
    <w:rsid w:val="00A3530D"/>
    <w:rsid w:val="00A357B6"/>
    <w:rsid w:val="00A36440"/>
    <w:rsid w:val="00A3696B"/>
    <w:rsid w:val="00A401D5"/>
    <w:rsid w:val="00A40329"/>
    <w:rsid w:val="00A40391"/>
    <w:rsid w:val="00A41666"/>
    <w:rsid w:val="00A4187E"/>
    <w:rsid w:val="00A41958"/>
    <w:rsid w:val="00A41E9D"/>
    <w:rsid w:val="00A421C1"/>
    <w:rsid w:val="00A42863"/>
    <w:rsid w:val="00A42961"/>
    <w:rsid w:val="00A4309F"/>
    <w:rsid w:val="00A43F97"/>
    <w:rsid w:val="00A445B1"/>
    <w:rsid w:val="00A44935"/>
    <w:rsid w:val="00A452CA"/>
    <w:rsid w:val="00A4615C"/>
    <w:rsid w:val="00A46BAF"/>
    <w:rsid w:val="00A46E05"/>
    <w:rsid w:val="00A470D5"/>
    <w:rsid w:val="00A47E45"/>
    <w:rsid w:val="00A5070B"/>
    <w:rsid w:val="00A50922"/>
    <w:rsid w:val="00A51E79"/>
    <w:rsid w:val="00A52B78"/>
    <w:rsid w:val="00A52CBD"/>
    <w:rsid w:val="00A558F1"/>
    <w:rsid w:val="00A5656B"/>
    <w:rsid w:val="00A56BC9"/>
    <w:rsid w:val="00A57179"/>
    <w:rsid w:val="00A602BD"/>
    <w:rsid w:val="00A60CFD"/>
    <w:rsid w:val="00A61B22"/>
    <w:rsid w:val="00A61C4E"/>
    <w:rsid w:val="00A61CCF"/>
    <w:rsid w:val="00A64E0B"/>
    <w:rsid w:val="00A652A3"/>
    <w:rsid w:val="00A674AB"/>
    <w:rsid w:val="00A67C09"/>
    <w:rsid w:val="00A70BC0"/>
    <w:rsid w:val="00A71096"/>
    <w:rsid w:val="00A71F91"/>
    <w:rsid w:val="00A71FCF"/>
    <w:rsid w:val="00A72D5D"/>
    <w:rsid w:val="00A735DF"/>
    <w:rsid w:val="00A73DFC"/>
    <w:rsid w:val="00A75139"/>
    <w:rsid w:val="00A754A7"/>
    <w:rsid w:val="00A755B4"/>
    <w:rsid w:val="00A75BE0"/>
    <w:rsid w:val="00A76B8E"/>
    <w:rsid w:val="00A80A82"/>
    <w:rsid w:val="00A815A9"/>
    <w:rsid w:val="00A81E6F"/>
    <w:rsid w:val="00A825F9"/>
    <w:rsid w:val="00A82AD6"/>
    <w:rsid w:val="00A82B93"/>
    <w:rsid w:val="00A831ED"/>
    <w:rsid w:val="00A83BC8"/>
    <w:rsid w:val="00A852E0"/>
    <w:rsid w:val="00A85DEE"/>
    <w:rsid w:val="00A85F9A"/>
    <w:rsid w:val="00A86D2D"/>
    <w:rsid w:val="00A8704B"/>
    <w:rsid w:val="00A915FD"/>
    <w:rsid w:val="00A94C29"/>
    <w:rsid w:val="00A96C6D"/>
    <w:rsid w:val="00A96C9F"/>
    <w:rsid w:val="00A970E3"/>
    <w:rsid w:val="00A97642"/>
    <w:rsid w:val="00A977DD"/>
    <w:rsid w:val="00A97B14"/>
    <w:rsid w:val="00A97F55"/>
    <w:rsid w:val="00AA0623"/>
    <w:rsid w:val="00AA06B9"/>
    <w:rsid w:val="00AA0FFE"/>
    <w:rsid w:val="00AA15D1"/>
    <w:rsid w:val="00AA1F65"/>
    <w:rsid w:val="00AA1FE0"/>
    <w:rsid w:val="00AA2100"/>
    <w:rsid w:val="00AA25F2"/>
    <w:rsid w:val="00AA3583"/>
    <w:rsid w:val="00AA426B"/>
    <w:rsid w:val="00AA45FF"/>
    <w:rsid w:val="00AA4F00"/>
    <w:rsid w:val="00AA530B"/>
    <w:rsid w:val="00AA5E8F"/>
    <w:rsid w:val="00AA6351"/>
    <w:rsid w:val="00AA6856"/>
    <w:rsid w:val="00AA6A56"/>
    <w:rsid w:val="00AB07DE"/>
    <w:rsid w:val="00AB0C01"/>
    <w:rsid w:val="00AB0D35"/>
    <w:rsid w:val="00AB23F6"/>
    <w:rsid w:val="00AB25CF"/>
    <w:rsid w:val="00AB3456"/>
    <w:rsid w:val="00AB34C4"/>
    <w:rsid w:val="00AB371B"/>
    <w:rsid w:val="00AB3A68"/>
    <w:rsid w:val="00AB4EA5"/>
    <w:rsid w:val="00AB566D"/>
    <w:rsid w:val="00AB5C65"/>
    <w:rsid w:val="00AB5F89"/>
    <w:rsid w:val="00AB703F"/>
    <w:rsid w:val="00AB70C0"/>
    <w:rsid w:val="00AB7501"/>
    <w:rsid w:val="00AB75E4"/>
    <w:rsid w:val="00AC0206"/>
    <w:rsid w:val="00AC04EF"/>
    <w:rsid w:val="00AC0697"/>
    <w:rsid w:val="00AC0CE2"/>
    <w:rsid w:val="00AC2D61"/>
    <w:rsid w:val="00AC384B"/>
    <w:rsid w:val="00AC39CE"/>
    <w:rsid w:val="00AC3D23"/>
    <w:rsid w:val="00AC40D2"/>
    <w:rsid w:val="00AC5374"/>
    <w:rsid w:val="00AC5FB5"/>
    <w:rsid w:val="00AC671B"/>
    <w:rsid w:val="00AC6F23"/>
    <w:rsid w:val="00AD0F37"/>
    <w:rsid w:val="00AD1B06"/>
    <w:rsid w:val="00AD23BE"/>
    <w:rsid w:val="00AD244D"/>
    <w:rsid w:val="00AD27E5"/>
    <w:rsid w:val="00AD2DBB"/>
    <w:rsid w:val="00AD36B4"/>
    <w:rsid w:val="00AD3700"/>
    <w:rsid w:val="00AD3C9D"/>
    <w:rsid w:val="00AD3EBD"/>
    <w:rsid w:val="00AD4026"/>
    <w:rsid w:val="00AD4549"/>
    <w:rsid w:val="00AD460F"/>
    <w:rsid w:val="00AD4FE0"/>
    <w:rsid w:val="00AD616E"/>
    <w:rsid w:val="00AD6B4C"/>
    <w:rsid w:val="00AD6D46"/>
    <w:rsid w:val="00AD79F8"/>
    <w:rsid w:val="00AE0827"/>
    <w:rsid w:val="00AE24C3"/>
    <w:rsid w:val="00AE299A"/>
    <w:rsid w:val="00AE32D0"/>
    <w:rsid w:val="00AE450F"/>
    <w:rsid w:val="00AE4901"/>
    <w:rsid w:val="00AE6555"/>
    <w:rsid w:val="00AE7444"/>
    <w:rsid w:val="00AE74E2"/>
    <w:rsid w:val="00AF1093"/>
    <w:rsid w:val="00AF1175"/>
    <w:rsid w:val="00AF2E71"/>
    <w:rsid w:val="00AF2F01"/>
    <w:rsid w:val="00AF38F8"/>
    <w:rsid w:val="00AF41EE"/>
    <w:rsid w:val="00AF44CF"/>
    <w:rsid w:val="00AF4771"/>
    <w:rsid w:val="00AF48B4"/>
    <w:rsid w:val="00AF49D4"/>
    <w:rsid w:val="00AF56C4"/>
    <w:rsid w:val="00B01297"/>
    <w:rsid w:val="00B0132F"/>
    <w:rsid w:val="00B01AE0"/>
    <w:rsid w:val="00B03883"/>
    <w:rsid w:val="00B04414"/>
    <w:rsid w:val="00B045A0"/>
    <w:rsid w:val="00B04832"/>
    <w:rsid w:val="00B05C2A"/>
    <w:rsid w:val="00B05FEA"/>
    <w:rsid w:val="00B064B9"/>
    <w:rsid w:val="00B0689C"/>
    <w:rsid w:val="00B068C2"/>
    <w:rsid w:val="00B069DA"/>
    <w:rsid w:val="00B07C16"/>
    <w:rsid w:val="00B11E0F"/>
    <w:rsid w:val="00B1245F"/>
    <w:rsid w:val="00B1286D"/>
    <w:rsid w:val="00B12BB4"/>
    <w:rsid w:val="00B13080"/>
    <w:rsid w:val="00B1325E"/>
    <w:rsid w:val="00B13E4B"/>
    <w:rsid w:val="00B14334"/>
    <w:rsid w:val="00B1484A"/>
    <w:rsid w:val="00B14D6D"/>
    <w:rsid w:val="00B14F47"/>
    <w:rsid w:val="00B154C8"/>
    <w:rsid w:val="00B15510"/>
    <w:rsid w:val="00B155BE"/>
    <w:rsid w:val="00B15F53"/>
    <w:rsid w:val="00B1674C"/>
    <w:rsid w:val="00B20985"/>
    <w:rsid w:val="00B20AC3"/>
    <w:rsid w:val="00B2157B"/>
    <w:rsid w:val="00B22118"/>
    <w:rsid w:val="00B2242C"/>
    <w:rsid w:val="00B226BF"/>
    <w:rsid w:val="00B23813"/>
    <w:rsid w:val="00B23A89"/>
    <w:rsid w:val="00B23C1C"/>
    <w:rsid w:val="00B2414A"/>
    <w:rsid w:val="00B246A2"/>
    <w:rsid w:val="00B250AE"/>
    <w:rsid w:val="00B25AA0"/>
    <w:rsid w:val="00B25E72"/>
    <w:rsid w:val="00B27C7E"/>
    <w:rsid w:val="00B27CED"/>
    <w:rsid w:val="00B30507"/>
    <w:rsid w:val="00B311DB"/>
    <w:rsid w:val="00B31C62"/>
    <w:rsid w:val="00B31D3E"/>
    <w:rsid w:val="00B32176"/>
    <w:rsid w:val="00B32972"/>
    <w:rsid w:val="00B32E43"/>
    <w:rsid w:val="00B33113"/>
    <w:rsid w:val="00B3422F"/>
    <w:rsid w:val="00B34273"/>
    <w:rsid w:val="00B34B0A"/>
    <w:rsid w:val="00B35030"/>
    <w:rsid w:val="00B351F8"/>
    <w:rsid w:val="00B35281"/>
    <w:rsid w:val="00B35648"/>
    <w:rsid w:val="00B359FB"/>
    <w:rsid w:val="00B3631C"/>
    <w:rsid w:val="00B366F5"/>
    <w:rsid w:val="00B37E0B"/>
    <w:rsid w:val="00B403B8"/>
    <w:rsid w:val="00B408BE"/>
    <w:rsid w:val="00B40FC5"/>
    <w:rsid w:val="00B4174F"/>
    <w:rsid w:val="00B418AC"/>
    <w:rsid w:val="00B41EF6"/>
    <w:rsid w:val="00B42A22"/>
    <w:rsid w:val="00B42DE3"/>
    <w:rsid w:val="00B4314B"/>
    <w:rsid w:val="00B44403"/>
    <w:rsid w:val="00B45A8E"/>
    <w:rsid w:val="00B45E2B"/>
    <w:rsid w:val="00B45FEB"/>
    <w:rsid w:val="00B46F7A"/>
    <w:rsid w:val="00B47BEE"/>
    <w:rsid w:val="00B47DFD"/>
    <w:rsid w:val="00B503E1"/>
    <w:rsid w:val="00B5061F"/>
    <w:rsid w:val="00B509C5"/>
    <w:rsid w:val="00B512EB"/>
    <w:rsid w:val="00B51605"/>
    <w:rsid w:val="00B52F86"/>
    <w:rsid w:val="00B531A5"/>
    <w:rsid w:val="00B534D3"/>
    <w:rsid w:val="00B5490D"/>
    <w:rsid w:val="00B55A25"/>
    <w:rsid w:val="00B55A97"/>
    <w:rsid w:val="00B55AA9"/>
    <w:rsid w:val="00B55C22"/>
    <w:rsid w:val="00B57484"/>
    <w:rsid w:val="00B57C9B"/>
    <w:rsid w:val="00B57CCB"/>
    <w:rsid w:val="00B61192"/>
    <w:rsid w:val="00B6167C"/>
    <w:rsid w:val="00B61A93"/>
    <w:rsid w:val="00B61D05"/>
    <w:rsid w:val="00B61E08"/>
    <w:rsid w:val="00B625D9"/>
    <w:rsid w:val="00B6383B"/>
    <w:rsid w:val="00B64A66"/>
    <w:rsid w:val="00B65482"/>
    <w:rsid w:val="00B6577A"/>
    <w:rsid w:val="00B66A8F"/>
    <w:rsid w:val="00B66DA5"/>
    <w:rsid w:val="00B66F71"/>
    <w:rsid w:val="00B6709F"/>
    <w:rsid w:val="00B67897"/>
    <w:rsid w:val="00B67F9E"/>
    <w:rsid w:val="00B70240"/>
    <w:rsid w:val="00B70E3E"/>
    <w:rsid w:val="00B70EE3"/>
    <w:rsid w:val="00B71F52"/>
    <w:rsid w:val="00B72632"/>
    <w:rsid w:val="00B72966"/>
    <w:rsid w:val="00B73CE4"/>
    <w:rsid w:val="00B73F6B"/>
    <w:rsid w:val="00B745C6"/>
    <w:rsid w:val="00B74F43"/>
    <w:rsid w:val="00B74F99"/>
    <w:rsid w:val="00B76404"/>
    <w:rsid w:val="00B77392"/>
    <w:rsid w:val="00B80962"/>
    <w:rsid w:val="00B80B05"/>
    <w:rsid w:val="00B80BCE"/>
    <w:rsid w:val="00B81AFA"/>
    <w:rsid w:val="00B81FE3"/>
    <w:rsid w:val="00B827D4"/>
    <w:rsid w:val="00B83254"/>
    <w:rsid w:val="00B85398"/>
    <w:rsid w:val="00B86967"/>
    <w:rsid w:val="00B86BF7"/>
    <w:rsid w:val="00B9022E"/>
    <w:rsid w:val="00B90629"/>
    <w:rsid w:val="00B90693"/>
    <w:rsid w:val="00B917D3"/>
    <w:rsid w:val="00B9183A"/>
    <w:rsid w:val="00B92378"/>
    <w:rsid w:val="00B939F5"/>
    <w:rsid w:val="00B94167"/>
    <w:rsid w:val="00B94E2C"/>
    <w:rsid w:val="00B95A6C"/>
    <w:rsid w:val="00B95E67"/>
    <w:rsid w:val="00B9635C"/>
    <w:rsid w:val="00B9656C"/>
    <w:rsid w:val="00B96BCD"/>
    <w:rsid w:val="00B96E2D"/>
    <w:rsid w:val="00B97B6A"/>
    <w:rsid w:val="00B97E48"/>
    <w:rsid w:val="00BA115B"/>
    <w:rsid w:val="00BA1642"/>
    <w:rsid w:val="00BA180B"/>
    <w:rsid w:val="00BA194E"/>
    <w:rsid w:val="00BA1C1C"/>
    <w:rsid w:val="00BA2F78"/>
    <w:rsid w:val="00BA33FD"/>
    <w:rsid w:val="00BA35C8"/>
    <w:rsid w:val="00BA3BD1"/>
    <w:rsid w:val="00BA3E7C"/>
    <w:rsid w:val="00BA42A5"/>
    <w:rsid w:val="00BA4523"/>
    <w:rsid w:val="00BA48C5"/>
    <w:rsid w:val="00BA4D94"/>
    <w:rsid w:val="00BA4E31"/>
    <w:rsid w:val="00BA5755"/>
    <w:rsid w:val="00BA6CFA"/>
    <w:rsid w:val="00BB02A4"/>
    <w:rsid w:val="00BB044B"/>
    <w:rsid w:val="00BB0D14"/>
    <w:rsid w:val="00BB1186"/>
    <w:rsid w:val="00BB1254"/>
    <w:rsid w:val="00BB240E"/>
    <w:rsid w:val="00BB3EEC"/>
    <w:rsid w:val="00BB4A48"/>
    <w:rsid w:val="00BB64B1"/>
    <w:rsid w:val="00BC010A"/>
    <w:rsid w:val="00BC06A7"/>
    <w:rsid w:val="00BC0A97"/>
    <w:rsid w:val="00BC1316"/>
    <w:rsid w:val="00BC1527"/>
    <w:rsid w:val="00BC35F5"/>
    <w:rsid w:val="00BC3A3B"/>
    <w:rsid w:val="00BC57C3"/>
    <w:rsid w:val="00BC6A9A"/>
    <w:rsid w:val="00BC7355"/>
    <w:rsid w:val="00BC7EFA"/>
    <w:rsid w:val="00BC7F47"/>
    <w:rsid w:val="00BD06AA"/>
    <w:rsid w:val="00BD108F"/>
    <w:rsid w:val="00BD113C"/>
    <w:rsid w:val="00BD144E"/>
    <w:rsid w:val="00BD150B"/>
    <w:rsid w:val="00BD30DF"/>
    <w:rsid w:val="00BD3B18"/>
    <w:rsid w:val="00BD3B51"/>
    <w:rsid w:val="00BD590C"/>
    <w:rsid w:val="00BD6B00"/>
    <w:rsid w:val="00BD6FD4"/>
    <w:rsid w:val="00BE0409"/>
    <w:rsid w:val="00BE0572"/>
    <w:rsid w:val="00BE0A23"/>
    <w:rsid w:val="00BE0D65"/>
    <w:rsid w:val="00BE2297"/>
    <w:rsid w:val="00BE3B78"/>
    <w:rsid w:val="00BE43E9"/>
    <w:rsid w:val="00BE450F"/>
    <w:rsid w:val="00BE4603"/>
    <w:rsid w:val="00BE549A"/>
    <w:rsid w:val="00BE562D"/>
    <w:rsid w:val="00BE6726"/>
    <w:rsid w:val="00BE6E79"/>
    <w:rsid w:val="00BE724F"/>
    <w:rsid w:val="00BF0451"/>
    <w:rsid w:val="00BF04E6"/>
    <w:rsid w:val="00BF051A"/>
    <w:rsid w:val="00BF0602"/>
    <w:rsid w:val="00BF0CA3"/>
    <w:rsid w:val="00BF1B6C"/>
    <w:rsid w:val="00BF370D"/>
    <w:rsid w:val="00BF42CB"/>
    <w:rsid w:val="00BF5002"/>
    <w:rsid w:val="00BF5247"/>
    <w:rsid w:val="00BF55BC"/>
    <w:rsid w:val="00BF66A4"/>
    <w:rsid w:val="00BF6763"/>
    <w:rsid w:val="00BF6F57"/>
    <w:rsid w:val="00BF72F7"/>
    <w:rsid w:val="00BF766C"/>
    <w:rsid w:val="00BF79CB"/>
    <w:rsid w:val="00BF7D48"/>
    <w:rsid w:val="00C00B48"/>
    <w:rsid w:val="00C011E6"/>
    <w:rsid w:val="00C02D2A"/>
    <w:rsid w:val="00C0349D"/>
    <w:rsid w:val="00C03F63"/>
    <w:rsid w:val="00C072AB"/>
    <w:rsid w:val="00C07691"/>
    <w:rsid w:val="00C10056"/>
    <w:rsid w:val="00C100D4"/>
    <w:rsid w:val="00C108DE"/>
    <w:rsid w:val="00C10C3D"/>
    <w:rsid w:val="00C10D2A"/>
    <w:rsid w:val="00C11278"/>
    <w:rsid w:val="00C118FE"/>
    <w:rsid w:val="00C11D1D"/>
    <w:rsid w:val="00C11E80"/>
    <w:rsid w:val="00C12216"/>
    <w:rsid w:val="00C1250C"/>
    <w:rsid w:val="00C12EC2"/>
    <w:rsid w:val="00C1313E"/>
    <w:rsid w:val="00C136A3"/>
    <w:rsid w:val="00C148BF"/>
    <w:rsid w:val="00C15DB9"/>
    <w:rsid w:val="00C15FE3"/>
    <w:rsid w:val="00C1709D"/>
    <w:rsid w:val="00C17DB1"/>
    <w:rsid w:val="00C20014"/>
    <w:rsid w:val="00C205B0"/>
    <w:rsid w:val="00C20F33"/>
    <w:rsid w:val="00C20F82"/>
    <w:rsid w:val="00C2148F"/>
    <w:rsid w:val="00C2194F"/>
    <w:rsid w:val="00C21D65"/>
    <w:rsid w:val="00C223C8"/>
    <w:rsid w:val="00C22E52"/>
    <w:rsid w:val="00C234C9"/>
    <w:rsid w:val="00C23821"/>
    <w:rsid w:val="00C23BED"/>
    <w:rsid w:val="00C241BD"/>
    <w:rsid w:val="00C2523E"/>
    <w:rsid w:val="00C2557F"/>
    <w:rsid w:val="00C25F02"/>
    <w:rsid w:val="00C2627A"/>
    <w:rsid w:val="00C2646D"/>
    <w:rsid w:val="00C26989"/>
    <w:rsid w:val="00C26CCF"/>
    <w:rsid w:val="00C274DE"/>
    <w:rsid w:val="00C27ECF"/>
    <w:rsid w:val="00C30380"/>
    <w:rsid w:val="00C308F6"/>
    <w:rsid w:val="00C313FA"/>
    <w:rsid w:val="00C318D6"/>
    <w:rsid w:val="00C32418"/>
    <w:rsid w:val="00C334F8"/>
    <w:rsid w:val="00C33A11"/>
    <w:rsid w:val="00C35A8C"/>
    <w:rsid w:val="00C35BBD"/>
    <w:rsid w:val="00C35BE0"/>
    <w:rsid w:val="00C35D8C"/>
    <w:rsid w:val="00C36678"/>
    <w:rsid w:val="00C36D62"/>
    <w:rsid w:val="00C37B2B"/>
    <w:rsid w:val="00C40F11"/>
    <w:rsid w:val="00C413CF"/>
    <w:rsid w:val="00C4155F"/>
    <w:rsid w:val="00C42438"/>
    <w:rsid w:val="00C426FC"/>
    <w:rsid w:val="00C42B5E"/>
    <w:rsid w:val="00C42D67"/>
    <w:rsid w:val="00C42F81"/>
    <w:rsid w:val="00C44DBD"/>
    <w:rsid w:val="00C44E11"/>
    <w:rsid w:val="00C453AE"/>
    <w:rsid w:val="00C45CC0"/>
    <w:rsid w:val="00C45D24"/>
    <w:rsid w:val="00C479CD"/>
    <w:rsid w:val="00C50827"/>
    <w:rsid w:val="00C517A0"/>
    <w:rsid w:val="00C51A01"/>
    <w:rsid w:val="00C52361"/>
    <w:rsid w:val="00C524AD"/>
    <w:rsid w:val="00C52EEE"/>
    <w:rsid w:val="00C54851"/>
    <w:rsid w:val="00C54FC0"/>
    <w:rsid w:val="00C552A9"/>
    <w:rsid w:val="00C55F25"/>
    <w:rsid w:val="00C569EB"/>
    <w:rsid w:val="00C56A57"/>
    <w:rsid w:val="00C56EFD"/>
    <w:rsid w:val="00C571D9"/>
    <w:rsid w:val="00C57566"/>
    <w:rsid w:val="00C575A9"/>
    <w:rsid w:val="00C57D07"/>
    <w:rsid w:val="00C57E3A"/>
    <w:rsid w:val="00C60053"/>
    <w:rsid w:val="00C6223A"/>
    <w:rsid w:val="00C6276B"/>
    <w:rsid w:val="00C63786"/>
    <w:rsid w:val="00C638D5"/>
    <w:rsid w:val="00C65083"/>
    <w:rsid w:val="00C6566B"/>
    <w:rsid w:val="00C65F82"/>
    <w:rsid w:val="00C669E0"/>
    <w:rsid w:val="00C6779B"/>
    <w:rsid w:val="00C7071A"/>
    <w:rsid w:val="00C711FF"/>
    <w:rsid w:val="00C73371"/>
    <w:rsid w:val="00C74E95"/>
    <w:rsid w:val="00C75F37"/>
    <w:rsid w:val="00C779EA"/>
    <w:rsid w:val="00C77D81"/>
    <w:rsid w:val="00C8136A"/>
    <w:rsid w:val="00C81E47"/>
    <w:rsid w:val="00C832FF"/>
    <w:rsid w:val="00C83642"/>
    <w:rsid w:val="00C8451A"/>
    <w:rsid w:val="00C8474F"/>
    <w:rsid w:val="00C84ADB"/>
    <w:rsid w:val="00C85769"/>
    <w:rsid w:val="00C8587F"/>
    <w:rsid w:val="00C8652F"/>
    <w:rsid w:val="00C87475"/>
    <w:rsid w:val="00C901FD"/>
    <w:rsid w:val="00C90C8E"/>
    <w:rsid w:val="00C90D23"/>
    <w:rsid w:val="00C9103E"/>
    <w:rsid w:val="00C91FBA"/>
    <w:rsid w:val="00C929AC"/>
    <w:rsid w:val="00C92ED7"/>
    <w:rsid w:val="00C9302B"/>
    <w:rsid w:val="00C93123"/>
    <w:rsid w:val="00C941C8"/>
    <w:rsid w:val="00C947C9"/>
    <w:rsid w:val="00C947EE"/>
    <w:rsid w:val="00C94C89"/>
    <w:rsid w:val="00C94E13"/>
    <w:rsid w:val="00C95DA7"/>
    <w:rsid w:val="00C969DB"/>
    <w:rsid w:val="00C96AEA"/>
    <w:rsid w:val="00C97D9A"/>
    <w:rsid w:val="00CA0102"/>
    <w:rsid w:val="00CA01C9"/>
    <w:rsid w:val="00CA3B40"/>
    <w:rsid w:val="00CA3F80"/>
    <w:rsid w:val="00CA4ED1"/>
    <w:rsid w:val="00CA511B"/>
    <w:rsid w:val="00CA5A1D"/>
    <w:rsid w:val="00CA635A"/>
    <w:rsid w:val="00CA6516"/>
    <w:rsid w:val="00CA6561"/>
    <w:rsid w:val="00CA65C7"/>
    <w:rsid w:val="00CB0824"/>
    <w:rsid w:val="00CB103D"/>
    <w:rsid w:val="00CB1BC0"/>
    <w:rsid w:val="00CB3C19"/>
    <w:rsid w:val="00CB61EA"/>
    <w:rsid w:val="00CB6EB9"/>
    <w:rsid w:val="00CB6F67"/>
    <w:rsid w:val="00CB7343"/>
    <w:rsid w:val="00CB7528"/>
    <w:rsid w:val="00CB75F2"/>
    <w:rsid w:val="00CB7733"/>
    <w:rsid w:val="00CB7DD8"/>
    <w:rsid w:val="00CC0604"/>
    <w:rsid w:val="00CC0817"/>
    <w:rsid w:val="00CC0903"/>
    <w:rsid w:val="00CC2161"/>
    <w:rsid w:val="00CC2CE7"/>
    <w:rsid w:val="00CC2DB5"/>
    <w:rsid w:val="00CC3E25"/>
    <w:rsid w:val="00CC4883"/>
    <w:rsid w:val="00CC52F0"/>
    <w:rsid w:val="00CC5E3E"/>
    <w:rsid w:val="00CC6682"/>
    <w:rsid w:val="00CC6EB1"/>
    <w:rsid w:val="00CC70F4"/>
    <w:rsid w:val="00CC711D"/>
    <w:rsid w:val="00CD0E0B"/>
    <w:rsid w:val="00CD1129"/>
    <w:rsid w:val="00CD1B80"/>
    <w:rsid w:val="00CD2F2E"/>
    <w:rsid w:val="00CD338A"/>
    <w:rsid w:val="00CD3A45"/>
    <w:rsid w:val="00CD3B68"/>
    <w:rsid w:val="00CD437D"/>
    <w:rsid w:val="00CD4704"/>
    <w:rsid w:val="00CD545E"/>
    <w:rsid w:val="00CD5EE0"/>
    <w:rsid w:val="00CD63F4"/>
    <w:rsid w:val="00CD722E"/>
    <w:rsid w:val="00CE1379"/>
    <w:rsid w:val="00CE17C7"/>
    <w:rsid w:val="00CE2766"/>
    <w:rsid w:val="00CE281E"/>
    <w:rsid w:val="00CE4072"/>
    <w:rsid w:val="00CE5F9E"/>
    <w:rsid w:val="00CE7507"/>
    <w:rsid w:val="00CE769C"/>
    <w:rsid w:val="00CE7CF3"/>
    <w:rsid w:val="00CF04EC"/>
    <w:rsid w:val="00CF063D"/>
    <w:rsid w:val="00CF0D7A"/>
    <w:rsid w:val="00CF1C4D"/>
    <w:rsid w:val="00CF27A7"/>
    <w:rsid w:val="00CF2DB8"/>
    <w:rsid w:val="00CF32BD"/>
    <w:rsid w:val="00CF3987"/>
    <w:rsid w:val="00CF4005"/>
    <w:rsid w:val="00CF473E"/>
    <w:rsid w:val="00CF48D5"/>
    <w:rsid w:val="00CF5A34"/>
    <w:rsid w:val="00CF68EE"/>
    <w:rsid w:val="00CF6B31"/>
    <w:rsid w:val="00CF71B3"/>
    <w:rsid w:val="00CF7474"/>
    <w:rsid w:val="00D00695"/>
    <w:rsid w:val="00D00D12"/>
    <w:rsid w:val="00D0112A"/>
    <w:rsid w:val="00D01422"/>
    <w:rsid w:val="00D02696"/>
    <w:rsid w:val="00D02CCA"/>
    <w:rsid w:val="00D040B2"/>
    <w:rsid w:val="00D04F9F"/>
    <w:rsid w:val="00D05073"/>
    <w:rsid w:val="00D05823"/>
    <w:rsid w:val="00D058F5"/>
    <w:rsid w:val="00D05ED3"/>
    <w:rsid w:val="00D076AD"/>
    <w:rsid w:val="00D07A38"/>
    <w:rsid w:val="00D10219"/>
    <w:rsid w:val="00D10977"/>
    <w:rsid w:val="00D10D51"/>
    <w:rsid w:val="00D10E18"/>
    <w:rsid w:val="00D113A2"/>
    <w:rsid w:val="00D12C66"/>
    <w:rsid w:val="00D1330A"/>
    <w:rsid w:val="00D1380F"/>
    <w:rsid w:val="00D15582"/>
    <w:rsid w:val="00D157A4"/>
    <w:rsid w:val="00D15C90"/>
    <w:rsid w:val="00D1606C"/>
    <w:rsid w:val="00D16172"/>
    <w:rsid w:val="00D1684E"/>
    <w:rsid w:val="00D17D96"/>
    <w:rsid w:val="00D17F74"/>
    <w:rsid w:val="00D20309"/>
    <w:rsid w:val="00D20CAD"/>
    <w:rsid w:val="00D221FA"/>
    <w:rsid w:val="00D22772"/>
    <w:rsid w:val="00D22BCA"/>
    <w:rsid w:val="00D22CF6"/>
    <w:rsid w:val="00D234B4"/>
    <w:rsid w:val="00D235F5"/>
    <w:rsid w:val="00D23999"/>
    <w:rsid w:val="00D23E9F"/>
    <w:rsid w:val="00D24115"/>
    <w:rsid w:val="00D24B9A"/>
    <w:rsid w:val="00D24F58"/>
    <w:rsid w:val="00D26B75"/>
    <w:rsid w:val="00D273D4"/>
    <w:rsid w:val="00D27500"/>
    <w:rsid w:val="00D3075C"/>
    <w:rsid w:val="00D30830"/>
    <w:rsid w:val="00D315B5"/>
    <w:rsid w:val="00D31E9E"/>
    <w:rsid w:val="00D33386"/>
    <w:rsid w:val="00D33670"/>
    <w:rsid w:val="00D33A0F"/>
    <w:rsid w:val="00D33BB0"/>
    <w:rsid w:val="00D33F8D"/>
    <w:rsid w:val="00D34327"/>
    <w:rsid w:val="00D34AB9"/>
    <w:rsid w:val="00D34CB4"/>
    <w:rsid w:val="00D35178"/>
    <w:rsid w:val="00D352D3"/>
    <w:rsid w:val="00D35E4D"/>
    <w:rsid w:val="00D36E39"/>
    <w:rsid w:val="00D372E4"/>
    <w:rsid w:val="00D427A5"/>
    <w:rsid w:val="00D432A9"/>
    <w:rsid w:val="00D43BA8"/>
    <w:rsid w:val="00D440D7"/>
    <w:rsid w:val="00D4565D"/>
    <w:rsid w:val="00D457E3"/>
    <w:rsid w:val="00D4597D"/>
    <w:rsid w:val="00D45C59"/>
    <w:rsid w:val="00D46C6D"/>
    <w:rsid w:val="00D4768F"/>
    <w:rsid w:val="00D47EBA"/>
    <w:rsid w:val="00D506DB"/>
    <w:rsid w:val="00D50B40"/>
    <w:rsid w:val="00D50DAF"/>
    <w:rsid w:val="00D510F7"/>
    <w:rsid w:val="00D51AEF"/>
    <w:rsid w:val="00D51BC6"/>
    <w:rsid w:val="00D52982"/>
    <w:rsid w:val="00D53F6C"/>
    <w:rsid w:val="00D5400D"/>
    <w:rsid w:val="00D542A0"/>
    <w:rsid w:val="00D54C7C"/>
    <w:rsid w:val="00D54FE2"/>
    <w:rsid w:val="00D56AA5"/>
    <w:rsid w:val="00D56B68"/>
    <w:rsid w:val="00D60FD0"/>
    <w:rsid w:val="00D616E2"/>
    <w:rsid w:val="00D639A8"/>
    <w:rsid w:val="00D64DCD"/>
    <w:rsid w:val="00D64F02"/>
    <w:rsid w:val="00D6592A"/>
    <w:rsid w:val="00D65DB4"/>
    <w:rsid w:val="00D65E1D"/>
    <w:rsid w:val="00D661E3"/>
    <w:rsid w:val="00D66986"/>
    <w:rsid w:val="00D710A5"/>
    <w:rsid w:val="00D711BB"/>
    <w:rsid w:val="00D71837"/>
    <w:rsid w:val="00D7407E"/>
    <w:rsid w:val="00D74A8B"/>
    <w:rsid w:val="00D751F5"/>
    <w:rsid w:val="00D753F8"/>
    <w:rsid w:val="00D75C01"/>
    <w:rsid w:val="00D77A66"/>
    <w:rsid w:val="00D80F96"/>
    <w:rsid w:val="00D819D6"/>
    <w:rsid w:val="00D81DD2"/>
    <w:rsid w:val="00D81F09"/>
    <w:rsid w:val="00D82272"/>
    <w:rsid w:val="00D82563"/>
    <w:rsid w:val="00D82CB9"/>
    <w:rsid w:val="00D82D23"/>
    <w:rsid w:val="00D83229"/>
    <w:rsid w:val="00D8344B"/>
    <w:rsid w:val="00D83FDE"/>
    <w:rsid w:val="00D841EE"/>
    <w:rsid w:val="00D84918"/>
    <w:rsid w:val="00D84E57"/>
    <w:rsid w:val="00D85100"/>
    <w:rsid w:val="00D85252"/>
    <w:rsid w:val="00D85536"/>
    <w:rsid w:val="00D85AB7"/>
    <w:rsid w:val="00D85E0E"/>
    <w:rsid w:val="00D8670F"/>
    <w:rsid w:val="00D8672A"/>
    <w:rsid w:val="00D8697B"/>
    <w:rsid w:val="00D87982"/>
    <w:rsid w:val="00D9090B"/>
    <w:rsid w:val="00D91307"/>
    <w:rsid w:val="00D92009"/>
    <w:rsid w:val="00D93406"/>
    <w:rsid w:val="00D93948"/>
    <w:rsid w:val="00D946DF"/>
    <w:rsid w:val="00D950BC"/>
    <w:rsid w:val="00D95534"/>
    <w:rsid w:val="00D95588"/>
    <w:rsid w:val="00D955D0"/>
    <w:rsid w:val="00D962AD"/>
    <w:rsid w:val="00D96924"/>
    <w:rsid w:val="00D96CC5"/>
    <w:rsid w:val="00D97808"/>
    <w:rsid w:val="00DA0E05"/>
    <w:rsid w:val="00DA1E3C"/>
    <w:rsid w:val="00DA2054"/>
    <w:rsid w:val="00DA2321"/>
    <w:rsid w:val="00DA394F"/>
    <w:rsid w:val="00DA3DC8"/>
    <w:rsid w:val="00DA474F"/>
    <w:rsid w:val="00DA4CC9"/>
    <w:rsid w:val="00DA7F1D"/>
    <w:rsid w:val="00DB100E"/>
    <w:rsid w:val="00DB13F4"/>
    <w:rsid w:val="00DB1925"/>
    <w:rsid w:val="00DB1B06"/>
    <w:rsid w:val="00DB1DF3"/>
    <w:rsid w:val="00DB2288"/>
    <w:rsid w:val="00DB298C"/>
    <w:rsid w:val="00DB35F9"/>
    <w:rsid w:val="00DB378B"/>
    <w:rsid w:val="00DB5934"/>
    <w:rsid w:val="00DB612F"/>
    <w:rsid w:val="00DB7BB7"/>
    <w:rsid w:val="00DC1474"/>
    <w:rsid w:val="00DC19B7"/>
    <w:rsid w:val="00DC2709"/>
    <w:rsid w:val="00DC2A02"/>
    <w:rsid w:val="00DC46FB"/>
    <w:rsid w:val="00DC4AF5"/>
    <w:rsid w:val="00DC5181"/>
    <w:rsid w:val="00DC5F24"/>
    <w:rsid w:val="00DC6248"/>
    <w:rsid w:val="00DC665B"/>
    <w:rsid w:val="00DC6814"/>
    <w:rsid w:val="00DC74F9"/>
    <w:rsid w:val="00DC763F"/>
    <w:rsid w:val="00DC7A60"/>
    <w:rsid w:val="00DD0D36"/>
    <w:rsid w:val="00DD0F5A"/>
    <w:rsid w:val="00DD141A"/>
    <w:rsid w:val="00DD17E3"/>
    <w:rsid w:val="00DD2A1F"/>
    <w:rsid w:val="00DD2BCB"/>
    <w:rsid w:val="00DD2F86"/>
    <w:rsid w:val="00DD3D39"/>
    <w:rsid w:val="00DD4329"/>
    <w:rsid w:val="00DD5698"/>
    <w:rsid w:val="00DD5D71"/>
    <w:rsid w:val="00DD73E4"/>
    <w:rsid w:val="00DD7798"/>
    <w:rsid w:val="00DD788A"/>
    <w:rsid w:val="00DE0B9A"/>
    <w:rsid w:val="00DE175B"/>
    <w:rsid w:val="00DE1DEE"/>
    <w:rsid w:val="00DE3401"/>
    <w:rsid w:val="00DE35DE"/>
    <w:rsid w:val="00DE439F"/>
    <w:rsid w:val="00DE5CC9"/>
    <w:rsid w:val="00DE6DC7"/>
    <w:rsid w:val="00DF0012"/>
    <w:rsid w:val="00DF0D9C"/>
    <w:rsid w:val="00DF1C9C"/>
    <w:rsid w:val="00DF29A6"/>
    <w:rsid w:val="00DF2BF9"/>
    <w:rsid w:val="00DF330A"/>
    <w:rsid w:val="00DF33A5"/>
    <w:rsid w:val="00DF3C32"/>
    <w:rsid w:val="00DF4E05"/>
    <w:rsid w:val="00DF558E"/>
    <w:rsid w:val="00DF5EA0"/>
    <w:rsid w:val="00DF6213"/>
    <w:rsid w:val="00DF63B3"/>
    <w:rsid w:val="00DF7F3B"/>
    <w:rsid w:val="00E02C67"/>
    <w:rsid w:val="00E03A95"/>
    <w:rsid w:val="00E03B37"/>
    <w:rsid w:val="00E04905"/>
    <w:rsid w:val="00E056A7"/>
    <w:rsid w:val="00E063CE"/>
    <w:rsid w:val="00E10B34"/>
    <w:rsid w:val="00E1286D"/>
    <w:rsid w:val="00E13903"/>
    <w:rsid w:val="00E13E05"/>
    <w:rsid w:val="00E14297"/>
    <w:rsid w:val="00E142FA"/>
    <w:rsid w:val="00E146A1"/>
    <w:rsid w:val="00E14C1C"/>
    <w:rsid w:val="00E1534B"/>
    <w:rsid w:val="00E15772"/>
    <w:rsid w:val="00E15949"/>
    <w:rsid w:val="00E16091"/>
    <w:rsid w:val="00E16530"/>
    <w:rsid w:val="00E17F51"/>
    <w:rsid w:val="00E207EB"/>
    <w:rsid w:val="00E2120C"/>
    <w:rsid w:val="00E2294B"/>
    <w:rsid w:val="00E22C9F"/>
    <w:rsid w:val="00E24A37"/>
    <w:rsid w:val="00E24F3E"/>
    <w:rsid w:val="00E25215"/>
    <w:rsid w:val="00E2560B"/>
    <w:rsid w:val="00E2588D"/>
    <w:rsid w:val="00E26086"/>
    <w:rsid w:val="00E26B9C"/>
    <w:rsid w:val="00E2775D"/>
    <w:rsid w:val="00E27878"/>
    <w:rsid w:val="00E27B3D"/>
    <w:rsid w:val="00E3033B"/>
    <w:rsid w:val="00E307D6"/>
    <w:rsid w:val="00E315B9"/>
    <w:rsid w:val="00E33B30"/>
    <w:rsid w:val="00E343BC"/>
    <w:rsid w:val="00E345B0"/>
    <w:rsid w:val="00E3589D"/>
    <w:rsid w:val="00E36879"/>
    <w:rsid w:val="00E36B54"/>
    <w:rsid w:val="00E406F0"/>
    <w:rsid w:val="00E41C96"/>
    <w:rsid w:val="00E41E38"/>
    <w:rsid w:val="00E421F8"/>
    <w:rsid w:val="00E42608"/>
    <w:rsid w:val="00E4388C"/>
    <w:rsid w:val="00E43951"/>
    <w:rsid w:val="00E44C18"/>
    <w:rsid w:val="00E44CC0"/>
    <w:rsid w:val="00E45398"/>
    <w:rsid w:val="00E45538"/>
    <w:rsid w:val="00E4646C"/>
    <w:rsid w:val="00E4745C"/>
    <w:rsid w:val="00E47773"/>
    <w:rsid w:val="00E47791"/>
    <w:rsid w:val="00E47D40"/>
    <w:rsid w:val="00E47D86"/>
    <w:rsid w:val="00E50558"/>
    <w:rsid w:val="00E51A8B"/>
    <w:rsid w:val="00E51E2E"/>
    <w:rsid w:val="00E51E90"/>
    <w:rsid w:val="00E561EB"/>
    <w:rsid w:val="00E564C7"/>
    <w:rsid w:val="00E616C7"/>
    <w:rsid w:val="00E620AA"/>
    <w:rsid w:val="00E620EC"/>
    <w:rsid w:val="00E624CA"/>
    <w:rsid w:val="00E628B9"/>
    <w:rsid w:val="00E629C4"/>
    <w:rsid w:val="00E636AB"/>
    <w:rsid w:val="00E63A89"/>
    <w:rsid w:val="00E649DD"/>
    <w:rsid w:val="00E64E41"/>
    <w:rsid w:val="00E651F8"/>
    <w:rsid w:val="00E652E7"/>
    <w:rsid w:val="00E656CC"/>
    <w:rsid w:val="00E66012"/>
    <w:rsid w:val="00E661CB"/>
    <w:rsid w:val="00E66577"/>
    <w:rsid w:val="00E66880"/>
    <w:rsid w:val="00E674B5"/>
    <w:rsid w:val="00E67675"/>
    <w:rsid w:val="00E67EEF"/>
    <w:rsid w:val="00E70C08"/>
    <w:rsid w:val="00E711AC"/>
    <w:rsid w:val="00E7162E"/>
    <w:rsid w:val="00E72728"/>
    <w:rsid w:val="00E727A4"/>
    <w:rsid w:val="00E729C2"/>
    <w:rsid w:val="00E73254"/>
    <w:rsid w:val="00E745C9"/>
    <w:rsid w:val="00E75583"/>
    <w:rsid w:val="00E7577E"/>
    <w:rsid w:val="00E75C06"/>
    <w:rsid w:val="00E76FB7"/>
    <w:rsid w:val="00E77C1D"/>
    <w:rsid w:val="00E77EFB"/>
    <w:rsid w:val="00E803E8"/>
    <w:rsid w:val="00E80568"/>
    <w:rsid w:val="00E80D93"/>
    <w:rsid w:val="00E8281D"/>
    <w:rsid w:val="00E83954"/>
    <w:rsid w:val="00E85216"/>
    <w:rsid w:val="00E855EF"/>
    <w:rsid w:val="00E85A91"/>
    <w:rsid w:val="00E85ACB"/>
    <w:rsid w:val="00E86340"/>
    <w:rsid w:val="00E86AFF"/>
    <w:rsid w:val="00E87C58"/>
    <w:rsid w:val="00E911B6"/>
    <w:rsid w:val="00E91A16"/>
    <w:rsid w:val="00E94F3A"/>
    <w:rsid w:val="00E958AC"/>
    <w:rsid w:val="00E95C54"/>
    <w:rsid w:val="00E96500"/>
    <w:rsid w:val="00E96577"/>
    <w:rsid w:val="00E970BC"/>
    <w:rsid w:val="00E9746B"/>
    <w:rsid w:val="00E976AE"/>
    <w:rsid w:val="00E97B8F"/>
    <w:rsid w:val="00E97F5C"/>
    <w:rsid w:val="00EA1675"/>
    <w:rsid w:val="00EA18E1"/>
    <w:rsid w:val="00EA19C8"/>
    <w:rsid w:val="00EA2560"/>
    <w:rsid w:val="00EA33F7"/>
    <w:rsid w:val="00EA37C6"/>
    <w:rsid w:val="00EA3D16"/>
    <w:rsid w:val="00EA3DA7"/>
    <w:rsid w:val="00EA5F44"/>
    <w:rsid w:val="00EA64F1"/>
    <w:rsid w:val="00EA7492"/>
    <w:rsid w:val="00EB0ED8"/>
    <w:rsid w:val="00EB20E8"/>
    <w:rsid w:val="00EB2382"/>
    <w:rsid w:val="00EB290B"/>
    <w:rsid w:val="00EB2956"/>
    <w:rsid w:val="00EB34DE"/>
    <w:rsid w:val="00EB35C9"/>
    <w:rsid w:val="00EB3A31"/>
    <w:rsid w:val="00EB3D8E"/>
    <w:rsid w:val="00EB3EB2"/>
    <w:rsid w:val="00EB46A9"/>
    <w:rsid w:val="00EB475E"/>
    <w:rsid w:val="00EB4855"/>
    <w:rsid w:val="00EB4BD2"/>
    <w:rsid w:val="00EB54EA"/>
    <w:rsid w:val="00EB5E31"/>
    <w:rsid w:val="00EB6473"/>
    <w:rsid w:val="00EB6E97"/>
    <w:rsid w:val="00EB7590"/>
    <w:rsid w:val="00EB78BB"/>
    <w:rsid w:val="00EC006B"/>
    <w:rsid w:val="00EC060E"/>
    <w:rsid w:val="00EC1219"/>
    <w:rsid w:val="00EC1239"/>
    <w:rsid w:val="00EC1391"/>
    <w:rsid w:val="00EC159D"/>
    <w:rsid w:val="00EC1A70"/>
    <w:rsid w:val="00EC1C53"/>
    <w:rsid w:val="00EC1E71"/>
    <w:rsid w:val="00EC2AAD"/>
    <w:rsid w:val="00EC33D1"/>
    <w:rsid w:val="00EC3C1F"/>
    <w:rsid w:val="00EC3EE9"/>
    <w:rsid w:val="00EC4AB4"/>
    <w:rsid w:val="00EC4EF9"/>
    <w:rsid w:val="00EC50BA"/>
    <w:rsid w:val="00EC50EE"/>
    <w:rsid w:val="00EC52E4"/>
    <w:rsid w:val="00EC7245"/>
    <w:rsid w:val="00EC737A"/>
    <w:rsid w:val="00ED0F1D"/>
    <w:rsid w:val="00ED2EED"/>
    <w:rsid w:val="00ED3925"/>
    <w:rsid w:val="00ED4E5A"/>
    <w:rsid w:val="00ED5263"/>
    <w:rsid w:val="00ED63C3"/>
    <w:rsid w:val="00ED6AA9"/>
    <w:rsid w:val="00ED6DC8"/>
    <w:rsid w:val="00EE06DD"/>
    <w:rsid w:val="00EE0BB9"/>
    <w:rsid w:val="00EE0FC6"/>
    <w:rsid w:val="00EE1449"/>
    <w:rsid w:val="00EE1877"/>
    <w:rsid w:val="00EE1975"/>
    <w:rsid w:val="00EE1B45"/>
    <w:rsid w:val="00EE52C6"/>
    <w:rsid w:val="00EE5FF2"/>
    <w:rsid w:val="00EE65E4"/>
    <w:rsid w:val="00EE6634"/>
    <w:rsid w:val="00EE6708"/>
    <w:rsid w:val="00EE6B29"/>
    <w:rsid w:val="00EE77D4"/>
    <w:rsid w:val="00EE78DC"/>
    <w:rsid w:val="00EE795A"/>
    <w:rsid w:val="00EE7AD2"/>
    <w:rsid w:val="00EF085A"/>
    <w:rsid w:val="00EF1AE0"/>
    <w:rsid w:val="00EF30CA"/>
    <w:rsid w:val="00EF34AD"/>
    <w:rsid w:val="00EF4929"/>
    <w:rsid w:val="00EF5864"/>
    <w:rsid w:val="00F00CE8"/>
    <w:rsid w:val="00F00FD3"/>
    <w:rsid w:val="00F01562"/>
    <w:rsid w:val="00F037FF"/>
    <w:rsid w:val="00F03981"/>
    <w:rsid w:val="00F03B17"/>
    <w:rsid w:val="00F03D2F"/>
    <w:rsid w:val="00F041EC"/>
    <w:rsid w:val="00F042CF"/>
    <w:rsid w:val="00F04467"/>
    <w:rsid w:val="00F046D6"/>
    <w:rsid w:val="00F05923"/>
    <w:rsid w:val="00F06632"/>
    <w:rsid w:val="00F06755"/>
    <w:rsid w:val="00F0706B"/>
    <w:rsid w:val="00F07718"/>
    <w:rsid w:val="00F079B8"/>
    <w:rsid w:val="00F07D3B"/>
    <w:rsid w:val="00F1027D"/>
    <w:rsid w:val="00F10923"/>
    <w:rsid w:val="00F11B7E"/>
    <w:rsid w:val="00F11CAC"/>
    <w:rsid w:val="00F124F7"/>
    <w:rsid w:val="00F1342A"/>
    <w:rsid w:val="00F146EC"/>
    <w:rsid w:val="00F170AA"/>
    <w:rsid w:val="00F17ACE"/>
    <w:rsid w:val="00F205B7"/>
    <w:rsid w:val="00F21108"/>
    <w:rsid w:val="00F21FD8"/>
    <w:rsid w:val="00F221B6"/>
    <w:rsid w:val="00F22BA7"/>
    <w:rsid w:val="00F23F47"/>
    <w:rsid w:val="00F23FD1"/>
    <w:rsid w:val="00F2405B"/>
    <w:rsid w:val="00F251F1"/>
    <w:rsid w:val="00F26524"/>
    <w:rsid w:val="00F26772"/>
    <w:rsid w:val="00F26D72"/>
    <w:rsid w:val="00F26E69"/>
    <w:rsid w:val="00F30485"/>
    <w:rsid w:val="00F30D46"/>
    <w:rsid w:val="00F31338"/>
    <w:rsid w:val="00F32476"/>
    <w:rsid w:val="00F32FBC"/>
    <w:rsid w:val="00F339ED"/>
    <w:rsid w:val="00F33FD6"/>
    <w:rsid w:val="00F34BE0"/>
    <w:rsid w:val="00F34C35"/>
    <w:rsid w:val="00F35382"/>
    <w:rsid w:val="00F355F9"/>
    <w:rsid w:val="00F3575F"/>
    <w:rsid w:val="00F35F27"/>
    <w:rsid w:val="00F369BE"/>
    <w:rsid w:val="00F407EB"/>
    <w:rsid w:val="00F412D4"/>
    <w:rsid w:val="00F415B6"/>
    <w:rsid w:val="00F416BA"/>
    <w:rsid w:val="00F4198A"/>
    <w:rsid w:val="00F41B16"/>
    <w:rsid w:val="00F41BB3"/>
    <w:rsid w:val="00F42EF9"/>
    <w:rsid w:val="00F43C23"/>
    <w:rsid w:val="00F4417C"/>
    <w:rsid w:val="00F44759"/>
    <w:rsid w:val="00F45834"/>
    <w:rsid w:val="00F4594C"/>
    <w:rsid w:val="00F4632D"/>
    <w:rsid w:val="00F464C8"/>
    <w:rsid w:val="00F475DB"/>
    <w:rsid w:val="00F47C1B"/>
    <w:rsid w:val="00F50036"/>
    <w:rsid w:val="00F50CFB"/>
    <w:rsid w:val="00F518B0"/>
    <w:rsid w:val="00F51DFF"/>
    <w:rsid w:val="00F53129"/>
    <w:rsid w:val="00F531CC"/>
    <w:rsid w:val="00F54695"/>
    <w:rsid w:val="00F547FC"/>
    <w:rsid w:val="00F54A33"/>
    <w:rsid w:val="00F54C9D"/>
    <w:rsid w:val="00F55086"/>
    <w:rsid w:val="00F558F4"/>
    <w:rsid w:val="00F55AD3"/>
    <w:rsid w:val="00F5685A"/>
    <w:rsid w:val="00F56BEE"/>
    <w:rsid w:val="00F570AD"/>
    <w:rsid w:val="00F574D0"/>
    <w:rsid w:val="00F60253"/>
    <w:rsid w:val="00F60BF5"/>
    <w:rsid w:val="00F61C91"/>
    <w:rsid w:val="00F62DE9"/>
    <w:rsid w:val="00F647A3"/>
    <w:rsid w:val="00F64BA4"/>
    <w:rsid w:val="00F64F37"/>
    <w:rsid w:val="00F653EA"/>
    <w:rsid w:val="00F6563A"/>
    <w:rsid w:val="00F6584A"/>
    <w:rsid w:val="00F659B1"/>
    <w:rsid w:val="00F66C83"/>
    <w:rsid w:val="00F66EF5"/>
    <w:rsid w:val="00F67238"/>
    <w:rsid w:val="00F678B0"/>
    <w:rsid w:val="00F70E72"/>
    <w:rsid w:val="00F71200"/>
    <w:rsid w:val="00F713D0"/>
    <w:rsid w:val="00F72055"/>
    <w:rsid w:val="00F72424"/>
    <w:rsid w:val="00F73308"/>
    <w:rsid w:val="00F73574"/>
    <w:rsid w:val="00F76A72"/>
    <w:rsid w:val="00F7799D"/>
    <w:rsid w:val="00F77BBE"/>
    <w:rsid w:val="00F804F6"/>
    <w:rsid w:val="00F80536"/>
    <w:rsid w:val="00F806C8"/>
    <w:rsid w:val="00F81C40"/>
    <w:rsid w:val="00F828E7"/>
    <w:rsid w:val="00F82F30"/>
    <w:rsid w:val="00F834ED"/>
    <w:rsid w:val="00F83FC4"/>
    <w:rsid w:val="00F86D02"/>
    <w:rsid w:val="00F8793C"/>
    <w:rsid w:val="00F87F91"/>
    <w:rsid w:val="00F9083F"/>
    <w:rsid w:val="00F90AEB"/>
    <w:rsid w:val="00F911BB"/>
    <w:rsid w:val="00F91866"/>
    <w:rsid w:val="00F921E3"/>
    <w:rsid w:val="00F924C2"/>
    <w:rsid w:val="00F92614"/>
    <w:rsid w:val="00F92E60"/>
    <w:rsid w:val="00F93895"/>
    <w:rsid w:val="00F940FF"/>
    <w:rsid w:val="00F94269"/>
    <w:rsid w:val="00F94E89"/>
    <w:rsid w:val="00F9566C"/>
    <w:rsid w:val="00F95A00"/>
    <w:rsid w:val="00F967FF"/>
    <w:rsid w:val="00F96FA6"/>
    <w:rsid w:val="00F9735D"/>
    <w:rsid w:val="00F97AAF"/>
    <w:rsid w:val="00FA00EF"/>
    <w:rsid w:val="00FA09DE"/>
    <w:rsid w:val="00FA248A"/>
    <w:rsid w:val="00FA2659"/>
    <w:rsid w:val="00FA34C9"/>
    <w:rsid w:val="00FA3C57"/>
    <w:rsid w:val="00FA4451"/>
    <w:rsid w:val="00FA56D2"/>
    <w:rsid w:val="00FA5745"/>
    <w:rsid w:val="00FA5D69"/>
    <w:rsid w:val="00FA7955"/>
    <w:rsid w:val="00FA7AD0"/>
    <w:rsid w:val="00FB005A"/>
    <w:rsid w:val="00FB0378"/>
    <w:rsid w:val="00FB0B2B"/>
    <w:rsid w:val="00FB0CB1"/>
    <w:rsid w:val="00FB0DD8"/>
    <w:rsid w:val="00FB1AD7"/>
    <w:rsid w:val="00FB1B99"/>
    <w:rsid w:val="00FB1E14"/>
    <w:rsid w:val="00FB398A"/>
    <w:rsid w:val="00FB3AC0"/>
    <w:rsid w:val="00FB3B1B"/>
    <w:rsid w:val="00FB4276"/>
    <w:rsid w:val="00FB4E9C"/>
    <w:rsid w:val="00FB4EC8"/>
    <w:rsid w:val="00FB4F7C"/>
    <w:rsid w:val="00FB5028"/>
    <w:rsid w:val="00FB5C8E"/>
    <w:rsid w:val="00FB62FC"/>
    <w:rsid w:val="00FB6550"/>
    <w:rsid w:val="00FB680F"/>
    <w:rsid w:val="00FB7238"/>
    <w:rsid w:val="00FB7CAD"/>
    <w:rsid w:val="00FB7F37"/>
    <w:rsid w:val="00FB7FB9"/>
    <w:rsid w:val="00FC1587"/>
    <w:rsid w:val="00FC26DE"/>
    <w:rsid w:val="00FC5097"/>
    <w:rsid w:val="00FC5C53"/>
    <w:rsid w:val="00FC6098"/>
    <w:rsid w:val="00FC6403"/>
    <w:rsid w:val="00FC67C6"/>
    <w:rsid w:val="00FC6D25"/>
    <w:rsid w:val="00FC7E06"/>
    <w:rsid w:val="00FC7E75"/>
    <w:rsid w:val="00FD04C1"/>
    <w:rsid w:val="00FD04FD"/>
    <w:rsid w:val="00FD07F2"/>
    <w:rsid w:val="00FD0A38"/>
    <w:rsid w:val="00FD0C69"/>
    <w:rsid w:val="00FD0CD8"/>
    <w:rsid w:val="00FD11B2"/>
    <w:rsid w:val="00FD2790"/>
    <w:rsid w:val="00FD27DD"/>
    <w:rsid w:val="00FD2E37"/>
    <w:rsid w:val="00FD3521"/>
    <w:rsid w:val="00FD36C9"/>
    <w:rsid w:val="00FD39D1"/>
    <w:rsid w:val="00FD3D40"/>
    <w:rsid w:val="00FD424D"/>
    <w:rsid w:val="00FD48A5"/>
    <w:rsid w:val="00FD4B02"/>
    <w:rsid w:val="00FD5292"/>
    <w:rsid w:val="00FD5D1B"/>
    <w:rsid w:val="00FD6473"/>
    <w:rsid w:val="00FD6890"/>
    <w:rsid w:val="00FD6D1B"/>
    <w:rsid w:val="00FE034A"/>
    <w:rsid w:val="00FE12F3"/>
    <w:rsid w:val="00FE17E2"/>
    <w:rsid w:val="00FE20DB"/>
    <w:rsid w:val="00FE30F7"/>
    <w:rsid w:val="00FE3771"/>
    <w:rsid w:val="00FE377F"/>
    <w:rsid w:val="00FE3A0C"/>
    <w:rsid w:val="00FE47AE"/>
    <w:rsid w:val="00FE4A0E"/>
    <w:rsid w:val="00FE54A4"/>
    <w:rsid w:val="00FE5D9C"/>
    <w:rsid w:val="00FE74A0"/>
    <w:rsid w:val="00FE7589"/>
    <w:rsid w:val="00FF06A2"/>
    <w:rsid w:val="00FF0929"/>
    <w:rsid w:val="00FF0D89"/>
    <w:rsid w:val="00FF1009"/>
    <w:rsid w:val="00FF2B1B"/>
    <w:rsid w:val="00FF31F8"/>
    <w:rsid w:val="00FF3706"/>
    <w:rsid w:val="00FF4EE7"/>
    <w:rsid w:val="00FF4F57"/>
    <w:rsid w:val="00FF5EBD"/>
    <w:rsid w:val="00FF6180"/>
    <w:rsid w:val="00FF61B4"/>
    <w:rsid w:val="00FF6396"/>
    <w:rsid w:val="00FF64BD"/>
    <w:rsid w:val="00FF669F"/>
    <w:rsid w:val="00FF7C7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C"/>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qFormat/>
    <w:rsid w:val="007D58DC"/>
    <w:rPr>
      <w:rFonts w:ascii="Arial" w:eastAsia="MS Gothic" w:hAnsi="Arial"/>
      <w:sz w:val="18"/>
      <w:szCs w:val="18"/>
      <w:lang w:eastAsia="en-GB"/>
    </w:rPr>
  </w:style>
  <w:style w:type="character" w:customStyle="1" w:styleId="BalloonTextChar">
    <w:name w:val="Balloon Text Char"/>
    <w:link w:val="BalloonText"/>
    <w:uiPriority w:val="99"/>
    <w:semiHidden/>
    <w:rsid w:val="001878D5"/>
    <w:rPr>
      <w:rFonts w:ascii="Arial" w:eastAsia="MS Gothic" w:hAnsi="Arial"/>
      <w:sz w:val="18"/>
      <w:szCs w:val="18"/>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unhideWhenUsed/>
    <w:rsid w:val="00E41C96"/>
    <w:rPr>
      <w:sz w:val="20"/>
      <w:lang w:val="x-none"/>
    </w:rPr>
  </w:style>
  <w:style w:type="character" w:customStyle="1" w:styleId="EndnoteTextChar">
    <w:name w:val="Endnote Text Char"/>
    <w:link w:val="EndnoteText"/>
    <w:uiPriority w:val="99"/>
    <w:rsid w:val="00E41C96"/>
    <w:rPr>
      <w:rFonts w:ascii="Times New Roman" w:hAnsi="Times New Roman"/>
      <w:lang w:eastAsia="en-US"/>
    </w:rPr>
  </w:style>
  <w:style w:type="character" w:styleId="EndnoteReference">
    <w:name w:val="endnote reference"/>
    <w:uiPriority w:val="99"/>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paragraph" w:customStyle="1" w:styleId="Default">
    <w:name w:val="Default"/>
    <w:rsid w:val="00924848"/>
    <w:pPr>
      <w:autoSpaceDE w:val="0"/>
      <w:autoSpaceDN w:val="0"/>
      <w:adjustRightInd w:val="0"/>
    </w:pPr>
    <w:rPr>
      <w:rFonts w:ascii="Arial" w:hAnsi="Arial" w:cs="Arial"/>
      <w:color w:val="000000"/>
      <w:sz w:val="24"/>
      <w:szCs w:val="24"/>
    </w:rPr>
  </w:style>
  <w:style w:type="paragraph" w:customStyle="1" w:styleId="a">
    <w:name w:val="発表文の本文"/>
    <w:basedOn w:val="Normal"/>
    <w:rsid w:val="000D7C26"/>
    <w:pPr>
      <w:widowControl w:val="0"/>
      <w:adjustRightInd w:val="0"/>
      <w:spacing w:line="360" w:lineRule="auto"/>
      <w:ind w:firstLineChars="100" w:firstLine="220"/>
      <w:jc w:val="both"/>
      <w:textAlignment w:val="baseline"/>
    </w:pPr>
    <w:rPr>
      <w:rFonts w:ascii="MS Mincho" w:hAnsi="MS Mincho"/>
      <w:sz w:val="22"/>
      <w:lang w:val="en-US" w:eastAsia="ja-JP"/>
    </w:rPr>
  </w:style>
  <w:style w:type="paragraph" w:styleId="HTMLPreformatted">
    <w:name w:val="HTML Preformatted"/>
    <w:basedOn w:val="Normal"/>
    <w:link w:val="HTMLPreformattedChar"/>
    <w:uiPriority w:val="99"/>
    <w:unhideWhenUsed/>
    <w:rsid w:val="0039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3933DF"/>
    <w:rPr>
      <w:rFonts w:ascii="Courier New" w:eastAsia="Times New Roman" w:hAnsi="Courier New" w:cs="Courier New"/>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C"/>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qFormat/>
    <w:rsid w:val="007D58DC"/>
    <w:rPr>
      <w:rFonts w:ascii="Arial" w:eastAsia="MS Gothic" w:hAnsi="Arial"/>
      <w:sz w:val="18"/>
      <w:szCs w:val="18"/>
      <w:lang w:eastAsia="en-GB"/>
    </w:rPr>
  </w:style>
  <w:style w:type="character" w:customStyle="1" w:styleId="BalloonTextChar">
    <w:name w:val="Balloon Text Char"/>
    <w:link w:val="BalloonText"/>
    <w:uiPriority w:val="99"/>
    <w:semiHidden/>
    <w:rsid w:val="001878D5"/>
    <w:rPr>
      <w:rFonts w:ascii="Arial" w:eastAsia="MS Gothic" w:hAnsi="Arial"/>
      <w:sz w:val="18"/>
      <w:szCs w:val="18"/>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unhideWhenUsed/>
    <w:rsid w:val="00E41C96"/>
    <w:rPr>
      <w:sz w:val="20"/>
      <w:lang w:val="x-none"/>
    </w:rPr>
  </w:style>
  <w:style w:type="character" w:customStyle="1" w:styleId="EndnoteTextChar">
    <w:name w:val="Endnote Text Char"/>
    <w:link w:val="EndnoteText"/>
    <w:uiPriority w:val="99"/>
    <w:rsid w:val="00E41C96"/>
    <w:rPr>
      <w:rFonts w:ascii="Times New Roman" w:hAnsi="Times New Roman"/>
      <w:lang w:eastAsia="en-US"/>
    </w:rPr>
  </w:style>
  <w:style w:type="character" w:styleId="EndnoteReference">
    <w:name w:val="endnote reference"/>
    <w:uiPriority w:val="99"/>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paragraph" w:customStyle="1" w:styleId="Default">
    <w:name w:val="Default"/>
    <w:rsid w:val="00924848"/>
    <w:pPr>
      <w:autoSpaceDE w:val="0"/>
      <w:autoSpaceDN w:val="0"/>
      <w:adjustRightInd w:val="0"/>
    </w:pPr>
    <w:rPr>
      <w:rFonts w:ascii="Arial" w:hAnsi="Arial" w:cs="Arial"/>
      <w:color w:val="000000"/>
      <w:sz w:val="24"/>
      <w:szCs w:val="24"/>
    </w:rPr>
  </w:style>
  <w:style w:type="paragraph" w:customStyle="1" w:styleId="a">
    <w:name w:val="発表文の本文"/>
    <w:basedOn w:val="Normal"/>
    <w:rsid w:val="000D7C26"/>
    <w:pPr>
      <w:widowControl w:val="0"/>
      <w:adjustRightInd w:val="0"/>
      <w:spacing w:line="360" w:lineRule="auto"/>
      <w:ind w:firstLineChars="100" w:firstLine="220"/>
      <w:jc w:val="both"/>
      <w:textAlignment w:val="baseline"/>
    </w:pPr>
    <w:rPr>
      <w:rFonts w:ascii="MS Mincho" w:hAnsi="MS Mincho"/>
      <w:sz w:val="22"/>
      <w:lang w:val="en-US" w:eastAsia="ja-JP"/>
    </w:rPr>
  </w:style>
  <w:style w:type="paragraph" w:styleId="HTMLPreformatted">
    <w:name w:val="HTML Preformatted"/>
    <w:basedOn w:val="Normal"/>
    <w:link w:val="HTMLPreformattedChar"/>
    <w:uiPriority w:val="99"/>
    <w:unhideWhenUsed/>
    <w:rsid w:val="0039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3933DF"/>
    <w:rPr>
      <w:rFonts w:ascii="Courier New" w:eastAsia="Times New Roman" w:hAnsi="Courier New" w:cs="Courier New"/>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322">
      <w:bodyDiv w:val="1"/>
      <w:marLeft w:val="0"/>
      <w:marRight w:val="0"/>
      <w:marTop w:val="0"/>
      <w:marBottom w:val="0"/>
      <w:divBdr>
        <w:top w:val="none" w:sz="0" w:space="0" w:color="auto"/>
        <w:left w:val="none" w:sz="0" w:space="0" w:color="auto"/>
        <w:bottom w:val="none" w:sz="0" w:space="0" w:color="auto"/>
        <w:right w:val="none" w:sz="0" w:space="0" w:color="auto"/>
      </w:divBdr>
    </w:div>
    <w:div w:id="27686361">
      <w:bodyDiv w:val="1"/>
      <w:marLeft w:val="0"/>
      <w:marRight w:val="0"/>
      <w:marTop w:val="0"/>
      <w:marBottom w:val="0"/>
      <w:divBdr>
        <w:top w:val="none" w:sz="0" w:space="0" w:color="auto"/>
        <w:left w:val="none" w:sz="0" w:space="0" w:color="auto"/>
        <w:bottom w:val="none" w:sz="0" w:space="0" w:color="auto"/>
        <w:right w:val="none" w:sz="0" w:space="0" w:color="auto"/>
      </w:divBdr>
    </w:div>
    <w:div w:id="52703815">
      <w:bodyDiv w:val="1"/>
      <w:marLeft w:val="0"/>
      <w:marRight w:val="0"/>
      <w:marTop w:val="0"/>
      <w:marBottom w:val="0"/>
      <w:divBdr>
        <w:top w:val="none" w:sz="0" w:space="0" w:color="auto"/>
        <w:left w:val="none" w:sz="0" w:space="0" w:color="auto"/>
        <w:bottom w:val="none" w:sz="0" w:space="0" w:color="auto"/>
        <w:right w:val="none" w:sz="0" w:space="0" w:color="auto"/>
      </w:divBdr>
    </w:div>
    <w:div w:id="104889903">
      <w:bodyDiv w:val="1"/>
      <w:marLeft w:val="0"/>
      <w:marRight w:val="0"/>
      <w:marTop w:val="0"/>
      <w:marBottom w:val="0"/>
      <w:divBdr>
        <w:top w:val="none" w:sz="0" w:space="0" w:color="auto"/>
        <w:left w:val="none" w:sz="0" w:space="0" w:color="auto"/>
        <w:bottom w:val="none" w:sz="0" w:space="0" w:color="auto"/>
        <w:right w:val="none" w:sz="0" w:space="0" w:color="auto"/>
      </w:divBdr>
    </w:div>
    <w:div w:id="112216702">
      <w:bodyDiv w:val="1"/>
      <w:marLeft w:val="0"/>
      <w:marRight w:val="0"/>
      <w:marTop w:val="0"/>
      <w:marBottom w:val="0"/>
      <w:divBdr>
        <w:top w:val="none" w:sz="0" w:space="0" w:color="auto"/>
        <w:left w:val="none" w:sz="0" w:space="0" w:color="auto"/>
        <w:bottom w:val="none" w:sz="0" w:space="0" w:color="auto"/>
        <w:right w:val="none" w:sz="0" w:space="0" w:color="auto"/>
      </w:divBdr>
    </w:div>
    <w:div w:id="116068010">
      <w:bodyDiv w:val="1"/>
      <w:marLeft w:val="0"/>
      <w:marRight w:val="0"/>
      <w:marTop w:val="0"/>
      <w:marBottom w:val="0"/>
      <w:divBdr>
        <w:top w:val="none" w:sz="0" w:space="0" w:color="auto"/>
        <w:left w:val="none" w:sz="0" w:space="0" w:color="auto"/>
        <w:bottom w:val="none" w:sz="0" w:space="0" w:color="auto"/>
        <w:right w:val="none" w:sz="0" w:space="0" w:color="auto"/>
      </w:divBdr>
    </w:div>
    <w:div w:id="118423843">
      <w:bodyDiv w:val="1"/>
      <w:marLeft w:val="0"/>
      <w:marRight w:val="0"/>
      <w:marTop w:val="0"/>
      <w:marBottom w:val="0"/>
      <w:divBdr>
        <w:top w:val="none" w:sz="0" w:space="0" w:color="auto"/>
        <w:left w:val="none" w:sz="0" w:space="0" w:color="auto"/>
        <w:bottom w:val="none" w:sz="0" w:space="0" w:color="auto"/>
        <w:right w:val="none" w:sz="0" w:space="0" w:color="auto"/>
      </w:divBdr>
    </w:div>
    <w:div w:id="126509064">
      <w:bodyDiv w:val="1"/>
      <w:marLeft w:val="0"/>
      <w:marRight w:val="0"/>
      <w:marTop w:val="0"/>
      <w:marBottom w:val="0"/>
      <w:divBdr>
        <w:top w:val="none" w:sz="0" w:space="0" w:color="auto"/>
        <w:left w:val="none" w:sz="0" w:space="0" w:color="auto"/>
        <w:bottom w:val="none" w:sz="0" w:space="0" w:color="auto"/>
        <w:right w:val="none" w:sz="0" w:space="0" w:color="auto"/>
      </w:divBdr>
    </w:div>
    <w:div w:id="127167349">
      <w:bodyDiv w:val="1"/>
      <w:marLeft w:val="0"/>
      <w:marRight w:val="0"/>
      <w:marTop w:val="0"/>
      <w:marBottom w:val="0"/>
      <w:divBdr>
        <w:top w:val="none" w:sz="0" w:space="0" w:color="auto"/>
        <w:left w:val="none" w:sz="0" w:space="0" w:color="auto"/>
        <w:bottom w:val="none" w:sz="0" w:space="0" w:color="auto"/>
        <w:right w:val="none" w:sz="0" w:space="0" w:color="auto"/>
      </w:divBdr>
    </w:div>
    <w:div w:id="130758700">
      <w:bodyDiv w:val="1"/>
      <w:marLeft w:val="0"/>
      <w:marRight w:val="0"/>
      <w:marTop w:val="0"/>
      <w:marBottom w:val="0"/>
      <w:divBdr>
        <w:top w:val="none" w:sz="0" w:space="0" w:color="auto"/>
        <w:left w:val="none" w:sz="0" w:space="0" w:color="auto"/>
        <w:bottom w:val="none" w:sz="0" w:space="0" w:color="auto"/>
        <w:right w:val="none" w:sz="0" w:space="0" w:color="auto"/>
      </w:divBdr>
    </w:div>
    <w:div w:id="131101191">
      <w:bodyDiv w:val="1"/>
      <w:marLeft w:val="0"/>
      <w:marRight w:val="0"/>
      <w:marTop w:val="0"/>
      <w:marBottom w:val="0"/>
      <w:divBdr>
        <w:top w:val="none" w:sz="0" w:space="0" w:color="auto"/>
        <w:left w:val="none" w:sz="0" w:space="0" w:color="auto"/>
        <w:bottom w:val="none" w:sz="0" w:space="0" w:color="auto"/>
        <w:right w:val="none" w:sz="0" w:space="0" w:color="auto"/>
      </w:divBdr>
    </w:div>
    <w:div w:id="135070363">
      <w:bodyDiv w:val="1"/>
      <w:marLeft w:val="0"/>
      <w:marRight w:val="0"/>
      <w:marTop w:val="0"/>
      <w:marBottom w:val="0"/>
      <w:divBdr>
        <w:top w:val="none" w:sz="0" w:space="0" w:color="auto"/>
        <w:left w:val="none" w:sz="0" w:space="0" w:color="auto"/>
        <w:bottom w:val="none" w:sz="0" w:space="0" w:color="auto"/>
        <w:right w:val="none" w:sz="0" w:space="0" w:color="auto"/>
      </w:divBdr>
    </w:div>
    <w:div w:id="135148890">
      <w:bodyDiv w:val="1"/>
      <w:marLeft w:val="0"/>
      <w:marRight w:val="0"/>
      <w:marTop w:val="0"/>
      <w:marBottom w:val="0"/>
      <w:divBdr>
        <w:top w:val="none" w:sz="0" w:space="0" w:color="auto"/>
        <w:left w:val="none" w:sz="0" w:space="0" w:color="auto"/>
        <w:bottom w:val="none" w:sz="0" w:space="0" w:color="auto"/>
        <w:right w:val="none" w:sz="0" w:space="0" w:color="auto"/>
      </w:divBdr>
    </w:div>
    <w:div w:id="140584174">
      <w:bodyDiv w:val="1"/>
      <w:marLeft w:val="0"/>
      <w:marRight w:val="0"/>
      <w:marTop w:val="0"/>
      <w:marBottom w:val="0"/>
      <w:divBdr>
        <w:top w:val="none" w:sz="0" w:space="0" w:color="auto"/>
        <w:left w:val="none" w:sz="0" w:space="0" w:color="auto"/>
        <w:bottom w:val="none" w:sz="0" w:space="0" w:color="auto"/>
        <w:right w:val="none" w:sz="0" w:space="0" w:color="auto"/>
      </w:divBdr>
    </w:div>
    <w:div w:id="149835117">
      <w:bodyDiv w:val="1"/>
      <w:marLeft w:val="0"/>
      <w:marRight w:val="0"/>
      <w:marTop w:val="0"/>
      <w:marBottom w:val="0"/>
      <w:divBdr>
        <w:top w:val="none" w:sz="0" w:space="0" w:color="auto"/>
        <w:left w:val="none" w:sz="0" w:space="0" w:color="auto"/>
        <w:bottom w:val="none" w:sz="0" w:space="0" w:color="auto"/>
        <w:right w:val="none" w:sz="0" w:space="0" w:color="auto"/>
      </w:divBdr>
    </w:div>
    <w:div w:id="154302616">
      <w:bodyDiv w:val="1"/>
      <w:marLeft w:val="0"/>
      <w:marRight w:val="0"/>
      <w:marTop w:val="0"/>
      <w:marBottom w:val="0"/>
      <w:divBdr>
        <w:top w:val="none" w:sz="0" w:space="0" w:color="auto"/>
        <w:left w:val="none" w:sz="0" w:space="0" w:color="auto"/>
        <w:bottom w:val="none" w:sz="0" w:space="0" w:color="auto"/>
        <w:right w:val="none" w:sz="0" w:space="0" w:color="auto"/>
      </w:divBdr>
    </w:div>
    <w:div w:id="161899226">
      <w:bodyDiv w:val="1"/>
      <w:marLeft w:val="0"/>
      <w:marRight w:val="0"/>
      <w:marTop w:val="0"/>
      <w:marBottom w:val="0"/>
      <w:divBdr>
        <w:top w:val="none" w:sz="0" w:space="0" w:color="auto"/>
        <w:left w:val="none" w:sz="0" w:space="0" w:color="auto"/>
        <w:bottom w:val="none" w:sz="0" w:space="0" w:color="auto"/>
        <w:right w:val="none" w:sz="0" w:space="0" w:color="auto"/>
      </w:divBdr>
    </w:div>
    <w:div w:id="163672375">
      <w:bodyDiv w:val="1"/>
      <w:marLeft w:val="0"/>
      <w:marRight w:val="0"/>
      <w:marTop w:val="0"/>
      <w:marBottom w:val="0"/>
      <w:divBdr>
        <w:top w:val="none" w:sz="0" w:space="0" w:color="auto"/>
        <w:left w:val="none" w:sz="0" w:space="0" w:color="auto"/>
        <w:bottom w:val="none" w:sz="0" w:space="0" w:color="auto"/>
        <w:right w:val="none" w:sz="0" w:space="0" w:color="auto"/>
      </w:divBdr>
    </w:div>
    <w:div w:id="163866073">
      <w:bodyDiv w:val="1"/>
      <w:marLeft w:val="0"/>
      <w:marRight w:val="0"/>
      <w:marTop w:val="0"/>
      <w:marBottom w:val="0"/>
      <w:divBdr>
        <w:top w:val="none" w:sz="0" w:space="0" w:color="auto"/>
        <w:left w:val="none" w:sz="0" w:space="0" w:color="auto"/>
        <w:bottom w:val="none" w:sz="0" w:space="0" w:color="auto"/>
        <w:right w:val="none" w:sz="0" w:space="0" w:color="auto"/>
      </w:divBdr>
    </w:div>
    <w:div w:id="176232231">
      <w:bodyDiv w:val="1"/>
      <w:marLeft w:val="0"/>
      <w:marRight w:val="0"/>
      <w:marTop w:val="0"/>
      <w:marBottom w:val="0"/>
      <w:divBdr>
        <w:top w:val="none" w:sz="0" w:space="0" w:color="auto"/>
        <w:left w:val="none" w:sz="0" w:space="0" w:color="auto"/>
        <w:bottom w:val="none" w:sz="0" w:space="0" w:color="auto"/>
        <w:right w:val="none" w:sz="0" w:space="0" w:color="auto"/>
      </w:divBdr>
    </w:div>
    <w:div w:id="188644316">
      <w:bodyDiv w:val="1"/>
      <w:marLeft w:val="0"/>
      <w:marRight w:val="0"/>
      <w:marTop w:val="0"/>
      <w:marBottom w:val="0"/>
      <w:divBdr>
        <w:top w:val="none" w:sz="0" w:space="0" w:color="auto"/>
        <w:left w:val="none" w:sz="0" w:space="0" w:color="auto"/>
        <w:bottom w:val="none" w:sz="0" w:space="0" w:color="auto"/>
        <w:right w:val="none" w:sz="0" w:space="0" w:color="auto"/>
      </w:divBdr>
    </w:div>
    <w:div w:id="192227488">
      <w:bodyDiv w:val="1"/>
      <w:marLeft w:val="0"/>
      <w:marRight w:val="0"/>
      <w:marTop w:val="0"/>
      <w:marBottom w:val="0"/>
      <w:divBdr>
        <w:top w:val="none" w:sz="0" w:space="0" w:color="auto"/>
        <w:left w:val="none" w:sz="0" w:space="0" w:color="auto"/>
        <w:bottom w:val="none" w:sz="0" w:space="0" w:color="auto"/>
        <w:right w:val="none" w:sz="0" w:space="0" w:color="auto"/>
      </w:divBdr>
    </w:div>
    <w:div w:id="197471632">
      <w:bodyDiv w:val="1"/>
      <w:marLeft w:val="0"/>
      <w:marRight w:val="0"/>
      <w:marTop w:val="0"/>
      <w:marBottom w:val="0"/>
      <w:divBdr>
        <w:top w:val="none" w:sz="0" w:space="0" w:color="auto"/>
        <w:left w:val="none" w:sz="0" w:space="0" w:color="auto"/>
        <w:bottom w:val="none" w:sz="0" w:space="0" w:color="auto"/>
        <w:right w:val="none" w:sz="0" w:space="0" w:color="auto"/>
      </w:divBdr>
    </w:div>
    <w:div w:id="197473137">
      <w:bodyDiv w:val="1"/>
      <w:marLeft w:val="0"/>
      <w:marRight w:val="0"/>
      <w:marTop w:val="0"/>
      <w:marBottom w:val="0"/>
      <w:divBdr>
        <w:top w:val="none" w:sz="0" w:space="0" w:color="auto"/>
        <w:left w:val="none" w:sz="0" w:space="0" w:color="auto"/>
        <w:bottom w:val="none" w:sz="0" w:space="0" w:color="auto"/>
        <w:right w:val="none" w:sz="0" w:space="0" w:color="auto"/>
      </w:divBdr>
    </w:div>
    <w:div w:id="200098122">
      <w:bodyDiv w:val="1"/>
      <w:marLeft w:val="0"/>
      <w:marRight w:val="0"/>
      <w:marTop w:val="0"/>
      <w:marBottom w:val="0"/>
      <w:divBdr>
        <w:top w:val="none" w:sz="0" w:space="0" w:color="auto"/>
        <w:left w:val="none" w:sz="0" w:space="0" w:color="auto"/>
        <w:bottom w:val="none" w:sz="0" w:space="0" w:color="auto"/>
        <w:right w:val="none" w:sz="0" w:space="0" w:color="auto"/>
      </w:divBdr>
    </w:div>
    <w:div w:id="207450380">
      <w:bodyDiv w:val="1"/>
      <w:marLeft w:val="0"/>
      <w:marRight w:val="0"/>
      <w:marTop w:val="0"/>
      <w:marBottom w:val="0"/>
      <w:divBdr>
        <w:top w:val="none" w:sz="0" w:space="0" w:color="auto"/>
        <w:left w:val="none" w:sz="0" w:space="0" w:color="auto"/>
        <w:bottom w:val="none" w:sz="0" w:space="0" w:color="auto"/>
        <w:right w:val="none" w:sz="0" w:space="0" w:color="auto"/>
      </w:divBdr>
    </w:div>
    <w:div w:id="210771037">
      <w:bodyDiv w:val="1"/>
      <w:marLeft w:val="0"/>
      <w:marRight w:val="0"/>
      <w:marTop w:val="0"/>
      <w:marBottom w:val="0"/>
      <w:divBdr>
        <w:top w:val="none" w:sz="0" w:space="0" w:color="auto"/>
        <w:left w:val="none" w:sz="0" w:space="0" w:color="auto"/>
        <w:bottom w:val="none" w:sz="0" w:space="0" w:color="auto"/>
        <w:right w:val="none" w:sz="0" w:space="0" w:color="auto"/>
      </w:divBdr>
    </w:div>
    <w:div w:id="221254239">
      <w:bodyDiv w:val="1"/>
      <w:marLeft w:val="0"/>
      <w:marRight w:val="0"/>
      <w:marTop w:val="0"/>
      <w:marBottom w:val="0"/>
      <w:divBdr>
        <w:top w:val="none" w:sz="0" w:space="0" w:color="auto"/>
        <w:left w:val="none" w:sz="0" w:space="0" w:color="auto"/>
        <w:bottom w:val="none" w:sz="0" w:space="0" w:color="auto"/>
        <w:right w:val="none" w:sz="0" w:space="0" w:color="auto"/>
      </w:divBdr>
    </w:div>
    <w:div w:id="239097976">
      <w:bodyDiv w:val="1"/>
      <w:marLeft w:val="0"/>
      <w:marRight w:val="0"/>
      <w:marTop w:val="0"/>
      <w:marBottom w:val="0"/>
      <w:divBdr>
        <w:top w:val="none" w:sz="0" w:space="0" w:color="auto"/>
        <w:left w:val="none" w:sz="0" w:space="0" w:color="auto"/>
        <w:bottom w:val="none" w:sz="0" w:space="0" w:color="auto"/>
        <w:right w:val="none" w:sz="0" w:space="0" w:color="auto"/>
      </w:divBdr>
    </w:div>
    <w:div w:id="246235938">
      <w:bodyDiv w:val="1"/>
      <w:marLeft w:val="0"/>
      <w:marRight w:val="0"/>
      <w:marTop w:val="0"/>
      <w:marBottom w:val="0"/>
      <w:divBdr>
        <w:top w:val="none" w:sz="0" w:space="0" w:color="auto"/>
        <w:left w:val="none" w:sz="0" w:space="0" w:color="auto"/>
        <w:bottom w:val="none" w:sz="0" w:space="0" w:color="auto"/>
        <w:right w:val="none" w:sz="0" w:space="0" w:color="auto"/>
      </w:divBdr>
    </w:div>
    <w:div w:id="259946000">
      <w:bodyDiv w:val="1"/>
      <w:marLeft w:val="0"/>
      <w:marRight w:val="0"/>
      <w:marTop w:val="0"/>
      <w:marBottom w:val="0"/>
      <w:divBdr>
        <w:top w:val="none" w:sz="0" w:space="0" w:color="auto"/>
        <w:left w:val="none" w:sz="0" w:space="0" w:color="auto"/>
        <w:bottom w:val="none" w:sz="0" w:space="0" w:color="auto"/>
        <w:right w:val="none" w:sz="0" w:space="0" w:color="auto"/>
      </w:divBdr>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295598805">
      <w:bodyDiv w:val="1"/>
      <w:marLeft w:val="0"/>
      <w:marRight w:val="0"/>
      <w:marTop w:val="0"/>
      <w:marBottom w:val="0"/>
      <w:divBdr>
        <w:top w:val="none" w:sz="0" w:space="0" w:color="auto"/>
        <w:left w:val="none" w:sz="0" w:space="0" w:color="auto"/>
        <w:bottom w:val="none" w:sz="0" w:space="0" w:color="auto"/>
        <w:right w:val="none" w:sz="0" w:space="0" w:color="auto"/>
      </w:divBdr>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48">
          <w:marLeft w:val="0"/>
          <w:marRight w:val="0"/>
          <w:marTop w:val="0"/>
          <w:marBottom w:val="0"/>
          <w:divBdr>
            <w:top w:val="none" w:sz="0" w:space="0" w:color="auto"/>
            <w:left w:val="none" w:sz="0" w:space="0" w:color="auto"/>
            <w:bottom w:val="none" w:sz="0" w:space="0" w:color="auto"/>
            <w:right w:val="none" w:sz="0" w:space="0" w:color="auto"/>
          </w:divBdr>
          <w:divsChild>
            <w:div w:id="1337073917">
              <w:marLeft w:val="0"/>
              <w:marRight w:val="0"/>
              <w:marTop w:val="0"/>
              <w:marBottom w:val="0"/>
              <w:divBdr>
                <w:top w:val="none" w:sz="0" w:space="0" w:color="auto"/>
                <w:left w:val="none" w:sz="0" w:space="0" w:color="auto"/>
                <w:bottom w:val="none" w:sz="0" w:space="0" w:color="auto"/>
                <w:right w:val="none" w:sz="0" w:space="0" w:color="auto"/>
              </w:divBdr>
            </w:div>
          </w:divsChild>
        </w:div>
        <w:div w:id="1436092924">
          <w:marLeft w:val="0"/>
          <w:marRight w:val="0"/>
          <w:marTop w:val="0"/>
          <w:marBottom w:val="0"/>
          <w:divBdr>
            <w:top w:val="none" w:sz="0" w:space="0" w:color="auto"/>
            <w:left w:val="none" w:sz="0" w:space="0" w:color="auto"/>
            <w:bottom w:val="none" w:sz="0" w:space="0" w:color="auto"/>
            <w:right w:val="none" w:sz="0" w:space="0" w:color="auto"/>
          </w:divBdr>
        </w:div>
      </w:divsChild>
    </w:div>
    <w:div w:id="327444152">
      <w:bodyDiv w:val="1"/>
      <w:marLeft w:val="0"/>
      <w:marRight w:val="0"/>
      <w:marTop w:val="0"/>
      <w:marBottom w:val="0"/>
      <w:divBdr>
        <w:top w:val="none" w:sz="0" w:space="0" w:color="auto"/>
        <w:left w:val="none" w:sz="0" w:space="0" w:color="auto"/>
        <w:bottom w:val="none" w:sz="0" w:space="0" w:color="auto"/>
        <w:right w:val="none" w:sz="0" w:space="0" w:color="auto"/>
      </w:divBdr>
    </w:div>
    <w:div w:id="355153464">
      <w:bodyDiv w:val="1"/>
      <w:marLeft w:val="0"/>
      <w:marRight w:val="0"/>
      <w:marTop w:val="0"/>
      <w:marBottom w:val="0"/>
      <w:divBdr>
        <w:top w:val="none" w:sz="0" w:space="0" w:color="auto"/>
        <w:left w:val="none" w:sz="0" w:space="0" w:color="auto"/>
        <w:bottom w:val="none" w:sz="0" w:space="0" w:color="auto"/>
        <w:right w:val="none" w:sz="0" w:space="0" w:color="auto"/>
      </w:divBdr>
    </w:div>
    <w:div w:id="355422789">
      <w:bodyDiv w:val="1"/>
      <w:marLeft w:val="0"/>
      <w:marRight w:val="0"/>
      <w:marTop w:val="0"/>
      <w:marBottom w:val="0"/>
      <w:divBdr>
        <w:top w:val="none" w:sz="0" w:space="0" w:color="auto"/>
        <w:left w:val="none" w:sz="0" w:space="0" w:color="auto"/>
        <w:bottom w:val="none" w:sz="0" w:space="0" w:color="auto"/>
        <w:right w:val="none" w:sz="0" w:space="0" w:color="auto"/>
      </w:divBdr>
      <w:divsChild>
        <w:div w:id="486480700">
          <w:marLeft w:val="0"/>
          <w:marRight w:val="0"/>
          <w:marTop w:val="0"/>
          <w:marBottom w:val="0"/>
          <w:divBdr>
            <w:top w:val="none" w:sz="0" w:space="0" w:color="auto"/>
            <w:left w:val="none" w:sz="0" w:space="0" w:color="auto"/>
            <w:bottom w:val="none" w:sz="0" w:space="0" w:color="auto"/>
            <w:right w:val="none" w:sz="0" w:space="0" w:color="auto"/>
          </w:divBdr>
          <w:divsChild>
            <w:div w:id="1794865585">
              <w:marLeft w:val="0"/>
              <w:marRight w:val="0"/>
              <w:marTop w:val="0"/>
              <w:marBottom w:val="0"/>
              <w:divBdr>
                <w:top w:val="none" w:sz="0" w:space="0" w:color="auto"/>
                <w:left w:val="none" w:sz="0" w:space="0" w:color="auto"/>
                <w:bottom w:val="none" w:sz="0" w:space="0" w:color="auto"/>
                <w:right w:val="none" w:sz="0" w:space="0" w:color="auto"/>
              </w:divBdr>
            </w:div>
          </w:divsChild>
        </w:div>
        <w:div w:id="1816753901">
          <w:marLeft w:val="0"/>
          <w:marRight w:val="0"/>
          <w:marTop w:val="0"/>
          <w:marBottom w:val="0"/>
          <w:divBdr>
            <w:top w:val="none" w:sz="0" w:space="0" w:color="auto"/>
            <w:left w:val="none" w:sz="0" w:space="0" w:color="auto"/>
            <w:bottom w:val="none" w:sz="0" w:space="0" w:color="auto"/>
            <w:right w:val="none" w:sz="0" w:space="0" w:color="auto"/>
          </w:divBdr>
        </w:div>
      </w:divsChild>
    </w:div>
    <w:div w:id="370620367">
      <w:bodyDiv w:val="1"/>
      <w:marLeft w:val="0"/>
      <w:marRight w:val="0"/>
      <w:marTop w:val="0"/>
      <w:marBottom w:val="0"/>
      <w:divBdr>
        <w:top w:val="none" w:sz="0" w:space="0" w:color="auto"/>
        <w:left w:val="none" w:sz="0" w:space="0" w:color="auto"/>
        <w:bottom w:val="none" w:sz="0" w:space="0" w:color="auto"/>
        <w:right w:val="none" w:sz="0" w:space="0" w:color="auto"/>
      </w:divBdr>
    </w:div>
    <w:div w:id="389616150">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392461750">
      <w:bodyDiv w:val="1"/>
      <w:marLeft w:val="0"/>
      <w:marRight w:val="0"/>
      <w:marTop w:val="0"/>
      <w:marBottom w:val="0"/>
      <w:divBdr>
        <w:top w:val="none" w:sz="0" w:space="0" w:color="auto"/>
        <w:left w:val="none" w:sz="0" w:space="0" w:color="auto"/>
        <w:bottom w:val="none" w:sz="0" w:space="0" w:color="auto"/>
        <w:right w:val="none" w:sz="0" w:space="0" w:color="auto"/>
      </w:divBdr>
    </w:div>
    <w:div w:id="397365926">
      <w:bodyDiv w:val="1"/>
      <w:marLeft w:val="0"/>
      <w:marRight w:val="0"/>
      <w:marTop w:val="0"/>
      <w:marBottom w:val="0"/>
      <w:divBdr>
        <w:top w:val="none" w:sz="0" w:space="0" w:color="auto"/>
        <w:left w:val="none" w:sz="0" w:space="0" w:color="auto"/>
        <w:bottom w:val="none" w:sz="0" w:space="0" w:color="auto"/>
        <w:right w:val="none" w:sz="0" w:space="0" w:color="auto"/>
      </w:divBdr>
    </w:div>
    <w:div w:id="399639399">
      <w:bodyDiv w:val="1"/>
      <w:marLeft w:val="0"/>
      <w:marRight w:val="0"/>
      <w:marTop w:val="0"/>
      <w:marBottom w:val="0"/>
      <w:divBdr>
        <w:top w:val="none" w:sz="0" w:space="0" w:color="auto"/>
        <w:left w:val="none" w:sz="0" w:space="0" w:color="auto"/>
        <w:bottom w:val="none" w:sz="0" w:space="0" w:color="auto"/>
        <w:right w:val="none" w:sz="0" w:space="0" w:color="auto"/>
      </w:divBdr>
    </w:div>
    <w:div w:id="405226906">
      <w:bodyDiv w:val="1"/>
      <w:marLeft w:val="0"/>
      <w:marRight w:val="0"/>
      <w:marTop w:val="0"/>
      <w:marBottom w:val="0"/>
      <w:divBdr>
        <w:top w:val="none" w:sz="0" w:space="0" w:color="auto"/>
        <w:left w:val="none" w:sz="0" w:space="0" w:color="auto"/>
        <w:bottom w:val="none" w:sz="0" w:space="0" w:color="auto"/>
        <w:right w:val="none" w:sz="0" w:space="0" w:color="auto"/>
      </w:divBdr>
    </w:div>
    <w:div w:id="416174744">
      <w:bodyDiv w:val="1"/>
      <w:marLeft w:val="0"/>
      <w:marRight w:val="0"/>
      <w:marTop w:val="0"/>
      <w:marBottom w:val="0"/>
      <w:divBdr>
        <w:top w:val="none" w:sz="0" w:space="0" w:color="auto"/>
        <w:left w:val="none" w:sz="0" w:space="0" w:color="auto"/>
        <w:bottom w:val="none" w:sz="0" w:space="0" w:color="auto"/>
        <w:right w:val="none" w:sz="0" w:space="0" w:color="auto"/>
      </w:divBdr>
    </w:div>
    <w:div w:id="418329277">
      <w:bodyDiv w:val="1"/>
      <w:marLeft w:val="0"/>
      <w:marRight w:val="0"/>
      <w:marTop w:val="0"/>
      <w:marBottom w:val="0"/>
      <w:divBdr>
        <w:top w:val="none" w:sz="0" w:space="0" w:color="auto"/>
        <w:left w:val="none" w:sz="0" w:space="0" w:color="auto"/>
        <w:bottom w:val="none" w:sz="0" w:space="0" w:color="auto"/>
        <w:right w:val="none" w:sz="0" w:space="0" w:color="auto"/>
      </w:divBdr>
      <w:divsChild>
        <w:div w:id="149030239">
          <w:marLeft w:val="274"/>
          <w:marRight w:val="0"/>
          <w:marTop w:val="40"/>
          <w:marBottom w:val="0"/>
          <w:divBdr>
            <w:top w:val="none" w:sz="0" w:space="0" w:color="auto"/>
            <w:left w:val="none" w:sz="0" w:space="0" w:color="auto"/>
            <w:bottom w:val="none" w:sz="0" w:space="0" w:color="auto"/>
            <w:right w:val="none" w:sz="0" w:space="0" w:color="auto"/>
          </w:divBdr>
        </w:div>
      </w:divsChild>
    </w:div>
    <w:div w:id="4229948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311">
          <w:marLeft w:val="0"/>
          <w:marRight w:val="0"/>
          <w:marTop w:val="0"/>
          <w:marBottom w:val="0"/>
          <w:divBdr>
            <w:top w:val="none" w:sz="0" w:space="0" w:color="auto"/>
            <w:left w:val="none" w:sz="0" w:space="0" w:color="auto"/>
            <w:bottom w:val="none" w:sz="0" w:space="0" w:color="auto"/>
            <w:right w:val="none" w:sz="0" w:space="0" w:color="auto"/>
          </w:divBdr>
        </w:div>
      </w:divsChild>
    </w:div>
    <w:div w:id="451822839">
      <w:bodyDiv w:val="1"/>
      <w:marLeft w:val="0"/>
      <w:marRight w:val="0"/>
      <w:marTop w:val="0"/>
      <w:marBottom w:val="0"/>
      <w:divBdr>
        <w:top w:val="none" w:sz="0" w:space="0" w:color="auto"/>
        <w:left w:val="none" w:sz="0" w:space="0" w:color="auto"/>
        <w:bottom w:val="none" w:sz="0" w:space="0" w:color="auto"/>
        <w:right w:val="none" w:sz="0" w:space="0" w:color="auto"/>
      </w:divBdr>
      <w:divsChild>
        <w:div w:id="656615225">
          <w:marLeft w:val="0"/>
          <w:marRight w:val="0"/>
          <w:marTop w:val="0"/>
          <w:marBottom w:val="0"/>
          <w:divBdr>
            <w:top w:val="none" w:sz="0" w:space="0" w:color="auto"/>
            <w:left w:val="none" w:sz="0" w:space="0" w:color="auto"/>
            <w:bottom w:val="none" w:sz="0" w:space="0" w:color="auto"/>
            <w:right w:val="none" w:sz="0" w:space="0" w:color="auto"/>
          </w:divBdr>
          <w:divsChild>
            <w:div w:id="725564251">
              <w:marLeft w:val="0"/>
              <w:marRight w:val="0"/>
              <w:marTop w:val="0"/>
              <w:marBottom w:val="0"/>
              <w:divBdr>
                <w:top w:val="none" w:sz="0" w:space="0" w:color="auto"/>
                <w:left w:val="none" w:sz="0" w:space="0" w:color="auto"/>
                <w:bottom w:val="none" w:sz="0" w:space="0" w:color="auto"/>
                <w:right w:val="none" w:sz="0" w:space="0" w:color="auto"/>
              </w:divBdr>
            </w:div>
          </w:divsChild>
        </w:div>
        <w:div w:id="1103501815">
          <w:marLeft w:val="0"/>
          <w:marRight w:val="0"/>
          <w:marTop w:val="0"/>
          <w:marBottom w:val="0"/>
          <w:divBdr>
            <w:top w:val="none" w:sz="0" w:space="0" w:color="auto"/>
            <w:left w:val="none" w:sz="0" w:space="0" w:color="auto"/>
            <w:bottom w:val="none" w:sz="0" w:space="0" w:color="auto"/>
            <w:right w:val="none" w:sz="0" w:space="0" w:color="auto"/>
          </w:divBdr>
        </w:div>
      </w:divsChild>
    </w:div>
    <w:div w:id="459111768">
      <w:bodyDiv w:val="1"/>
      <w:marLeft w:val="0"/>
      <w:marRight w:val="0"/>
      <w:marTop w:val="0"/>
      <w:marBottom w:val="0"/>
      <w:divBdr>
        <w:top w:val="none" w:sz="0" w:space="0" w:color="auto"/>
        <w:left w:val="none" w:sz="0" w:space="0" w:color="auto"/>
        <w:bottom w:val="none" w:sz="0" w:space="0" w:color="auto"/>
        <w:right w:val="none" w:sz="0" w:space="0" w:color="auto"/>
      </w:divBdr>
    </w:div>
    <w:div w:id="471486478">
      <w:bodyDiv w:val="1"/>
      <w:marLeft w:val="0"/>
      <w:marRight w:val="0"/>
      <w:marTop w:val="0"/>
      <w:marBottom w:val="0"/>
      <w:divBdr>
        <w:top w:val="none" w:sz="0" w:space="0" w:color="auto"/>
        <w:left w:val="none" w:sz="0" w:space="0" w:color="auto"/>
        <w:bottom w:val="none" w:sz="0" w:space="0" w:color="auto"/>
        <w:right w:val="none" w:sz="0" w:space="0" w:color="auto"/>
      </w:divBdr>
    </w:div>
    <w:div w:id="477037372">
      <w:bodyDiv w:val="1"/>
      <w:marLeft w:val="0"/>
      <w:marRight w:val="0"/>
      <w:marTop w:val="0"/>
      <w:marBottom w:val="0"/>
      <w:divBdr>
        <w:top w:val="none" w:sz="0" w:space="0" w:color="auto"/>
        <w:left w:val="none" w:sz="0" w:space="0" w:color="auto"/>
        <w:bottom w:val="none" w:sz="0" w:space="0" w:color="auto"/>
        <w:right w:val="none" w:sz="0" w:space="0" w:color="auto"/>
      </w:divBdr>
    </w:div>
    <w:div w:id="481778115">
      <w:bodyDiv w:val="1"/>
      <w:marLeft w:val="0"/>
      <w:marRight w:val="0"/>
      <w:marTop w:val="0"/>
      <w:marBottom w:val="0"/>
      <w:divBdr>
        <w:top w:val="none" w:sz="0" w:space="0" w:color="auto"/>
        <w:left w:val="none" w:sz="0" w:space="0" w:color="auto"/>
        <w:bottom w:val="none" w:sz="0" w:space="0" w:color="auto"/>
        <w:right w:val="none" w:sz="0" w:space="0" w:color="auto"/>
      </w:divBdr>
    </w:div>
    <w:div w:id="486942614">
      <w:bodyDiv w:val="1"/>
      <w:marLeft w:val="0"/>
      <w:marRight w:val="0"/>
      <w:marTop w:val="0"/>
      <w:marBottom w:val="0"/>
      <w:divBdr>
        <w:top w:val="none" w:sz="0" w:space="0" w:color="auto"/>
        <w:left w:val="none" w:sz="0" w:space="0" w:color="auto"/>
        <w:bottom w:val="none" w:sz="0" w:space="0" w:color="auto"/>
        <w:right w:val="none" w:sz="0" w:space="0" w:color="auto"/>
      </w:divBdr>
    </w:div>
    <w:div w:id="499078191">
      <w:bodyDiv w:val="1"/>
      <w:marLeft w:val="0"/>
      <w:marRight w:val="0"/>
      <w:marTop w:val="0"/>
      <w:marBottom w:val="0"/>
      <w:divBdr>
        <w:top w:val="none" w:sz="0" w:space="0" w:color="auto"/>
        <w:left w:val="none" w:sz="0" w:space="0" w:color="auto"/>
        <w:bottom w:val="none" w:sz="0" w:space="0" w:color="auto"/>
        <w:right w:val="none" w:sz="0" w:space="0" w:color="auto"/>
      </w:divBdr>
    </w:div>
    <w:div w:id="501241774">
      <w:bodyDiv w:val="1"/>
      <w:marLeft w:val="0"/>
      <w:marRight w:val="0"/>
      <w:marTop w:val="0"/>
      <w:marBottom w:val="0"/>
      <w:divBdr>
        <w:top w:val="none" w:sz="0" w:space="0" w:color="auto"/>
        <w:left w:val="none" w:sz="0" w:space="0" w:color="auto"/>
        <w:bottom w:val="none" w:sz="0" w:space="0" w:color="auto"/>
        <w:right w:val="none" w:sz="0" w:space="0" w:color="auto"/>
      </w:divBdr>
    </w:div>
    <w:div w:id="510535380">
      <w:bodyDiv w:val="1"/>
      <w:marLeft w:val="0"/>
      <w:marRight w:val="0"/>
      <w:marTop w:val="0"/>
      <w:marBottom w:val="0"/>
      <w:divBdr>
        <w:top w:val="none" w:sz="0" w:space="0" w:color="auto"/>
        <w:left w:val="none" w:sz="0" w:space="0" w:color="auto"/>
        <w:bottom w:val="none" w:sz="0" w:space="0" w:color="auto"/>
        <w:right w:val="none" w:sz="0" w:space="0" w:color="auto"/>
      </w:divBdr>
    </w:div>
    <w:div w:id="519899783">
      <w:bodyDiv w:val="1"/>
      <w:marLeft w:val="0"/>
      <w:marRight w:val="0"/>
      <w:marTop w:val="0"/>
      <w:marBottom w:val="0"/>
      <w:divBdr>
        <w:top w:val="none" w:sz="0" w:space="0" w:color="auto"/>
        <w:left w:val="none" w:sz="0" w:space="0" w:color="auto"/>
        <w:bottom w:val="none" w:sz="0" w:space="0" w:color="auto"/>
        <w:right w:val="none" w:sz="0" w:space="0" w:color="auto"/>
      </w:divBdr>
    </w:div>
    <w:div w:id="522480426">
      <w:bodyDiv w:val="1"/>
      <w:marLeft w:val="0"/>
      <w:marRight w:val="0"/>
      <w:marTop w:val="0"/>
      <w:marBottom w:val="0"/>
      <w:divBdr>
        <w:top w:val="none" w:sz="0" w:space="0" w:color="auto"/>
        <w:left w:val="none" w:sz="0" w:space="0" w:color="auto"/>
        <w:bottom w:val="none" w:sz="0" w:space="0" w:color="auto"/>
        <w:right w:val="none" w:sz="0" w:space="0" w:color="auto"/>
      </w:divBdr>
    </w:div>
    <w:div w:id="523713919">
      <w:bodyDiv w:val="1"/>
      <w:marLeft w:val="0"/>
      <w:marRight w:val="0"/>
      <w:marTop w:val="0"/>
      <w:marBottom w:val="0"/>
      <w:divBdr>
        <w:top w:val="none" w:sz="0" w:space="0" w:color="auto"/>
        <w:left w:val="none" w:sz="0" w:space="0" w:color="auto"/>
        <w:bottom w:val="none" w:sz="0" w:space="0" w:color="auto"/>
        <w:right w:val="none" w:sz="0" w:space="0" w:color="auto"/>
      </w:divBdr>
    </w:div>
    <w:div w:id="538277513">
      <w:bodyDiv w:val="1"/>
      <w:marLeft w:val="0"/>
      <w:marRight w:val="0"/>
      <w:marTop w:val="0"/>
      <w:marBottom w:val="0"/>
      <w:divBdr>
        <w:top w:val="none" w:sz="0" w:space="0" w:color="auto"/>
        <w:left w:val="none" w:sz="0" w:space="0" w:color="auto"/>
        <w:bottom w:val="none" w:sz="0" w:space="0" w:color="auto"/>
        <w:right w:val="none" w:sz="0" w:space="0" w:color="auto"/>
      </w:divBdr>
    </w:div>
    <w:div w:id="548565784">
      <w:bodyDiv w:val="1"/>
      <w:marLeft w:val="0"/>
      <w:marRight w:val="0"/>
      <w:marTop w:val="0"/>
      <w:marBottom w:val="0"/>
      <w:divBdr>
        <w:top w:val="none" w:sz="0" w:space="0" w:color="auto"/>
        <w:left w:val="none" w:sz="0" w:space="0" w:color="auto"/>
        <w:bottom w:val="none" w:sz="0" w:space="0" w:color="auto"/>
        <w:right w:val="none" w:sz="0" w:space="0" w:color="auto"/>
      </w:divBdr>
    </w:div>
    <w:div w:id="557788035">
      <w:bodyDiv w:val="1"/>
      <w:marLeft w:val="0"/>
      <w:marRight w:val="0"/>
      <w:marTop w:val="0"/>
      <w:marBottom w:val="0"/>
      <w:divBdr>
        <w:top w:val="none" w:sz="0" w:space="0" w:color="auto"/>
        <w:left w:val="none" w:sz="0" w:space="0" w:color="auto"/>
        <w:bottom w:val="none" w:sz="0" w:space="0" w:color="auto"/>
        <w:right w:val="none" w:sz="0" w:space="0" w:color="auto"/>
      </w:divBdr>
    </w:div>
    <w:div w:id="561139935">
      <w:bodyDiv w:val="1"/>
      <w:marLeft w:val="0"/>
      <w:marRight w:val="0"/>
      <w:marTop w:val="0"/>
      <w:marBottom w:val="0"/>
      <w:divBdr>
        <w:top w:val="none" w:sz="0" w:space="0" w:color="auto"/>
        <w:left w:val="none" w:sz="0" w:space="0" w:color="auto"/>
        <w:bottom w:val="none" w:sz="0" w:space="0" w:color="auto"/>
        <w:right w:val="none" w:sz="0" w:space="0" w:color="auto"/>
      </w:divBdr>
    </w:div>
    <w:div w:id="579414779">
      <w:bodyDiv w:val="1"/>
      <w:marLeft w:val="0"/>
      <w:marRight w:val="0"/>
      <w:marTop w:val="0"/>
      <w:marBottom w:val="0"/>
      <w:divBdr>
        <w:top w:val="none" w:sz="0" w:space="0" w:color="auto"/>
        <w:left w:val="none" w:sz="0" w:space="0" w:color="auto"/>
        <w:bottom w:val="none" w:sz="0" w:space="0" w:color="auto"/>
        <w:right w:val="none" w:sz="0" w:space="0" w:color="auto"/>
      </w:divBdr>
    </w:div>
    <w:div w:id="582958774">
      <w:bodyDiv w:val="1"/>
      <w:marLeft w:val="0"/>
      <w:marRight w:val="0"/>
      <w:marTop w:val="0"/>
      <w:marBottom w:val="0"/>
      <w:divBdr>
        <w:top w:val="none" w:sz="0" w:space="0" w:color="auto"/>
        <w:left w:val="none" w:sz="0" w:space="0" w:color="auto"/>
        <w:bottom w:val="none" w:sz="0" w:space="0" w:color="auto"/>
        <w:right w:val="none" w:sz="0" w:space="0" w:color="auto"/>
      </w:divBdr>
    </w:div>
    <w:div w:id="584535277">
      <w:bodyDiv w:val="1"/>
      <w:marLeft w:val="0"/>
      <w:marRight w:val="0"/>
      <w:marTop w:val="0"/>
      <w:marBottom w:val="0"/>
      <w:divBdr>
        <w:top w:val="none" w:sz="0" w:space="0" w:color="auto"/>
        <w:left w:val="none" w:sz="0" w:space="0" w:color="auto"/>
        <w:bottom w:val="none" w:sz="0" w:space="0" w:color="auto"/>
        <w:right w:val="none" w:sz="0" w:space="0" w:color="auto"/>
      </w:divBdr>
    </w:div>
    <w:div w:id="602036480">
      <w:bodyDiv w:val="1"/>
      <w:marLeft w:val="0"/>
      <w:marRight w:val="0"/>
      <w:marTop w:val="0"/>
      <w:marBottom w:val="0"/>
      <w:divBdr>
        <w:top w:val="none" w:sz="0" w:space="0" w:color="auto"/>
        <w:left w:val="none" w:sz="0" w:space="0" w:color="auto"/>
        <w:bottom w:val="none" w:sz="0" w:space="0" w:color="auto"/>
        <w:right w:val="none" w:sz="0" w:space="0" w:color="auto"/>
      </w:divBdr>
    </w:div>
    <w:div w:id="607006944">
      <w:bodyDiv w:val="1"/>
      <w:marLeft w:val="0"/>
      <w:marRight w:val="0"/>
      <w:marTop w:val="0"/>
      <w:marBottom w:val="0"/>
      <w:divBdr>
        <w:top w:val="none" w:sz="0" w:space="0" w:color="auto"/>
        <w:left w:val="none" w:sz="0" w:space="0" w:color="auto"/>
        <w:bottom w:val="none" w:sz="0" w:space="0" w:color="auto"/>
        <w:right w:val="none" w:sz="0" w:space="0" w:color="auto"/>
      </w:divBdr>
    </w:div>
    <w:div w:id="612594362">
      <w:bodyDiv w:val="1"/>
      <w:marLeft w:val="0"/>
      <w:marRight w:val="0"/>
      <w:marTop w:val="0"/>
      <w:marBottom w:val="0"/>
      <w:divBdr>
        <w:top w:val="none" w:sz="0" w:space="0" w:color="auto"/>
        <w:left w:val="none" w:sz="0" w:space="0" w:color="auto"/>
        <w:bottom w:val="none" w:sz="0" w:space="0" w:color="auto"/>
        <w:right w:val="none" w:sz="0" w:space="0" w:color="auto"/>
      </w:divBdr>
    </w:div>
    <w:div w:id="613753782">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
    <w:div w:id="622736813">
      <w:bodyDiv w:val="1"/>
      <w:marLeft w:val="0"/>
      <w:marRight w:val="0"/>
      <w:marTop w:val="0"/>
      <w:marBottom w:val="0"/>
      <w:divBdr>
        <w:top w:val="none" w:sz="0" w:space="0" w:color="auto"/>
        <w:left w:val="none" w:sz="0" w:space="0" w:color="auto"/>
        <w:bottom w:val="none" w:sz="0" w:space="0" w:color="auto"/>
        <w:right w:val="none" w:sz="0" w:space="0" w:color="auto"/>
      </w:divBdr>
      <w:divsChild>
        <w:div w:id="217207529">
          <w:marLeft w:val="994"/>
          <w:marRight w:val="0"/>
          <w:marTop w:val="0"/>
          <w:marBottom w:val="0"/>
          <w:divBdr>
            <w:top w:val="none" w:sz="0" w:space="0" w:color="auto"/>
            <w:left w:val="none" w:sz="0" w:space="0" w:color="auto"/>
            <w:bottom w:val="none" w:sz="0" w:space="0" w:color="auto"/>
            <w:right w:val="none" w:sz="0" w:space="0" w:color="auto"/>
          </w:divBdr>
        </w:div>
        <w:div w:id="1979069118">
          <w:marLeft w:val="994"/>
          <w:marRight w:val="0"/>
          <w:marTop w:val="0"/>
          <w:marBottom w:val="0"/>
          <w:divBdr>
            <w:top w:val="none" w:sz="0" w:space="0" w:color="auto"/>
            <w:left w:val="none" w:sz="0" w:space="0" w:color="auto"/>
            <w:bottom w:val="none" w:sz="0" w:space="0" w:color="auto"/>
            <w:right w:val="none" w:sz="0" w:space="0" w:color="auto"/>
          </w:divBdr>
        </w:div>
        <w:div w:id="613560007">
          <w:marLeft w:val="994"/>
          <w:marRight w:val="0"/>
          <w:marTop w:val="0"/>
          <w:marBottom w:val="0"/>
          <w:divBdr>
            <w:top w:val="none" w:sz="0" w:space="0" w:color="auto"/>
            <w:left w:val="none" w:sz="0" w:space="0" w:color="auto"/>
            <w:bottom w:val="none" w:sz="0" w:space="0" w:color="auto"/>
            <w:right w:val="none" w:sz="0" w:space="0" w:color="auto"/>
          </w:divBdr>
        </w:div>
      </w:divsChild>
    </w:div>
    <w:div w:id="641885128">
      <w:bodyDiv w:val="1"/>
      <w:marLeft w:val="0"/>
      <w:marRight w:val="0"/>
      <w:marTop w:val="0"/>
      <w:marBottom w:val="0"/>
      <w:divBdr>
        <w:top w:val="none" w:sz="0" w:space="0" w:color="auto"/>
        <w:left w:val="none" w:sz="0" w:space="0" w:color="auto"/>
        <w:bottom w:val="none" w:sz="0" w:space="0" w:color="auto"/>
        <w:right w:val="none" w:sz="0" w:space="0" w:color="auto"/>
      </w:divBdr>
    </w:div>
    <w:div w:id="690029290">
      <w:bodyDiv w:val="1"/>
      <w:marLeft w:val="0"/>
      <w:marRight w:val="0"/>
      <w:marTop w:val="0"/>
      <w:marBottom w:val="0"/>
      <w:divBdr>
        <w:top w:val="none" w:sz="0" w:space="0" w:color="auto"/>
        <w:left w:val="none" w:sz="0" w:space="0" w:color="auto"/>
        <w:bottom w:val="none" w:sz="0" w:space="0" w:color="auto"/>
        <w:right w:val="none" w:sz="0" w:space="0" w:color="auto"/>
      </w:divBdr>
    </w:div>
    <w:div w:id="702748970">
      <w:bodyDiv w:val="1"/>
      <w:marLeft w:val="0"/>
      <w:marRight w:val="0"/>
      <w:marTop w:val="0"/>
      <w:marBottom w:val="0"/>
      <w:divBdr>
        <w:top w:val="none" w:sz="0" w:space="0" w:color="auto"/>
        <w:left w:val="none" w:sz="0" w:space="0" w:color="auto"/>
        <w:bottom w:val="none" w:sz="0" w:space="0" w:color="auto"/>
        <w:right w:val="none" w:sz="0" w:space="0" w:color="auto"/>
      </w:divBdr>
    </w:div>
    <w:div w:id="704259900">
      <w:bodyDiv w:val="1"/>
      <w:marLeft w:val="0"/>
      <w:marRight w:val="0"/>
      <w:marTop w:val="0"/>
      <w:marBottom w:val="0"/>
      <w:divBdr>
        <w:top w:val="none" w:sz="0" w:space="0" w:color="auto"/>
        <w:left w:val="none" w:sz="0" w:space="0" w:color="auto"/>
        <w:bottom w:val="none" w:sz="0" w:space="0" w:color="auto"/>
        <w:right w:val="none" w:sz="0" w:space="0" w:color="auto"/>
      </w:divBdr>
      <w:divsChild>
        <w:div w:id="398021452">
          <w:marLeft w:val="0"/>
          <w:marRight w:val="0"/>
          <w:marTop w:val="0"/>
          <w:marBottom w:val="0"/>
          <w:divBdr>
            <w:top w:val="none" w:sz="0" w:space="0" w:color="auto"/>
            <w:left w:val="none" w:sz="0" w:space="0" w:color="auto"/>
            <w:bottom w:val="none" w:sz="0" w:space="0" w:color="auto"/>
            <w:right w:val="none" w:sz="0" w:space="0" w:color="auto"/>
          </w:divBdr>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1854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32">
      <w:bodyDiv w:val="1"/>
      <w:marLeft w:val="0"/>
      <w:marRight w:val="0"/>
      <w:marTop w:val="0"/>
      <w:marBottom w:val="0"/>
      <w:divBdr>
        <w:top w:val="none" w:sz="0" w:space="0" w:color="auto"/>
        <w:left w:val="none" w:sz="0" w:space="0" w:color="auto"/>
        <w:bottom w:val="none" w:sz="0" w:space="0" w:color="auto"/>
        <w:right w:val="none" w:sz="0" w:space="0" w:color="auto"/>
      </w:divBdr>
    </w:div>
    <w:div w:id="708456266">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730688049">
      <w:bodyDiv w:val="1"/>
      <w:marLeft w:val="0"/>
      <w:marRight w:val="0"/>
      <w:marTop w:val="0"/>
      <w:marBottom w:val="0"/>
      <w:divBdr>
        <w:top w:val="none" w:sz="0" w:space="0" w:color="auto"/>
        <w:left w:val="none" w:sz="0" w:space="0" w:color="auto"/>
        <w:bottom w:val="none" w:sz="0" w:space="0" w:color="auto"/>
        <w:right w:val="none" w:sz="0" w:space="0" w:color="auto"/>
      </w:divBdr>
    </w:div>
    <w:div w:id="731386445">
      <w:bodyDiv w:val="1"/>
      <w:marLeft w:val="0"/>
      <w:marRight w:val="0"/>
      <w:marTop w:val="0"/>
      <w:marBottom w:val="0"/>
      <w:divBdr>
        <w:top w:val="none" w:sz="0" w:space="0" w:color="auto"/>
        <w:left w:val="none" w:sz="0" w:space="0" w:color="auto"/>
        <w:bottom w:val="none" w:sz="0" w:space="0" w:color="auto"/>
        <w:right w:val="none" w:sz="0" w:space="0" w:color="auto"/>
      </w:divBdr>
    </w:div>
    <w:div w:id="735708020">
      <w:bodyDiv w:val="1"/>
      <w:marLeft w:val="0"/>
      <w:marRight w:val="0"/>
      <w:marTop w:val="0"/>
      <w:marBottom w:val="0"/>
      <w:divBdr>
        <w:top w:val="none" w:sz="0" w:space="0" w:color="auto"/>
        <w:left w:val="none" w:sz="0" w:space="0" w:color="auto"/>
        <w:bottom w:val="none" w:sz="0" w:space="0" w:color="auto"/>
        <w:right w:val="none" w:sz="0" w:space="0" w:color="auto"/>
      </w:divBdr>
    </w:div>
    <w:div w:id="739866179">
      <w:bodyDiv w:val="1"/>
      <w:marLeft w:val="0"/>
      <w:marRight w:val="0"/>
      <w:marTop w:val="0"/>
      <w:marBottom w:val="0"/>
      <w:divBdr>
        <w:top w:val="none" w:sz="0" w:space="0" w:color="auto"/>
        <w:left w:val="none" w:sz="0" w:space="0" w:color="auto"/>
        <w:bottom w:val="none" w:sz="0" w:space="0" w:color="auto"/>
        <w:right w:val="none" w:sz="0" w:space="0" w:color="auto"/>
      </w:divBdr>
    </w:div>
    <w:div w:id="749742532">
      <w:bodyDiv w:val="1"/>
      <w:marLeft w:val="0"/>
      <w:marRight w:val="0"/>
      <w:marTop w:val="0"/>
      <w:marBottom w:val="0"/>
      <w:divBdr>
        <w:top w:val="none" w:sz="0" w:space="0" w:color="auto"/>
        <w:left w:val="none" w:sz="0" w:space="0" w:color="auto"/>
        <w:bottom w:val="none" w:sz="0" w:space="0" w:color="auto"/>
        <w:right w:val="none" w:sz="0" w:space="0" w:color="auto"/>
      </w:divBdr>
    </w:div>
    <w:div w:id="751895639">
      <w:bodyDiv w:val="1"/>
      <w:marLeft w:val="0"/>
      <w:marRight w:val="0"/>
      <w:marTop w:val="0"/>
      <w:marBottom w:val="0"/>
      <w:divBdr>
        <w:top w:val="none" w:sz="0" w:space="0" w:color="auto"/>
        <w:left w:val="none" w:sz="0" w:space="0" w:color="auto"/>
        <w:bottom w:val="none" w:sz="0" w:space="0" w:color="auto"/>
        <w:right w:val="none" w:sz="0" w:space="0" w:color="auto"/>
      </w:divBdr>
    </w:div>
    <w:div w:id="754521744">
      <w:bodyDiv w:val="1"/>
      <w:marLeft w:val="0"/>
      <w:marRight w:val="0"/>
      <w:marTop w:val="0"/>
      <w:marBottom w:val="0"/>
      <w:divBdr>
        <w:top w:val="none" w:sz="0" w:space="0" w:color="auto"/>
        <w:left w:val="none" w:sz="0" w:space="0" w:color="auto"/>
        <w:bottom w:val="none" w:sz="0" w:space="0" w:color="auto"/>
        <w:right w:val="none" w:sz="0" w:space="0" w:color="auto"/>
      </w:divBdr>
    </w:div>
    <w:div w:id="788822241">
      <w:bodyDiv w:val="1"/>
      <w:marLeft w:val="0"/>
      <w:marRight w:val="0"/>
      <w:marTop w:val="0"/>
      <w:marBottom w:val="0"/>
      <w:divBdr>
        <w:top w:val="none" w:sz="0" w:space="0" w:color="auto"/>
        <w:left w:val="none" w:sz="0" w:space="0" w:color="auto"/>
        <w:bottom w:val="none" w:sz="0" w:space="0" w:color="auto"/>
        <w:right w:val="none" w:sz="0" w:space="0" w:color="auto"/>
      </w:divBdr>
    </w:div>
    <w:div w:id="795567469">
      <w:bodyDiv w:val="1"/>
      <w:marLeft w:val="0"/>
      <w:marRight w:val="0"/>
      <w:marTop w:val="0"/>
      <w:marBottom w:val="0"/>
      <w:divBdr>
        <w:top w:val="none" w:sz="0" w:space="0" w:color="auto"/>
        <w:left w:val="none" w:sz="0" w:space="0" w:color="auto"/>
        <w:bottom w:val="none" w:sz="0" w:space="0" w:color="auto"/>
        <w:right w:val="none" w:sz="0" w:space="0" w:color="auto"/>
      </w:divBdr>
    </w:div>
    <w:div w:id="812136160">
      <w:bodyDiv w:val="1"/>
      <w:marLeft w:val="0"/>
      <w:marRight w:val="0"/>
      <w:marTop w:val="0"/>
      <w:marBottom w:val="0"/>
      <w:divBdr>
        <w:top w:val="none" w:sz="0" w:space="0" w:color="auto"/>
        <w:left w:val="none" w:sz="0" w:space="0" w:color="auto"/>
        <w:bottom w:val="none" w:sz="0" w:space="0" w:color="auto"/>
        <w:right w:val="none" w:sz="0" w:space="0" w:color="auto"/>
      </w:divBdr>
    </w:div>
    <w:div w:id="813792970">
      <w:bodyDiv w:val="1"/>
      <w:marLeft w:val="0"/>
      <w:marRight w:val="0"/>
      <w:marTop w:val="0"/>
      <w:marBottom w:val="0"/>
      <w:divBdr>
        <w:top w:val="none" w:sz="0" w:space="0" w:color="auto"/>
        <w:left w:val="none" w:sz="0" w:space="0" w:color="auto"/>
        <w:bottom w:val="none" w:sz="0" w:space="0" w:color="auto"/>
        <w:right w:val="none" w:sz="0" w:space="0" w:color="auto"/>
      </w:divBdr>
    </w:div>
    <w:div w:id="816729310">
      <w:bodyDiv w:val="1"/>
      <w:marLeft w:val="30"/>
      <w:marRight w:val="30"/>
      <w:marTop w:val="0"/>
      <w:marBottom w:val="0"/>
      <w:divBdr>
        <w:top w:val="none" w:sz="0" w:space="0" w:color="auto"/>
        <w:left w:val="none" w:sz="0" w:space="0" w:color="auto"/>
        <w:bottom w:val="none" w:sz="0" w:space="0" w:color="auto"/>
        <w:right w:val="none" w:sz="0" w:space="0" w:color="auto"/>
      </w:divBdr>
      <w:divsChild>
        <w:div w:id="364257257">
          <w:marLeft w:val="0"/>
          <w:marRight w:val="0"/>
          <w:marTop w:val="0"/>
          <w:marBottom w:val="0"/>
          <w:divBdr>
            <w:top w:val="none" w:sz="0" w:space="0" w:color="auto"/>
            <w:left w:val="none" w:sz="0" w:space="0" w:color="auto"/>
            <w:bottom w:val="none" w:sz="0" w:space="0" w:color="auto"/>
            <w:right w:val="none" w:sz="0" w:space="0" w:color="auto"/>
          </w:divBdr>
          <w:divsChild>
            <w:div w:id="1334184798">
              <w:marLeft w:val="0"/>
              <w:marRight w:val="0"/>
              <w:marTop w:val="0"/>
              <w:marBottom w:val="0"/>
              <w:divBdr>
                <w:top w:val="none" w:sz="0" w:space="0" w:color="auto"/>
                <w:left w:val="none" w:sz="0" w:space="0" w:color="auto"/>
                <w:bottom w:val="none" w:sz="0" w:space="0" w:color="auto"/>
                <w:right w:val="none" w:sz="0" w:space="0" w:color="auto"/>
              </w:divBdr>
              <w:divsChild>
                <w:div w:id="1442608525">
                  <w:marLeft w:val="180"/>
                  <w:marRight w:val="0"/>
                  <w:marTop w:val="0"/>
                  <w:marBottom w:val="0"/>
                  <w:divBdr>
                    <w:top w:val="none" w:sz="0" w:space="0" w:color="auto"/>
                    <w:left w:val="none" w:sz="0" w:space="0" w:color="auto"/>
                    <w:bottom w:val="none" w:sz="0" w:space="0" w:color="auto"/>
                    <w:right w:val="none" w:sz="0" w:space="0" w:color="auto"/>
                  </w:divBdr>
                  <w:divsChild>
                    <w:div w:id="10129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54838">
      <w:bodyDiv w:val="1"/>
      <w:marLeft w:val="0"/>
      <w:marRight w:val="0"/>
      <w:marTop w:val="0"/>
      <w:marBottom w:val="0"/>
      <w:divBdr>
        <w:top w:val="none" w:sz="0" w:space="0" w:color="auto"/>
        <w:left w:val="none" w:sz="0" w:space="0" w:color="auto"/>
        <w:bottom w:val="none" w:sz="0" w:space="0" w:color="auto"/>
        <w:right w:val="none" w:sz="0" w:space="0" w:color="auto"/>
      </w:divBdr>
    </w:div>
    <w:div w:id="856424614">
      <w:bodyDiv w:val="1"/>
      <w:marLeft w:val="0"/>
      <w:marRight w:val="0"/>
      <w:marTop w:val="0"/>
      <w:marBottom w:val="0"/>
      <w:divBdr>
        <w:top w:val="none" w:sz="0" w:space="0" w:color="auto"/>
        <w:left w:val="none" w:sz="0" w:space="0" w:color="auto"/>
        <w:bottom w:val="none" w:sz="0" w:space="0" w:color="auto"/>
        <w:right w:val="none" w:sz="0" w:space="0" w:color="auto"/>
      </w:divBdr>
    </w:div>
    <w:div w:id="876816338">
      <w:bodyDiv w:val="1"/>
      <w:marLeft w:val="0"/>
      <w:marRight w:val="0"/>
      <w:marTop w:val="0"/>
      <w:marBottom w:val="0"/>
      <w:divBdr>
        <w:top w:val="none" w:sz="0" w:space="0" w:color="auto"/>
        <w:left w:val="none" w:sz="0" w:space="0" w:color="auto"/>
        <w:bottom w:val="none" w:sz="0" w:space="0" w:color="auto"/>
        <w:right w:val="none" w:sz="0" w:space="0" w:color="auto"/>
      </w:divBdr>
    </w:div>
    <w:div w:id="884607541">
      <w:bodyDiv w:val="1"/>
      <w:marLeft w:val="0"/>
      <w:marRight w:val="0"/>
      <w:marTop w:val="0"/>
      <w:marBottom w:val="0"/>
      <w:divBdr>
        <w:top w:val="none" w:sz="0" w:space="0" w:color="auto"/>
        <w:left w:val="none" w:sz="0" w:space="0" w:color="auto"/>
        <w:bottom w:val="none" w:sz="0" w:space="0" w:color="auto"/>
        <w:right w:val="none" w:sz="0" w:space="0" w:color="auto"/>
      </w:divBdr>
    </w:div>
    <w:div w:id="918757195">
      <w:bodyDiv w:val="1"/>
      <w:marLeft w:val="0"/>
      <w:marRight w:val="0"/>
      <w:marTop w:val="0"/>
      <w:marBottom w:val="0"/>
      <w:divBdr>
        <w:top w:val="none" w:sz="0" w:space="0" w:color="auto"/>
        <w:left w:val="none" w:sz="0" w:space="0" w:color="auto"/>
        <w:bottom w:val="none" w:sz="0" w:space="0" w:color="auto"/>
        <w:right w:val="none" w:sz="0" w:space="0" w:color="auto"/>
      </w:divBdr>
    </w:div>
    <w:div w:id="928658755">
      <w:bodyDiv w:val="1"/>
      <w:marLeft w:val="0"/>
      <w:marRight w:val="0"/>
      <w:marTop w:val="0"/>
      <w:marBottom w:val="0"/>
      <w:divBdr>
        <w:top w:val="none" w:sz="0" w:space="0" w:color="auto"/>
        <w:left w:val="none" w:sz="0" w:space="0" w:color="auto"/>
        <w:bottom w:val="none" w:sz="0" w:space="0" w:color="auto"/>
        <w:right w:val="none" w:sz="0" w:space="0" w:color="auto"/>
      </w:divBdr>
    </w:div>
    <w:div w:id="928730869">
      <w:bodyDiv w:val="1"/>
      <w:marLeft w:val="0"/>
      <w:marRight w:val="0"/>
      <w:marTop w:val="0"/>
      <w:marBottom w:val="0"/>
      <w:divBdr>
        <w:top w:val="none" w:sz="0" w:space="0" w:color="auto"/>
        <w:left w:val="none" w:sz="0" w:space="0" w:color="auto"/>
        <w:bottom w:val="none" w:sz="0" w:space="0" w:color="auto"/>
        <w:right w:val="none" w:sz="0" w:space="0" w:color="auto"/>
      </w:divBdr>
    </w:div>
    <w:div w:id="931165675">
      <w:bodyDiv w:val="1"/>
      <w:marLeft w:val="0"/>
      <w:marRight w:val="0"/>
      <w:marTop w:val="0"/>
      <w:marBottom w:val="0"/>
      <w:divBdr>
        <w:top w:val="none" w:sz="0" w:space="0" w:color="auto"/>
        <w:left w:val="none" w:sz="0" w:space="0" w:color="auto"/>
        <w:bottom w:val="none" w:sz="0" w:space="0" w:color="auto"/>
        <w:right w:val="none" w:sz="0" w:space="0" w:color="auto"/>
      </w:divBdr>
    </w:div>
    <w:div w:id="935138860">
      <w:bodyDiv w:val="1"/>
      <w:marLeft w:val="0"/>
      <w:marRight w:val="0"/>
      <w:marTop w:val="0"/>
      <w:marBottom w:val="0"/>
      <w:divBdr>
        <w:top w:val="none" w:sz="0" w:space="0" w:color="auto"/>
        <w:left w:val="none" w:sz="0" w:space="0" w:color="auto"/>
        <w:bottom w:val="none" w:sz="0" w:space="0" w:color="auto"/>
        <w:right w:val="none" w:sz="0" w:space="0" w:color="auto"/>
      </w:divBdr>
    </w:div>
    <w:div w:id="940912230">
      <w:bodyDiv w:val="1"/>
      <w:marLeft w:val="0"/>
      <w:marRight w:val="0"/>
      <w:marTop w:val="0"/>
      <w:marBottom w:val="0"/>
      <w:divBdr>
        <w:top w:val="none" w:sz="0" w:space="0" w:color="auto"/>
        <w:left w:val="none" w:sz="0" w:space="0" w:color="auto"/>
        <w:bottom w:val="none" w:sz="0" w:space="0" w:color="auto"/>
        <w:right w:val="none" w:sz="0" w:space="0" w:color="auto"/>
      </w:divBdr>
    </w:div>
    <w:div w:id="968558529">
      <w:bodyDiv w:val="1"/>
      <w:marLeft w:val="0"/>
      <w:marRight w:val="0"/>
      <w:marTop w:val="0"/>
      <w:marBottom w:val="0"/>
      <w:divBdr>
        <w:top w:val="none" w:sz="0" w:space="0" w:color="auto"/>
        <w:left w:val="none" w:sz="0" w:space="0" w:color="auto"/>
        <w:bottom w:val="none" w:sz="0" w:space="0" w:color="auto"/>
        <w:right w:val="none" w:sz="0" w:space="0" w:color="auto"/>
      </w:divBdr>
    </w:div>
    <w:div w:id="975338376">
      <w:bodyDiv w:val="1"/>
      <w:marLeft w:val="0"/>
      <w:marRight w:val="0"/>
      <w:marTop w:val="0"/>
      <w:marBottom w:val="0"/>
      <w:divBdr>
        <w:top w:val="none" w:sz="0" w:space="0" w:color="auto"/>
        <w:left w:val="none" w:sz="0" w:space="0" w:color="auto"/>
        <w:bottom w:val="none" w:sz="0" w:space="0" w:color="auto"/>
        <w:right w:val="none" w:sz="0" w:space="0" w:color="auto"/>
      </w:divBdr>
    </w:div>
    <w:div w:id="983436396">
      <w:bodyDiv w:val="1"/>
      <w:marLeft w:val="0"/>
      <w:marRight w:val="0"/>
      <w:marTop w:val="0"/>
      <w:marBottom w:val="0"/>
      <w:divBdr>
        <w:top w:val="none" w:sz="0" w:space="0" w:color="auto"/>
        <w:left w:val="none" w:sz="0" w:space="0" w:color="auto"/>
        <w:bottom w:val="none" w:sz="0" w:space="0" w:color="auto"/>
        <w:right w:val="none" w:sz="0" w:space="0" w:color="auto"/>
      </w:divBdr>
    </w:div>
    <w:div w:id="988552659">
      <w:bodyDiv w:val="1"/>
      <w:marLeft w:val="30"/>
      <w:marRight w:val="30"/>
      <w:marTop w:val="0"/>
      <w:marBottom w:val="0"/>
      <w:divBdr>
        <w:top w:val="none" w:sz="0" w:space="0" w:color="auto"/>
        <w:left w:val="none" w:sz="0" w:space="0" w:color="auto"/>
        <w:bottom w:val="none" w:sz="0" w:space="0" w:color="auto"/>
        <w:right w:val="none" w:sz="0" w:space="0" w:color="auto"/>
      </w:divBdr>
      <w:divsChild>
        <w:div w:id="363486956">
          <w:marLeft w:val="0"/>
          <w:marRight w:val="0"/>
          <w:marTop w:val="0"/>
          <w:marBottom w:val="0"/>
          <w:divBdr>
            <w:top w:val="none" w:sz="0" w:space="0" w:color="auto"/>
            <w:left w:val="none" w:sz="0" w:space="0" w:color="auto"/>
            <w:bottom w:val="none" w:sz="0" w:space="0" w:color="auto"/>
            <w:right w:val="none" w:sz="0" w:space="0" w:color="auto"/>
          </w:divBdr>
          <w:divsChild>
            <w:div w:id="1509324435">
              <w:marLeft w:val="0"/>
              <w:marRight w:val="0"/>
              <w:marTop w:val="0"/>
              <w:marBottom w:val="0"/>
              <w:divBdr>
                <w:top w:val="none" w:sz="0" w:space="0" w:color="auto"/>
                <w:left w:val="none" w:sz="0" w:space="0" w:color="auto"/>
                <w:bottom w:val="none" w:sz="0" w:space="0" w:color="auto"/>
                <w:right w:val="none" w:sz="0" w:space="0" w:color="auto"/>
              </w:divBdr>
              <w:divsChild>
                <w:div w:id="1763641740">
                  <w:marLeft w:val="18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3202">
      <w:bodyDiv w:val="1"/>
      <w:marLeft w:val="0"/>
      <w:marRight w:val="0"/>
      <w:marTop w:val="0"/>
      <w:marBottom w:val="0"/>
      <w:divBdr>
        <w:top w:val="none" w:sz="0" w:space="0" w:color="auto"/>
        <w:left w:val="none" w:sz="0" w:space="0" w:color="auto"/>
        <w:bottom w:val="none" w:sz="0" w:space="0" w:color="auto"/>
        <w:right w:val="none" w:sz="0" w:space="0" w:color="auto"/>
      </w:divBdr>
    </w:div>
    <w:div w:id="1023897962">
      <w:bodyDiv w:val="1"/>
      <w:marLeft w:val="0"/>
      <w:marRight w:val="0"/>
      <w:marTop w:val="0"/>
      <w:marBottom w:val="0"/>
      <w:divBdr>
        <w:top w:val="none" w:sz="0" w:space="0" w:color="auto"/>
        <w:left w:val="none" w:sz="0" w:space="0" w:color="auto"/>
        <w:bottom w:val="none" w:sz="0" w:space="0" w:color="auto"/>
        <w:right w:val="none" w:sz="0" w:space="0" w:color="auto"/>
      </w:divBdr>
    </w:div>
    <w:div w:id="1031875659">
      <w:bodyDiv w:val="1"/>
      <w:marLeft w:val="0"/>
      <w:marRight w:val="0"/>
      <w:marTop w:val="0"/>
      <w:marBottom w:val="0"/>
      <w:divBdr>
        <w:top w:val="none" w:sz="0" w:space="0" w:color="auto"/>
        <w:left w:val="none" w:sz="0" w:space="0" w:color="auto"/>
        <w:bottom w:val="none" w:sz="0" w:space="0" w:color="auto"/>
        <w:right w:val="none" w:sz="0" w:space="0" w:color="auto"/>
      </w:divBdr>
    </w:div>
    <w:div w:id="1040982173">
      <w:bodyDiv w:val="1"/>
      <w:marLeft w:val="0"/>
      <w:marRight w:val="0"/>
      <w:marTop w:val="0"/>
      <w:marBottom w:val="0"/>
      <w:divBdr>
        <w:top w:val="none" w:sz="0" w:space="0" w:color="auto"/>
        <w:left w:val="none" w:sz="0" w:space="0" w:color="auto"/>
        <w:bottom w:val="none" w:sz="0" w:space="0" w:color="auto"/>
        <w:right w:val="none" w:sz="0" w:space="0" w:color="auto"/>
      </w:divBdr>
    </w:div>
    <w:div w:id="1070426519">
      <w:bodyDiv w:val="1"/>
      <w:marLeft w:val="0"/>
      <w:marRight w:val="0"/>
      <w:marTop w:val="0"/>
      <w:marBottom w:val="0"/>
      <w:divBdr>
        <w:top w:val="none" w:sz="0" w:space="0" w:color="auto"/>
        <w:left w:val="none" w:sz="0" w:space="0" w:color="auto"/>
        <w:bottom w:val="none" w:sz="0" w:space="0" w:color="auto"/>
        <w:right w:val="none" w:sz="0" w:space="0" w:color="auto"/>
      </w:divBdr>
    </w:div>
    <w:div w:id="1070542948">
      <w:bodyDiv w:val="1"/>
      <w:marLeft w:val="0"/>
      <w:marRight w:val="0"/>
      <w:marTop w:val="0"/>
      <w:marBottom w:val="0"/>
      <w:divBdr>
        <w:top w:val="none" w:sz="0" w:space="0" w:color="auto"/>
        <w:left w:val="none" w:sz="0" w:space="0" w:color="auto"/>
        <w:bottom w:val="none" w:sz="0" w:space="0" w:color="auto"/>
        <w:right w:val="none" w:sz="0" w:space="0" w:color="auto"/>
      </w:divBdr>
    </w:div>
    <w:div w:id="1072393188">
      <w:bodyDiv w:val="1"/>
      <w:marLeft w:val="0"/>
      <w:marRight w:val="0"/>
      <w:marTop w:val="0"/>
      <w:marBottom w:val="0"/>
      <w:divBdr>
        <w:top w:val="none" w:sz="0" w:space="0" w:color="auto"/>
        <w:left w:val="none" w:sz="0" w:space="0" w:color="auto"/>
        <w:bottom w:val="none" w:sz="0" w:space="0" w:color="auto"/>
        <w:right w:val="none" w:sz="0" w:space="0" w:color="auto"/>
      </w:divBdr>
    </w:div>
    <w:div w:id="1078291373">
      <w:bodyDiv w:val="1"/>
      <w:marLeft w:val="0"/>
      <w:marRight w:val="0"/>
      <w:marTop w:val="0"/>
      <w:marBottom w:val="0"/>
      <w:divBdr>
        <w:top w:val="none" w:sz="0" w:space="0" w:color="auto"/>
        <w:left w:val="none" w:sz="0" w:space="0" w:color="auto"/>
        <w:bottom w:val="none" w:sz="0" w:space="0" w:color="auto"/>
        <w:right w:val="none" w:sz="0" w:space="0" w:color="auto"/>
      </w:divBdr>
    </w:div>
    <w:div w:id="1082413869">
      <w:bodyDiv w:val="1"/>
      <w:marLeft w:val="0"/>
      <w:marRight w:val="0"/>
      <w:marTop w:val="0"/>
      <w:marBottom w:val="0"/>
      <w:divBdr>
        <w:top w:val="none" w:sz="0" w:space="0" w:color="auto"/>
        <w:left w:val="none" w:sz="0" w:space="0" w:color="auto"/>
        <w:bottom w:val="none" w:sz="0" w:space="0" w:color="auto"/>
        <w:right w:val="none" w:sz="0" w:space="0" w:color="auto"/>
      </w:divBdr>
    </w:div>
    <w:div w:id="1089932308">
      <w:bodyDiv w:val="1"/>
      <w:marLeft w:val="0"/>
      <w:marRight w:val="0"/>
      <w:marTop w:val="0"/>
      <w:marBottom w:val="0"/>
      <w:divBdr>
        <w:top w:val="none" w:sz="0" w:space="0" w:color="auto"/>
        <w:left w:val="none" w:sz="0" w:space="0" w:color="auto"/>
        <w:bottom w:val="none" w:sz="0" w:space="0" w:color="auto"/>
        <w:right w:val="none" w:sz="0" w:space="0" w:color="auto"/>
      </w:divBdr>
    </w:div>
    <w:div w:id="1116408245">
      <w:bodyDiv w:val="1"/>
      <w:marLeft w:val="0"/>
      <w:marRight w:val="0"/>
      <w:marTop w:val="0"/>
      <w:marBottom w:val="0"/>
      <w:divBdr>
        <w:top w:val="none" w:sz="0" w:space="0" w:color="auto"/>
        <w:left w:val="none" w:sz="0" w:space="0" w:color="auto"/>
        <w:bottom w:val="none" w:sz="0" w:space="0" w:color="auto"/>
        <w:right w:val="none" w:sz="0" w:space="0" w:color="auto"/>
      </w:divBdr>
    </w:div>
    <w:div w:id="1123108844">
      <w:bodyDiv w:val="1"/>
      <w:marLeft w:val="0"/>
      <w:marRight w:val="0"/>
      <w:marTop w:val="0"/>
      <w:marBottom w:val="0"/>
      <w:divBdr>
        <w:top w:val="none" w:sz="0" w:space="0" w:color="auto"/>
        <w:left w:val="none" w:sz="0" w:space="0" w:color="auto"/>
        <w:bottom w:val="none" w:sz="0" w:space="0" w:color="auto"/>
        <w:right w:val="none" w:sz="0" w:space="0" w:color="auto"/>
      </w:divBdr>
    </w:div>
    <w:div w:id="1123843978">
      <w:bodyDiv w:val="1"/>
      <w:marLeft w:val="0"/>
      <w:marRight w:val="0"/>
      <w:marTop w:val="0"/>
      <w:marBottom w:val="0"/>
      <w:divBdr>
        <w:top w:val="none" w:sz="0" w:space="0" w:color="auto"/>
        <w:left w:val="none" w:sz="0" w:space="0" w:color="auto"/>
        <w:bottom w:val="none" w:sz="0" w:space="0" w:color="auto"/>
        <w:right w:val="none" w:sz="0" w:space="0" w:color="auto"/>
      </w:divBdr>
    </w:div>
    <w:div w:id="1130437514">
      <w:bodyDiv w:val="1"/>
      <w:marLeft w:val="0"/>
      <w:marRight w:val="0"/>
      <w:marTop w:val="0"/>
      <w:marBottom w:val="0"/>
      <w:divBdr>
        <w:top w:val="none" w:sz="0" w:space="0" w:color="auto"/>
        <w:left w:val="none" w:sz="0" w:space="0" w:color="auto"/>
        <w:bottom w:val="none" w:sz="0" w:space="0" w:color="auto"/>
        <w:right w:val="none" w:sz="0" w:space="0" w:color="auto"/>
      </w:divBdr>
    </w:div>
    <w:div w:id="1140610551">
      <w:bodyDiv w:val="1"/>
      <w:marLeft w:val="0"/>
      <w:marRight w:val="0"/>
      <w:marTop w:val="0"/>
      <w:marBottom w:val="0"/>
      <w:divBdr>
        <w:top w:val="none" w:sz="0" w:space="0" w:color="auto"/>
        <w:left w:val="none" w:sz="0" w:space="0" w:color="auto"/>
        <w:bottom w:val="none" w:sz="0" w:space="0" w:color="auto"/>
        <w:right w:val="none" w:sz="0" w:space="0" w:color="auto"/>
      </w:divBdr>
    </w:div>
    <w:div w:id="1146239342">
      <w:bodyDiv w:val="1"/>
      <w:marLeft w:val="0"/>
      <w:marRight w:val="0"/>
      <w:marTop w:val="0"/>
      <w:marBottom w:val="0"/>
      <w:divBdr>
        <w:top w:val="none" w:sz="0" w:space="0" w:color="auto"/>
        <w:left w:val="none" w:sz="0" w:space="0" w:color="auto"/>
        <w:bottom w:val="none" w:sz="0" w:space="0" w:color="auto"/>
        <w:right w:val="none" w:sz="0" w:space="0" w:color="auto"/>
      </w:divBdr>
    </w:div>
    <w:div w:id="1147210165">
      <w:bodyDiv w:val="1"/>
      <w:marLeft w:val="0"/>
      <w:marRight w:val="0"/>
      <w:marTop w:val="0"/>
      <w:marBottom w:val="0"/>
      <w:divBdr>
        <w:top w:val="none" w:sz="0" w:space="0" w:color="auto"/>
        <w:left w:val="none" w:sz="0" w:space="0" w:color="auto"/>
        <w:bottom w:val="none" w:sz="0" w:space="0" w:color="auto"/>
        <w:right w:val="none" w:sz="0" w:space="0" w:color="auto"/>
      </w:divBdr>
    </w:div>
    <w:div w:id="1161964715">
      <w:bodyDiv w:val="1"/>
      <w:marLeft w:val="0"/>
      <w:marRight w:val="0"/>
      <w:marTop w:val="0"/>
      <w:marBottom w:val="0"/>
      <w:divBdr>
        <w:top w:val="none" w:sz="0" w:space="0" w:color="auto"/>
        <w:left w:val="none" w:sz="0" w:space="0" w:color="auto"/>
        <w:bottom w:val="none" w:sz="0" w:space="0" w:color="auto"/>
        <w:right w:val="none" w:sz="0" w:space="0" w:color="auto"/>
      </w:divBdr>
      <w:divsChild>
        <w:div w:id="508494646">
          <w:marLeft w:val="0"/>
          <w:marRight w:val="0"/>
          <w:marTop w:val="0"/>
          <w:marBottom w:val="0"/>
          <w:divBdr>
            <w:top w:val="none" w:sz="0" w:space="0" w:color="auto"/>
            <w:left w:val="none" w:sz="0" w:space="0" w:color="auto"/>
            <w:bottom w:val="none" w:sz="0" w:space="0" w:color="auto"/>
            <w:right w:val="none" w:sz="0" w:space="0" w:color="auto"/>
          </w:divBdr>
          <w:divsChild>
            <w:div w:id="1780643289">
              <w:marLeft w:val="0"/>
              <w:marRight w:val="0"/>
              <w:marTop w:val="0"/>
              <w:marBottom w:val="0"/>
              <w:divBdr>
                <w:top w:val="none" w:sz="0" w:space="0" w:color="auto"/>
                <w:left w:val="none" w:sz="0" w:space="0" w:color="auto"/>
                <w:bottom w:val="none" w:sz="0" w:space="0" w:color="auto"/>
                <w:right w:val="none" w:sz="0" w:space="0" w:color="auto"/>
              </w:divBdr>
            </w:div>
          </w:divsChild>
        </w:div>
        <w:div w:id="649486224">
          <w:marLeft w:val="0"/>
          <w:marRight w:val="0"/>
          <w:marTop w:val="0"/>
          <w:marBottom w:val="0"/>
          <w:divBdr>
            <w:top w:val="none" w:sz="0" w:space="0" w:color="auto"/>
            <w:left w:val="none" w:sz="0" w:space="0" w:color="auto"/>
            <w:bottom w:val="none" w:sz="0" w:space="0" w:color="auto"/>
            <w:right w:val="none" w:sz="0" w:space="0" w:color="auto"/>
          </w:divBdr>
        </w:div>
      </w:divsChild>
    </w:div>
    <w:div w:id="1162888680">
      <w:bodyDiv w:val="1"/>
      <w:marLeft w:val="0"/>
      <w:marRight w:val="0"/>
      <w:marTop w:val="0"/>
      <w:marBottom w:val="0"/>
      <w:divBdr>
        <w:top w:val="none" w:sz="0" w:space="0" w:color="auto"/>
        <w:left w:val="none" w:sz="0" w:space="0" w:color="auto"/>
        <w:bottom w:val="none" w:sz="0" w:space="0" w:color="auto"/>
        <w:right w:val="none" w:sz="0" w:space="0" w:color="auto"/>
      </w:divBdr>
    </w:div>
    <w:div w:id="1169981143">
      <w:bodyDiv w:val="1"/>
      <w:marLeft w:val="0"/>
      <w:marRight w:val="0"/>
      <w:marTop w:val="0"/>
      <w:marBottom w:val="0"/>
      <w:divBdr>
        <w:top w:val="none" w:sz="0" w:space="0" w:color="auto"/>
        <w:left w:val="none" w:sz="0" w:space="0" w:color="auto"/>
        <w:bottom w:val="none" w:sz="0" w:space="0" w:color="auto"/>
        <w:right w:val="none" w:sz="0" w:space="0" w:color="auto"/>
      </w:divBdr>
    </w:div>
    <w:div w:id="1179156375">
      <w:bodyDiv w:val="1"/>
      <w:marLeft w:val="0"/>
      <w:marRight w:val="0"/>
      <w:marTop w:val="0"/>
      <w:marBottom w:val="0"/>
      <w:divBdr>
        <w:top w:val="none" w:sz="0" w:space="0" w:color="auto"/>
        <w:left w:val="none" w:sz="0" w:space="0" w:color="auto"/>
        <w:bottom w:val="none" w:sz="0" w:space="0" w:color="auto"/>
        <w:right w:val="none" w:sz="0" w:space="0" w:color="auto"/>
      </w:divBdr>
    </w:div>
    <w:div w:id="1197809702">
      <w:bodyDiv w:val="1"/>
      <w:marLeft w:val="0"/>
      <w:marRight w:val="0"/>
      <w:marTop w:val="0"/>
      <w:marBottom w:val="0"/>
      <w:divBdr>
        <w:top w:val="none" w:sz="0" w:space="0" w:color="auto"/>
        <w:left w:val="none" w:sz="0" w:space="0" w:color="auto"/>
        <w:bottom w:val="none" w:sz="0" w:space="0" w:color="auto"/>
        <w:right w:val="none" w:sz="0" w:space="0" w:color="auto"/>
      </w:divBdr>
    </w:div>
    <w:div w:id="1199196283">
      <w:bodyDiv w:val="1"/>
      <w:marLeft w:val="0"/>
      <w:marRight w:val="0"/>
      <w:marTop w:val="0"/>
      <w:marBottom w:val="0"/>
      <w:divBdr>
        <w:top w:val="none" w:sz="0" w:space="0" w:color="auto"/>
        <w:left w:val="none" w:sz="0" w:space="0" w:color="auto"/>
        <w:bottom w:val="none" w:sz="0" w:space="0" w:color="auto"/>
        <w:right w:val="none" w:sz="0" w:space="0" w:color="auto"/>
      </w:divBdr>
    </w:div>
    <w:div w:id="1207984273">
      <w:bodyDiv w:val="1"/>
      <w:marLeft w:val="0"/>
      <w:marRight w:val="0"/>
      <w:marTop w:val="0"/>
      <w:marBottom w:val="0"/>
      <w:divBdr>
        <w:top w:val="none" w:sz="0" w:space="0" w:color="auto"/>
        <w:left w:val="none" w:sz="0" w:space="0" w:color="auto"/>
        <w:bottom w:val="none" w:sz="0" w:space="0" w:color="auto"/>
        <w:right w:val="none" w:sz="0" w:space="0" w:color="auto"/>
      </w:divBdr>
    </w:div>
    <w:div w:id="1208253595">
      <w:bodyDiv w:val="1"/>
      <w:marLeft w:val="0"/>
      <w:marRight w:val="0"/>
      <w:marTop w:val="0"/>
      <w:marBottom w:val="0"/>
      <w:divBdr>
        <w:top w:val="none" w:sz="0" w:space="0" w:color="auto"/>
        <w:left w:val="none" w:sz="0" w:space="0" w:color="auto"/>
        <w:bottom w:val="none" w:sz="0" w:space="0" w:color="auto"/>
        <w:right w:val="none" w:sz="0" w:space="0" w:color="auto"/>
      </w:divBdr>
    </w:div>
    <w:div w:id="1209218164">
      <w:bodyDiv w:val="1"/>
      <w:marLeft w:val="0"/>
      <w:marRight w:val="0"/>
      <w:marTop w:val="0"/>
      <w:marBottom w:val="0"/>
      <w:divBdr>
        <w:top w:val="none" w:sz="0" w:space="0" w:color="auto"/>
        <w:left w:val="none" w:sz="0" w:space="0" w:color="auto"/>
        <w:bottom w:val="none" w:sz="0" w:space="0" w:color="auto"/>
        <w:right w:val="none" w:sz="0" w:space="0" w:color="auto"/>
      </w:divBdr>
    </w:div>
    <w:div w:id="1217550351">
      <w:bodyDiv w:val="1"/>
      <w:marLeft w:val="0"/>
      <w:marRight w:val="0"/>
      <w:marTop w:val="0"/>
      <w:marBottom w:val="0"/>
      <w:divBdr>
        <w:top w:val="none" w:sz="0" w:space="0" w:color="auto"/>
        <w:left w:val="none" w:sz="0" w:space="0" w:color="auto"/>
        <w:bottom w:val="none" w:sz="0" w:space="0" w:color="auto"/>
        <w:right w:val="none" w:sz="0" w:space="0" w:color="auto"/>
      </w:divBdr>
    </w:div>
    <w:div w:id="1237133739">
      <w:bodyDiv w:val="1"/>
      <w:marLeft w:val="0"/>
      <w:marRight w:val="0"/>
      <w:marTop w:val="0"/>
      <w:marBottom w:val="0"/>
      <w:divBdr>
        <w:top w:val="none" w:sz="0" w:space="0" w:color="auto"/>
        <w:left w:val="none" w:sz="0" w:space="0" w:color="auto"/>
        <w:bottom w:val="none" w:sz="0" w:space="0" w:color="auto"/>
        <w:right w:val="none" w:sz="0" w:space="0" w:color="auto"/>
      </w:divBdr>
    </w:div>
    <w:div w:id="1242255501">
      <w:bodyDiv w:val="1"/>
      <w:marLeft w:val="0"/>
      <w:marRight w:val="0"/>
      <w:marTop w:val="0"/>
      <w:marBottom w:val="0"/>
      <w:divBdr>
        <w:top w:val="none" w:sz="0" w:space="0" w:color="auto"/>
        <w:left w:val="none" w:sz="0" w:space="0" w:color="auto"/>
        <w:bottom w:val="none" w:sz="0" w:space="0" w:color="auto"/>
        <w:right w:val="none" w:sz="0" w:space="0" w:color="auto"/>
      </w:divBdr>
    </w:div>
    <w:div w:id="1243952556">
      <w:bodyDiv w:val="1"/>
      <w:marLeft w:val="0"/>
      <w:marRight w:val="0"/>
      <w:marTop w:val="0"/>
      <w:marBottom w:val="0"/>
      <w:divBdr>
        <w:top w:val="none" w:sz="0" w:space="0" w:color="auto"/>
        <w:left w:val="none" w:sz="0" w:space="0" w:color="auto"/>
        <w:bottom w:val="none" w:sz="0" w:space="0" w:color="auto"/>
        <w:right w:val="none" w:sz="0" w:space="0" w:color="auto"/>
      </w:divBdr>
    </w:div>
    <w:div w:id="1253004559">
      <w:bodyDiv w:val="1"/>
      <w:marLeft w:val="0"/>
      <w:marRight w:val="0"/>
      <w:marTop w:val="0"/>
      <w:marBottom w:val="0"/>
      <w:divBdr>
        <w:top w:val="none" w:sz="0" w:space="0" w:color="auto"/>
        <w:left w:val="none" w:sz="0" w:space="0" w:color="auto"/>
        <w:bottom w:val="none" w:sz="0" w:space="0" w:color="auto"/>
        <w:right w:val="none" w:sz="0" w:space="0" w:color="auto"/>
      </w:divBdr>
    </w:div>
    <w:div w:id="1256816484">
      <w:bodyDiv w:val="1"/>
      <w:marLeft w:val="0"/>
      <w:marRight w:val="0"/>
      <w:marTop w:val="0"/>
      <w:marBottom w:val="0"/>
      <w:divBdr>
        <w:top w:val="none" w:sz="0" w:space="0" w:color="auto"/>
        <w:left w:val="none" w:sz="0" w:space="0" w:color="auto"/>
        <w:bottom w:val="none" w:sz="0" w:space="0" w:color="auto"/>
        <w:right w:val="none" w:sz="0" w:space="0" w:color="auto"/>
      </w:divBdr>
    </w:div>
    <w:div w:id="1259293128">
      <w:bodyDiv w:val="1"/>
      <w:marLeft w:val="0"/>
      <w:marRight w:val="0"/>
      <w:marTop w:val="0"/>
      <w:marBottom w:val="0"/>
      <w:divBdr>
        <w:top w:val="none" w:sz="0" w:space="0" w:color="auto"/>
        <w:left w:val="none" w:sz="0" w:space="0" w:color="auto"/>
        <w:bottom w:val="none" w:sz="0" w:space="0" w:color="auto"/>
        <w:right w:val="none" w:sz="0" w:space="0" w:color="auto"/>
      </w:divBdr>
    </w:div>
    <w:div w:id="1274555132">
      <w:bodyDiv w:val="1"/>
      <w:marLeft w:val="0"/>
      <w:marRight w:val="0"/>
      <w:marTop w:val="0"/>
      <w:marBottom w:val="0"/>
      <w:divBdr>
        <w:top w:val="none" w:sz="0" w:space="0" w:color="auto"/>
        <w:left w:val="none" w:sz="0" w:space="0" w:color="auto"/>
        <w:bottom w:val="none" w:sz="0" w:space="0" w:color="auto"/>
        <w:right w:val="none" w:sz="0" w:space="0" w:color="auto"/>
      </w:divBdr>
    </w:div>
    <w:div w:id="1277179088">
      <w:bodyDiv w:val="1"/>
      <w:marLeft w:val="0"/>
      <w:marRight w:val="0"/>
      <w:marTop w:val="0"/>
      <w:marBottom w:val="0"/>
      <w:divBdr>
        <w:top w:val="none" w:sz="0" w:space="0" w:color="auto"/>
        <w:left w:val="none" w:sz="0" w:space="0" w:color="auto"/>
        <w:bottom w:val="none" w:sz="0" w:space="0" w:color="auto"/>
        <w:right w:val="none" w:sz="0" w:space="0" w:color="auto"/>
      </w:divBdr>
    </w:div>
    <w:div w:id="1283876497">
      <w:bodyDiv w:val="1"/>
      <w:marLeft w:val="0"/>
      <w:marRight w:val="0"/>
      <w:marTop w:val="0"/>
      <w:marBottom w:val="0"/>
      <w:divBdr>
        <w:top w:val="none" w:sz="0" w:space="0" w:color="auto"/>
        <w:left w:val="none" w:sz="0" w:space="0" w:color="auto"/>
        <w:bottom w:val="none" w:sz="0" w:space="0" w:color="auto"/>
        <w:right w:val="none" w:sz="0" w:space="0" w:color="auto"/>
      </w:divBdr>
    </w:div>
    <w:div w:id="1290433978">
      <w:bodyDiv w:val="1"/>
      <w:marLeft w:val="0"/>
      <w:marRight w:val="0"/>
      <w:marTop w:val="0"/>
      <w:marBottom w:val="0"/>
      <w:divBdr>
        <w:top w:val="none" w:sz="0" w:space="0" w:color="auto"/>
        <w:left w:val="none" w:sz="0" w:space="0" w:color="auto"/>
        <w:bottom w:val="none" w:sz="0" w:space="0" w:color="auto"/>
        <w:right w:val="none" w:sz="0" w:space="0" w:color="auto"/>
      </w:divBdr>
    </w:div>
    <w:div w:id="1304384781">
      <w:bodyDiv w:val="1"/>
      <w:marLeft w:val="0"/>
      <w:marRight w:val="0"/>
      <w:marTop w:val="0"/>
      <w:marBottom w:val="0"/>
      <w:divBdr>
        <w:top w:val="none" w:sz="0" w:space="0" w:color="auto"/>
        <w:left w:val="none" w:sz="0" w:space="0" w:color="auto"/>
        <w:bottom w:val="none" w:sz="0" w:space="0" w:color="auto"/>
        <w:right w:val="none" w:sz="0" w:space="0" w:color="auto"/>
      </w:divBdr>
    </w:div>
    <w:div w:id="1306810962">
      <w:bodyDiv w:val="1"/>
      <w:marLeft w:val="0"/>
      <w:marRight w:val="0"/>
      <w:marTop w:val="0"/>
      <w:marBottom w:val="0"/>
      <w:divBdr>
        <w:top w:val="none" w:sz="0" w:space="0" w:color="auto"/>
        <w:left w:val="none" w:sz="0" w:space="0" w:color="auto"/>
        <w:bottom w:val="none" w:sz="0" w:space="0" w:color="auto"/>
        <w:right w:val="none" w:sz="0" w:space="0" w:color="auto"/>
      </w:divBdr>
    </w:div>
    <w:div w:id="1336179593">
      <w:bodyDiv w:val="1"/>
      <w:marLeft w:val="0"/>
      <w:marRight w:val="0"/>
      <w:marTop w:val="0"/>
      <w:marBottom w:val="0"/>
      <w:divBdr>
        <w:top w:val="none" w:sz="0" w:space="0" w:color="auto"/>
        <w:left w:val="none" w:sz="0" w:space="0" w:color="auto"/>
        <w:bottom w:val="none" w:sz="0" w:space="0" w:color="auto"/>
        <w:right w:val="none" w:sz="0" w:space="0" w:color="auto"/>
      </w:divBdr>
    </w:div>
    <w:div w:id="1390306113">
      <w:bodyDiv w:val="1"/>
      <w:marLeft w:val="0"/>
      <w:marRight w:val="0"/>
      <w:marTop w:val="0"/>
      <w:marBottom w:val="0"/>
      <w:divBdr>
        <w:top w:val="none" w:sz="0" w:space="0" w:color="auto"/>
        <w:left w:val="none" w:sz="0" w:space="0" w:color="auto"/>
        <w:bottom w:val="none" w:sz="0" w:space="0" w:color="auto"/>
        <w:right w:val="none" w:sz="0" w:space="0" w:color="auto"/>
      </w:divBdr>
    </w:div>
    <w:div w:id="139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03651756">
          <w:marLeft w:val="446"/>
          <w:marRight w:val="0"/>
          <w:marTop w:val="0"/>
          <w:marBottom w:val="0"/>
          <w:divBdr>
            <w:top w:val="none" w:sz="0" w:space="0" w:color="auto"/>
            <w:left w:val="none" w:sz="0" w:space="0" w:color="auto"/>
            <w:bottom w:val="none" w:sz="0" w:space="0" w:color="auto"/>
            <w:right w:val="none" w:sz="0" w:space="0" w:color="auto"/>
          </w:divBdr>
        </w:div>
      </w:divsChild>
    </w:div>
    <w:div w:id="1414205521">
      <w:bodyDiv w:val="1"/>
      <w:marLeft w:val="0"/>
      <w:marRight w:val="0"/>
      <w:marTop w:val="0"/>
      <w:marBottom w:val="0"/>
      <w:divBdr>
        <w:top w:val="none" w:sz="0" w:space="0" w:color="auto"/>
        <w:left w:val="none" w:sz="0" w:space="0" w:color="auto"/>
        <w:bottom w:val="none" w:sz="0" w:space="0" w:color="auto"/>
        <w:right w:val="none" w:sz="0" w:space="0" w:color="auto"/>
      </w:divBdr>
      <w:divsChild>
        <w:div w:id="1920095867">
          <w:marLeft w:val="274"/>
          <w:marRight w:val="0"/>
          <w:marTop w:val="0"/>
          <w:marBottom w:val="0"/>
          <w:divBdr>
            <w:top w:val="none" w:sz="0" w:space="0" w:color="auto"/>
            <w:left w:val="none" w:sz="0" w:space="0" w:color="auto"/>
            <w:bottom w:val="none" w:sz="0" w:space="0" w:color="auto"/>
            <w:right w:val="none" w:sz="0" w:space="0" w:color="auto"/>
          </w:divBdr>
        </w:div>
      </w:divsChild>
    </w:div>
    <w:div w:id="1464543620">
      <w:bodyDiv w:val="1"/>
      <w:marLeft w:val="0"/>
      <w:marRight w:val="0"/>
      <w:marTop w:val="0"/>
      <w:marBottom w:val="0"/>
      <w:divBdr>
        <w:top w:val="none" w:sz="0" w:space="0" w:color="auto"/>
        <w:left w:val="none" w:sz="0" w:space="0" w:color="auto"/>
        <w:bottom w:val="none" w:sz="0" w:space="0" w:color="auto"/>
        <w:right w:val="none" w:sz="0" w:space="0" w:color="auto"/>
      </w:divBdr>
    </w:div>
    <w:div w:id="1466970279">
      <w:bodyDiv w:val="1"/>
      <w:marLeft w:val="0"/>
      <w:marRight w:val="0"/>
      <w:marTop w:val="0"/>
      <w:marBottom w:val="0"/>
      <w:divBdr>
        <w:top w:val="none" w:sz="0" w:space="0" w:color="auto"/>
        <w:left w:val="none" w:sz="0" w:space="0" w:color="auto"/>
        <w:bottom w:val="none" w:sz="0" w:space="0" w:color="auto"/>
        <w:right w:val="none" w:sz="0" w:space="0" w:color="auto"/>
      </w:divBdr>
    </w:div>
    <w:div w:id="1482037441">
      <w:bodyDiv w:val="1"/>
      <w:marLeft w:val="0"/>
      <w:marRight w:val="0"/>
      <w:marTop w:val="0"/>
      <w:marBottom w:val="0"/>
      <w:divBdr>
        <w:top w:val="none" w:sz="0" w:space="0" w:color="auto"/>
        <w:left w:val="none" w:sz="0" w:space="0" w:color="auto"/>
        <w:bottom w:val="none" w:sz="0" w:space="0" w:color="auto"/>
        <w:right w:val="none" w:sz="0" w:space="0" w:color="auto"/>
      </w:divBdr>
    </w:div>
    <w:div w:id="1489204740">
      <w:bodyDiv w:val="1"/>
      <w:marLeft w:val="0"/>
      <w:marRight w:val="0"/>
      <w:marTop w:val="0"/>
      <w:marBottom w:val="0"/>
      <w:divBdr>
        <w:top w:val="none" w:sz="0" w:space="0" w:color="auto"/>
        <w:left w:val="none" w:sz="0" w:space="0" w:color="auto"/>
        <w:bottom w:val="none" w:sz="0" w:space="0" w:color="auto"/>
        <w:right w:val="none" w:sz="0" w:space="0" w:color="auto"/>
      </w:divBdr>
    </w:div>
    <w:div w:id="1497381882">
      <w:bodyDiv w:val="1"/>
      <w:marLeft w:val="0"/>
      <w:marRight w:val="0"/>
      <w:marTop w:val="0"/>
      <w:marBottom w:val="0"/>
      <w:divBdr>
        <w:top w:val="none" w:sz="0" w:space="0" w:color="auto"/>
        <w:left w:val="none" w:sz="0" w:space="0" w:color="auto"/>
        <w:bottom w:val="none" w:sz="0" w:space="0" w:color="auto"/>
        <w:right w:val="none" w:sz="0" w:space="0" w:color="auto"/>
      </w:divBdr>
    </w:div>
    <w:div w:id="1573200071">
      <w:bodyDiv w:val="1"/>
      <w:marLeft w:val="0"/>
      <w:marRight w:val="0"/>
      <w:marTop w:val="0"/>
      <w:marBottom w:val="0"/>
      <w:divBdr>
        <w:top w:val="none" w:sz="0" w:space="0" w:color="auto"/>
        <w:left w:val="none" w:sz="0" w:space="0" w:color="auto"/>
        <w:bottom w:val="none" w:sz="0" w:space="0" w:color="auto"/>
        <w:right w:val="none" w:sz="0" w:space="0" w:color="auto"/>
      </w:divBdr>
    </w:div>
    <w:div w:id="1611625687">
      <w:bodyDiv w:val="1"/>
      <w:marLeft w:val="0"/>
      <w:marRight w:val="0"/>
      <w:marTop w:val="0"/>
      <w:marBottom w:val="0"/>
      <w:divBdr>
        <w:top w:val="none" w:sz="0" w:space="0" w:color="auto"/>
        <w:left w:val="none" w:sz="0" w:space="0" w:color="auto"/>
        <w:bottom w:val="none" w:sz="0" w:space="0" w:color="auto"/>
        <w:right w:val="none" w:sz="0" w:space="0" w:color="auto"/>
      </w:divBdr>
    </w:div>
    <w:div w:id="1612515413">
      <w:bodyDiv w:val="1"/>
      <w:marLeft w:val="0"/>
      <w:marRight w:val="0"/>
      <w:marTop w:val="0"/>
      <w:marBottom w:val="0"/>
      <w:divBdr>
        <w:top w:val="none" w:sz="0" w:space="0" w:color="auto"/>
        <w:left w:val="none" w:sz="0" w:space="0" w:color="auto"/>
        <w:bottom w:val="none" w:sz="0" w:space="0" w:color="auto"/>
        <w:right w:val="none" w:sz="0" w:space="0" w:color="auto"/>
      </w:divBdr>
    </w:div>
    <w:div w:id="1632444666">
      <w:bodyDiv w:val="1"/>
      <w:marLeft w:val="0"/>
      <w:marRight w:val="0"/>
      <w:marTop w:val="0"/>
      <w:marBottom w:val="0"/>
      <w:divBdr>
        <w:top w:val="none" w:sz="0" w:space="0" w:color="auto"/>
        <w:left w:val="none" w:sz="0" w:space="0" w:color="auto"/>
        <w:bottom w:val="none" w:sz="0" w:space="0" w:color="auto"/>
        <w:right w:val="none" w:sz="0" w:space="0" w:color="auto"/>
      </w:divBdr>
    </w:div>
    <w:div w:id="1635521709">
      <w:bodyDiv w:val="1"/>
      <w:marLeft w:val="0"/>
      <w:marRight w:val="0"/>
      <w:marTop w:val="0"/>
      <w:marBottom w:val="0"/>
      <w:divBdr>
        <w:top w:val="none" w:sz="0" w:space="0" w:color="auto"/>
        <w:left w:val="none" w:sz="0" w:space="0" w:color="auto"/>
        <w:bottom w:val="none" w:sz="0" w:space="0" w:color="auto"/>
        <w:right w:val="none" w:sz="0" w:space="0" w:color="auto"/>
      </w:divBdr>
    </w:div>
    <w:div w:id="1658000648">
      <w:bodyDiv w:val="1"/>
      <w:marLeft w:val="0"/>
      <w:marRight w:val="0"/>
      <w:marTop w:val="0"/>
      <w:marBottom w:val="0"/>
      <w:divBdr>
        <w:top w:val="none" w:sz="0" w:space="0" w:color="auto"/>
        <w:left w:val="none" w:sz="0" w:space="0" w:color="auto"/>
        <w:bottom w:val="none" w:sz="0" w:space="0" w:color="auto"/>
        <w:right w:val="none" w:sz="0" w:space="0" w:color="auto"/>
      </w:divBdr>
    </w:div>
    <w:div w:id="1660038969">
      <w:bodyDiv w:val="1"/>
      <w:marLeft w:val="0"/>
      <w:marRight w:val="0"/>
      <w:marTop w:val="0"/>
      <w:marBottom w:val="0"/>
      <w:divBdr>
        <w:top w:val="none" w:sz="0" w:space="0" w:color="auto"/>
        <w:left w:val="none" w:sz="0" w:space="0" w:color="auto"/>
        <w:bottom w:val="none" w:sz="0" w:space="0" w:color="auto"/>
        <w:right w:val="none" w:sz="0" w:space="0" w:color="auto"/>
      </w:divBdr>
    </w:div>
    <w:div w:id="1702973346">
      <w:bodyDiv w:val="1"/>
      <w:marLeft w:val="0"/>
      <w:marRight w:val="0"/>
      <w:marTop w:val="0"/>
      <w:marBottom w:val="0"/>
      <w:divBdr>
        <w:top w:val="none" w:sz="0" w:space="0" w:color="auto"/>
        <w:left w:val="none" w:sz="0" w:space="0" w:color="auto"/>
        <w:bottom w:val="none" w:sz="0" w:space="0" w:color="auto"/>
        <w:right w:val="none" w:sz="0" w:space="0" w:color="auto"/>
      </w:divBdr>
    </w:div>
    <w:div w:id="1710645364">
      <w:bodyDiv w:val="1"/>
      <w:marLeft w:val="0"/>
      <w:marRight w:val="0"/>
      <w:marTop w:val="0"/>
      <w:marBottom w:val="0"/>
      <w:divBdr>
        <w:top w:val="none" w:sz="0" w:space="0" w:color="auto"/>
        <w:left w:val="none" w:sz="0" w:space="0" w:color="auto"/>
        <w:bottom w:val="none" w:sz="0" w:space="0" w:color="auto"/>
        <w:right w:val="none" w:sz="0" w:space="0" w:color="auto"/>
      </w:divBdr>
    </w:div>
    <w:div w:id="1712991863">
      <w:bodyDiv w:val="1"/>
      <w:marLeft w:val="0"/>
      <w:marRight w:val="0"/>
      <w:marTop w:val="0"/>
      <w:marBottom w:val="0"/>
      <w:divBdr>
        <w:top w:val="none" w:sz="0" w:space="0" w:color="auto"/>
        <w:left w:val="none" w:sz="0" w:space="0" w:color="auto"/>
        <w:bottom w:val="none" w:sz="0" w:space="0" w:color="auto"/>
        <w:right w:val="none" w:sz="0" w:space="0" w:color="auto"/>
      </w:divBdr>
    </w:div>
    <w:div w:id="1715736508">
      <w:bodyDiv w:val="1"/>
      <w:marLeft w:val="0"/>
      <w:marRight w:val="0"/>
      <w:marTop w:val="0"/>
      <w:marBottom w:val="0"/>
      <w:divBdr>
        <w:top w:val="none" w:sz="0" w:space="0" w:color="auto"/>
        <w:left w:val="none" w:sz="0" w:space="0" w:color="auto"/>
        <w:bottom w:val="none" w:sz="0" w:space="0" w:color="auto"/>
        <w:right w:val="none" w:sz="0" w:space="0" w:color="auto"/>
      </w:divBdr>
      <w:divsChild>
        <w:div w:id="1233806416">
          <w:marLeft w:val="130"/>
          <w:marRight w:val="0"/>
          <w:marTop w:val="0"/>
          <w:marBottom w:val="0"/>
          <w:divBdr>
            <w:top w:val="none" w:sz="0" w:space="0" w:color="auto"/>
            <w:left w:val="none" w:sz="0" w:space="0" w:color="auto"/>
            <w:bottom w:val="none" w:sz="0" w:space="0" w:color="auto"/>
            <w:right w:val="none" w:sz="0" w:space="0" w:color="auto"/>
          </w:divBdr>
        </w:div>
      </w:divsChild>
    </w:div>
    <w:div w:id="1726566995">
      <w:bodyDiv w:val="1"/>
      <w:marLeft w:val="0"/>
      <w:marRight w:val="0"/>
      <w:marTop w:val="0"/>
      <w:marBottom w:val="0"/>
      <w:divBdr>
        <w:top w:val="none" w:sz="0" w:space="0" w:color="auto"/>
        <w:left w:val="none" w:sz="0" w:space="0" w:color="auto"/>
        <w:bottom w:val="none" w:sz="0" w:space="0" w:color="auto"/>
        <w:right w:val="none" w:sz="0" w:space="0" w:color="auto"/>
      </w:divBdr>
    </w:div>
    <w:div w:id="1740013193">
      <w:bodyDiv w:val="1"/>
      <w:marLeft w:val="0"/>
      <w:marRight w:val="0"/>
      <w:marTop w:val="0"/>
      <w:marBottom w:val="0"/>
      <w:divBdr>
        <w:top w:val="none" w:sz="0" w:space="0" w:color="auto"/>
        <w:left w:val="none" w:sz="0" w:space="0" w:color="auto"/>
        <w:bottom w:val="none" w:sz="0" w:space="0" w:color="auto"/>
        <w:right w:val="none" w:sz="0" w:space="0" w:color="auto"/>
      </w:divBdr>
    </w:div>
    <w:div w:id="1747457998">
      <w:bodyDiv w:val="1"/>
      <w:marLeft w:val="0"/>
      <w:marRight w:val="0"/>
      <w:marTop w:val="0"/>
      <w:marBottom w:val="0"/>
      <w:divBdr>
        <w:top w:val="none" w:sz="0" w:space="0" w:color="auto"/>
        <w:left w:val="none" w:sz="0" w:space="0" w:color="auto"/>
        <w:bottom w:val="none" w:sz="0" w:space="0" w:color="auto"/>
        <w:right w:val="none" w:sz="0" w:space="0" w:color="auto"/>
      </w:divBdr>
    </w:div>
    <w:div w:id="1776901495">
      <w:bodyDiv w:val="1"/>
      <w:marLeft w:val="0"/>
      <w:marRight w:val="0"/>
      <w:marTop w:val="0"/>
      <w:marBottom w:val="0"/>
      <w:divBdr>
        <w:top w:val="none" w:sz="0" w:space="0" w:color="auto"/>
        <w:left w:val="none" w:sz="0" w:space="0" w:color="auto"/>
        <w:bottom w:val="none" w:sz="0" w:space="0" w:color="auto"/>
        <w:right w:val="none" w:sz="0" w:space="0" w:color="auto"/>
      </w:divBdr>
    </w:div>
    <w:div w:id="1778670923">
      <w:bodyDiv w:val="1"/>
      <w:marLeft w:val="0"/>
      <w:marRight w:val="0"/>
      <w:marTop w:val="0"/>
      <w:marBottom w:val="0"/>
      <w:divBdr>
        <w:top w:val="none" w:sz="0" w:space="0" w:color="auto"/>
        <w:left w:val="none" w:sz="0" w:space="0" w:color="auto"/>
        <w:bottom w:val="none" w:sz="0" w:space="0" w:color="auto"/>
        <w:right w:val="none" w:sz="0" w:space="0" w:color="auto"/>
      </w:divBdr>
    </w:div>
    <w:div w:id="1781676831">
      <w:bodyDiv w:val="1"/>
      <w:marLeft w:val="0"/>
      <w:marRight w:val="0"/>
      <w:marTop w:val="0"/>
      <w:marBottom w:val="0"/>
      <w:divBdr>
        <w:top w:val="none" w:sz="0" w:space="0" w:color="auto"/>
        <w:left w:val="none" w:sz="0" w:space="0" w:color="auto"/>
        <w:bottom w:val="none" w:sz="0" w:space="0" w:color="auto"/>
        <w:right w:val="none" w:sz="0" w:space="0" w:color="auto"/>
      </w:divBdr>
    </w:div>
    <w:div w:id="1789620940">
      <w:bodyDiv w:val="1"/>
      <w:marLeft w:val="0"/>
      <w:marRight w:val="0"/>
      <w:marTop w:val="0"/>
      <w:marBottom w:val="0"/>
      <w:divBdr>
        <w:top w:val="none" w:sz="0" w:space="0" w:color="auto"/>
        <w:left w:val="none" w:sz="0" w:space="0" w:color="auto"/>
        <w:bottom w:val="none" w:sz="0" w:space="0" w:color="auto"/>
        <w:right w:val="none" w:sz="0" w:space="0" w:color="auto"/>
      </w:divBdr>
    </w:div>
    <w:div w:id="1796294364">
      <w:bodyDiv w:val="1"/>
      <w:marLeft w:val="0"/>
      <w:marRight w:val="0"/>
      <w:marTop w:val="0"/>
      <w:marBottom w:val="0"/>
      <w:divBdr>
        <w:top w:val="none" w:sz="0" w:space="0" w:color="auto"/>
        <w:left w:val="none" w:sz="0" w:space="0" w:color="auto"/>
        <w:bottom w:val="none" w:sz="0" w:space="0" w:color="auto"/>
        <w:right w:val="none" w:sz="0" w:space="0" w:color="auto"/>
      </w:divBdr>
    </w:div>
    <w:div w:id="1798177270">
      <w:bodyDiv w:val="1"/>
      <w:marLeft w:val="0"/>
      <w:marRight w:val="0"/>
      <w:marTop w:val="0"/>
      <w:marBottom w:val="0"/>
      <w:divBdr>
        <w:top w:val="none" w:sz="0" w:space="0" w:color="auto"/>
        <w:left w:val="none" w:sz="0" w:space="0" w:color="auto"/>
        <w:bottom w:val="none" w:sz="0" w:space="0" w:color="auto"/>
        <w:right w:val="none" w:sz="0" w:space="0" w:color="auto"/>
      </w:divBdr>
      <w:divsChild>
        <w:div w:id="118575776">
          <w:marLeft w:val="0"/>
          <w:marRight w:val="0"/>
          <w:marTop w:val="0"/>
          <w:marBottom w:val="0"/>
          <w:divBdr>
            <w:top w:val="none" w:sz="0" w:space="0" w:color="auto"/>
            <w:left w:val="none" w:sz="0" w:space="0" w:color="auto"/>
            <w:bottom w:val="none" w:sz="0" w:space="0" w:color="auto"/>
            <w:right w:val="none" w:sz="0" w:space="0" w:color="auto"/>
          </w:divBdr>
        </w:div>
      </w:divsChild>
    </w:div>
    <w:div w:id="1800032970">
      <w:bodyDiv w:val="1"/>
      <w:marLeft w:val="0"/>
      <w:marRight w:val="0"/>
      <w:marTop w:val="0"/>
      <w:marBottom w:val="0"/>
      <w:divBdr>
        <w:top w:val="none" w:sz="0" w:space="0" w:color="auto"/>
        <w:left w:val="none" w:sz="0" w:space="0" w:color="auto"/>
        <w:bottom w:val="none" w:sz="0" w:space="0" w:color="auto"/>
        <w:right w:val="none" w:sz="0" w:space="0" w:color="auto"/>
      </w:divBdr>
    </w:div>
    <w:div w:id="1806703401">
      <w:bodyDiv w:val="1"/>
      <w:marLeft w:val="0"/>
      <w:marRight w:val="0"/>
      <w:marTop w:val="0"/>
      <w:marBottom w:val="0"/>
      <w:divBdr>
        <w:top w:val="none" w:sz="0" w:space="0" w:color="auto"/>
        <w:left w:val="none" w:sz="0" w:space="0" w:color="auto"/>
        <w:bottom w:val="none" w:sz="0" w:space="0" w:color="auto"/>
        <w:right w:val="none" w:sz="0" w:space="0" w:color="auto"/>
      </w:divBdr>
    </w:div>
    <w:div w:id="1809014140">
      <w:bodyDiv w:val="1"/>
      <w:marLeft w:val="0"/>
      <w:marRight w:val="0"/>
      <w:marTop w:val="0"/>
      <w:marBottom w:val="0"/>
      <w:divBdr>
        <w:top w:val="none" w:sz="0" w:space="0" w:color="auto"/>
        <w:left w:val="none" w:sz="0" w:space="0" w:color="auto"/>
        <w:bottom w:val="none" w:sz="0" w:space="0" w:color="auto"/>
        <w:right w:val="none" w:sz="0" w:space="0" w:color="auto"/>
      </w:divBdr>
    </w:div>
    <w:div w:id="1817187965">
      <w:bodyDiv w:val="1"/>
      <w:marLeft w:val="0"/>
      <w:marRight w:val="0"/>
      <w:marTop w:val="0"/>
      <w:marBottom w:val="0"/>
      <w:divBdr>
        <w:top w:val="none" w:sz="0" w:space="0" w:color="auto"/>
        <w:left w:val="none" w:sz="0" w:space="0" w:color="auto"/>
        <w:bottom w:val="none" w:sz="0" w:space="0" w:color="auto"/>
        <w:right w:val="none" w:sz="0" w:space="0" w:color="auto"/>
      </w:divBdr>
    </w:div>
    <w:div w:id="1831940234">
      <w:bodyDiv w:val="1"/>
      <w:marLeft w:val="0"/>
      <w:marRight w:val="0"/>
      <w:marTop w:val="0"/>
      <w:marBottom w:val="0"/>
      <w:divBdr>
        <w:top w:val="none" w:sz="0" w:space="0" w:color="auto"/>
        <w:left w:val="none" w:sz="0" w:space="0" w:color="auto"/>
        <w:bottom w:val="none" w:sz="0" w:space="0" w:color="auto"/>
        <w:right w:val="none" w:sz="0" w:space="0" w:color="auto"/>
      </w:divBdr>
      <w:divsChild>
        <w:div w:id="1978607927">
          <w:marLeft w:val="994"/>
          <w:marRight w:val="0"/>
          <w:marTop w:val="0"/>
          <w:marBottom w:val="0"/>
          <w:divBdr>
            <w:top w:val="none" w:sz="0" w:space="0" w:color="auto"/>
            <w:left w:val="none" w:sz="0" w:space="0" w:color="auto"/>
            <w:bottom w:val="none" w:sz="0" w:space="0" w:color="auto"/>
            <w:right w:val="none" w:sz="0" w:space="0" w:color="auto"/>
          </w:divBdr>
        </w:div>
        <w:div w:id="424032517">
          <w:marLeft w:val="994"/>
          <w:marRight w:val="0"/>
          <w:marTop w:val="0"/>
          <w:marBottom w:val="0"/>
          <w:divBdr>
            <w:top w:val="none" w:sz="0" w:space="0" w:color="auto"/>
            <w:left w:val="none" w:sz="0" w:space="0" w:color="auto"/>
            <w:bottom w:val="none" w:sz="0" w:space="0" w:color="auto"/>
            <w:right w:val="none" w:sz="0" w:space="0" w:color="auto"/>
          </w:divBdr>
        </w:div>
        <w:div w:id="1308508931">
          <w:marLeft w:val="994"/>
          <w:marRight w:val="0"/>
          <w:marTop w:val="0"/>
          <w:marBottom w:val="0"/>
          <w:divBdr>
            <w:top w:val="none" w:sz="0" w:space="0" w:color="auto"/>
            <w:left w:val="none" w:sz="0" w:space="0" w:color="auto"/>
            <w:bottom w:val="none" w:sz="0" w:space="0" w:color="auto"/>
            <w:right w:val="none" w:sz="0" w:space="0" w:color="auto"/>
          </w:divBdr>
        </w:div>
      </w:divsChild>
    </w:div>
    <w:div w:id="1835485453">
      <w:bodyDiv w:val="1"/>
      <w:marLeft w:val="0"/>
      <w:marRight w:val="0"/>
      <w:marTop w:val="0"/>
      <w:marBottom w:val="0"/>
      <w:divBdr>
        <w:top w:val="none" w:sz="0" w:space="0" w:color="auto"/>
        <w:left w:val="none" w:sz="0" w:space="0" w:color="auto"/>
        <w:bottom w:val="none" w:sz="0" w:space="0" w:color="auto"/>
        <w:right w:val="none" w:sz="0" w:space="0" w:color="auto"/>
      </w:divBdr>
    </w:div>
    <w:div w:id="1844199175">
      <w:bodyDiv w:val="1"/>
      <w:marLeft w:val="0"/>
      <w:marRight w:val="0"/>
      <w:marTop w:val="0"/>
      <w:marBottom w:val="0"/>
      <w:divBdr>
        <w:top w:val="none" w:sz="0" w:space="0" w:color="auto"/>
        <w:left w:val="none" w:sz="0" w:space="0" w:color="auto"/>
        <w:bottom w:val="none" w:sz="0" w:space="0" w:color="auto"/>
        <w:right w:val="none" w:sz="0" w:space="0" w:color="auto"/>
      </w:divBdr>
    </w:div>
    <w:div w:id="1860775998">
      <w:bodyDiv w:val="1"/>
      <w:marLeft w:val="0"/>
      <w:marRight w:val="0"/>
      <w:marTop w:val="0"/>
      <w:marBottom w:val="0"/>
      <w:divBdr>
        <w:top w:val="none" w:sz="0" w:space="0" w:color="auto"/>
        <w:left w:val="none" w:sz="0" w:space="0" w:color="auto"/>
        <w:bottom w:val="none" w:sz="0" w:space="0" w:color="auto"/>
        <w:right w:val="none" w:sz="0" w:space="0" w:color="auto"/>
      </w:divBdr>
    </w:div>
    <w:div w:id="1864780818">
      <w:bodyDiv w:val="1"/>
      <w:marLeft w:val="0"/>
      <w:marRight w:val="0"/>
      <w:marTop w:val="0"/>
      <w:marBottom w:val="0"/>
      <w:divBdr>
        <w:top w:val="none" w:sz="0" w:space="0" w:color="auto"/>
        <w:left w:val="none" w:sz="0" w:space="0" w:color="auto"/>
        <w:bottom w:val="none" w:sz="0" w:space="0" w:color="auto"/>
        <w:right w:val="none" w:sz="0" w:space="0" w:color="auto"/>
      </w:divBdr>
    </w:div>
    <w:div w:id="1890260415">
      <w:bodyDiv w:val="1"/>
      <w:marLeft w:val="0"/>
      <w:marRight w:val="0"/>
      <w:marTop w:val="0"/>
      <w:marBottom w:val="0"/>
      <w:divBdr>
        <w:top w:val="none" w:sz="0" w:space="0" w:color="auto"/>
        <w:left w:val="none" w:sz="0" w:space="0" w:color="auto"/>
        <w:bottom w:val="none" w:sz="0" w:space="0" w:color="auto"/>
        <w:right w:val="none" w:sz="0" w:space="0" w:color="auto"/>
      </w:divBdr>
    </w:div>
    <w:div w:id="1896118475">
      <w:bodyDiv w:val="1"/>
      <w:marLeft w:val="0"/>
      <w:marRight w:val="0"/>
      <w:marTop w:val="0"/>
      <w:marBottom w:val="0"/>
      <w:divBdr>
        <w:top w:val="none" w:sz="0" w:space="0" w:color="auto"/>
        <w:left w:val="none" w:sz="0" w:space="0" w:color="auto"/>
        <w:bottom w:val="none" w:sz="0" w:space="0" w:color="auto"/>
        <w:right w:val="none" w:sz="0" w:space="0" w:color="auto"/>
      </w:divBdr>
    </w:div>
    <w:div w:id="1914661728">
      <w:bodyDiv w:val="1"/>
      <w:marLeft w:val="0"/>
      <w:marRight w:val="0"/>
      <w:marTop w:val="0"/>
      <w:marBottom w:val="0"/>
      <w:divBdr>
        <w:top w:val="none" w:sz="0" w:space="0" w:color="auto"/>
        <w:left w:val="none" w:sz="0" w:space="0" w:color="auto"/>
        <w:bottom w:val="none" w:sz="0" w:space="0" w:color="auto"/>
        <w:right w:val="none" w:sz="0" w:space="0" w:color="auto"/>
      </w:divBdr>
    </w:div>
    <w:div w:id="1947345842">
      <w:bodyDiv w:val="1"/>
      <w:marLeft w:val="0"/>
      <w:marRight w:val="0"/>
      <w:marTop w:val="0"/>
      <w:marBottom w:val="0"/>
      <w:divBdr>
        <w:top w:val="none" w:sz="0" w:space="0" w:color="auto"/>
        <w:left w:val="none" w:sz="0" w:space="0" w:color="auto"/>
        <w:bottom w:val="none" w:sz="0" w:space="0" w:color="auto"/>
        <w:right w:val="none" w:sz="0" w:space="0" w:color="auto"/>
      </w:divBdr>
    </w:div>
    <w:div w:id="1953248084">
      <w:bodyDiv w:val="1"/>
      <w:marLeft w:val="0"/>
      <w:marRight w:val="0"/>
      <w:marTop w:val="0"/>
      <w:marBottom w:val="0"/>
      <w:divBdr>
        <w:top w:val="none" w:sz="0" w:space="0" w:color="auto"/>
        <w:left w:val="none" w:sz="0" w:space="0" w:color="auto"/>
        <w:bottom w:val="none" w:sz="0" w:space="0" w:color="auto"/>
        <w:right w:val="none" w:sz="0" w:space="0" w:color="auto"/>
      </w:divBdr>
    </w:div>
    <w:div w:id="1967464629">
      <w:bodyDiv w:val="1"/>
      <w:marLeft w:val="0"/>
      <w:marRight w:val="0"/>
      <w:marTop w:val="0"/>
      <w:marBottom w:val="0"/>
      <w:divBdr>
        <w:top w:val="none" w:sz="0" w:space="0" w:color="auto"/>
        <w:left w:val="none" w:sz="0" w:space="0" w:color="auto"/>
        <w:bottom w:val="none" w:sz="0" w:space="0" w:color="auto"/>
        <w:right w:val="none" w:sz="0" w:space="0" w:color="auto"/>
      </w:divBdr>
    </w:div>
    <w:div w:id="1973362160">
      <w:bodyDiv w:val="1"/>
      <w:marLeft w:val="0"/>
      <w:marRight w:val="0"/>
      <w:marTop w:val="0"/>
      <w:marBottom w:val="0"/>
      <w:divBdr>
        <w:top w:val="none" w:sz="0" w:space="0" w:color="auto"/>
        <w:left w:val="none" w:sz="0" w:space="0" w:color="auto"/>
        <w:bottom w:val="none" w:sz="0" w:space="0" w:color="auto"/>
        <w:right w:val="none" w:sz="0" w:space="0" w:color="auto"/>
      </w:divBdr>
    </w:div>
    <w:div w:id="1978022729">
      <w:bodyDiv w:val="1"/>
      <w:marLeft w:val="0"/>
      <w:marRight w:val="0"/>
      <w:marTop w:val="0"/>
      <w:marBottom w:val="0"/>
      <w:divBdr>
        <w:top w:val="none" w:sz="0" w:space="0" w:color="auto"/>
        <w:left w:val="none" w:sz="0" w:space="0" w:color="auto"/>
        <w:bottom w:val="none" w:sz="0" w:space="0" w:color="auto"/>
        <w:right w:val="none" w:sz="0" w:space="0" w:color="auto"/>
      </w:divBdr>
    </w:div>
    <w:div w:id="2013608630">
      <w:bodyDiv w:val="1"/>
      <w:marLeft w:val="0"/>
      <w:marRight w:val="0"/>
      <w:marTop w:val="0"/>
      <w:marBottom w:val="0"/>
      <w:divBdr>
        <w:top w:val="none" w:sz="0" w:space="0" w:color="auto"/>
        <w:left w:val="none" w:sz="0" w:space="0" w:color="auto"/>
        <w:bottom w:val="none" w:sz="0" w:space="0" w:color="auto"/>
        <w:right w:val="none" w:sz="0" w:space="0" w:color="auto"/>
      </w:divBdr>
      <w:divsChild>
        <w:div w:id="1073351757">
          <w:marLeft w:val="0"/>
          <w:marRight w:val="0"/>
          <w:marTop w:val="0"/>
          <w:marBottom w:val="0"/>
          <w:divBdr>
            <w:top w:val="none" w:sz="0" w:space="0" w:color="auto"/>
            <w:left w:val="none" w:sz="0" w:space="0" w:color="auto"/>
            <w:bottom w:val="none" w:sz="0" w:space="0" w:color="auto"/>
            <w:right w:val="none" w:sz="0" w:space="0" w:color="auto"/>
          </w:divBdr>
        </w:div>
        <w:div w:id="1647660456">
          <w:marLeft w:val="0"/>
          <w:marRight w:val="0"/>
          <w:marTop w:val="0"/>
          <w:marBottom w:val="0"/>
          <w:divBdr>
            <w:top w:val="none" w:sz="0" w:space="0" w:color="auto"/>
            <w:left w:val="none" w:sz="0" w:space="0" w:color="auto"/>
            <w:bottom w:val="none" w:sz="0" w:space="0" w:color="auto"/>
            <w:right w:val="none" w:sz="0" w:space="0" w:color="auto"/>
          </w:divBdr>
          <w:divsChild>
            <w:div w:id="10580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940">
      <w:bodyDiv w:val="1"/>
      <w:marLeft w:val="0"/>
      <w:marRight w:val="0"/>
      <w:marTop w:val="0"/>
      <w:marBottom w:val="0"/>
      <w:divBdr>
        <w:top w:val="none" w:sz="0" w:space="0" w:color="auto"/>
        <w:left w:val="none" w:sz="0" w:space="0" w:color="auto"/>
        <w:bottom w:val="none" w:sz="0" w:space="0" w:color="auto"/>
        <w:right w:val="none" w:sz="0" w:space="0" w:color="auto"/>
      </w:divBdr>
    </w:div>
    <w:div w:id="2045859944">
      <w:bodyDiv w:val="1"/>
      <w:marLeft w:val="0"/>
      <w:marRight w:val="0"/>
      <w:marTop w:val="0"/>
      <w:marBottom w:val="0"/>
      <w:divBdr>
        <w:top w:val="none" w:sz="0" w:space="0" w:color="auto"/>
        <w:left w:val="none" w:sz="0" w:space="0" w:color="auto"/>
        <w:bottom w:val="none" w:sz="0" w:space="0" w:color="auto"/>
        <w:right w:val="none" w:sz="0" w:space="0" w:color="auto"/>
      </w:divBdr>
    </w:div>
    <w:div w:id="2067800012">
      <w:bodyDiv w:val="1"/>
      <w:marLeft w:val="0"/>
      <w:marRight w:val="0"/>
      <w:marTop w:val="0"/>
      <w:marBottom w:val="0"/>
      <w:divBdr>
        <w:top w:val="none" w:sz="0" w:space="0" w:color="auto"/>
        <w:left w:val="none" w:sz="0" w:space="0" w:color="auto"/>
        <w:bottom w:val="none" w:sz="0" w:space="0" w:color="auto"/>
        <w:right w:val="none" w:sz="0" w:space="0" w:color="auto"/>
      </w:divBdr>
    </w:div>
    <w:div w:id="2068917279">
      <w:bodyDiv w:val="1"/>
      <w:marLeft w:val="0"/>
      <w:marRight w:val="0"/>
      <w:marTop w:val="0"/>
      <w:marBottom w:val="0"/>
      <w:divBdr>
        <w:top w:val="none" w:sz="0" w:space="0" w:color="auto"/>
        <w:left w:val="none" w:sz="0" w:space="0" w:color="auto"/>
        <w:bottom w:val="none" w:sz="0" w:space="0" w:color="auto"/>
        <w:right w:val="none" w:sz="0" w:space="0" w:color="auto"/>
      </w:divBdr>
    </w:div>
    <w:div w:id="2072145225">
      <w:bodyDiv w:val="1"/>
      <w:marLeft w:val="0"/>
      <w:marRight w:val="0"/>
      <w:marTop w:val="0"/>
      <w:marBottom w:val="0"/>
      <w:divBdr>
        <w:top w:val="none" w:sz="0" w:space="0" w:color="auto"/>
        <w:left w:val="none" w:sz="0" w:space="0" w:color="auto"/>
        <w:bottom w:val="none" w:sz="0" w:space="0" w:color="auto"/>
        <w:right w:val="none" w:sz="0" w:space="0" w:color="auto"/>
      </w:divBdr>
    </w:div>
    <w:div w:id="2085105614">
      <w:bodyDiv w:val="1"/>
      <w:marLeft w:val="0"/>
      <w:marRight w:val="0"/>
      <w:marTop w:val="0"/>
      <w:marBottom w:val="0"/>
      <w:divBdr>
        <w:top w:val="none" w:sz="0" w:space="0" w:color="auto"/>
        <w:left w:val="none" w:sz="0" w:space="0" w:color="auto"/>
        <w:bottom w:val="none" w:sz="0" w:space="0" w:color="auto"/>
        <w:right w:val="none" w:sz="0" w:space="0" w:color="auto"/>
      </w:divBdr>
    </w:div>
    <w:div w:id="2098361805">
      <w:bodyDiv w:val="1"/>
      <w:marLeft w:val="0"/>
      <w:marRight w:val="0"/>
      <w:marTop w:val="0"/>
      <w:marBottom w:val="0"/>
      <w:divBdr>
        <w:top w:val="none" w:sz="0" w:space="0" w:color="auto"/>
        <w:left w:val="none" w:sz="0" w:space="0" w:color="auto"/>
        <w:bottom w:val="none" w:sz="0" w:space="0" w:color="auto"/>
        <w:right w:val="none" w:sz="0" w:space="0" w:color="auto"/>
      </w:divBdr>
    </w:div>
    <w:div w:id="21056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ny.co.uk/electronics/cyber-shot-compact-cameras-other-accessories/vf-spr1" TargetMode="External"/><Relationship Id="rId18" Type="http://schemas.openxmlformats.org/officeDocument/2006/relationships/hyperlink" Target="https://www.sony.co.uk/electronics/RX0-seri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sony.co.uk/electronics/cyber-shot-compact-cameras-other-accessories/cpt-r1" TargetMode="External"/><Relationship Id="rId17" Type="http://schemas.openxmlformats.org/officeDocument/2006/relationships/hyperlink" Target="http://www.sony.co.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ony.co.uk/electronics/cyber-shot-compact-cameras-accessory-kits/acc-trdcj" TargetMode="External"/><Relationship Id="rId20" Type="http://schemas.openxmlformats.org/officeDocument/2006/relationships/hyperlink" Target="http://www.sony.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ny.co.uk/electronics/cyber-shot-compact-cameras-other-accessories/mpk-hsr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ony.co.uk/electronics/cyber-shot-compact-cameras-batteries-chargers/np-bj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ony.co.uk/electronics/cyber-shot-compact-cameras-other-accessories/vct-cgr1" TargetMode="External"/><Relationship Id="rId19" Type="http://schemas.openxmlformats.org/officeDocument/2006/relationships/hyperlink" Target="mailto:david.edwards@eu.sony.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sony.co.uk/electronics/cyber-shot-compact-cameras-other-accessories/vfa-305r1"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7CCF8-90F7-4FE8-ACF8-BB5DE95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1084</Words>
  <Characters>6619</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Rubrik</vt:lpstr>
      </vt:variant>
      <vt:variant>
        <vt:i4>1</vt:i4>
      </vt:variant>
    </vt:vector>
  </HeadingPairs>
  <TitlesOfParts>
    <vt:vector size="3" baseType="lpstr">
      <vt:lpstr/>
      <vt:lpstr/>
      <vt:lpstr/>
    </vt:vector>
  </TitlesOfParts>
  <Company>Sony</Company>
  <LinksUpToDate>false</LinksUpToDate>
  <CharactersWithSpaces>7688</CharactersWithSpaces>
  <SharedDoc>false</SharedDoc>
  <HLinks>
    <vt:vector size="6" baseType="variant">
      <vt:variant>
        <vt:i4>5374044</vt:i4>
      </vt:variant>
      <vt:variant>
        <vt:i4>0</vt:i4>
      </vt:variant>
      <vt:variant>
        <vt:i4>0</vt:i4>
      </vt:variant>
      <vt:variant>
        <vt:i4>5</vt:i4>
      </vt:variant>
      <vt:variant>
        <vt:lpwstr>http://www.sony.net/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STMD</dc:creator>
  <cp:lastModifiedBy>Bay, Sofie</cp:lastModifiedBy>
  <cp:revision>8</cp:revision>
  <cp:lastPrinted>2017-08-24T10:36:00Z</cp:lastPrinted>
  <dcterms:created xsi:type="dcterms:W3CDTF">2017-08-29T13:41:00Z</dcterms:created>
  <dcterms:modified xsi:type="dcterms:W3CDTF">2017-09-06T06:18:00Z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1670538305</vt:i4>
  </property>
</Properties>
</file>