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1332" w14:textId="77777777" w:rsidR="009522A3" w:rsidRDefault="009522A3" w:rsidP="009522A3">
      <w:pPr>
        <w:pStyle w:val="xxmsonormal"/>
      </w:pPr>
      <w:r>
        <w:rPr>
          <w:sz w:val="28"/>
          <w:szCs w:val="28"/>
        </w:rPr>
        <w:t>IsoTimber kontrakterar bolagets största leverans</w:t>
      </w:r>
    </w:p>
    <w:p w14:paraId="1A073ABC" w14:textId="77777777" w:rsidR="009522A3" w:rsidRDefault="009522A3" w:rsidP="009522A3">
      <w:pPr>
        <w:pStyle w:val="xxmsonormal"/>
      </w:pPr>
      <w:r>
        <w:t> </w:t>
      </w:r>
    </w:p>
    <w:p w14:paraId="22650269" w14:textId="093057D8" w:rsidR="009522A3" w:rsidRPr="00A4278E" w:rsidRDefault="009522A3" w:rsidP="009522A3">
      <w:pPr>
        <w:pStyle w:val="xxmsonormal"/>
        <w:rPr>
          <w:sz w:val="24"/>
          <w:szCs w:val="24"/>
        </w:rPr>
      </w:pPr>
      <w:r w:rsidRPr="00A4278E">
        <w:rPr>
          <w:b/>
          <w:bCs/>
          <w:sz w:val="24"/>
          <w:szCs w:val="24"/>
        </w:rPr>
        <w:t>Bolaget tillverkar en unik väggkonstruktion som består av trä med isolerande luftkanaler</w:t>
      </w:r>
      <w:r w:rsidR="00D926F8">
        <w:rPr>
          <w:b/>
          <w:bCs/>
          <w:sz w:val="24"/>
          <w:szCs w:val="24"/>
        </w:rPr>
        <w:t>. I</w:t>
      </w:r>
      <w:r w:rsidRPr="00A4278E">
        <w:rPr>
          <w:b/>
          <w:bCs/>
          <w:sz w:val="24"/>
          <w:szCs w:val="24"/>
        </w:rPr>
        <w:t xml:space="preserve"> fabriken i Jämtland, mitt i Sverige</w:t>
      </w:r>
      <w:r w:rsidR="00D926F8">
        <w:rPr>
          <w:b/>
          <w:bCs/>
          <w:sz w:val="24"/>
          <w:szCs w:val="24"/>
        </w:rPr>
        <w:t>, har man n</w:t>
      </w:r>
      <w:r w:rsidRPr="00A4278E">
        <w:rPr>
          <w:b/>
          <w:bCs/>
          <w:sz w:val="24"/>
          <w:szCs w:val="24"/>
        </w:rPr>
        <w:t>ära till skogsråvara och bra arbetskraft</w:t>
      </w:r>
      <w:r w:rsidR="00942022" w:rsidRPr="00A4278E">
        <w:rPr>
          <w:b/>
          <w:bCs/>
          <w:sz w:val="24"/>
          <w:szCs w:val="24"/>
        </w:rPr>
        <w:t xml:space="preserve">. </w:t>
      </w:r>
      <w:r w:rsidRPr="00A4278E">
        <w:rPr>
          <w:b/>
          <w:bCs/>
          <w:sz w:val="24"/>
          <w:szCs w:val="24"/>
        </w:rPr>
        <w:t xml:space="preserve">Med en stororder på ett äldreboende med 48 lägenheter </w:t>
      </w:r>
      <w:r w:rsidR="00942022" w:rsidRPr="00A4278E">
        <w:rPr>
          <w:b/>
          <w:bCs/>
          <w:sz w:val="24"/>
          <w:szCs w:val="24"/>
        </w:rPr>
        <w:t xml:space="preserve">till ett PEAB-ägt bolag </w:t>
      </w:r>
      <w:r w:rsidRPr="00A4278E">
        <w:rPr>
          <w:b/>
          <w:bCs/>
          <w:sz w:val="24"/>
          <w:szCs w:val="24"/>
        </w:rPr>
        <w:t xml:space="preserve">tar IsoTimber plats </w:t>
      </w:r>
      <w:r w:rsidR="00942022" w:rsidRPr="00A4278E">
        <w:rPr>
          <w:b/>
          <w:bCs/>
          <w:sz w:val="24"/>
          <w:szCs w:val="24"/>
        </w:rPr>
        <w:t xml:space="preserve">på kartan </w:t>
      </w:r>
      <w:r w:rsidRPr="00A4278E">
        <w:rPr>
          <w:b/>
          <w:bCs/>
          <w:sz w:val="24"/>
          <w:szCs w:val="24"/>
        </w:rPr>
        <w:t xml:space="preserve">som </w:t>
      </w:r>
      <w:r w:rsidR="00942022" w:rsidRPr="00A4278E">
        <w:rPr>
          <w:b/>
          <w:bCs/>
          <w:sz w:val="24"/>
          <w:szCs w:val="24"/>
        </w:rPr>
        <w:t xml:space="preserve">en </w:t>
      </w:r>
      <w:r w:rsidRPr="00A4278E">
        <w:rPr>
          <w:b/>
          <w:bCs/>
          <w:sz w:val="24"/>
          <w:szCs w:val="24"/>
        </w:rPr>
        <w:t xml:space="preserve">stark leverantör </w:t>
      </w:r>
      <w:r w:rsidR="00942022" w:rsidRPr="00A4278E">
        <w:rPr>
          <w:b/>
          <w:bCs/>
          <w:sz w:val="24"/>
          <w:szCs w:val="24"/>
        </w:rPr>
        <w:t>på</w:t>
      </w:r>
      <w:r w:rsidRPr="00A4278E">
        <w:rPr>
          <w:b/>
          <w:bCs/>
          <w:sz w:val="24"/>
          <w:szCs w:val="24"/>
        </w:rPr>
        <w:t xml:space="preserve"> bygg</w:t>
      </w:r>
      <w:r w:rsidR="00942022" w:rsidRPr="00A4278E">
        <w:rPr>
          <w:b/>
          <w:bCs/>
          <w:sz w:val="24"/>
          <w:szCs w:val="24"/>
        </w:rPr>
        <w:t>marknaden</w:t>
      </w:r>
      <w:r w:rsidRPr="00A4278E">
        <w:rPr>
          <w:b/>
          <w:bCs/>
          <w:sz w:val="24"/>
          <w:szCs w:val="24"/>
        </w:rPr>
        <w:t xml:space="preserve">. </w:t>
      </w:r>
    </w:p>
    <w:p w14:paraId="181A2DE5" w14:textId="77777777" w:rsidR="009522A3" w:rsidRDefault="009522A3" w:rsidP="009522A3">
      <w:pPr>
        <w:pStyle w:val="xxmsonormal"/>
      </w:pPr>
      <w:r>
        <w:t> </w:t>
      </w:r>
    </w:p>
    <w:p w14:paraId="3F5F6310" w14:textId="0A674E79" w:rsidR="009522A3" w:rsidRPr="00A4278E" w:rsidRDefault="00CA3C46" w:rsidP="009522A3">
      <w:pPr>
        <w:pStyle w:val="xxmsonormal"/>
      </w:pPr>
      <w:r>
        <w:t>I</w:t>
      </w:r>
      <w:r w:rsidR="009522A3" w:rsidRPr="00A4278E">
        <w:t xml:space="preserve"> den</w:t>
      </w:r>
      <w:r w:rsidR="007E541B">
        <w:t>na</w:t>
      </w:r>
      <w:r w:rsidR="009522A3" w:rsidRPr="00A4278E">
        <w:t xml:space="preserve"> kristid har bolaget nyanställt personal till fabriken för att utöka produktionskapaciteten för den hittills största ordern i bolagets historia. Under våren sker första leverans av stommen till en byggnad med en bruttoarea på 4900 m2. Det är Hudiksvalls kommun som ligger i framkant och </w:t>
      </w:r>
      <w:r>
        <w:t xml:space="preserve">har </w:t>
      </w:r>
      <w:r w:rsidR="009522A3" w:rsidRPr="00A4278E">
        <w:t xml:space="preserve">valt att de äldre ska få en hälsosam inomhusmiljö och prioriterat att bygga klimatsmart. Träväggen är diffusionsöppen, d v s den tillåter fukt att vandra fritt. Det ger en behaglig luftkvalitet inne i rummet, särskilt för personer med känsliga luftvägar. Ingen plastfolie eller tilläggsisolerande material används och byggnaden är projekterad mot miljöbyggnad silver. </w:t>
      </w:r>
      <w:r w:rsidR="0069624A">
        <w:t xml:space="preserve">VD, Håvard Jegerstedt, är väldigt glad för </w:t>
      </w:r>
      <w:r>
        <w:t>ordern som visar att bolagets strategi är rätt och är ett starkt kort inför kommande kapitalisering.</w:t>
      </w:r>
    </w:p>
    <w:p w14:paraId="4968317B" w14:textId="77777777" w:rsidR="009522A3" w:rsidRPr="00A4278E" w:rsidRDefault="009522A3" w:rsidP="009522A3">
      <w:pPr>
        <w:pStyle w:val="xxmsonormal"/>
      </w:pPr>
      <w:r w:rsidRPr="00A4278E">
        <w:t> </w:t>
      </w:r>
    </w:p>
    <w:p w14:paraId="3D3F1F44" w14:textId="46A5AD5B" w:rsidR="009522A3" w:rsidRPr="00A4278E" w:rsidRDefault="009522A3" w:rsidP="009522A3">
      <w:pPr>
        <w:pStyle w:val="xxmsonormal"/>
      </w:pPr>
      <w:r w:rsidRPr="00A4278E">
        <w:t>”Jag har fastnat för IsoTimber genom deras enkelhet i väggelementen. Få material i blocken gynnar både husets funktion och reducerar klimatbelastningen. Att materialet ’andas’ tycker jag är viktigt.” säger Tomas Wintherflykt hos FE Arkitekter AB som tagit fram äldreboendet HÅSTA SÄBO. De har ritat flera byggnader med IsoTimber som stomme, nu senast kvarteret Tigern i Söderhamn som ligger ute för upphandling. </w:t>
      </w:r>
      <w:proofErr w:type="spellStart"/>
      <w:r w:rsidRPr="00A4278E">
        <w:rPr>
          <w:rStyle w:val="xspelle"/>
        </w:rPr>
        <w:t>HälsingeBygg</w:t>
      </w:r>
      <w:proofErr w:type="spellEnd"/>
      <w:r w:rsidRPr="00A4278E">
        <w:t xml:space="preserve">, ett helägt dotterbolag till PEAB, vann entreprenaden för att uppföra de 48 lägenheterna, restaurang och samlingsytor i äldreboendet. Ansvarige Tord </w:t>
      </w:r>
      <w:proofErr w:type="spellStart"/>
      <w:r w:rsidRPr="00A4278E">
        <w:rPr>
          <w:rStyle w:val="xspelle"/>
        </w:rPr>
        <w:t>Thyren</w:t>
      </w:r>
      <w:proofErr w:type="spellEnd"/>
      <w:r w:rsidRPr="00A4278E">
        <w:t xml:space="preserve"> ser fram emot att bygga med IsoTimber. ”Med tidigare erfarenhet av att bygga i betong så blir det här nytt för oss. Det ska bli spännande att se den snabba monteringen av väggelementen på byggplats.” Han nämner även att det är en stor fördel med den korta leveranstiden av stommen. Väggarna innehåller också KL-trä (korslimmade träskivor)</w:t>
      </w:r>
      <w:r w:rsidR="008F3154">
        <w:t xml:space="preserve"> som S</w:t>
      </w:r>
      <w:r w:rsidRPr="00A4278E">
        <w:t>tora Enso levererar till fabrik</w:t>
      </w:r>
      <w:r w:rsidR="008F3154">
        <w:t>en</w:t>
      </w:r>
      <w:r w:rsidRPr="00A4278E">
        <w:t xml:space="preserve"> i Östersund</w:t>
      </w:r>
      <w:r w:rsidR="008F3154">
        <w:t xml:space="preserve">, där </w:t>
      </w:r>
      <w:r w:rsidRPr="00A4278E">
        <w:t>IsoTimber</w:t>
      </w:r>
      <w:r w:rsidR="008F3154">
        <w:t xml:space="preserve"> monterar de </w:t>
      </w:r>
      <w:r w:rsidRPr="00A4278E">
        <w:t>isolerande väggelement på utsidan. Väggsektionerna som tillverkas med millimeterprecision transporteras sedan till byggplats för montering i början av maj.   </w:t>
      </w:r>
    </w:p>
    <w:p w14:paraId="399F368A" w14:textId="77777777" w:rsidR="009522A3" w:rsidRPr="00A4278E" w:rsidRDefault="009522A3" w:rsidP="009522A3">
      <w:pPr>
        <w:pStyle w:val="xxmsonormal"/>
      </w:pPr>
      <w:r w:rsidRPr="00A4278E">
        <w:t> </w:t>
      </w:r>
    </w:p>
    <w:p w14:paraId="2BFC26DF" w14:textId="4813939B" w:rsidR="009522A3" w:rsidRDefault="00CA3C46" w:rsidP="009522A3">
      <w:pPr>
        <w:pStyle w:val="xxmsonormal"/>
      </w:pPr>
      <w:r>
        <w:t>K</w:t>
      </w:r>
      <w:r w:rsidR="00A4278E">
        <w:t>limat</w:t>
      </w:r>
      <w:r w:rsidR="008F3154">
        <w:t>läget</w:t>
      </w:r>
      <w:r w:rsidR="00A4278E">
        <w:t xml:space="preserve"> medför att </w:t>
      </w:r>
      <w:r w:rsidR="009522A3" w:rsidRPr="00A4278E">
        <w:t>samhället måste prioritera att reducera koldioxidutsläppen</w:t>
      </w:r>
      <w:r w:rsidR="00A4278E">
        <w:t xml:space="preserve"> och </w:t>
      </w:r>
      <w:r w:rsidR="009522A3" w:rsidRPr="00A4278E">
        <w:t>äldreboendet bidrar genom att binda 440 ton CO2</w:t>
      </w:r>
      <w:r w:rsidR="0069624A">
        <w:t>e</w:t>
      </w:r>
      <w:r w:rsidR="009522A3" w:rsidRPr="00A4278E">
        <w:t xml:space="preserve"> i trästommen</w:t>
      </w:r>
      <w:r w:rsidR="008F3154">
        <w:t>. B</w:t>
      </w:r>
      <w:r w:rsidR="009522A3" w:rsidRPr="00A4278E">
        <w:t xml:space="preserve">yggnaden är alltså en kolsänka under sin livstid. </w:t>
      </w:r>
      <w:r w:rsidR="0069624A">
        <w:t>IsoTimbers V</w:t>
      </w:r>
      <w:r w:rsidR="009522A3" w:rsidRPr="00A4278E">
        <w:t xml:space="preserve">D märker en skillnad idag jämfört med bara för två år sedan ”Det är många fler som har släppt osäkerheten </w:t>
      </w:r>
      <w:r>
        <w:t xml:space="preserve">kring </w:t>
      </w:r>
      <w:r w:rsidR="009522A3" w:rsidRPr="00A4278E">
        <w:t>att övergå från betong till trä. Man börjar förstå att konstruktioner i trä faktiskt möter de krav som ställs på brand och akustik. De</w:t>
      </w:r>
      <w:r w:rsidR="00A4278E">
        <w:t xml:space="preserve">t </w:t>
      </w:r>
      <w:r w:rsidR="0069624A">
        <w:t xml:space="preserve">underlättar </w:t>
      </w:r>
      <w:r w:rsidR="00A4278E">
        <w:t xml:space="preserve">för </w:t>
      </w:r>
      <w:r>
        <w:t xml:space="preserve">hela </w:t>
      </w:r>
      <w:r w:rsidR="00A4278E">
        <w:t xml:space="preserve">byggbranschen att </w:t>
      </w:r>
      <w:r w:rsidR="0069624A">
        <w:t xml:space="preserve">kunna </w:t>
      </w:r>
      <w:r w:rsidR="00A4278E">
        <w:t>reducera onödig</w:t>
      </w:r>
      <w:r w:rsidR="0069624A">
        <w:t>a</w:t>
      </w:r>
      <w:r w:rsidR="00A4278E">
        <w:t xml:space="preserve"> utsläpp av koldioxid</w:t>
      </w:r>
      <w:r>
        <w:t>,</w:t>
      </w:r>
      <w:r w:rsidR="005D2F46">
        <w:t xml:space="preserve"> </w:t>
      </w:r>
      <w:r>
        <w:t xml:space="preserve">vilket </w:t>
      </w:r>
      <w:r w:rsidR="005D2F46">
        <w:t>äldreboendet är ett tydligt exempel på</w:t>
      </w:r>
      <w:r w:rsidR="00A4278E">
        <w:t>.</w:t>
      </w:r>
      <w:r w:rsidR="009522A3" w:rsidRPr="00A4278E">
        <w:t>”</w:t>
      </w:r>
    </w:p>
    <w:p w14:paraId="32128989" w14:textId="0C3319A6" w:rsidR="00BD6265" w:rsidRDefault="00BD6265" w:rsidP="009522A3">
      <w:pPr>
        <w:pStyle w:val="xxmsonormal"/>
      </w:pPr>
    </w:p>
    <w:p w14:paraId="1F6BB6B8" w14:textId="122567F9" w:rsidR="00BD6265" w:rsidRDefault="00BD6265" w:rsidP="009522A3">
      <w:pPr>
        <w:pStyle w:val="xxmsonormal"/>
      </w:pPr>
      <w:r>
        <w:t>IsoTimber Holding AB (publ)</w:t>
      </w:r>
    </w:p>
    <w:p w14:paraId="40126FFB" w14:textId="38C1568B" w:rsidR="00BD6265" w:rsidRDefault="00BD6265" w:rsidP="009522A3">
      <w:pPr>
        <w:pStyle w:val="xxmsonormal"/>
      </w:pPr>
      <w:r>
        <w:t>Håvard Jegerstedt, VD</w:t>
      </w:r>
    </w:p>
    <w:p w14:paraId="73DB6CF2" w14:textId="77777777" w:rsidR="005D2F46" w:rsidRPr="00A4278E" w:rsidRDefault="005D2F46" w:rsidP="009522A3">
      <w:pPr>
        <w:pStyle w:val="xxmsonormal"/>
      </w:pPr>
    </w:p>
    <w:p w14:paraId="7C727416" w14:textId="48CF21A8" w:rsidR="009549ED" w:rsidRPr="009549ED" w:rsidRDefault="009549ED" w:rsidP="009522A3">
      <w:pPr>
        <w:pStyle w:val="xxmsonormal"/>
        <w:rPr>
          <w:b/>
          <w:bCs/>
          <w:sz w:val="20"/>
          <w:szCs w:val="20"/>
        </w:rPr>
      </w:pPr>
      <w:r w:rsidRPr="009549ED">
        <w:rPr>
          <w:b/>
          <w:bCs/>
          <w:sz w:val="20"/>
          <w:szCs w:val="20"/>
        </w:rPr>
        <w:t>För ytterligare information</w:t>
      </w:r>
      <w:r w:rsidR="00BD6265">
        <w:rPr>
          <w:b/>
          <w:bCs/>
          <w:sz w:val="20"/>
          <w:szCs w:val="20"/>
        </w:rPr>
        <w:t>, kontakta</w:t>
      </w:r>
    </w:p>
    <w:p w14:paraId="2FE1EC1E" w14:textId="2084D1CF" w:rsidR="009549ED" w:rsidRDefault="009549ED" w:rsidP="009522A3">
      <w:pPr>
        <w:pStyle w:val="xxmsonormal"/>
        <w:rPr>
          <w:sz w:val="20"/>
          <w:szCs w:val="20"/>
        </w:rPr>
      </w:pPr>
      <w:r>
        <w:rPr>
          <w:sz w:val="20"/>
          <w:szCs w:val="20"/>
        </w:rPr>
        <w:t>Håvard Jegerstedt, VD, IsoTimber Holding AB (publ), +46-63-431 31, info@isotimber.se</w:t>
      </w:r>
    </w:p>
    <w:p w14:paraId="1D1C5C17" w14:textId="77777777" w:rsidR="009549ED" w:rsidRDefault="009549ED" w:rsidP="009522A3">
      <w:pPr>
        <w:pStyle w:val="xxmsonormal"/>
        <w:rPr>
          <w:sz w:val="20"/>
          <w:szCs w:val="20"/>
        </w:rPr>
      </w:pPr>
    </w:p>
    <w:p w14:paraId="71E86B37" w14:textId="5328FB9C" w:rsidR="009549ED" w:rsidRPr="00C911DD" w:rsidRDefault="009549ED" w:rsidP="009549ED">
      <w:pPr>
        <w:pStyle w:val="xxmsonormal"/>
        <w:tabs>
          <w:tab w:val="left" w:pos="3795"/>
        </w:tabs>
        <w:rPr>
          <w:b/>
          <w:bCs/>
          <w:sz w:val="20"/>
          <w:szCs w:val="20"/>
        </w:rPr>
      </w:pPr>
      <w:r>
        <w:rPr>
          <w:b/>
          <w:bCs/>
          <w:sz w:val="20"/>
          <w:szCs w:val="20"/>
        </w:rPr>
        <w:t>O</w:t>
      </w:r>
      <w:r w:rsidRPr="00C911DD">
        <w:rPr>
          <w:b/>
          <w:bCs/>
          <w:sz w:val="20"/>
          <w:szCs w:val="20"/>
        </w:rPr>
        <w:t>m IsoTimber</w:t>
      </w:r>
      <w:r>
        <w:rPr>
          <w:b/>
          <w:bCs/>
          <w:sz w:val="20"/>
          <w:szCs w:val="20"/>
        </w:rPr>
        <w:t xml:space="preserve"> Holding AB (publ)</w:t>
      </w:r>
    </w:p>
    <w:p w14:paraId="7C661F94" w14:textId="3CB79F50" w:rsidR="009549ED" w:rsidRDefault="009549ED" w:rsidP="009549ED">
      <w:pPr>
        <w:pStyle w:val="xxmsonormal"/>
        <w:tabs>
          <w:tab w:val="left" w:pos="3795"/>
        </w:tabs>
        <w:rPr>
          <w:sz w:val="20"/>
          <w:szCs w:val="20"/>
        </w:rPr>
      </w:pPr>
      <w:bookmarkStart w:id="0" w:name="_Hlk36114423"/>
      <w:r>
        <w:rPr>
          <w:sz w:val="20"/>
          <w:szCs w:val="20"/>
        </w:rPr>
        <w:t xml:space="preserve">IsoTimber </w:t>
      </w:r>
      <w:r w:rsidR="007E541B">
        <w:rPr>
          <w:sz w:val="20"/>
          <w:szCs w:val="20"/>
        </w:rPr>
        <w:t xml:space="preserve">tillverkar </w:t>
      </w:r>
      <w:r>
        <w:rPr>
          <w:sz w:val="20"/>
          <w:szCs w:val="20"/>
        </w:rPr>
        <w:t>husstommar med millimeterprecision</w:t>
      </w:r>
      <w:r w:rsidR="007E541B">
        <w:rPr>
          <w:sz w:val="20"/>
          <w:szCs w:val="20"/>
        </w:rPr>
        <w:t xml:space="preserve"> </w:t>
      </w:r>
      <w:r w:rsidR="00BD6265">
        <w:rPr>
          <w:sz w:val="20"/>
          <w:szCs w:val="20"/>
        </w:rPr>
        <w:t>i s</w:t>
      </w:r>
      <w:r w:rsidR="007E541B">
        <w:rPr>
          <w:sz w:val="20"/>
          <w:szCs w:val="20"/>
        </w:rPr>
        <w:t>i</w:t>
      </w:r>
      <w:r w:rsidR="00BD6265">
        <w:rPr>
          <w:sz w:val="20"/>
          <w:szCs w:val="20"/>
        </w:rPr>
        <w:t>n</w:t>
      </w:r>
      <w:r w:rsidR="007E541B">
        <w:rPr>
          <w:sz w:val="20"/>
          <w:szCs w:val="20"/>
        </w:rPr>
        <w:t xml:space="preserve"> fabrik i Östersund</w:t>
      </w:r>
      <w:r>
        <w:rPr>
          <w:sz w:val="20"/>
          <w:szCs w:val="20"/>
        </w:rPr>
        <w:t xml:space="preserve">. Den bärande trästommen är unik </w:t>
      </w:r>
      <w:r w:rsidR="00BD6265">
        <w:rPr>
          <w:sz w:val="20"/>
          <w:szCs w:val="20"/>
        </w:rPr>
        <w:t xml:space="preserve">med </w:t>
      </w:r>
      <w:r>
        <w:rPr>
          <w:sz w:val="20"/>
          <w:szCs w:val="20"/>
        </w:rPr>
        <w:t>isoler</w:t>
      </w:r>
      <w:r w:rsidR="00BD6265">
        <w:rPr>
          <w:sz w:val="20"/>
          <w:szCs w:val="20"/>
        </w:rPr>
        <w:t xml:space="preserve">ande luftkanaler </w:t>
      </w:r>
      <w:r>
        <w:rPr>
          <w:sz w:val="20"/>
          <w:szCs w:val="20"/>
        </w:rPr>
        <w:t>i vägg</w:t>
      </w:r>
      <w:r w:rsidR="00BD6265">
        <w:rPr>
          <w:sz w:val="20"/>
          <w:szCs w:val="20"/>
        </w:rPr>
        <w:t xml:space="preserve">en, utan </w:t>
      </w:r>
      <w:r>
        <w:rPr>
          <w:sz w:val="20"/>
          <w:szCs w:val="20"/>
        </w:rPr>
        <w:t xml:space="preserve">plast eller </w:t>
      </w:r>
      <w:r w:rsidR="00BD6265">
        <w:rPr>
          <w:sz w:val="20"/>
          <w:szCs w:val="20"/>
        </w:rPr>
        <w:t>extra</w:t>
      </w:r>
      <w:r>
        <w:rPr>
          <w:sz w:val="20"/>
          <w:szCs w:val="20"/>
        </w:rPr>
        <w:t xml:space="preserve"> isolering</w:t>
      </w:r>
      <w:r w:rsidR="00942022">
        <w:rPr>
          <w:sz w:val="20"/>
          <w:szCs w:val="20"/>
        </w:rPr>
        <w:t>.</w:t>
      </w:r>
      <w:r>
        <w:rPr>
          <w:sz w:val="20"/>
          <w:szCs w:val="20"/>
        </w:rPr>
        <w:t xml:space="preserve"> Väggelementen </w:t>
      </w:r>
      <w:r w:rsidR="00BD6265">
        <w:rPr>
          <w:sz w:val="20"/>
          <w:szCs w:val="20"/>
        </w:rPr>
        <w:t xml:space="preserve">monteras enkelt på </w:t>
      </w:r>
      <w:r>
        <w:rPr>
          <w:sz w:val="20"/>
          <w:szCs w:val="20"/>
        </w:rPr>
        <w:t xml:space="preserve">byggplats </w:t>
      </w:r>
      <w:r w:rsidR="00BD6265">
        <w:rPr>
          <w:sz w:val="20"/>
          <w:szCs w:val="20"/>
        </w:rPr>
        <w:t>av kund</w:t>
      </w:r>
      <w:r>
        <w:rPr>
          <w:sz w:val="20"/>
          <w:szCs w:val="20"/>
        </w:rPr>
        <w:t xml:space="preserve">. </w:t>
      </w:r>
      <w:r w:rsidR="00381818">
        <w:rPr>
          <w:sz w:val="20"/>
          <w:szCs w:val="20"/>
        </w:rPr>
        <w:t xml:space="preserve">Säljfokus ligger på </w:t>
      </w:r>
      <w:r>
        <w:rPr>
          <w:sz w:val="20"/>
          <w:szCs w:val="20"/>
        </w:rPr>
        <w:t xml:space="preserve">äldreboenden, LSS, </w:t>
      </w:r>
      <w:r w:rsidR="00381818">
        <w:rPr>
          <w:sz w:val="20"/>
          <w:szCs w:val="20"/>
        </w:rPr>
        <w:t xml:space="preserve">flerbostadshus och </w:t>
      </w:r>
      <w:r>
        <w:rPr>
          <w:sz w:val="20"/>
          <w:szCs w:val="20"/>
        </w:rPr>
        <w:t>förskolor</w:t>
      </w:r>
      <w:r w:rsidR="00381818">
        <w:rPr>
          <w:sz w:val="20"/>
          <w:szCs w:val="20"/>
        </w:rPr>
        <w:t>/</w:t>
      </w:r>
      <w:r w:rsidR="00BD6265">
        <w:rPr>
          <w:sz w:val="20"/>
          <w:szCs w:val="20"/>
        </w:rPr>
        <w:t xml:space="preserve"> </w:t>
      </w:r>
      <w:r>
        <w:rPr>
          <w:sz w:val="20"/>
          <w:szCs w:val="20"/>
        </w:rPr>
        <w:t xml:space="preserve">skolor. Stommar till arkitektritade villor kan levereras </w:t>
      </w:r>
      <w:r w:rsidR="008F3154">
        <w:rPr>
          <w:sz w:val="20"/>
          <w:szCs w:val="20"/>
        </w:rPr>
        <w:t>via</w:t>
      </w:r>
      <w:r>
        <w:rPr>
          <w:sz w:val="20"/>
          <w:szCs w:val="20"/>
        </w:rPr>
        <w:t xml:space="preserve"> </w:t>
      </w:r>
      <w:r w:rsidR="008F3154">
        <w:rPr>
          <w:sz w:val="20"/>
          <w:szCs w:val="20"/>
        </w:rPr>
        <w:t xml:space="preserve">kundens </w:t>
      </w:r>
      <w:r>
        <w:rPr>
          <w:sz w:val="20"/>
          <w:szCs w:val="20"/>
        </w:rPr>
        <w:t>byggfirm</w:t>
      </w:r>
      <w:r w:rsidR="008F3154">
        <w:rPr>
          <w:sz w:val="20"/>
          <w:szCs w:val="20"/>
        </w:rPr>
        <w:t>a</w:t>
      </w:r>
      <w:r>
        <w:rPr>
          <w:sz w:val="20"/>
          <w:szCs w:val="20"/>
        </w:rPr>
        <w:t xml:space="preserve">. </w:t>
      </w:r>
      <w:r w:rsidR="00BD6265">
        <w:rPr>
          <w:sz w:val="20"/>
          <w:szCs w:val="20"/>
        </w:rPr>
        <w:t>E</w:t>
      </w:r>
      <w:r>
        <w:rPr>
          <w:sz w:val="20"/>
          <w:szCs w:val="20"/>
        </w:rPr>
        <w:t xml:space="preserve">tt åttiotal byggnader </w:t>
      </w:r>
      <w:r w:rsidR="00BD6265">
        <w:rPr>
          <w:sz w:val="20"/>
          <w:szCs w:val="20"/>
        </w:rPr>
        <w:t xml:space="preserve">har tillverkats </w:t>
      </w:r>
      <w:r>
        <w:rPr>
          <w:sz w:val="20"/>
          <w:szCs w:val="20"/>
        </w:rPr>
        <w:t xml:space="preserve">sedan etableringen 2007 och </w:t>
      </w:r>
      <w:r w:rsidR="00BD6265">
        <w:rPr>
          <w:sz w:val="20"/>
          <w:szCs w:val="20"/>
        </w:rPr>
        <w:t xml:space="preserve">företaget </w:t>
      </w:r>
      <w:r>
        <w:rPr>
          <w:sz w:val="20"/>
          <w:szCs w:val="20"/>
        </w:rPr>
        <w:t xml:space="preserve">har </w:t>
      </w:r>
      <w:r w:rsidR="00BD6265">
        <w:rPr>
          <w:sz w:val="20"/>
          <w:szCs w:val="20"/>
        </w:rPr>
        <w:t xml:space="preserve">idag </w:t>
      </w:r>
      <w:r>
        <w:rPr>
          <w:sz w:val="20"/>
          <w:szCs w:val="20"/>
        </w:rPr>
        <w:t xml:space="preserve">12 anställda. </w:t>
      </w:r>
    </w:p>
    <w:bookmarkEnd w:id="0"/>
    <w:p w14:paraId="74D661AE" w14:textId="1C3D5E85" w:rsidR="009549ED" w:rsidRDefault="009549ED" w:rsidP="009549ED">
      <w:pPr>
        <w:rPr>
          <w:rFonts w:cs="Calibri"/>
          <w:sz w:val="20"/>
          <w:szCs w:val="20"/>
        </w:rPr>
      </w:pPr>
    </w:p>
    <w:p w14:paraId="02E4D6A6" w14:textId="795FD341" w:rsidR="009522A3" w:rsidRDefault="00BD6265" w:rsidP="009549ED">
      <w:pPr>
        <w:pStyle w:val="xxmsonormal"/>
        <w:tabs>
          <w:tab w:val="left" w:pos="1958"/>
        </w:tabs>
        <w:rPr>
          <w:sz w:val="20"/>
          <w:szCs w:val="20"/>
        </w:rPr>
      </w:pPr>
      <w:r>
        <w:rPr>
          <w:noProof/>
          <w:color w:val="000000"/>
          <w:sz w:val="24"/>
          <w:szCs w:val="24"/>
        </w:rPr>
        <w:drawing>
          <wp:anchor distT="0" distB="0" distL="114300" distR="114300" simplePos="0" relativeHeight="251658240" behindDoc="0" locked="0" layoutInCell="1" allowOverlap="1" wp14:anchorId="4BF25360" wp14:editId="6C3854A1">
            <wp:simplePos x="0" y="0"/>
            <wp:positionH relativeFrom="margin">
              <wp:align>right</wp:align>
            </wp:positionH>
            <wp:positionV relativeFrom="paragraph">
              <wp:posOffset>5715</wp:posOffset>
            </wp:positionV>
            <wp:extent cx="2381250" cy="542925"/>
            <wp:effectExtent l="0" t="0" r="0" b="9525"/>
            <wp:wrapNone/>
            <wp:docPr id="1" name="Bildobjekt 1" descr="cid:9C088E0E-FCE7-42BB-AB1C-7F944ACED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APstImg915600" descr="cid:9C088E0E-FCE7-42BB-AB1C-7F944ACED66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anchor>
        </w:drawing>
      </w:r>
      <w:hyperlink r:id="rId11" w:history="1">
        <w:r w:rsidR="009549ED" w:rsidRPr="00023643">
          <w:rPr>
            <w:rStyle w:val="Hyperlnk"/>
            <w:sz w:val="20"/>
            <w:szCs w:val="20"/>
          </w:rPr>
          <w:t>www.isotimber.se</w:t>
        </w:r>
      </w:hyperlink>
      <w:r w:rsidR="009549ED" w:rsidRPr="00023643">
        <w:rPr>
          <w:sz w:val="20"/>
          <w:szCs w:val="20"/>
        </w:rPr>
        <w:t xml:space="preserve"> </w:t>
      </w:r>
    </w:p>
    <w:p w14:paraId="50D2B9C5" w14:textId="4090628E" w:rsidR="009549ED" w:rsidRPr="009549ED" w:rsidRDefault="009549ED" w:rsidP="009549ED">
      <w:pPr>
        <w:pStyle w:val="xxmsonormal"/>
        <w:tabs>
          <w:tab w:val="left" w:pos="1958"/>
        </w:tabs>
        <w:rPr>
          <w:sz w:val="20"/>
          <w:szCs w:val="20"/>
        </w:rPr>
      </w:pPr>
    </w:p>
    <w:sectPr w:rsidR="009549ED" w:rsidRPr="009549E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063E" w14:textId="77777777" w:rsidR="004F385B" w:rsidRDefault="004F385B" w:rsidP="009522A3">
      <w:r>
        <w:separator/>
      </w:r>
    </w:p>
  </w:endnote>
  <w:endnote w:type="continuationSeparator" w:id="0">
    <w:p w14:paraId="5DFE6C3F" w14:textId="77777777" w:rsidR="004F385B" w:rsidRDefault="004F385B" w:rsidP="009522A3">
      <w:r>
        <w:continuationSeparator/>
      </w:r>
    </w:p>
  </w:endnote>
  <w:endnote w:type="continuationNotice" w:id="1">
    <w:p w14:paraId="5E595382" w14:textId="77777777" w:rsidR="008B7C5E" w:rsidRDefault="008B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107F" w14:textId="77777777" w:rsidR="004F385B" w:rsidRDefault="004F385B" w:rsidP="009522A3">
      <w:r>
        <w:separator/>
      </w:r>
    </w:p>
  </w:footnote>
  <w:footnote w:type="continuationSeparator" w:id="0">
    <w:p w14:paraId="79BBD39F" w14:textId="77777777" w:rsidR="004F385B" w:rsidRDefault="004F385B" w:rsidP="009522A3">
      <w:r>
        <w:continuationSeparator/>
      </w:r>
    </w:p>
  </w:footnote>
  <w:footnote w:type="continuationNotice" w:id="1">
    <w:p w14:paraId="5B6005B9" w14:textId="77777777" w:rsidR="008B7C5E" w:rsidRDefault="008B7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19E2" w14:textId="06C95D7B" w:rsidR="004F385B" w:rsidRDefault="004F385B">
    <w:pPr>
      <w:pStyle w:val="Sidhuvud"/>
    </w:pPr>
    <w:r>
      <w:t>2020-0</w:t>
    </w:r>
    <w:r w:rsidR="00987DDD">
      <w:t>4-</w:t>
    </w:r>
    <w:r w:rsidR="00C009A7">
      <w:t>15</w:t>
    </w:r>
    <w:r>
      <w:t xml:space="preserve"> Pressmeddelande IsoTimber Holding AB (publ), </w:t>
    </w:r>
    <w:proofErr w:type="gramStart"/>
    <w:r>
      <w:t>556748-4679</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A3"/>
    <w:rsid w:val="001D6E96"/>
    <w:rsid w:val="00381818"/>
    <w:rsid w:val="004F385B"/>
    <w:rsid w:val="005D2F46"/>
    <w:rsid w:val="0069624A"/>
    <w:rsid w:val="006E6D6E"/>
    <w:rsid w:val="007467E7"/>
    <w:rsid w:val="007E541B"/>
    <w:rsid w:val="008B7C5E"/>
    <w:rsid w:val="008F3154"/>
    <w:rsid w:val="00922EAF"/>
    <w:rsid w:val="00942022"/>
    <w:rsid w:val="009522A3"/>
    <w:rsid w:val="009549ED"/>
    <w:rsid w:val="00987DDD"/>
    <w:rsid w:val="00A4278E"/>
    <w:rsid w:val="00A96D6E"/>
    <w:rsid w:val="00BD6265"/>
    <w:rsid w:val="00C009A7"/>
    <w:rsid w:val="00CA3C46"/>
    <w:rsid w:val="00D926F8"/>
    <w:rsid w:val="00DD4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8BC6"/>
  <w15:chartTrackingRefBased/>
  <w15:docId w15:val="{DD9AA9B8-552C-4321-88F0-444D633A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A3"/>
    <w:pPr>
      <w:spacing w:after="0" w:line="240" w:lineRule="auto"/>
    </w:pPr>
    <w:rPr>
      <w:rFonts w:ascii="Calibri" w:eastAsia="Times New Roman"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9522A3"/>
    <w:rPr>
      <w:rFonts w:cs="Calibri"/>
      <w:lang w:eastAsia="sv-SE"/>
    </w:rPr>
  </w:style>
  <w:style w:type="paragraph" w:customStyle="1" w:styleId="xxmsonormal">
    <w:name w:val="x_xmsonormal"/>
    <w:basedOn w:val="Normal"/>
    <w:rsid w:val="009522A3"/>
    <w:rPr>
      <w:rFonts w:cs="Calibri"/>
      <w:lang w:eastAsia="sv-SE"/>
    </w:rPr>
  </w:style>
  <w:style w:type="character" w:customStyle="1" w:styleId="xspelle">
    <w:name w:val="x_spelle"/>
    <w:basedOn w:val="Standardstycketeckensnitt"/>
    <w:rsid w:val="009522A3"/>
    <w:rPr>
      <w:rFonts w:ascii="Times New Roman" w:hAnsi="Times New Roman" w:cs="Times New Roman" w:hint="default"/>
    </w:rPr>
  </w:style>
  <w:style w:type="paragraph" w:styleId="Sidhuvud">
    <w:name w:val="header"/>
    <w:basedOn w:val="Normal"/>
    <w:link w:val="SidhuvudChar"/>
    <w:uiPriority w:val="99"/>
    <w:unhideWhenUsed/>
    <w:rsid w:val="009522A3"/>
    <w:pPr>
      <w:tabs>
        <w:tab w:val="center" w:pos="4536"/>
        <w:tab w:val="right" w:pos="9072"/>
      </w:tabs>
    </w:pPr>
  </w:style>
  <w:style w:type="character" w:customStyle="1" w:styleId="SidhuvudChar">
    <w:name w:val="Sidhuvud Char"/>
    <w:basedOn w:val="Standardstycketeckensnitt"/>
    <w:link w:val="Sidhuvud"/>
    <w:uiPriority w:val="99"/>
    <w:rsid w:val="009522A3"/>
    <w:rPr>
      <w:rFonts w:ascii="Calibri" w:eastAsia="Times New Roman" w:hAnsi="Calibri" w:cs="Times New Roman"/>
    </w:rPr>
  </w:style>
  <w:style w:type="paragraph" w:styleId="Sidfot">
    <w:name w:val="footer"/>
    <w:basedOn w:val="Normal"/>
    <w:link w:val="SidfotChar"/>
    <w:uiPriority w:val="99"/>
    <w:unhideWhenUsed/>
    <w:rsid w:val="009522A3"/>
    <w:pPr>
      <w:tabs>
        <w:tab w:val="center" w:pos="4536"/>
        <w:tab w:val="right" w:pos="9072"/>
      </w:tabs>
    </w:pPr>
  </w:style>
  <w:style w:type="character" w:customStyle="1" w:styleId="SidfotChar">
    <w:name w:val="Sidfot Char"/>
    <w:basedOn w:val="Standardstycketeckensnitt"/>
    <w:link w:val="Sidfot"/>
    <w:uiPriority w:val="99"/>
    <w:rsid w:val="009522A3"/>
    <w:rPr>
      <w:rFonts w:ascii="Calibri" w:eastAsia="Times New Roman" w:hAnsi="Calibri" w:cs="Times New Roman"/>
    </w:rPr>
  </w:style>
  <w:style w:type="character" w:styleId="Hyperlnk">
    <w:name w:val="Hyperlink"/>
    <w:basedOn w:val="Standardstycketeckensnitt"/>
    <w:uiPriority w:val="99"/>
    <w:unhideWhenUsed/>
    <w:rsid w:val="00954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timber.se" TargetMode="External"/><Relationship Id="rId5" Type="http://schemas.openxmlformats.org/officeDocument/2006/relationships/settings" Target="settings.xml"/><Relationship Id="rId10" Type="http://schemas.openxmlformats.org/officeDocument/2006/relationships/image" Target="cid:dc0fd3a9-c674-4a0f-addd-19363fd6431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05331E167E0644A2C742031DE49904" ma:contentTypeVersion="12" ma:contentTypeDescription="Skapa ett nytt dokument." ma:contentTypeScope="" ma:versionID="315db829868403eac1798960a4d58a63">
  <xsd:schema xmlns:xsd="http://www.w3.org/2001/XMLSchema" xmlns:xs="http://www.w3.org/2001/XMLSchema" xmlns:p="http://schemas.microsoft.com/office/2006/metadata/properties" xmlns:ns2="9f7b9edc-2275-44dd-9beb-09ba8390893f" xmlns:ns3="828f2ddc-096b-4907-a3da-9becf9b75b5c" targetNamespace="http://schemas.microsoft.com/office/2006/metadata/properties" ma:root="true" ma:fieldsID="5d491d2f4636cc34c12def82c7c13746" ns2:_="" ns3:_="">
    <xsd:import namespace="9f7b9edc-2275-44dd-9beb-09ba8390893f"/>
    <xsd:import namespace="828f2ddc-096b-4907-a3da-9becf9b75b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9edc-2275-44dd-9beb-09ba8390893f"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f2ddc-096b-4907-a3da-9becf9b75b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457C2-AEFA-4A65-A481-658616CDE75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9f7b9edc-2275-44dd-9beb-09ba8390893f"/>
    <ds:schemaRef ds:uri="http://purl.org/dc/terms/"/>
    <ds:schemaRef ds:uri="828f2ddc-096b-4907-a3da-9becf9b75b5c"/>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29DAEB-FE69-452F-871E-C0FFB97ED5D9}">
  <ds:schemaRefs>
    <ds:schemaRef ds:uri="http://schemas.microsoft.com/sharepoint/v3/contenttype/forms"/>
  </ds:schemaRefs>
</ds:datastoreItem>
</file>

<file path=customXml/itemProps3.xml><?xml version="1.0" encoding="utf-8"?>
<ds:datastoreItem xmlns:ds="http://schemas.openxmlformats.org/officeDocument/2006/customXml" ds:itemID="{A663F286-F250-4B64-8795-6B1B2B06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9edc-2275-44dd-9beb-09ba8390893f"/>
    <ds:schemaRef ds:uri="828f2ddc-096b-4907-a3da-9becf9b75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587</Words>
  <Characters>3114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Östling</dc:creator>
  <cp:keywords/>
  <dc:description/>
  <cp:lastModifiedBy>Janina Östling</cp:lastModifiedBy>
  <cp:revision>11</cp:revision>
  <cp:lastPrinted>2020-03-27T07:52:00Z</cp:lastPrinted>
  <dcterms:created xsi:type="dcterms:W3CDTF">2020-03-25T14:57:00Z</dcterms:created>
  <dcterms:modified xsi:type="dcterms:W3CDTF">2020-04-15T12:19:00Z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0x010100A805331E167E0644A2C742031DE49904</vt:lpwstr>
  </property>
</Properties>
</file>