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1BB" w:rsidRDefault="00AF7D40" w:rsidP="007F0D72">
      <w:r>
        <w:rPr>
          <w:noProof/>
        </w:rPr>
        <w:drawing>
          <wp:anchor distT="0" distB="0" distL="0" distR="0" simplePos="0" relativeHeight="251658240" behindDoc="0" locked="1" layoutInCell="1" allowOverlap="0" wp14:anchorId="741B8828" wp14:editId="5F435294">
            <wp:simplePos x="0" y="0"/>
            <wp:positionH relativeFrom="page">
              <wp:posOffset>5034915</wp:posOffset>
            </wp:positionH>
            <wp:positionV relativeFrom="page">
              <wp:posOffset>10795</wp:posOffset>
            </wp:positionV>
            <wp:extent cx="2517140" cy="10681970"/>
            <wp:effectExtent l="0" t="0" r="0" b="0"/>
            <wp:wrapSquare wrapText="largest"/>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riefbogen-Abstand-1.gif"/>
                    <pic:cNvPicPr/>
                  </pic:nvPicPr>
                  <pic:blipFill>
                    <a:blip r:embed="rId8">
                      <a:extLst>
                        <a:ext uri="{28A0092B-C50C-407E-A947-70E740481C1C}">
                          <a14:useLocalDpi xmlns:a14="http://schemas.microsoft.com/office/drawing/2010/main" val="0"/>
                        </a:ext>
                      </a:extLst>
                    </a:blip>
                    <a:stretch>
                      <a:fillRect/>
                    </a:stretch>
                  </pic:blipFill>
                  <pic:spPr>
                    <a:xfrm>
                      <a:off x="0" y="0"/>
                      <a:ext cx="2517140" cy="10681970"/>
                    </a:xfrm>
                    <a:prstGeom prst="rect">
                      <a:avLst/>
                    </a:prstGeom>
                  </pic:spPr>
                </pic:pic>
              </a:graphicData>
            </a:graphic>
            <wp14:sizeRelH relativeFrom="margin">
              <wp14:pctWidth>0</wp14:pctWidth>
            </wp14:sizeRelH>
            <wp14:sizeRelV relativeFrom="margin">
              <wp14:pctHeight>0</wp14:pctHeight>
            </wp14:sizeRelV>
          </wp:anchor>
        </w:drawing>
      </w:r>
    </w:p>
    <w:p w:rsidR="0011331E" w:rsidRDefault="0077252F" w:rsidP="0011331E">
      <w:pPr>
        <w:framePr w:w="5387" w:h="2268" w:hRule="exact" w:wrap="notBeside" w:vAnchor="page" w:hAnchor="text" w:y="3120" w:anchorLock="1"/>
        <w:spacing w:after="0" w:line="240" w:lineRule="auto"/>
        <w:rPr>
          <w:rFonts w:ascii="Source Sans Pro Semibold" w:hAnsi="Source Sans Pro Semibold"/>
          <w:b/>
          <w:sz w:val="28"/>
          <w:szCs w:val="28"/>
        </w:rPr>
      </w:pPr>
      <w:r>
        <w:rPr>
          <w:rFonts w:ascii="Source Sans Pro Semibold" w:hAnsi="Source Sans Pro Semibold"/>
          <w:b/>
          <w:sz w:val="28"/>
          <w:szCs w:val="28"/>
        </w:rPr>
        <w:t xml:space="preserve">Deutsche Alzheimer Gesellschaft zum </w:t>
      </w:r>
      <w:r w:rsidR="00BF2011">
        <w:rPr>
          <w:rFonts w:ascii="Source Sans Pro Semibold" w:hAnsi="Source Sans Pro Semibold"/>
          <w:b/>
          <w:sz w:val="28"/>
          <w:szCs w:val="28"/>
        </w:rPr>
        <w:t>Internationale</w:t>
      </w:r>
      <w:r>
        <w:rPr>
          <w:rFonts w:ascii="Source Sans Pro Semibold" w:hAnsi="Source Sans Pro Semibold"/>
          <w:b/>
          <w:sz w:val="28"/>
          <w:szCs w:val="28"/>
        </w:rPr>
        <w:t>n</w:t>
      </w:r>
      <w:r w:rsidR="00BF2011">
        <w:rPr>
          <w:rFonts w:ascii="Source Sans Pro Semibold" w:hAnsi="Source Sans Pro Semibold"/>
          <w:b/>
          <w:sz w:val="28"/>
          <w:szCs w:val="28"/>
        </w:rPr>
        <w:t xml:space="preserve"> Tag der Pflege</w:t>
      </w:r>
      <w:r>
        <w:rPr>
          <w:rFonts w:ascii="Source Sans Pro Semibold" w:hAnsi="Source Sans Pro Semibold"/>
          <w:b/>
          <w:sz w:val="28"/>
          <w:szCs w:val="28"/>
        </w:rPr>
        <w:t>:</w:t>
      </w:r>
    </w:p>
    <w:p w:rsidR="0077252F" w:rsidRPr="0011331E" w:rsidRDefault="0077252F" w:rsidP="0011331E">
      <w:pPr>
        <w:framePr w:w="5387" w:h="2268" w:hRule="exact" w:wrap="notBeside" w:vAnchor="page" w:hAnchor="text" w:y="3120" w:anchorLock="1"/>
        <w:spacing w:after="0" w:line="240" w:lineRule="auto"/>
        <w:rPr>
          <w:rFonts w:ascii="Source Sans Pro Semibold" w:hAnsi="Source Sans Pro Semibold"/>
          <w:b/>
          <w:sz w:val="28"/>
          <w:szCs w:val="28"/>
        </w:rPr>
      </w:pPr>
      <w:r>
        <w:rPr>
          <w:rFonts w:ascii="Source Sans Pro Semibold" w:hAnsi="Source Sans Pro Semibold"/>
          <w:b/>
          <w:sz w:val="28"/>
          <w:szCs w:val="28"/>
        </w:rPr>
        <w:t>Die Rahmenbedingungen für die Pflege müssen dringend verbessert werden!</w:t>
      </w:r>
    </w:p>
    <w:p w:rsidR="0011331E" w:rsidRDefault="0011331E" w:rsidP="0011331E">
      <w:pPr>
        <w:framePr w:w="5387" w:h="2268" w:hRule="exact" w:wrap="notBeside" w:vAnchor="page" w:hAnchor="text" w:y="3120" w:anchorLock="1"/>
        <w:spacing w:after="0" w:line="240" w:lineRule="auto"/>
        <w:rPr>
          <w:rFonts w:ascii="Source Sans Pro Semibold" w:hAnsi="Source Sans Pro Semibold"/>
          <w:b/>
          <w:sz w:val="24"/>
          <w:szCs w:val="24"/>
        </w:rPr>
      </w:pPr>
    </w:p>
    <w:p w:rsidR="00EC6FEE" w:rsidRDefault="00BF2011" w:rsidP="00211393">
      <w:pPr>
        <w:autoSpaceDE w:val="0"/>
        <w:autoSpaceDN w:val="0"/>
        <w:adjustRightInd w:val="0"/>
        <w:spacing w:after="120" w:line="360" w:lineRule="auto"/>
        <w:rPr>
          <w:rFonts w:cs="Arial"/>
          <w:iCs/>
          <w:color w:val="333333"/>
        </w:rPr>
      </w:pPr>
      <w:r>
        <w:rPr>
          <w:rFonts w:cs="Arial"/>
          <w:iCs/>
          <w:color w:val="333333"/>
        </w:rPr>
        <w:t xml:space="preserve">Berlin, 11. Mai 2017. </w:t>
      </w:r>
      <w:r w:rsidR="00840304">
        <w:rPr>
          <w:rFonts w:cs="Arial"/>
          <w:iCs/>
          <w:color w:val="333333"/>
        </w:rPr>
        <w:t xml:space="preserve">Am 12. Mai wird international der Tag der Pflege begangen. Pflegekräfte leisten eine wichtige und wertvolle Arbeit. </w:t>
      </w:r>
      <w:r w:rsidR="00EC6FEE">
        <w:rPr>
          <w:rFonts w:cs="Arial"/>
          <w:iCs/>
          <w:color w:val="333333"/>
        </w:rPr>
        <w:t>Gute Pflege bedeutet für Menschen mit Demenz, dass sie so selbstständig wie möglich leben können, sich sicher fühlen, Zuwendung und Wertschätzung erfahren. Nach wie vor werden die meisten Menschen mit Demenz von Angehörigen gepflegt. Diese sollte auch an einem solchen Tag (und nicht nur an diesem)</w:t>
      </w:r>
      <w:r w:rsidR="004D5B5E">
        <w:rPr>
          <w:rFonts w:cs="Arial"/>
          <w:iCs/>
          <w:color w:val="333333"/>
        </w:rPr>
        <w:t xml:space="preserve"> </w:t>
      </w:r>
      <w:r w:rsidR="00EC6FEE">
        <w:rPr>
          <w:rFonts w:cs="Arial"/>
          <w:iCs/>
          <w:color w:val="333333"/>
        </w:rPr>
        <w:t>wertgeschätzt werden.</w:t>
      </w:r>
    </w:p>
    <w:p w:rsidR="00BB211F" w:rsidRDefault="00EC6FEE" w:rsidP="00211393">
      <w:pPr>
        <w:autoSpaceDE w:val="0"/>
        <w:autoSpaceDN w:val="0"/>
        <w:adjustRightInd w:val="0"/>
        <w:spacing w:after="120" w:line="360" w:lineRule="auto"/>
        <w:rPr>
          <w:rFonts w:cs="Arial"/>
          <w:iCs/>
          <w:color w:val="333333"/>
        </w:rPr>
      </w:pPr>
      <w:r>
        <w:rPr>
          <w:rFonts w:cs="Arial"/>
          <w:iCs/>
          <w:color w:val="333333"/>
        </w:rPr>
        <w:t xml:space="preserve">Allerdings kommen </w:t>
      </w:r>
      <w:r w:rsidR="004D5B5E">
        <w:rPr>
          <w:rFonts w:cs="Arial"/>
          <w:iCs/>
          <w:color w:val="333333"/>
        </w:rPr>
        <w:t xml:space="preserve">die meisten </w:t>
      </w:r>
      <w:r>
        <w:rPr>
          <w:rFonts w:cs="Arial"/>
          <w:iCs/>
          <w:color w:val="333333"/>
        </w:rPr>
        <w:t>Angehörige</w:t>
      </w:r>
      <w:r w:rsidR="004D5B5E">
        <w:rPr>
          <w:rFonts w:cs="Arial"/>
          <w:iCs/>
          <w:color w:val="333333"/>
        </w:rPr>
        <w:t>n</w:t>
      </w:r>
      <w:r>
        <w:rPr>
          <w:rFonts w:cs="Arial"/>
          <w:iCs/>
          <w:color w:val="333333"/>
        </w:rPr>
        <w:t xml:space="preserve"> irgendwann an ihre Grenzen und benötigen dann Unterstützung durch die professionelle Pflege. </w:t>
      </w:r>
      <w:r w:rsidR="004D5B5E">
        <w:rPr>
          <w:rFonts w:cs="Arial"/>
          <w:iCs/>
          <w:color w:val="333333"/>
        </w:rPr>
        <w:t xml:space="preserve">Für die </w:t>
      </w:r>
      <w:r>
        <w:rPr>
          <w:rFonts w:cs="Arial"/>
          <w:iCs/>
          <w:color w:val="333333"/>
        </w:rPr>
        <w:t>Angehörige</w:t>
      </w:r>
      <w:r w:rsidR="004D5B5E">
        <w:rPr>
          <w:rFonts w:cs="Arial"/>
          <w:iCs/>
          <w:color w:val="333333"/>
        </w:rPr>
        <w:t>n bedeutet</w:t>
      </w:r>
      <w:r>
        <w:rPr>
          <w:rFonts w:cs="Arial"/>
          <w:iCs/>
          <w:color w:val="333333"/>
        </w:rPr>
        <w:t xml:space="preserve"> gute Pflege, dass sie sich darauf verlassen können, dass </w:t>
      </w:r>
      <w:r w:rsidR="00C63D89">
        <w:rPr>
          <w:rFonts w:cs="Arial"/>
          <w:iCs/>
          <w:color w:val="333333"/>
        </w:rPr>
        <w:t>Menschen mit Demenz</w:t>
      </w:r>
      <w:r>
        <w:rPr>
          <w:rFonts w:cs="Arial"/>
          <w:iCs/>
          <w:color w:val="333333"/>
        </w:rPr>
        <w:t xml:space="preserve"> Unterstützung bei den </w:t>
      </w:r>
      <w:proofErr w:type="spellStart"/>
      <w:r>
        <w:rPr>
          <w:rFonts w:cs="Arial"/>
          <w:iCs/>
          <w:color w:val="333333"/>
        </w:rPr>
        <w:t>Toilettengän</w:t>
      </w:r>
      <w:r w:rsidR="007F106C">
        <w:rPr>
          <w:rFonts w:cs="Arial"/>
          <w:iCs/>
          <w:color w:val="333333"/>
        </w:rPr>
        <w:softHyphen/>
      </w:r>
      <w:r>
        <w:rPr>
          <w:rFonts w:cs="Arial"/>
          <w:iCs/>
          <w:color w:val="333333"/>
        </w:rPr>
        <w:t>gen</w:t>
      </w:r>
      <w:proofErr w:type="spellEnd"/>
      <w:r>
        <w:rPr>
          <w:rFonts w:cs="Arial"/>
          <w:iCs/>
          <w:color w:val="333333"/>
        </w:rPr>
        <w:t xml:space="preserve"> und beim Essen e</w:t>
      </w:r>
      <w:r w:rsidR="00C63D89">
        <w:rPr>
          <w:rFonts w:cs="Arial"/>
          <w:iCs/>
          <w:color w:val="333333"/>
        </w:rPr>
        <w:t>rhalten</w:t>
      </w:r>
      <w:r>
        <w:rPr>
          <w:rFonts w:cs="Arial"/>
          <w:iCs/>
          <w:color w:val="333333"/>
        </w:rPr>
        <w:t xml:space="preserve">, wenn </w:t>
      </w:r>
      <w:r w:rsidR="00C63D89">
        <w:rPr>
          <w:rFonts w:cs="Arial"/>
          <w:iCs/>
          <w:color w:val="333333"/>
        </w:rPr>
        <w:t>sie sie benötigen</w:t>
      </w:r>
      <w:r>
        <w:rPr>
          <w:rFonts w:cs="Arial"/>
          <w:iCs/>
          <w:color w:val="333333"/>
        </w:rPr>
        <w:t xml:space="preserve">, dass </w:t>
      </w:r>
      <w:r w:rsidR="00C63D89">
        <w:rPr>
          <w:rFonts w:cs="Arial"/>
          <w:iCs/>
          <w:color w:val="333333"/>
        </w:rPr>
        <w:t>sie</w:t>
      </w:r>
      <w:r>
        <w:rPr>
          <w:rFonts w:cs="Arial"/>
          <w:iCs/>
          <w:color w:val="333333"/>
        </w:rPr>
        <w:t xml:space="preserve"> Ansprache und Beschäftigung ha</w:t>
      </w:r>
      <w:r w:rsidR="00C63D89">
        <w:rPr>
          <w:rFonts w:cs="Arial"/>
          <w:iCs/>
          <w:color w:val="333333"/>
        </w:rPr>
        <w:t>ben</w:t>
      </w:r>
      <w:r>
        <w:rPr>
          <w:rFonts w:cs="Arial"/>
          <w:iCs/>
          <w:color w:val="333333"/>
        </w:rPr>
        <w:t xml:space="preserve">, dass jemand da ist, der </w:t>
      </w:r>
      <w:r w:rsidR="00456518">
        <w:rPr>
          <w:rFonts w:cs="Arial"/>
          <w:iCs/>
          <w:color w:val="333333"/>
        </w:rPr>
        <w:t>sie</w:t>
      </w:r>
      <w:r>
        <w:rPr>
          <w:rFonts w:cs="Arial"/>
          <w:iCs/>
          <w:color w:val="333333"/>
        </w:rPr>
        <w:t xml:space="preserve"> sanft wieder ins Haus begleitet, wenn </w:t>
      </w:r>
      <w:r w:rsidR="00456518">
        <w:rPr>
          <w:rFonts w:cs="Arial"/>
          <w:iCs/>
          <w:color w:val="333333"/>
        </w:rPr>
        <w:t>sie</w:t>
      </w:r>
      <w:r>
        <w:rPr>
          <w:rFonts w:cs="Arial"/>
          <w:iCs/>
          <w:color w:val="333333"/>
        </w:rPr>
        <w:t xml:space="preserve"> den Drang ha</w:t>
      </w:r>
      <w:r w:rsidR="00456518">
        <w:rPr>
          <w:rFonts w:cs="Arial"/>
          <w:iCs/>
          <w:color w:val="333333"/>
        </w:rPr>
        <w:t>ben</w:t>
      </w:r>
      <w:r>
        <w:rPr>
          <w:rFonts w:cs="Arial"/>
          <w:iCs/>
          <w:color w:val="333333"/>
        </w:rPr>
        <w:t>, einem unbekannten Ziel entgegen zu laufen</w:t>
      </w:r>
      <w:r w:rsidR="004D5B5E">
        <w:rPr>
          <w:rFonts w:cs="Arial"/>
          <w:iCs/>
          <w:color w:val="333333"/>
        </w:rPr>
        <w:t xml:space="preserve">. </w:t>
      </w:r>
    </w:p>
    <w:p w:rsidR="00BF2011" w:rsidRPr="0077252F" w:rsidRDefault="004D5B5E" w:rsidP="00211393">
      <w:pPr>
        <w:autoSpaceDE w:val="0"/>
        <w:autoSpaceDN w:val="0"/>
        <w:adjustRightInd w:val="0"/>
        <w:spacing w:after="120" w:line="360" w:lineRule="auto"/>
        <w:rPr>
          <w:rFonts w:cs="Arial"/>
          <w:iCs/>
          <w:color w:val="333333"/>
        </w:rPr>
      </w:pPr>
      <w:r>
        <w:rPr>
          <w:rFonts w:cs="Arial"/>
          <w:iCs/>
          <w:color w:val="333333"/>
        </w:rPr>
        <w:t>D</w:t>
      </w:r>
      <w:r w:rsidR="00840304">
        <w:rPr>
          <w:rFonts w:cs="Arial"/>
          <w:iCs/>
          <w:color w:val="333333"/>
        </w:rPr>
        <w:t xml:space="preserve">ie Pflege und Betreuung von Menschen mit Demenz erfordert neben Fachwissen ein </w:t>
      </w:r>
      <w:r>
        <w:rPr>
          <w:rFonts w:cs="Arial"/>
          <w:iCs/>
          <w:color w:val="333333"/>
        </w:rPr>
        <w:t xml:space="preserve">besonders </w:t>
      </w:r>
      <w:r w:rsidR="00840304">
        <w:rPr>
          <w:rFonts w:cs="Arial"/>
          <w:iCs/>
          <w:color w:val="333333"/>
        </w:rPr>
        <w:t>hohes Maß an Einfühlungsvermögen, Verständ</w:t>
      </w:r>
      <w:r w:rsidR="007F106C">
        <w:rPr>
          <w:rFonts w:cs="Arial"/>
          <w:iCs/>
          <w:color w:val="333333"/>
        </w:rPr>
        <w:softHyphen/>
      </w:r>
      <w:r w:rsidR="00840304">
        <w:rPr>
          <w:rFonts w:cs="Arial"/>
          <w:iCs/>
          <w:color w:val="333333"/>
        </w:rPr>
        <w:t>nis und Geduld.</w:t>
      </w:r>
      <w:r w:rsidR="00E0598D">
        <w:rPr>
          <w:rFonts w:cs="Arial"/>
          <w:iCs/>
          <w:color w:val="333333"/>
        </w:rPr>
        <w:t xml:space="preserve"> Doch die Rahmenbedingungen, unter denen Pflege in Deutschland geleistet wird, führen </w:t>
      </w:r>
      <w:r w:rsidR="00E0598D" w:rsidRPr="0077252F">
        <w:rPr>
          <w:rFonts w:cs="Arial"/>
          <w:iCs/>
          <w:color w:val="333333"/>
        </w:rPr>
        <w:t xml:space="preserve">oftmals </w:t>
      </w:r>
      <w:r w:rsidR="0077252F" w:rsidRPr="0077252F">
        <w:rPr>
          <w:rFonts w:cs="Arial"/>
          <w:iCs/>
          <w:color w:val="333333"/>
        </w:rPr>
        <w:t>zu einer mangel</w:t>
      </w:r>
      <w:r w:rsidR="007F106C">
        <w:rPr>
          <w:rFonts w:cs="Arial"/>
          <w:iCs/>
          <w:color w:val="333333"/>
        </w:rPr>
        <w:softHyphen/>
      </w:r>
      <w:r w:rsidR="0077252F" w:rsidRPr="0077252F">
        <w:rPr>
          <w:rFonts w:cs="Arial"/>
          <w:iCs/>
          <w:color w:val="333333"/>
        </w:rPr>
        <w:t>haften Versorgung der Betroffenen.</w:t>
      </w:r>
      <w:r w:rsidR="00BB211F">
        <w:rPr>
          <w:rFonts w:cs="Arial"/>
          <w:iCs/>
          <w:color w:val="333333"/>
        </w:rPr>
        <w:t xml:space="preserve"> Helga Schneider-Schelte, Koordi</w:t>
      </w:r>
      <w:r w:rsidR="007F106C">
        <w:rPr>
          <w:rFonts w:cs="Arial"/>
          <w:iCs/>
          <w:color w:val="333333"/>
        </w:rPr>
        <w:softHyphen/>
      </w:r>
      <w:r w:rsidR="00BB211F">
        <w:rPr>
          <w:rFonts w:cs="Arial"/>
          <w:iCs/>
          <w:color w:val="333333"/>
        </w:rPr>
        <w:t xml:space="preserve">natorin des Alzheimer-Telefons der Deutschen Alzheimer </w:t>
      </w:r>
      <w:r w:rsidR="00BB211F">
        <w:rPr>
          <w:rFonts w:cs="Arial"/>
          <w:iCs/>
          <w:color w:val="333333"/>
        </w:rPr>
        <w:lastRenderedPageBreak/>
        <w:t xml:space="preserve">Gesellschaft, berichtet: „In den Beratungsgesprächen hören wir immer wieder und in den letzten Jahren zunehmend, dass aufgrund von Personalmangel </w:t>
      </w:r>
      <w:r w:rsidR="00091772">
        <w:rPr>
          <w:rFonts w:cs="Arial"/>
          <w:iCs/>
          <w:color w:val="333333"/>
        </w:rPr>
        <w:t xml:space="preserve">schon bei der Grundpflege </w:t>
      </w:r>
      <w:r w:rsidR="00E15DB0">
        <w:rPr>
          <w:rFonts w:cs="Arial"/>
          <w:iCs/>
          <w:color w:val="333333"/>
        </w:rPr>
        <w:t xml:space="preserve">nicht genügend Zeit bleibt, um </w:t>
      </w:r>
      <w:r w:rsidR="00091772">
        <w:rPr>
          <w:rFonts w:cs="Arial"/>
          <w:iCs/>
          <w:color w:val="333333"/>
        </w:rPr>
        <w:t xml:space="preserve">die Bedürfnisse </w:t>
      </w:r>
      <w:r w:rsidR="00C63D89">
        <w:rPr>
          <w:rFonts w:cs="Arial"/>
          <w:iCs/>
          <w:color w:val="333333"/>
        </w:rPr>
        <w:t xml:space="preserve">und den Wunsch nach Selbstständigkeit </w:t>
      </w:r>
      <w:r w:rsidR="00091772">
        <w:rPr>
          <w:rFonts w:cs="Arial"/>
          <w:iCs/>
          <w:color w:val="333333"/>
        </w:rPr>
        <w:t xml:space="preserve">von </w:t>
      </w:r>
      <w:r w:rsidR="00E15DB0">
        <w:rPr>
          <w:rFonts w:cs="Arial"/>
          <w:iCs/>
          <w:color w:val="333333"/>
        </w:rPr>
        <w:t xml:space="preserve">Menschen mit Demenz </w:t>
      </w:r>
      <w:r w:rsidR="00091772">
        <w:rPr>
          <w:rFonts w:cs="Arial"/>
          <w:iCs/>
          <w:color w:val="333333"/>
        </w:rPr>
        <w:t xml:space="preserve">ausreichend zu berücksichtigen. Statt beispielsweise Hilfestellungen beim Waschen </w:t>
      </w:r>
      <w:r w:rsidR="00C63D89">
        <w:rPr>
          <w:rFonts w:cs="Arial"/>
          <w:iCs/>
          <w:color w:val="333333"/>
        </w:rPr>
        <w:t>zu geben</w:t>
      </w:r>
      <w:r w:rsidR="00091772">
        <w:rPr>
          <w:rFonts w:cs="Arial"/>
          <w:iCs/>
          <w:color w:val="333333"/>
        </w:rPr>
        <w:t>, übernehmen die Pflegekräfte das Waschen selbst, weil es so schneller geht.</w:t>
      </w:r>
      <w:r w:rsidR="00BB211F">
        <w:rPr>
          <w:rFonts w:cs="Arial"/>
          <w:iCs/>
          <w:color w:val="333333"/>
        </w:rPr>
        <w:t>“</w:t>
      </w:r>
    </w:p>
    <w:p w:rsidR="00BF2011" w:rsidRPr="00BF2011" w:rsidRDefault="003726B1" w:rsidP="00211393">
      <w:pPr>
        <w:autoSpaceDE w:val="0"/>
        <w:autoSpaceDN w:val="0"/>
        <w:adjustRightInd w:val="0"/>
        <w:spacing w:after="120" w:line="360" w:lineRule="auto"/>
        <w:rPr>
          <w:rFonts w:cs="Arial"/>
          <w:iCs/>
          <w:color w:val="333333"/>
        </w:rPr>
      </w:pPr>
      <w:r>
        <w:rPr>
          <w:rFonts w:cs="Arial"/>
          <w:iCs/>
          <w:color w:val="333333"/>
        </w:rPr>
        <w:t xml:space="preserve">Die Deutsche Alzheimer Gesellschaft fordert deshalb zum Tag der Pflege eine Verbesserung der </w:t>
      </w:r>
      <w:r w:rsidR="0077252F">
        <w:rPr>
          <w:rFonts w:cs="Arial"/>
          <w:iCs/>
          <w:color w:val="333333"/>
        </w:rPr>
        <w:t>Rahmen</w:t>
      </w:r>
      <w:r>
        <w:rPr>
          <w:rFonts w:cs="Arial"/>
          <w:iCs/>
          <w:color w:val="333333"/>
        </w:rPr>
        <w:t xml:space="preserve">bedingungen in der Pflege. Pflegeberufe müssen für junge Menschen attraktiver werden. Gleichzeitig müssen die Arbeitsbedingungen so gestaltet werden, dass Pflegekräfte nicht bereits nach wenigen Jahren im Beruf ausgebrannt </w:t>
      </w:r>
      <w:r w:rsidR="0077252F">
        <w:rPr>
          <w:rFonts w:cs="Arial"/>
          <w:iCs/>
          <w:color w:val="333333"/>
        </w:rPr>
        <w:t xml:space="preserve">oder körperlich verbraucht </w:t>
      </w:r>
      <w:r>
        <w:rPr>
          <w:rFonts w:cs="Arial"/>
          <w:iCs/>
          <w:color w:val="333333"/>
        </w:rPr>
        <w:t>sind</w:t>
      </w:r>
      <w:r w:rsidR="0077252F">
        <w:rPr>
          <w:rFonts w:cs="Arial"/>
          <w:iCs/>
          <w:color w:val="333333"/>
        </w:rPr>
        <w:t>.</w:t>
      </w:r>
      <w:r w:rsidR="00456518">
        <w:rPr>
          <w:rFonts w:cs="Arial"/>
          <w:iCs/>
          <w:color w:val="333333"/>
        </w:rPr>
        <w:t xml:space="preserve"> Denn nur wenn Pflegekräfte motiviert und unter guten Rahmenbedingungen arbeiten, können sie Menschen mit Demenz und ihre Familien angemessen unterstützen.</w:t>
      </w:r>
    </w:p>
    <w:p w:rsidR="0011331E" w:rsidRPr="00BF2011" w:rsidRDefault="0011331E" w:rsidP="007F106C">
      <w:pPr>
        <w:autoSpaceDE w:val="0"/>
        <w:autoSpaceDN w:val="0"/>
        <w:adjustRightInd w:val="0"/>
        <w:spacing w:after="0" w:line="360" w:lineRule="auto"/>
        <w:rPr>
          <w:rFonts w:ascii="Source Sans Pro Semibold" w:hAnsi="Source Sans Pro Semibold" w:cs="Arial"/>
          <w:b/>
          <w:iCs/>
          <w:color w:val="333333"/>
        </w:rPr>
      </w:pPr>
      <w:r w:rsidRPr="00BF2011">
        <w:rPr>
          <w:rFonts w:ascii="Source Sans Pro Semibold" w:hAnsi="Source Sans Pro Semibold" w:cs="Arial"/>
          <w:b/>
          <w:iCs/>
          <w:color w:val="333333"/>
        </w:rPr>
        <w:t>Hintergrund</w:t>
      </w:r>
    </w:p>
    <w:p w:rsidR="0011331E" w:rsidRPr="00F717B1" w:rsidRDefault="0011331E" w:rsidP="007F106C">
      <w:pPr>
        <w:autoSpaceDE w:val="0"/>
        <w:autoSpaceDN w:val="0"/>
        <w:adjustRightInd w:val="0"/>
        <w:spacing w:line="276" w:lineRule="auto"/>
        <w:rPr>
          <w:rFonts w:cs="Arial"/>
          <w:iCs/>
          <w:color w:val="333333"/>
        </w:rPr>
      </w:pPr>
      <w:r w:rsidRPr="00F717B1">
        <w:rPr>
          <w:rFonts w:cs="Arial"/>
          <w:iCs/>
          <w:color w:val="333333"/>
        </w:rPr>
        <w:t xml:space="preserve">Heute leben in Deutschland etwa 1,6 Millionen Menschen mit Demenzerkrankungen. Ungefähr 60% davon leiden an einer Demenz vom Typ Alzheimer Die Zahl der Demenzkranken wird bis 2050 auf 3 Millionen steigen, sofern kein Durchbruch in der Therapie gelingt. </w:t>
      </w:r>
    </w:p>
    <w:p w:rsidR="0011331E" w:rsidRPr="00F717B1" w:rsidRDefault="0011331E" w:rsidP="007F106C">
      <w:pPr>
        <w:autoSpaceDE w:val="0"/>
        <w:autoSpaceDN w:val="0"/>
        <w:adjustRightInd w:val="0"/>
        <w:spacing w:after="120" w:line="276" w:lineRule="auto"/>
        <w:rPr>
          <w:rFonts w:cs="Arial"/>
          <w:iCs/>
          <w:color w:val="333333"/>
        </w:rPr>
      </w:pPr>
      <w:r w:rsidRPr="00F717B1">
        <w:rPr>
          <w:rFonts w:cs="Arial"/>
          <w:iCs/>
          <w:color w:val="333333"/>
        </w:rPr>
        <w:t>Die Deutsche Alzheimer Gesellschaft e.V. Selbsthilfe Demenz ist ein gemeinnütziger Verein. Als Bundesverband von derzeit 13</w:t>
      </w:r>
      <w:r w:rsidR="00173DDD">
        <w:rPr>
          <w:rFonts w:cs="Arial"/>
          <w:iCs/>
          <w:color w:val="333333"/>
        </w:rPr>
        <w:t>4</w:t>
      </w:r>
      <w:r w:rsidRPr="00F717B1">
        <w:rPr>
          <w:rFonts w:cs="Arial"/>
          <w:iCs/>
          <w:color w:val="333333"/>
        </w:rPr>
        <w:t xml:space="preserve"> Alzheimer-Gesellschaften, Angehörigengruppen und Landesverbänden vertritt sie die Interessen von Demenzkranken und ihren Familien. Sie nimmt zentrale Aufgaben wahr, gibt zahlreiche Broschüren heraus, organisiert Tagungen und Kongresse und unterhält das bundesweite Alzheimer-Telefon mit der Service-Nummer 01803 - 17 10 17 (9 Cent pro Minute aus dem deutschen Festnetz) oder 030 - 259 37 95 14 (Festnetztarif). </w:t>
      </w:r>
    </w:p>
    <w:p w:rsidR="0011331E" w:rsidRPr="00BF2011" w:rsidRDefault="0011331E" w:rsidP="007F106C">
      <w:pPr>
        <w:autoSpaceDE w:val="0"/>
        <w:autoSpaceDN w:val="0"/>
        <w:adjustRightInd w:val="0"/>
        <w:spacing w:after="0" w:line="360" w:lineRule="auto"/>
        <w:rPr>
          <w:rFonts w:ascii="Source Sans Pro Semibold" w:hAnsi="Source Sans Pro Semibold" w:cs="Arial"/>
          <w:b/>
          <w:iCs/>
          <w:color w:val="333333"/>
        </w:rPr>
      </w:pPr>
      <w:r w:rsidRPr="00BF2011">
        <w:rPr>
          <w:rFonts w:ascii="Source Sans Pro Semibold" w:hAnsi="Source Sans Pro Semibold" w:cs="Arial"/>
          <w:b/>
          <w:iCs/>
          <w:color w:val="333333"/>
        </w:rPr>
        <w:t>Kontakt</w:t>
      </w:r>
      <w:bookmarkStart w:id="0" w:name="_GoBack"/>
      <w:bookmarkEnd w:id="0"/>
    </w:p>
    <w:p w:rsidR="00C33343" w:rsidRDefault="0011331E" w:rsidP="00211393">
      <w:pPr>
        <w:autoSpaceDE w:val="0"/>
        <w:autoSpaceDN w:val="0"/>
        <w:adjustRightInd w:val="0"/>
        <w:spacing w:after="260" w:line="276" w:lineRule="auto"/>
      </w:pPr>
      <w:r w:rsidRPr="00F717B1">
        <w:rPr>
          <w:rFonts w:cs="Arial"/>
          <w:iCs/>
          <w:color w:val="333333"/>
        </w:rPr>
        <w:t>Deutsche Alzheimer Gesellschaft e.V. Selbsthilfe Demenz</w:t>
      </w:r>
      <w:r w:rsidRPr="00F717B1">
        <w:rPr>
          <w:rFonts w:cs="Arial"/>
          <w:iCs/>
          <w:color w:val="333333"/>
        </w:rPr>
        <w:br/>
      </w:r>
      <w:r>
        <w:rPr>
          <w:rFonts w:cs="Arial"/>
          <w:iCs/>
          <w:color w:val="333333"/>
        </w:rPr>
        <w:t>Susanna Saxl</w:t>
      </w:r>
      <w:r w:rsidRPr="00F717B1">
        <w:rPr>
          <w:rFonts w:cs="Arial"/>
          <w:iCs/>
          <w:color w:val="333333"/>
        </w:rPr>
        <w:t xml:space="preserve"> </w:t>
      </w:r>
      <w:r w:rsidRPr="00F717B1">
        <w:rPr>
          <w:rFonts w:cs="Arial"/>
          <w:iCs/>
          <w:color w:val="333333"/>
        </w:rPr>
        <w:br/>
        <w:t>Friedrichstraße 236, 10969 Berlin</w:t>
      </w:r>
      <w:r w:rsidRPr="00F717B1">
        <w:rPr>
          <w:rFonts w:cs="Arial"/>
          <w:iCs/>
          <w:color w:val="333333"/>
        </w:rPr>
        <w:br/>
        <w:t>Tel.: 030 - 259 37 95 0</w:t>
      </w:r>
      <w:r w:rsidR="00211393">
        <w:rPr>
          <w:rFonts w:cs="Arial"/>
          <w:iCs/>
          <w:color w:val="333333"/>
        </w:rPr>
        <w:t xml:space="preserve">, </w:t>
      </w:r>
      <w:r w:rsidRPr="00F717B1">
        <w:rPr>
          <w:rFonts w:cs="Arial"/>
          <w:iCs/>
          <w:color w:val="333333"/>
        </w:rPr>
        <w:t>Fax: 030 - 259 37 95 29</w:t>
      </w:r>
      <w:r w:rsidR="007F106C">
        <w:rPr>
          <w:rFonts w:cs="Arial"/>
          <w:iCs/>
          <w:color w:val="333333"/>
        </w:rPr>
        <w:br/>
      </w:r>
      <w:r w:rsidRPr="00F717B1">
        <w:rPr>
          <w:rFonts w:cs="Arial"/>
          <w:iCs/>
          <w:color w:val="333333"/>
        </w:rPr>
        <w:t xml:space="preserve">E-Mail: </w:t>
      </w:r>
      <w:hyperlink r:id="rId9" w:history="1">
        <w:r w:rsidRPr="00F717B1">
          <w:rPr>
            <w:rFonts w:cs="Arial"/>
            <w:iCs/>
            <w:color w:val="0000FF"/>
            <w:u w:val="single"/>
          </w:rPr>
          <w:t>info@deutsche-alzheimer.de</w:t>
        </w:r>
      </w:hyperlink>
      <w:r w:rsidRPr="00F717B1">
        <w:rPr>
          <w:rFonts w:cs="Arial"/>
          <w:iCs/>
          <w:color w:val="333333"/>
        </w:rPr>
        <w:t xml:space="preserve"> </w:t>
      </w:r>
      <w:r w:rsidRPr="00F717B1">
        <w:rPr>
          <w:rFonts w:cs="Arial"/>
          <w:iCs/>
          <w:color w:val="333333"/>
        </w:rPr>
        <w:br/>
        <w:t xml:space="preserve">Internet: </w:t>
      </w:r>
      <w:hyperlink r:id="rId10" w:history="1">
        <w:r w:rsidRPr="00F717B1">
          <w:rPr>
            <w:rFonts w:cs="Arial"/>
            <w:iCs/>
            <w:color w:val="0000FF"/>
            <w:u w:val="single"/>
          </w:rPr>
          <w:t>www.deutsche-alzheimer.de</w:t>
        </w:r>
      </w:hyperlink>
      <w:r w:rsidRPr="00F717B1">
        <w:rPr>
          <w:rFonts w:cs="Arial"/>
          <w:iCs/>
          <w:color w:val="333333"/>
        </w:rPr>
        <w:t xml:space="preserve"> </w:t>
      </w:r>
    </w:p>
    <w:sectPr w:rsidR="00C33343" w:rsidSect="000777AB">
      <w:headerReference w:type="default" r:id="rId11"/>
      <w:footerReference w:type="default" r:id="rId12"/>
      <w:headerReference w:type="first" r:id="rId13"/>
      <w:footerReference w:type="first" r:id="rId14"/>
      <w:pgSz w:w="11906" w:h="16838" w:code="9"/>
      <w:pgMar w:top="2835" w:right="2408" w:bottom="1560"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40D" w:rsidRDefault="00DC140D" w:rsidP="007F0D72">
      <w:r>
        <w:separator/>
      </w:r>
    </w:p>
  </w:endnote>
  <w:endnote w:type="continuationSeparator" w:id="0">
    <w:p w:rsidR="00DC140D" w:rsidRDefault="00DC140D" w:rsidP="007F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urce Sans Pro Semibold">
    <w:panose1 w:val="020B0603030403020204"/>
    <w:charset w:val="00"/>
    <w:family w:val="swiss"/>
    <w:notTrueType/>
    <w:pitch w:val="variable"/>
    <w:sig w:usb0="600002F7" w:usb1="02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426" w:rsidRPr="00CA7F93" w:rsidRDefault="007F106C" w:rsidP="00AF2290">
    <w:pPr>
      <w:pStyle w:val="Fuzeile"/>
      <w:framePr w:w="8369" w:h="799" w:hRule="exact" w:wrap="notBeside" w:vAnchor="text" w:hAnchor="page" w:x="1135" w:y="-1190" w:anchorLock="1"/>
      <w:rPr>
        <w:sz w:val="18"/>
        <w:szCs w:val="18"/>
      </w:rPr>
    </w:pPr>
    <w:sdt>
      <w:sdtPr>
        <w:rPr>
          <w:sz w:val="18"/>
          <w:szCs w:val="18"/>
        </w:rPr>
        <w:id w:val="1345973271"/>
        <w:temporary/>
        <w:showingPlcHdr/>
      </w:sdtPr>
      <w:sdtEndPr/>
      <w:sdtContent>
        <w:r w:rsidR="00106426" w:rsidRPr="007732DF">
          <w:rPr>
            <w:vanish/>
            <w:sz w:val="18"/>
            <w:szCs w:val="18"/>
          </w:rPr>
          <w:t>[Geben Sie Text ein]</w:t>
        </w:r>
      </w:sdtContent>
    </w:sdt>
    <w:r w:rsidR="00106426" w:rsidRPr="00CA7F93">
      <w:rPr>
        <w:sz w:val="18"/>
        <w:szCs w:val="18"/>
      </w:rPr>
      <w:ptab w:relativeTo="margin" w:alignment="center" w:leader="none"/>
    </w:r>
    <w:sdt>
      <w:sdtPr>
        <w:rPr>
          <w:sz w:val="18"/>
          <w:szCs w:val="18"/>
        </w:rPr>
        <w:id w:val="-1642343486"/>
        <w:temporary/>
        <w:showingPlcHdr/>
      </w:sdtPr>
      <w:sdtEndPr/>
      <w:sdtContent>
        <w:r w:rsidR="00106426" w:rsidRPr="007732DF">
          <w:rPr>
            <w:vanish/>
            <w:sz w:val="18"/>
            <w:szCs w:val="18"/>
          </w:rPr>
          <w:t>[Geben Sie Text ein]</w:t>
        </w:r>
      </w:sdtContent>
    </w:sdt>
  </w:p>
  <w:p w:rsidR="00106426" w:rsidRDefault="00106426" w:rsidP="00106426">
    <w:pPr>
      <w:pStyle w:val="Fuzeile"/>
      <w:framePr w:wrap="notBesid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6F7" w:rsidRPr="00CA7F93" w:rsidRDefault="007F106C" w:rsidP="00AF2290">
    <w:pPr>
      <w:pStyle w:val="Fuzeile"/>
      <w:framePr w:w="8369" w:h="799" w:hRule="exact" w:wrap="notBeside" w:vAnchor="text" w:hAnchor="page" w:x="1135" w:y="-1190" w:anchorLock="1"/>
      <w:rPr>
        <w:sz w:val="18"/>
        <w:szCs w:val="18"/>
      </w:rPr>
    </w:pPr>
    <w:sdt>
      <w:sdtPr>
        <w:rPr>
          <w:sz w:val="18"/>
          <w:szCs w:val="18"/>
        </w:rPr>
        <w:id w:val="969400743"/>
        <w:temporary/>
        <w:showingPlcHdr/>
      </w:sdtPr>
      <w:sdtEndPr/>
      <w:sdtContent>
        <w:r w:rsidR="00CA7F93" w:rsidRPr="008B5D58">
          <w:rPr>
            <w:vanish/>
            <w:sz w:val="18"/>
            <w:szCs w:val="18"/>
          </w:rPr>
          <w:t>[Geben Sie Text ein]</w:t>
        </w:r>
      </w:sdtContent>
    </w:sdt>
    <w:r w:rsidR="00CA7F93" w:rsidRPr="00CA7F93">
      <w:rPr>
        <w:sz w:val="18"/>
        <w:szCs w:val="18"/>
      </w:rPr>
      <w:ptab w:relativeTo="margin" w:alignment="center" w:leader="none"/>
    </w:r>
    <w:sdt>
      <w:sdtPr>
        <w:rPr>
          <w:sz w:val="18"/>
          <w:szCs w:val="18"/>
        </w:rPr>
        <w:id w:val="969400748"/>
        <w:temporary/>
        <w:showingPlcHdr/>
      </w:sdtPr>
      <w:sdtEndPr/>
      <w:sdtContent>
        <w:r w:rsidR="00CA7F93" w:rsidRPr="008B5D58">
          <w:rPr>
            <w:vanish/>
            <w:sz w:val="18"/>
            <w:szCs w:val="18"/>
          </w:rPr>
          <w:t>[Geben Sie Text ein]</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40D" w:rsidRDefault="00DC140D" w:rsidP="007F0D72">
      <w:r>
        <w:separator/>
      </w:r>
    </w:p>
  </w:footnote>
  <w:footnote w:type="continuationSeparator" w:id="0">
    <w:p w:rsidR="00DC140D" w:rsidRDefault="00DC140D" w:rsidP="007F0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A54" w:rsidRDefault="00CE6A54">
    <w:pPr>
      <w:pStyle w:val="Kopfzeile"/>
      <w:framePr w:wrap="notBeside"/>
    </w:pPr>
    <w:r>
      <w:rPr>
        <w:noProof/>
      </w:rPr>
      <w:drawing>
        <wp:anchor distT="0" distB="0" distL="114300" distR="114300" simplePos="0" relativeHeight="251663360" behindDoc="0" locked="1" layoutInCell="1" allowOverlap="0">
          <wp:simplePos x="723900" y="0"/>
          <wp:positionH relativeFrom="page">
            <wp:posOffset>6264910</wp:posOffset>
          </wp:positionH>
          <wp:positionV relativeFrom="page">
            <wp:posOffset>605155</wp:posOffset>
          </wp:positionV>
          <wp:extent cx="1296000" cy="7632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2.gif"/>
                  <pic:cNvPicPr/>
                </pic:nvPicPr>
                <pic:blipFill>
                  <a:blip r:embed="rId1">
                    <a:extLst>
                      <a:ext uri="{28A0092B-C50C-407E-A947-70E740481C1C}">
                        <a14:useLocalDpi xmlns:a14="http://schemas.microsoft.com/office/drawing/2010/main" val="0"/>
                      </a:ext>
                    </a:extLst>
                  </a:blip>
                  <a:stretch>
                    <a:fillRect/>
                  </a:stretch>
                </pic:blipFill>
                <pic:spPr>
                  <a:xfrm>
                    <a:off x="0" y="0"/>
                    <a:ext cx="1296000" cy="76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0" wp14:anchorId="6B3E458E" wp14:editId="4EFF5BA3">
          <wp:simplePos x="0" y="0"/>
          <wp:positionH relativeFrom="page">
            <wp:posOffset>0</wp:posOffset>
          </wp:positionH>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2">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717" w:rsidRDefault="00AF7D40" w:rsidP="007F0D72">
    <w:pPr>
      <w:pStyle w:val="Kopfzeile"/>
      <w:framePr w:wrap="notBeside"/>
    </w:pPr>
    <w:r>
      <w:rPr>
        <w:noProof/>
      </w:rPr>
      <w:drawing>
        <wp:anchor distT="0" distB="0" distL="114300" distR="114300" simplePos="0" relativeHeight="251665408" behindDoc="0" locked="1" layoutInCell="1" allowOverlap="0" wp14:anchorId="13903862" wp14:editId="1ECFC33F">
          <wp:simplePos x="0" y="0"/>
          <wp:positionH relativeFrom="page">
            <wp:posOffset>5040630</wp:posOffset>
          </wp:positionH>
          <wp:positionV relativeFrom="page">
            <wp:posOffset>3780790</wp:posOffset>
          </wp:positionV>
          <wp:extent cx="2520000" cy="6008400"/>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t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6008400"/>
                  </a:xfrm>
                  <a:prstGeom prst="rect">
                    <a:avLst/>
                  </a:prstGeom>
                </pic:spPr>
              </pic:pic>
            </a:graphicData>
          </a:graphic>
          <wp14:sizeRelH relativeFrom="margin">
            <wp14:pctWidth>0</wp14:pctWidth>
          </wp14:sizeRelH>
          <wp14:sizeRelV relativeFrom="margin">
            <wp14:pctHeight>0</wp14:pctHeight>
          </wp14:sizeRelV>
        </wp:anchor>
      </w:drawing>
    </w:r>
    <w:r w:rsidR="00166BC5">
      <w:rPr>
        <w:noProof/>
      </w:rPr>
      <w:drawing>
        <wp:anchor distT="0" distB="0" distL="114300" distR="114300" simplePos="0" relativeHeight="251660288" behindDoc="0" locked="1" layoutInCell="1" allowOverlap="1">
          <wp:simplePos x="723900" y="0"/>
          <wp:positionH relativeFrom="page">
            <wp:posOffset>0</wp:posOffset>
          </wp:positionH>
          <wp:positionV relativeFrom="page">
            <wp:posOffset>605155</wp:posOffset>
          </wp:positionV>
          <wp:extent cx="7560000" cy="1620000"/>
          <wp:effectExtent l="0" t="0" r="317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1.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620000"/>
                  </a:xfrm>
                  <a:prstGeom prst="rect">
                    <a:avLst/>
                  </a:prstGeom>
                </pic:spPr>
              </pic:pic>
            </a:graphicData>
          </a:graphic>
          <wp14:sizeRelH relativeFrom="margin">
            <wp14:pctWidth>0</wp14:pctWidth>
          </wp14:sizeRelH>
          <wp14:sizeRelV relativeFrom="margin">
            <wp14:pctHeight>0</wp14:pctHeight>
          </wp14:sizeRelV>
        </wp:anchor>
      </w:drawing>
    </w:r>
    <w:r w:rsidR="00496717">
      <w:rPr>
        <w:noProof/>
      </w:rPr>
      <w:drawing>
        <wp:anchor distT="0" distB="0" distL="114300" distR="114300" simplePos="0" relativeHeight="251658240" behindDoc="1" locked="1" layoutInCell="1" allowOverlap="0" wp14:anchorId="26C7C318" wp14:editId="589436AD">
          <wp:simplePos x="895350" y="447675"/>
          <mc:AlternateContent>
            <mc:Choice Requires="wp14">
              <wp:positionH relativeFrom="page">
                <wp14:pctPosHOffset>0</wp14:pctPosHOffset>
              </wp:positionH>
            </mc:Choice>
            <mc:Fallback>
              <wp:positionH relativeFrom="page">
                <wp:posOffset>0</wp:posOffset>
              </wp:positionH>
            </mc:Fallback>
          </mc:AlternateContent>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3">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31E"/>
    <w:rsid w:val="00012692"/>
    <w:rsid w:val="00065E71"/>
    <w:rsid w:val="000777AB"/>
    <w:rsid w:val="00084AD0"/>
    <w:rsid w:val="00091772"/>
    <w:rsid w:val="000E2BC7"/>
    <w:rsid w:val="00106426"/>
    <w:rsid w:val="0011331E"/>
    <w:rsid w:val="00150D00"/>
    <w:rsid w:val="00166BC5"/>
    <w:rsid w:val="00173DDD"/>
    <w:rsid w:val="001A7B7E"/>
    <w:rsid w:val="001D51AD"/>
    <w:rsid w:val="00201D2D"/>
    <w:rsid w:val="00211393"/>
    <w:rsid w:val="002256B7"/>
    <w:rsid w:val="00230F05"/>
    <w:rsid w:val="00264B57"/>
    <w:rsid w:val="002A2B9E"/>
    <w:rsid w:val="002D0A87"/>
    <w:rsid w:val="002E4225"/>
    <w:rsid w:val="00353934"/>
    <w:rsid w:val="003726B1"/>
    <w:rsid w:val="003C702B"/>
    <w:rsid w:val="0040537A"/>
    <w:rsid w:val="00430593"/>
    <w:rsid w:val="00450429"/>
    <w:rsid w:val="00456518"/>
    <w:rsid w:val="00471050"/>
    <w:rsid w:val="0047555D"/>
    <w:rsid w:val="00496717"/>
    <w:rsid w:val="004D5B5E"/>
    <w:rsid w:val="00521127"/>
    <w:rsid w:val="0052145A"/>
    <w:rsid w:val="005506F7"/>
    <w:rsid w:val="00573F2F"/>
    <w:rsid w:val="0077252F"/>
    <w:rsid w:val="007732DF"/>
    <w:rsid w:val="007847C3"/>
    <w:rsid w:val="007D7464"/>
    <w:rsid w:val="007F0D72"/>
    <w:rsid w:val="007F106C"/>
    <w:rsid w:val="00804BCB"/>
    <w:rsid w:val="00822D38"/>
    <w:rsid w:val="00840304"/>
    <w:rsid w:val="00855B95"/>
    <w:rsid w:val="008610EC"/>
    <w:rsid w:val="00874AB7"/>
    <w:rsid w:val="008A01BB"/>
    <w:rsid w:val="008B5D58"/>
    <w:rsid w:val="008E2DC8"/>
    <w:rsid w:val="00905D91"/>
    <w:rsid w:val="009B41FB"/>
    <w:rsid w:val="00A227CD"/>
    <w:rsid w:val="00A55166"/>
    <w:rsid w:val="00AC76CB"/>
    <w:rsid w:val="00AF104E"/>
    <w:rsid w:val="00AF2290"/>
    <w:rsid w:val="00AF7D40"/>
    <w:rsid w:val="00B2165A"/>
    <w:rsid w:val="00BB211F"/>
    <w:rsid w:val="00BD45AF"/>
    <w:rsid w:val="00BF2011"/>
    <w:rsid w:val="00C00592"/>
    <w:rsid w:val="00C33343"/>
    <w:rsid w:val="00C4477C"/>
    <w:rsid w:val="00C47196"/>
    <w:rsid w:val="00C63D89"/>
    <w:rsid w:val="00C85B09"/>
    <w:rsid w:val="00C97041"/>
    <w:rsid w:val="00CA7F93"/>
    <w:rsid w:val="00CB4B5F"/>
    <w:rsid w:val="00CC5060"/>
    <w:rsid w:val="00CE6A54"/>
    <w:rsid w:val="00D271DF"/>
    <w:rsid w:val="00D307C6"/>
    <w:rsid w:val="00DC140D"/>
    <w:rsid w:val="00DF7031"/>
    <w:rsid w:val="00E0598D"/>
    <w:rsid w:val="00E15DB0"/>
    <w:rsid w:val="00EB4ABC"/>
    <w:rsid w:val="00EB7451"/>
    <w:rsid w:val="00EC6FEE"/>
    <w:rsid w:val="00EF02BA"/>
    <w:rsid w:val="00EF0BDE"/>
    <w:rsid w:val="00F21692"/>
    <w:rsid w:val="00FD75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0D72"/>
    <w:pPr>
      <w:spacing w:after="240" w:line="240" w:lineRule="atLeast"/>
    </w:pPr>
    <w:rPr>
      <w:rFonts w:ascii="Source Sans Pro" w:eastAsia="Times New Roman" w:hAnsi="Source Sans Pro"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 w:val="24"/>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 w:val="24"/>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 w:val="24"/>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 w:val="24"/>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paragraph" w:customStyle="1" w:styleId="textpressemitteilung">
    <w:name w:val="text pressemitteilung"/>
    <w:basedOn w:val="Datum"/>
    <w:autoRedefine/>
    <w:rsid w:val="0011331E"/>
    <w:pPr>
      <w:tabs>
        <w:tab w:val="left" w:pos="426"/>
      </w:tabs>
      <w:autoSpaceDE w:val="0"/>
      <w:autoSpaceDN w:val="0"/>
      <w:adjustRightInd w:val="0"/>
      <w:spacing w:line="360" w:lineRule="auto"/>
      <w:ind w:left="0" w:right="0"/>
      <w:jc w:val="left"/>
    </w:pPr>
    <w:rPr>
      <w:rFonts w:cs="Arial"/>
      <w:bCs/>
      <w:iCs/>
      <w:color w:val="000000"/>
      <w:sz w:val="22"/>
      <w:szCs w:val="22"/>
    </w:rPr>
  </w:style>
  <w:style w:type="character" w:styleId="Hyperlink">
    <w:name w:val="Hyperlink"/>
    <w:basedOn w:val="Absatz-Standardschriftart"/>
    <w:uiPriority w:val="99"/>
    <w:unhideWhenUsed/>
    <w:rsid w:val="0011331E"/>
    <w:rPr>
      <w:color w:val="0000FF" w:themeColor="hyperlink"/>
      <w:u w:val="single"/>
    </w:rPr>
  </w:style>
  <w:style w:type="character" w:styleId="Kommentarzeichen">
    <w:name w:val="annotation reference"/>
    <w:basedOn w:val="Absatz-Standardschriftart"/>
    <w:uiPriority w:val="99"/>
    <w:semiHidden/>
    <w:unhideWhenUsed/>
    <w:rsid w:val="00EF0BDE"/>
    <w:rPr>
      <w:sz w:val="16"/>
      <w:szCs w:val="16"/>
    </w:rPr>
  </w:style>
  <w:style w:type="paragraph" w:styleId="Kommentartext">
    <w:name w:val="annotation text"/>
    <w:basedOn w:val="Standard"/>
    <w:link w:val="KommentartextZchn"/>
    <w:uiPriority w:val="99"/>
    <w:semiHidden/>
    <w:unhideWhenUsed/>
    <w:rsid w:val="00EF0BD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F0BDE"/>
    <w:rPr>
      <w:rFonts w:ascii="Source Sans Pro" w:eastAsia="Times New Roman" w:hAnsi="Source Sans Pro"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F0BDE"/>
    <w:rPr>
      <w:b/>
      <w:bCs/>
    </w:rPr>
  </w:style>
  <w:style w:type="character" w:customStyle="1" w:styleId="KommentarthemaZchn">
    <w:name w:val="Kommentarthema Zchn"/>
    <w:basedOn w:val="KommentartextZchn"/>
    <w:link w:val="Kommentarthema"/>
    <w:uiPriority w:val="99"/>
    <w:semiHidden/>
    <w:rsid w:val="00EF0BDE"/>
    <w:rPr>
      <w:rFonts w:ascii="Source Sans Pro" w:eastAsia="Times New Roman" w:hAnsi="Source Sans Pro" w:cs="Times New Roman"/>
      <w:b/>
      <w:bCs/>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0D72"/>
    <w:pPr>
      <w:spacing w:after="240" w:line="240" w:lineRule="atLeast"/>
    </w:pPr>
    <w:rPr>
      <w:rFonts w:ascii="Source Sans Pro" w:eastAsia="Times New Roman" w:hAnsi="Source Sans Pro"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 w:val="24"/>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 w:val="24"/>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 w:val="24"/>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 w:val="24"/>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paragraph" w:customStyle="1" w:styleId="textpressemitteilung">
    <w:name w:val="text pressemitteilung"/>
    <w:basedOn w:val="Datum"/>
    <w:autoRedefine/>
    <w:rsid w:val="0011331E"/>
    <w:pPr>
      <w:tabs>
        <w:tab w:val="left" w:pos="426"/>
      </w:tabs>
      <w:autoSpaceDE w:val="0"/>
      <w:autoSpaceDN w:val="0"/>
      <w:adjustRightInd w:val="0"/>
      <w:spacing w:line="360" w:lineRule="auto"/>
      <w:ind w:left="0" w:right="0"/>
      <w:jc w:val="left"/>
    </w:pPr>
    <w:rPr>
      <w:rFonts w:cs="Arial"/>
      <w:bCs/>
      <w:iCs/>
      <w:color w:val="000000"/>
      <w:sz w:val="22"/>
      <w:szCs w:val="22"/>
    </w:rPr>
  </w:style>
  <w:style w:type="character" w:styleId="Hyperlink">
    <w:name w:val="Hyperlink"/>
    <w:basedOn w:val="Absatz-Standardschriftart"/>
    <w:uiPriority w:val="99"/>
    <w:unhideWhenUsed/>
    <w:rsid w:val="0011331E"/>
    <w:rPr>
      <w:color w:val="0000FF" w:themeColor="hyperlink"/>
      <w:u w:val="single"/>
    </w:rPr>
  </w:style>
  <w:style w:type="character" w:styleId="Kommentarzeichen">
    <w:name w:val="annotation reference"/>
    <w:basedOn w:val="Absatz-Standardschriftart"/>
    <w:uiPriority w:val="99"/>
    <w:semiHidden/>
    <w:unhideWhenUsed/>
    <w:rsid w:val="00EF0BDE"/>
    <w:rPr>
      <w:sz w:val="16"/>
      <w:szCs w:val="16"/>
    </w:rPr>
  </w:style>
  <w:style w:type="paragraph" w:styleId="Kommentartext">
    <w:name w:val="annotation text"/>
    <w:basedOn w:val="Standard"/>
    <w:link w:val="KommentartextZchn"/>
    <w:uiPriority w:val="99"/>
    <w:semiHidden/>
    <w:unhideWhenUsed/>
    <w:rsid w:val="00EF0BD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F0BDE"/>
    <w:rPr>
      <w:rFonts w:ascii="Source Sans Pro" w:eastAsia="Times New Roman" w:hAnsi="Source Sans Pro"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F0BDE"/>
    <w:rPr>
      <w:b/>
      <w:bCs/>
    </w:rPr>
  </w:style>
  <w:style w:type="character" w:customStyle="1" w:styleId="KommentarthemaZchn">
    <w:name w:val="Kommentarthema Zchn"/>
    <w:basedOn w:val="KommentartextZchn"/>
    <w:link w:val="Kommentarthema"/>
    <w:uiPriority w:val="99"/>
    <w:semiHidden/>
    <w:rsid w:val="00EF0BDE"/>
    <w:rPr>
      <w:rFonts w:ascii="Source Sans Pro" w:eastAsia="Times New Roman" w:hAnsi="Source Sans Pro"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34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eutsche-alzheimer.de" TargetMode="External"/><Relationship Id="rId4" Type="http://schemas.openxmlformats.org/officeDocument/2006/relationships/settings" Target="settings.xml"/><Relationship Id="rId9" Type="http://schemas.openxmlformats.org/officeDocument/2006/relationships/hyperlink" Target="mailto:info@deutsche-alzheimer.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5.gif"/><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Z:\Briefvorlagen\DAlzG_Briefbog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2F60-5AEE-40DD-9FEF-3A3045EB6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DAlzG_Briefbogen.dotx</Template>
  <TotalTime>0</TotalTime>
  <Pages>2</Pages>
  <Words>490</Words>
  <Characters>3091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Deutsche Alzheimer Gesellschaft e.V.</Company>
  <LinksUpToDate>false</LinksUpToDate>
  <CharactersWithSpaces>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Saxl</dc:creator>
  <cp:lastModifiedBy>Susanna Saxl</cp:lastModifiedBy>
  <cp:revision>5</cp:revision>
  <cp:lastPrinted>2017-05-11T14:14:00Z</cp:lastPrinted>
  <dcterms:created xsi:type="dcterms:W3CDTF">2017-05-10T13:41:00Z</dcterms:created>
  <dcterms:modified xsi:type="dcterms:W3CDTF">2017-05-11T14:20:00Z</dcterms:modified>
</cp:coreProperties>
</file>