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85074" w14:textId="50053E94" w:rsidR="005E5611" w:rsidRDefault="00381D7A" w:rsidP="00381D7A">
      <w:pPr>
        <w:jc w:val="right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6F6232E5" wp14:editId="16068924">
            <wp:extent cx="1346200" cy="702945"/>
            <wp:effectExtent l="0" t="0" r="0" b="825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339EC" w14:textId="77777777" w:rsidR="00381D7A" w:rsidRDefault="00C6057C" w:rsidP="00D06A68">
      <w:pPr>
        <w:outlineLvl w:val="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          PRESS</w:t>
      </w:r>
    </w:p>
    <w:p w14:paraId="3FD1ED06" w14:textId="1028A9C8" w:rsidR="00C6057C" w:rsidRDefault="006B46C2" w:rsidP="00C6057C">
      <w:pPr>
        <w:ind w:left="6520"/>
        <w:rPr>
          <w:rFonts w:ascii="Helvetica" w:hAnsi="Helvetica"/>
        </w:rPr>
      </w:pPr>
      <w:r>
        <w:rPr>
          <w:rFonts w:ascii="Helvetica" w:hAnsi="Helvetica"/>
        </w:rPr>
        <w:t xml:space="preserve">              2012-06</w:t>
      </w:r>
      <w:r w:rsidR="006A5406">
        <w:rPr>
          <w:rFonts w:ascii="Helvetica" w:hAnsi="Helvetica"/>
        </w:rPr>
        <w:t>-08</w:t>
      </w:r>
      <w:bookmarkStart w:id="0" w:name="_GoBack"/>
      <w:bookmarkEnd w:id="0"/>
    </w:p>
    <w:p w14:paraId="737ED44C" w14:textId="3287D7BA" w:rsidR="00381D7A" w:rsidRPr="00FD387E" w:rsidRDefault="00381D7A">
      <w:pPr>
        <w:rPr>
          <w:rFonts w:ascii="Helvetica" w:hAnsi="Helvetica"/>
          <w:sz w:val="28"/>
          <w:szCs w:val="28"/>
        </w:rPr>
      </w:pPr>
    </w:p>
    <w:p w14:paraId="253404F9" w14:textId="77777777" w:rsidR="00EB1832" w:rsidRDefault="00EB1832" w:rsidP="00B302B9">
      <w:pPr>
        <w:rPr>
          <w:b/>
          <w:sz w:val="28"/>
          <w:szCs w:val="28"/>
        </w:rPr>
      </w:pPr>
    </w:p>
    <w:p w14:paraId="57AF9634" w14:textId="77777777" w:rsidR="00EB1832" w:rsidRDefault="00EB1832" w:rsidP="00B302B9">
      <w:pPr>
        <w:rPr>
          <w:b/>
          <w:sz w:val="28"/>
          <w:szCs w:val="28"/>
        </w:rPr>
      </w:pPr>
    </w:p>
    <w:p w14:paraId="6795465A" w14:textId="017245C9" w:rsidR="00EB1832" w:rsidRPr="00913238" w:rsidRDefault="00075945" w:rsidP="00EB1832">
      <w:pPr>
        <w:rPr>
          <w:rFonts w:ascii="Helvetica" w:hAnsi="Helvetica"/>
          <w:b/>
          <w:sz w:val="28"/>
          <w:szCs w:val="28"/>
        </w:rPr>
      </w:pPr>
      <w:r w:rsidRPr="00913238">
        <w:rPr>
          <w:rFonts w:ascii="Helvetica" w:hAnsi="Helvetica"/>
          <w:b/>
          <w:sz w:val="28"/>
          <w:szCs w:val="28"/>
        </w:rPr>
        <w:t>Gotla</w:t>
      </w:r>
      <w:r w:rsidRPr="00A337D2">
        <w:rPr>
          <w:rFonts w:ascii="Helvetica" w:hAnsi="Helvetica"/>
          <w:b/>
          <w:sz w:val="28"/>
          <w:szCs w:val="28"/>
        </w:rPr>
        <w:t>nd och Toscana populäraste resmålen för svenskar på bilsemester</w:t>
      </w:r>
      <w:r w:rsidRPr="00913238">
        <w:rPr>
          <w:rFonts w:ascii="Helvetica" w:hAnsi="Helvetica"/>
          <w:b/>
          <w:sz w:val="28"/>
          <w:szCs w:val="28"/>
        </w:rPr>
        <w:t xml:space="preserve"> </w:t>
      </w:r>
    </w:p>
    <w:p w14:paraId="64B8DD2F" w14:textId="77777777" w:rsidR="00EB1832" w:rsidRPr="00913238" w:rsidRDefault="00EB1832" w:rsidP="00EB1832">
      <w:pPr>
        <w:rPr>
          <w:rFonts w:ascii="Helvetica" w:hAnsi="Helvetica"/>
          <w:b/>
          <w:sz w:val="28"/>
          <w:szCs w:val="28"/>
        </w:rPr>
      </w:pPr>
    </w:p>
    <w:p w14:paraId="30241F26" w14:textId="77777777" w:rsidR="00EB1832" w:rsidRPr="008B16E7" w:rsidRDefault="00EB1832" w:rsidP="00EB1832">
      <w:pPr>
        <w:rPr>
          <w:rFonts w:ascii="Helvetica" w:hAnsi="Helvetica"/>
          <w:b/>
        </w:rPr>
      </w:pPr>
    </w:p>
    <w:p w14:paraId="3BD27973" w14:textId="6811E37B" w:rsidR="00387EF9" w:rsidRPr="00A337D2" w:rsidRDefault="00387EF9" w:rsidP="00387EF9">
      <w:pPr>
        <w:rPr>
          <w:rFonts w:ascii="Helvetica" w:hAnsi="Helvetica"/>
          <w:sz w:val="21"/>
          <w:szCs w:val="21"/>
        </w:rPr>
      </w:pPr>
      <w:r w:rsidRPr="00A337D2">
        <w:rPr>
          <w:rFonts w:ascii="Helvetica" w:hAnsi="Helvetica"/>
          <w:sz w:val="21"/>
          <w:szCs w:val="21"/>
        </w:rPr>
        <w:t>I sommar åker nära hälften av alla svensk</w:t>
      </w:r>
      <w:r w:rsidR="00862997" w:rsidRPr="00A337D2">
        <w:rPr>
          <w:rFonts w:ascii="Helvetica" w:hAnsi="Helvetica"/>
          <w:sz w:val="21"/>
          <w:szCs w:val="21"/>
        </w:rPr>
        <w:t xml:space="preserve">ar på </w:t>
      </w:r>
      <w:r w:rsidR="006546EB" w:rsidRPr="00A337D2">
        <w:rPr>
          <w:rFonts w:ascii="Helvetica" w:hAnsi="Helvetica"/>
          <w:sz w:val="21"/>
          <w:szCs w:val="21"/>
        </w:rPr>
        <w:t>bilsemester</w:t>
      </w:r>
      <w:r w:rsidR="00075945" w:rsidRPr="00A337D2">
        <w:rPr>
          <w:rFonts w:ascii="Helvetica" w:hAnsi="Helvetica"/>
          <w:sz w:val="21"/>
          <w:szCs w:val="21"/>
        </w:rPr>
        <w:t>,</w:t>
      </w:r>
      <w:r w:rsidR="006546EB" w:rsidRPr="00A337D2">
        <w:rPr>
          <w:rFonts w:ascii="Helvetica" w:hAnsi="Helvetica"/>
          <w:sz w:val="21"/>
          <w:szCs w:val="21"/>
        </w:rPr>
        <w:t xml:space="preserve"> en tredje</w:t>
      </w:r>
      <w:r w:rsidR="00862997" w:rsidRPr="00A337D2">
        <w:rPr>
          <w:rFonts w:ascii="Helvetica" w:hAnsi="Helvetica"/>
          <w:sz w:val="21"/>
          <w:szCs w:val="21"/>
        </w:rPr>
        <w:t>del väljer att bilsemestra i Sverige.</w:t>
      </w:r>
      <w:r w:rsidR="00223E8E" w:rsidRPr="00A337D2">
        <w:rPr>
          <w:rFonts w:ascii="Helvetica" w:hAnsi="Helvetica"/>
          <w:sz w:val="21"/>
          <w:szCs w:val="21"/>
        </w:rPr>
        <w:t xml:space="preserve"> </w:t>
      </w:r>
      <w:r w:rsidR="00F249AB" w:rsidRPr="00A337D2">
        <w:rPr>
          <w:rFonts w:ascii="Helvetica" w:hAnsi="Helvetica"/>
          <w:sz w:val="21"/>
          <w:szCs w:val="21"/>
        </w:rPr>
        <w:t>Svenskarna</w:t>
      </w:r>
      <w:r w:rsidR="00F73B66" w:rsidRPr="00A337D2">
        <w:rPr>
          <w:rFonts w:ascii="Helvetica" w:hAnsi="Helvetica"/>
          <w:sz w:val="21"/>
          <w:szCs w:val="21"/>
        </w:rPr>
        <w:t xml:space="preserve"> åker på bilsemester </w:t>
      </w:r>
      <w:r w:rsidR="003E36B7" w:rsidRPr="00A337D2">
        <w:rPr>
          <w:rFonts w:ascii="Helvetica" w:hAnsi="Helvetica"/>
          <w:sz w:val="21"/>
          <w:szCs w:val="21"/>
        </w:rPr>
        <w:t xml:space="preserve">för </w:t>
      </w:r>
      <w:r w:rsidR="00075945" w:rsidRPr="00A337D2">
        <w:rPr>
          <w:rFonts w:ascii="Helvetica" w:hAnsi="Helvetica"/>
          <w:sz w:val="21"/>
          <w:szCs w:val="21"/>
        </w:rPr>
        <w:t>frihetskänslans skull</w:t>
      </w:r>
      <w:r w:rsidR="003E36B7" w:rsidRPr="00A337D2">
        <w:rPr>
          <w:rFonts w:ascii="Helvetica" w:hAnsi="Helvetica"/>
          <w:sz w:val="21"/>
          <w:szCs w:val="21"/>
        </w:rPr>
        <w:t xml:space="preserve"> </w:t>
      </w:r>
      <w:r w:rsidR="00F73B66" w:rsidRPr="00A337D2">
        <w:rPr>
          <w:rFonts w:ascii="Helvetica" w:hAnsi="Helvetica"/>
          <w:sz w:val="21"/>
          <w:szCs w:val="21"/>
        </w:rPr>
        <w:t xml:space="preserve">och </w:t>
      </w:r>
      <w:r w:rsidR="00075945" w:rsidRPr="00A337D2">
        <w:rPr>
          <w:rFonts w:ascii="Helvetica" w:hAnsi="Helvetica"/>
          <w:sz w:val="21"/>
          <w:szCs w:val="21"/>
        </w:rPr>
        <w:t xml:space="preserve">helst åker </w:t>
      </w:r>
      <w:r w:rsidR="00F249AB" w:rsidRPr="00A337D2">
        <w:rPr>
          <w:rFonts w:ascii="Helvetica" w:hAnsi="Helvetica"/>
          <w:sz w:val="21"/>
          <w:szCs w:val="21"/>
        </w:rPr>
        <w:t xml:space="preserve">de </w:t>
      </w:r>
      <w:r w:rsidR="00F73B66" w:rsidRPr="00A337D2">
        <w:rPr>
          <w:rFonts w:ascii="Helvetica" w:hAnsi="Helvetica"/>
          <w:sz w:val="21"/>
          <w:szCs w:val="21"/>
        </w:rPr>
        <w:t xml:space="preserve">till </w:t>
      </w:r>
      <w:r w:rsidR="00D071BB" w:rsidRPr="00A337D2">
        <w:rPr>
          <w:rFonts w:ascii="Helvetica" w:hAnsi="Helvetica"/>
          <w:sz w:val="21"/>
          <w:szCs w:val="21"/>
        </w:rPr>
        <w:t>Got</w:t>
      </w:r>
      <w:r w:rsidR="00BA3E93" w:rsidRPr="00A337D2">
        <w:rPr>
          <w:rFonts w:ascii="Helvetica" w:hAnsi="Helvetica"/>
          <w:sz w:val="21"/>
          <w:szCs w:val="21"/>
        </w:rPr>
        <w:t xml:space="preserve">land </w:t>
      </w:r>
      <w:r w:rsidR="00F249AB" w:rsidRPr="00A337D2">
        <w:rPr>
          <w:rFonts w:ascii="Helvetica" w:hAnsi="Helvetica"/>
          <w:sz w:val="21"/>
          <w:szCs w:val="21"/>
        </w:rPr>
        <w:t>eller</w:t>
      </w:r>
      <w:r w:rsidR="00C91516" w:rsidRPr="00A337D2">
        <w:rPr>
          <w:rFonts w:ascii="Helvetica" w:hAnsi="Helvetica"/>
          <w:sz w:val="21"/>
          <w:szCs w:val="21"/>
        </w:rPr>
        <w:t xml:space="preserve"> Italien.</w:t>
      </w:r>
      <w:r w:rsidR="00BA3E93" w:rsidRPr="00A337D2">
        <w:rPr>
          <w:rFonts w:ascii="Helvetica" w:hAnsi="Helvetica"/>
          <w:sz w:val="21"/>
          <w:szCs w:val="21"/>
        </w:rPr>
        <w:t xml:space="preserve"> </w:t>
      </w:r>
      <w:r w:rsidR="004D6E9E" w:rsidRPr="00A337D2">
        <w:rPr>
          <w:rFonts w:ascii="Helvetica" w:hAnsi="Helvetica"/>
          <w:sz w:val="21"/>
          <w:szCs w:val="21"/>
        </w:rPr>
        <w:t xml:space="preserve">Detta visar ny rikstäckande </w:t>
      </w:r>
      <w:r w:rsidR="00075945" w:rsidRPr="00A337D2">
        <w:rPr>
          <w:rFonts w:ascii="Helvetica" w:hAnsi="Helvetica"/>
          <w:sz w:val="21"/>
          <w:szCs w:val="21"/>
        </w:rPr>
        <w:t xml:space="preserve">undersökning </w:t>
      </w:r>
      <w:r w:rsidR="004027AB" w:rsidRPr="00A337D2">
        <w:rPr>
          <w:rFonts w:ascii="Helvetica" w:hAnsi="Helvetica"/>
          <w:sz w:val="21"/>
          <w:szCs w:val="21"/>
        </w:rPr>
        <w:t xml:space="preserve">som </w:t>
      </w:r>
      <w:r w:rsidRPr="00A337D2">
        <w:rPr>
          <w:rFonts w:ascii="Helvetica" w:hAnsi="Helvetica"/>
          <w:sz w:val="21"/>
          <w:szCs w:val="21"/>
        </w:rPr>
        <w:t>genomförts av</w:t>
      </w:r>
      <w:r w:rsidR="00ED4A28" w:rsidRPr="00A337D2">
        <w:rPr>
          <w:rFonts w:ascii="Helvetica" w:hAnsi="Helvetica"/>
          <w:sz w:val="21"/>
          <w:szCs w:val="21"/>
        </w:rPr>
        <w:t xml:space="preserve"> </w:t>
      </w:r>
      <w:r w:rsidR="0099062A">
        <w:rPr>
          <w:rFonts w:ascii="Helvetica" w:hAnsi="Helvetica"/>
          <w:sz w:val="21"/>
          <w:szCs w:val="21"/>
        </w:rPr>
        <w:t>opinions</w:t>
      </w:r>
      <w:r w:rsidR="00CD41E5">
        <w:rPr>
          <w:rFonts w:ascii="Helvetica" w:hAnsi="Helvetica"/>
          <w:sz w:val="21"/>
          <w:szCs w:val="21"/>
        </w:rPr>
        <w:t>företaget</w:t>
      </w:r>
      <w:r w:rsidR="0099062A">
        <w:rPr>
          <w:rFonts w:ascii="Helvetica" w:hAnsi="Helvetica"/>
          <w:sz w:val="21"/>
          <w:szCs w:val="21"/>
        </w:rPr>
        <w:t xml:space="preserve"> </w:t>
      </w:r>
      <w:r w:rsidR="004D6E9E" w:rsidRPr="00A337D2">
        <w:rPr>
          <w:rFonts w:ascii="Helvetica" w:hAnsi="Helvetica"/>
          <w:sz w:val="21"/>
          <w:szCs w:val="21"/>
        </w:rPr>
        <w:t xml:space="preserve">YouGov på uppdrag av </w:t>
      </w:r>
      <w:r w:rsidR="00075945" w:rsidRPr="00A337D2">
        <w:rPr>
          <w:rFonts w:ascii="Helvetica" w:hAnsi="Helvetica"/>
          <w:sz w:val="21"/>
          <w:szCs w:val="21"/>
        </w:rPr>
        <w:t xml:space="preserve">bilföretaget </w:t>
      </w:r>
      <w:r w:rsidR="004D6E9E" w:rsidRPr="00A337D2">
        <w:rPr>
          <w:rFonts w:ascii="Helvetica" w:hAnsi="Helvetica"/>
          <w:sz w:val="21"/>
          <w:szCs w:val="21"/>
        </w:rPr>
        <w:t xml:space="preserve">Kia. </w:t>
      </w:r>
    </w:p>
    <w:p w14:paraId="4BCB1A11" w14:textId="77777777" w:rsidR="00273815" w:rsidRPr="00A337D2" w:rsidRDefault="00273815" w:rsidP="004029CA">
      <w:pPr>
        <w:rPr>
          <w:rFonts w:ascii="Helvetica" w:hAnsi="Helvetica"/>
          <w:sz w:val="21"/>
          <w:szCs w:val="21"/>
        </w:rPr>
      </w:pPr>
    </w:p>
    <w:p w14:paraId="770D49CA" w14:textId="228069F2" w:rsidR="004D6E9E" w:rsidRPr="00A337D2" w:rsidRDefault="00F73B66" w:rsidP="004D6E9E">
      <w:pPr>
        <w:rPr>
          <w:rFonts w:ascii="Helvetica" w:hAnsi="Helvetica"/>
          <w:sz w:val="21"/>
          <w:szCs w:val="21"/>
        </w:rPr>
      </w:pPr>
      <w:r w:rsidRPr="00A337D2">
        <w:rPr>
          <w:rFonts w:ascii="Helvetica" w:hAnsi="Helvetica"/>
          <w:sz w:val="21"/>
          <w:szCs w:val="21"/>
        </w:rPr>
        <w:t>R</w:t>
      </w:r>
      <w:r w:rsidR="004A7F4F" w:rsidRPr="00A337D2">
        <w:rPr>
          <w:rFonts w:ascii="Helvetica" w:hAnsi="Helvetica"/>
          <w:sz w:val="21"/>
          <w:szCs w:val="21"/>
        </w:rPr>
        <w:t>esmål</w:t>
      </w:r>
      <w:r w:rsidRPr="00A337D2">
        <w:rPr>
          <w:rFonts w:ascii="Helvetica" w:hAnsi="Helvetica"/>
          <w:sz w:val="21"/>
          <w:szCs w:val="21"/>
        </w:rPr>
        <w:t>et</w:t>
      </w:r>
      <w:r w:rsidR="004A7F4F" w:rsidRPr="00A337D2">
        <w:rPr>
          <w:rFonts w:ascii="Helvetica" w:hAnsi="Helvetica"/>
          <w:sz w:val="21"/>
          <w:szCs w:val="21"/>
        </w:rPr>
        <w:t xml:space="preserve"> som lockar mest under bilsem</w:t>
      </w:r>
      <w:r w:rsidR="004029CA" w:rsidRPr="00A337D2">
        <w:rPr>
          <w:rFonts w:ascii="Helvetica" w:hAnsi="Helvetica"/>
          <w:sz w:val="21"/>
          <w:szCs w:val="21"/>
        </w:rPr>
        <w:t>est</w:t>
      </w:r>
      <w:r w:rsidR="00F249AB" w:rsidRPr="00A337D2">
        <w:rPr>
          <w:rFonts w:ascii="Helvetica" w:hAnsi="Helvetica"/>
          <w:sz w:val="21"/>
          <w:szCs w:val="21"/>
        </w:rPr>
        <w:t xml:space="preserve">ern i Sverige är Gotland, </w:t>
      </w:r>
      <w:r w:rsidR="0038601D" w:rsidRPr="00A337D2">
        <w:rPr>
          <w:rFonts w:ascii="Helvetica" w:hAnsi="Helvetica"/>
          <w:sz w:val="21"/>
          <w:szCs w:val="21"/>
        </w:rPr>
        <w:t xml:space="preserve">detta </w:t>
      </w:r>
      <w:r w:rsidR="00075945" w:rsidRPr="00A337D2">
        <w:rPr>
          <w:rFonts w:ascii="Helvetica" w:hAnsi="Helvetica"/>
          <w:sz w:val="21"/>
          <w:szCs w:val="21"/>
        </w:rPr>
        <w:t xml:space="preserve">anger </w:t>
      </w:r>
      <w:r w:rsidR="004029CA" w:rsidRPr="00A337D2">
        <w:rPr>
          <w:rFonts w:ascii="Helvetica" w:hAnsi="Helvetica"/>
          <w:sz w:val="21"/>
          <w:szCs w:val="21"/>
        </w:rPr>
        <w:t xml:space="preserve">11 procent av </w:t>
      </w:r>
      <w:r w:rsidR="004A7F4F" w:rsidRPr="00A337D2">
        <w:rPr>
          <w:rFonts w:ascii="Helvetica" w:hAnsi="Helvetica"/>
          <w:sz w:val="21"/>
          <w:szCs w:val="21"/>
        </w:rPr>
        <w:t xml:space="preserve">svenskarna </w:t>
      </w:r>
      <w:r w:rsidR="004029CA" w:rsidRPr="00A337D2">
        <w:rPr>
          <w:rFonts w:ascii="Helvetica" w:hAnsi="Helvetica"/>
          <w:sz w:val="21"/>
          <w:szCs w:val="21"/>
        </w:rPr>
        <w:t xml:space="preserve">om de </w:t>
      </w:r>
      <w:r w:rsidR="004A7F4F" w:rsidRPr="00A337D2">
        <w:rPr>
          <w:rFonts w:ascii="Helvetica" w:hAnsi="Helvetica"/>
          <w:sz w:val="21"/>
          <w:szCs w:val="21"/>
        </w:rPr>
        <w:t>får välja fritt bland d</w:t>
      </w:r>
      <w:r w:rsidR="004029CA" w:rsidRPr="00A337D2">
        <w:rPr>
          <w:rFonts w:ascii="Helvetica" w:hAnsi="Helvetica"/>
          <w:sz w:val="21"/>
          <w:szCs w:val="21"/>
        </w:rPr>
        <w:t>estinationer</w:t>
      </w:r>
      <w:r w:rsidR="004A7F4F" w:rsidRPr="00A337D2">
        <w:rPr>
          <w:rFonts w:ascii="Helvetica" w:hAnsi="Helvetica"/>
          <w:sz w:val="21"/>
          <w:szCs w:val="21"/>
        </w:rPr>
        <w:t xml:space="preserve"> (Öland hamnar på andra plats med 7 procent och Västkusten </w:t>
      </w:r>
      <w:r w:rsidR="00F5373F">
        <w:rPr>
          <w:rFonts w:ascii="Helvetica" w:hAnsi="Helvetica"/>
          <w:sz w:val="21"/>
          <w:szCs w:val="21"/>
        </w:rPr>
        <w:t>på tredje plats</w:t>
      </w:r>
      <w:r w:rsidR="00F5373F" w:rsidRPr="00A337D2">
        <w:rPr>
          <w:rFonts w:ascii="Helvetica" w:hAnsi="Helvetica"/>
          <w:sz w:val="21"/>
          <w:szCs w:val="21"/>
        </w:rPr>
        <w:t xml:space="preserve"> </w:t>
      </w:r>
      <w:r w:rsidR="00D979F4" w:rsidRPr="00A337D2">
        <w:rPr>
          <w:rFonts w:ascii="Helvetica" w:hAnsi="Helvetica"/>
          <w:sz w:val="21"/>
          <w:szCs w:val="21"/>
        </w:rPr>
        <w:t>med 6 procent</w:t>
      </w:r>
      <w:r w:rsidR="00F5373F">
        <w:rPr>
          <w:rFonts w:ascii="Helvetica" w:hAnsi="Helvetica"/>
          <w:sz w:val="21"/>
          <w:szCs w:val="21"/>
        </w:rPr>
        <w:t>).</w:t>
      </w:r>
      <w:r w:rsidR="00D979F4" w:rsidRPr="00A337D2">
        <w:rPr>
          <w:rFonts w:ascii="Helvetica" w:hAnsi="Helvetica"/>
          <w:sz w:val="21"/>
          <w:szCs w:val="21"/>
        </w:rPr>
        <w:t xml:space="preserve"> Om svenskarna </w:t>
      </w:r>
      <w:r w:rsidR="004029CA" w:rsidRPr="00A337D2">
        <w:rPr>
          <w:rFonts w:ascii="Helvetica" w:hAnsi="Helvetica"/>
          <w:sz w:val="21"/>
          <w:szCs w:val="21"/>
        </w:rPr>
        <w:t xml:space="preserve">åker utomlands på bilsemester </w:t>
      </w:r>
      <w:r w:rsidR="00BA3E93" w:rsidRPr="00A337D2">
        <w:rPr>
          <w:rFonts w:ascii="Helvetica" w:hAnsi="Helvetica"/>
          <w:sz w:val="21"/>
          <w:szCs w:val="21"/>
        </w:rPr>
        <w:t xml:space="preserve">rattar </w:t>
      </w:r>
      <w:r w:rsidR="004029CA" w:rsidRPr="00A337D2">
        <w:rPr>
          <w:rFonts w:ascii="Helvetica" w:hAnsi="Helvetica"/>
          <w:sz w:val="21"/>
          <w:szCs w:val="21"/>
        </w:rPr>
        <w:t>17 procent helst till</w:t>
      </w:r>
      <w:r w:rsidR="004027AB" w:rsidRPr="00A337D2">
        <w:rPr>
          <w:rFonts w:ascii="Helvetica" w:hAnsi="Helvetica"/>
          <w:sz w:val="21"/>
          <w:szCs w:val="21"/>
        </w:rPr>
        <w:t xml:space="preserve"> Italien </w:t>
      </w:r>
      <w:r w:rsidRPr="00A337D2">
        <w:rPr>
          <w:rFonts w:ascii="Helvetica" w:hAnsi="Helvetica"/>
          <w:sz w:val="21"/>
          <w:szCs w:val="21"/>
        </w:rPr>
        <w:t>(</w:t>
      </w:r>
      <w:r w:rsidR="004A7F4F" w:rsidRPr="00A337D2">
        <w:rPr>
          <w:rFonts w:ascii="Helvetica" w:hAnsi="Helvetica"/>
          <w:sz w:val="21"/>
          <w:szCs w:val="21"/>
        </w:rPr>
        <w:t xml:space="preserve">Frankrike hamnar på andra plats med 14 procent och Tyskland </w:t>
      </w:r>
      <w:r w:rsidR="007840C1" w:rsidRPr="00A337D2">
        <w:rPr>
          <w:rFonts w:ascii="Helvetica" w:hAnsi="Helvetica"/>
          <w:sz w:val="21"/>
          <w:szCs w:val="21"/>
        </w:rPr>
        <w:t>på tredje plats</w:t>
      </w:r>
      <w:r w:rsidR="00075945" w:rsidRPr="00A337D2">
        <w:rPr>
          <w:rFonts w:ascii="Helvetica" w:hAnsi="Helvetica"/>
          <w:sz w:val="21"/>
          <w:szCs w:val="21"/>
        </w:rPr>
        <w:t xml:space="preserve"> </w:t>
      </w:r>
      <w:r w:rsidR="007840C1" w:rsidRPr="00A337D2">
        <w:rPr>
          <w:rFonts w:ascii="Helvetica" w:hAnsi="Helvetica"/>
          <w:sz w:val="21"/>
          <w:szCs w:val="21"/>
        </w:rPr>
        <w:t xml:space="preserve">med </w:t>
      </w:r>
      <w:r w:rsidR="004A7F4F" w:rsidRPr="00A337D2">
        <w:rPr>
          <w:rFonts w:ascii="Helvetica" w:hAnsi="Helvetica"/>
          <w:sz w:val="21"/>
          <w:szCs w:val="21"/>
        </w:rPr>
        <w:t>12 procent).</w:t>
      </w:r>
      <w:r w:rsidR="004D6E9E" w:rsidRPr="00A337D2">
        <w:rPr>
          <w:rFonts w:ascii="Helvetica" w:hAnsi="Helvetica"/>
          <w:sz w:val="21"/>
          <w:szCs w:val="21"/>
        </w:rPr>
        <w:t xml:space="preserve"> </w:t>
      </w:r>
    </w:p>
    <w:p w14:paraId="4DCEDACD" w14:textId="64D97A81" w:rsidR="00EB1832" w:rsidRPr="00A337D2" w:rsidRDefault="00EB1832" w:rsidP="00EB1832">
      <w:pPr>
        <w:rPr>
          <w:rFonts w:ascii="Helvetica" w:hAnsi="Helvetica"/>
          <w:sz w:val="21"/>
          <w:szCs w:val="21"/>
        </w:rPr>
      </w:pPr>
    </w:p>
    <w:p w14:paraId="46C01017" w14:textId="1136F2BE" w:rsidR="006C7F5D" w:rsidRPr="00A337D2" w:rsidRDefault="00BE1146" w:rsidP="00EB1832">
      <w:pPr>
        <w:rPr>
          <w:rFonts w:ascii="Helvetica" w:hAnsi="Helvetica"/>
          <w:sz w:val="21"/>
          <w:szCs w:val="21"/>
        </w:rPr>
      </w:pPr>
      <w:r w:rsidRPr="00A337D2">
        <w:rPr>
          <w:rFonts w:ascii="Helvetica" w:hAnsi="Helvetica"/>
          <w:sz w:val="21"/>
          <w:szCs w:val="21"/>
        </w:rPr>
        <w:t>−</w:t>
      </w:r>
      <w:r w:rsidR="00BE0644">
        <w:rPr>
          <w:rFonts w:ascii="Helvetica" w:hAnsi="Helvetica"/>
          <w:sz w:val="21"/>
          <w:szCs w:val="21"/>
        </w:rPr>
        <w:t xml:space="preserve"> </w:t>
      </w:r>
      <w:r w:rsidR="00D071BB" w:rsidRPr="00A337D2">
        <w:rPr>
          <w:rFonts w:ascii="Helvetica" w:hAnsi="Helvetica"/>
          <w:sz w:val="21"/>
          <w:szCs w:val="21"/>
        </w:rPr>
        <w:t>Att svenskarna väljer Gotland som drömresmål</w:t>
      </w:r>
      <w:r w:rsidR="0084598D" w:rsidRPr="00A337D2">
        <w:rPr>
          <w:rFonts w:ascii="Helvetica" w:hAnsi="Helvetica"/>
          <w:sz w:val="21"/>
          <w:szCs w:val="21"/>
        </w:rPr>
        <w:t xml:space="preserve"> under bilsemestern </w:t>
      </w:r>
      <w:r w:rsidR="00D979F4" w:rsidRPr="00A337D2">
        <w:rPr>
          <w:rFonts w:ascii="Helvetica" w:hAnsi="Helvetica"/>
          <w:sz w:val="21"/>
          <w:szCs w:val="21"/>
        </w:rPr>
        <w:t>beror</w:t>
      </w:r>
      <w:r w:rsidR="00646686" w:rsidRPr="00A337D2">
        <w:rPr>
          <w:rFonts w:ascii="Helvetica" w:hAnsi="Helvetica"/>
          <w:sz w:val="21"/>
          <w:szCs w:val="21"/>
        </w:rPr>
        <w:t xml:space="preserve"> förmodligen på att det</w:t>
      </w:r>
      <w:r w:rsidR="00F73B66" w:rsidRPr="00A337D2">
        <w:rPr>
          <w:rFonts w:ascii="Helvetica" w:hAnsi="Helvetica"/>
          <w:sz w:val="21"/>
          <w:szCs w:val="21"/>
        </w:rPr>
        <w:t xml:space="preserve"> ger besökare en </w:t>
      </w:r>
      <w:r w:rsidR="00075945" w:rsidRPr="00A337D2">
        <w:rPr>
          <w:rFonts w:ascii="Helvetica" w:hAnsi="Helvetica"/>
          <w:sz w:val="21"/>
          <w:szCs w:val="21"/>
        </w:rPr>
        <w:t>känsla av att vara utomlands</w:t>
      </w:r>
      <w:r w:rsidR="00273815" w:rsidRPr="00A337D2">
        <w:rPr>
          <w:rFonts w:ascii="Helvetica" w:hAnsi="Helvetica"/>
          <w:sz w:val="21"/>
          <w:szCs w:val="21"/>
        </w:rPr>
        <w:t xml:space="preserve">. </w:t>
      </w:r>
      <w:r w:rsidR="00F249AB" w:rsidRPr="00A337D2">
        <w:rPr>
          <w:rFonts w:ascii="Helvetica" w:hAnsi="Helvetica"/>
          <w:sz w:val="21"/>
          <w:szCs w:val="21"/>
        </w:rPr>
        <w:t xml:space="preserve">Många som besöker Gotland </w:t>
      </w:r>
      <w:r w:rsidR="00273815" w:rsidRPr="00A337D2">
        <w:rPr>
          <w:rFonts w:ascii="Helvetica" w:hAnsi="Helvetica"/>
          <w:sz w:val="21"/>
          <w:szCs w:val="21"/>
        </w:rPr>
        <w:t xml:space="preserve">upplever </w:t>
      </w:r>
      <w:r w:rsidR="00F249AB" w:rsidRPr="00A337D2">
        <w:rPr>
          <w:rFonts w:ascii="Helvetica" w:hAnsi="Helvetica"/>
          <w:sz w:val="21"/>
          <w:szCs w:val="21"/>
        </w:rPr>
        <w:t xml:space="preserve">det </w:t>
      </w:r>
      <w:r w:rsidR="00273815" w:rsidRPr="00A337D2">
        <w:rPr>
          <w:rFonts w:ascii="Helvetica" w:hAnsi="Helvetica"/>
          <w:sz w:val="21"/>
          <w:szCs w:val="21"/>
        </w:rPr>
        <w:t>som att de har hamnat mycket längre bort</w:t>
      </w:r>
      <w:r w:rsidR="00AA29DB">
        <w:rPr>
          <w:rFonts w:ascii="Helvetica" w:hAnsi="Helvetica"/>
          <w:sz w:val="21"/>
          <w:szCs w:val="21"/>
        </w:rPr>
        <w:t xml:space="preserve"> än vad de egentligen har gjort</w:t>
      </w:r>
      <w:r w:rsidR="00273815" w:rsidRPr="00A337D2">
        <w:rPr>
          <w:rFonts w:ascii="Helvetica" w:hAnsi="Helvetica"/>
          <w:sz w:val="21"/>
          <w:szCs w:val="21"/>
        </w:rPr>
        <w:t>,</w:t>
      </w:r>
      <w:r w:rsidR="002F08B0" w:rsidRPr="00A337D2">
        <w:rPr>
          <w:rFonts w:ascii="Helvetica" w:hAnsi="Helvetica"/>
          <w:sz w:val="21"/>
          <w:szCs w:val="21"/>
        </w:rPr>
        <w:t xml:space="preserve"> </w:t>
      </w:r>
      <w:r w:rsidR="00A337D2" w:rsidRPr="00A337D2">
        <w:rPr>
          <w:rFonts w:ascii="Helvetica" w:hAnsi="Helvetica"/>
          <w:sz w:val="21"/>
          <w:szCs w:val="21"/>
        </w:rPr>
        <w:t xml:space="preserve">säger </w:t>
      </w:r>
      <w:r w:rsidR="00A337D2" w:rsidRPr="00A337D2">
        <w:rPr>
          <w:rFonts w:ascii="Helvetica" w:hAnsi="Helvetica" w:cs="Helvetica"/>
          <w:sz w:val="21"/>
          <w:szCs w:val="21"/>
        </w:rPr>
        <w:t>turistchef Sofia Wollmann, Inspiration Gotland AB.</w:t>
      </w:r>
      <w:r w:rsidR="00700804">
        <w:rPr>
          <w:rFonts w:ascii="Helvetica" w:hAnsi="Helvetica" w:cs="Helvetica"/>
          <w:sz w:val="21"/>
          <w:szCs w:val="21"/>
        </w:rPr>
        <w:t xml:space="preserve"> </w:t>
      </w:r>
      <w:r w:rsidR="00F249AB" w:rsidRPr="00A337D2">
        <w:rPr>
          <w:rFonts w:ascii="Helvetica" w:hAnsi="Helvetica"/>
          <w:sz w:val="21"/>
          <w:szCs w:val="21"/>
        </w:rPr>
        <w:t xml:space="preserve">Drar man paralleller med Italiens Toscana så finns även här </w:t>
      </w:r>
      <w:r w:rsidR="00BA3E93" w:rsidRPr="00A337D2">
        <w:rPr>
          <w:rFonts w:ascii="Helvetica" w:hAnsi="Helvetica"/>
          <w:sz w:val="21"/>
          <w:szCs w:val="21"/>
        </w:rPr>
        <w:t>otroligt fina landskap,</w:t>
      </w:r>
      <w:r w:rsidR="00F249AB" w:rsidRPr="00A337D2">
        <w:rPr>
          <w:rFonts w:ascii="Helvetica" w:hAnsi="Helvetica"/>
          <w:sz w:val="21"/>
          <w:szCs w:val="21"/>
        </w:rPr>
        <w:t xml:space="preserve"> kustlinjer och historia som väntar </w:t>
      </w:r>
      <w:r w:rsidR="001A01A4">
        <w:rPr>
          <w:rFonts w:ascii="Helvetica" w:hAnsi="Helvetica"/>
          <w:sz w:val="21"/>
          <w:szCs w:val="21"/>
        </w:rPr>
        <w:t xml:space="preserve">på </w:t>
      </w:r>
      <w:r w:rsidR="00F249AB" w:rsidRPr="00A337D2">
        <w:rPr>
          <w:rFonts w:ascii="Helvetica" w:hAnsi="Helvetica"/>
          <w:sz w:val="21"/>
          <w:szCs w:val="21"/>
        </w:rPr>
        <w:t>att bli upptäckta längs vägarna.</w:t>
      </w:r>
    </w:p>
    <w:p w14:paraId="23F0FF8F" w14:textId="77777777" w:rsidR="00D071BB" w:rsidRPr="00A337D2" w:rsidRDefault="00D071BB" w:rsidP="00EB1832">
      <w:pPr>
        <w:rPr>
          <w:rFonts w:ascii="Helvetica" w:hAnsi="Helvetica"/>
          <w:sz w:val="21"/>
          <w:szCs w:val="21"/>
        </w:rPr>
      </w:pPr>
    </w:p>
    <w:p w14:paraId="13ACB6FA" w14:textId="76F87251" w:rsidR="00EB1832" w:rsidRPr="00A337D2" w:rsidRDefault="006546EB" w:rsidP="00EB1832">
      <w:pPr>
        <w:rPr>
          <w:rFonts w:ascii="Helvetica" w:hAnsi="Helvetica"/>
          <w:sz w:val="21"/>
          <w:szCs w:val="21"/>
        </w:rPr>
      </w:pPr>
      <w:r w:rsidRPr="00A337D2">
        <w:rPr>
          <w:rFonts w:ascii="Helvetica" w:hAnsi="Helvetica"/>
          <w:sz w:val="21"/>
          <w:szCs w:val="21"/>
        </w:rPr>
        <w:t>När svenskarna får lista sina populäraste vägsträckor under bilsemestern</w:t>
      </w:r>
      <w:r w:rsidR="00154C8E" w:rsidRPr="00A337D2">
        <w:rPr>
          <w:rFonts w:ascii="Helvetica" w:hAnsi="Helvetica"/>
          <w:sz w:val="21"/>
          <w:szCs w:val="21"/>
        </w:rPr>
        <w:t xml:space="preserve"> </w:t>
      </w:r>
      <w:r w:rsidR="007320D3" w:rsidRPr="00A337D2">
        <w:rPr>
          <w:rFonts w:ascii="Helvetica" w:hAnsi="Helvetica"/>
          <w:sz w:val="21"/>
          <w:szCs w:val="21"/>
        </w:rPr>
        <w:t xml:space="preserve">svarar </w:t>
      </w:r>
      <w:r w:rsidR="001E4C4F" w:rsidRPr="00A337D2">
        <w:rPr>
          <w:rFonts w:ascii="Helvetica" w:hAnsi="Helvetica"/>
          <w:sz w:val="21"/>
          <w:szCs w:val="21"/>
        </w:rPr>
        <w:t xml:space="preserve">15 procent </w:t>
      </w:r>
      <w:r w:rsidR="006C7F5D" w:rsidRPr="00A337D2">
        <w:rPr>
          <w:rFonts w:ascii="Helvetica" w:hAnsi="Helvetica"/>
          <w:sz w:val="21"/>
          <w:szCs w:val="21"/>
        </w:rPr>
        <w:t>Österlens kustväg mellan Y</w:t>
      </w:r>
      <w:r w:rsidR="007320D3" w:rsidRPr="00A337D2">
        <w:rPr>
          <w:rFonts w:ascii="Helvetica" w:hAnsi="Helvetica"/>
          <w:sz w:val="21"/>
          <w:szCs w:val="21"/>
        </w:rPr>
        <w:t xml:space="preserve">stad och Brösarp. </w:t>
      </w:r>
      <w:r w:rsidR="00BE1146" w:rsidRPr="00A337D2">
        <w:rPr>
          <w:rFonts w:ascii="Helvetica" w:hAnsi="Helvetica"/>
          <w:sz w:val="21"/>
          <w:szCs w:val="21"/>
        </w:rPr>
        <w:t xml:space="preserve">14 procent svarar </w:t>
      </w:r>
      <w:r w:rsidR="007320D3" w:rsidRPr="00A337D2">
        <w:rPr>
          <w:rFonts w:ascii="Helvetica" w:hAnsi="Helvetica"/>
          <w:sz w:val="21"/>
          <w:szCs w:val="21"/>
        </w:rPr>
        <w:t>Höga Kustenslingan mellan Ullånger och Höga Kustensbron</w:t>
      </w:r>
      <w:r w:rsidR="004027AB" w:rsidRPr="00A337D2">
        <w:rPr>
          <w:rFonts w:ascii="Helvetica" w:hAnsi="Helvetica"/>
          <w:sz w:val="21"/>
          <w:szCs w:val="21"/>
        </w:rPr>
        <w:t xml:space="preserve"> medan</w:t>
      </w:r>
      <w:r w:rsidR="001E4C4F" w:rsidRPr="00A337D2">
        <w:rPr>
          <w:rFonts w:ascii="Helvetica" w:hAnsi="Helvetica"/>
          <w:sz w:val="21"/>
          <w:szCs w:val="21"/>
        </w:rPr>
        <w:t xml:space="preserve"> 11 procent </w:t>
      </w:r>
      <w:r w:rsidR="00CC4673" w:rsidRPr="00A337D2">
        <w:rPr>
          <w:rFonts w:ascii="Helvetica" w:hAnsi="Helvetica"/>
          <w:sz w:val="21"/>
          <w:szCs w:val="21"/>
        </w:rPr>
        <w:t xml:space="preserve">föredrar </w:t>
      </w:r>
      <w:r w:rsidR="001E4C4F" w:rsidRPr="00A337D2">
        <w:rPr>
          <w:rFonts w:ascii="Helvetica" w:hAnsi="Helvetica"/>
          <w:sz w:val="21"/>
          <w:szCs w:val="21"/>
        </w:rPr>
        <w:t>Blåvägen mellan Holmsund</w:t>
      </w:r>
      <w:r w:rsidR="00FD6793" w:rsidRPr="00A337D2">
        <w:rPr>
          <w:rFonts w:ascii="Helvetica" w:hAnsi="Helvetica"/>
          <w:sz w:val="21"/>
          <w:szCs w:val="21"/>
        </w:rPr>
        <w:t xml:space="preserve"> och Hemavan vidare in i Norge. </w:t>
      </w:r>
      <w:r w:rsidR="00C60915">
        <w:rPr>
          <w:rFonts w:ascii="Helvetica" w:hAnsi="Helvetica"/>
          <w:sz w:val="21"/>
          <w:szCs w:val="21"/>
        </w:rPr>
        <w:t xml:space="preserve">I Europa föredrar </w:t>
      </w:r>
      <w:r w:rsidR="004027AB" w:rsidRPr="00A337D2">
        <w:rPr>
          <w:rFonts w:ascii="Helvetica" w:hAnsi="Helvetica"/>
          <w:sz w:val="21"/>
          <w:szCs w:val="21"/>
        </w:rPr>
        <w:t xml:space="preserve">man </w:t>
      </w:r>
      <w:r w:rsidR="00C60915">
        <w:rPr>
          <w:rFonts w:ascii="Helvetica" w:hAnsi="Helvetica"/>
          <w:sz w:val="21"/>
          <w:szCs w:val="21"/>
        </w:rPr>
        <w:t>att köra</w:t>
      </w:r>
      <w:r w:rsidR="004027AB" w:rsidRPr="00A337D2">
        <w:rPr>
          <w:rFonts w:ascii="Helvetica" w:hAnsi="Helvetica"/>
          <w:sz w:val="21"/>
          <w:szCs w:val="21"/>
        </w:rPr>
        <w:t xml:space="preserve"> i</w:t>
      </w:r>
      <w:r w:rsidR="00C60915">
        <w:rPr>
          <w:rFonts w:ascii="Helvetica" w:hAnsi="Helvetica"/>
          <w:sz w:val="21"/>
          <w:szCs w:val="21"/>
        </w:rPr>
        <w:t xml:space="preserve"> Florens och</w:t>
      </w:r>
      <w:r w:rsidR="00E86F7D" w:rsidRPr="00A337D2">
        <w:rPr>
          <w:rFonts w:ascii="Helvetica" w:hAnsi="Helvetica"/>
          <w:sz w:val="21"/>
          <w:szCs w:val="21"/>
        </w:rPr>
        <w:t xml:space="preserve"> </w:t>
      </w:r>
      <w:r w:rsidR="00C60915">
        <w:rPr>
          <w:rFonts w:ascii="Helvetica" w:hAnsi="Helvetica"/>
          <w:sz w:val="21"/>
          <w:szCs w:val="21"/>
        </w:rPr>
        <w:t xml:space="preserve">då helst </w:t>
      </w:r>
      <w:r w:rsidR="00E86F7D" w:rsidRPr="00A337D2">
        <w:rPr>
          <w:rFonts w:ascii="Helvetica" w:hAnsi="Helvetica"/>
          <w:sz w:val="21"/>
          <w:szCs w:val="21"/>
        </w:rPr>
        <w:t>mellan Siena och Toscana, 15 procent listar denna som deras drömvägsträcka (Côtes d’Azur mellan Toulon och Monaco och Trollstigen i Norge får lika många röster med 11 procent).</w:t>
      </w:r>
      <w:r w:rsidR="00FD6793" w:rsidRPr="00A337D2">
        <w:rPr>
          <w:rFonts w:ascii="Helvetica" w:hAnsi="Helvetica"/>
          <w:sz w:val="21"/>
          <w:szCs w:val="21"/>
        </w:rPr>
        <w:t xml:space="preserve"> </w:t>
      </w:r>
    </w:p>
    <w:p w14:paraId="1FD701DD" w14:textId="77777777" w:rsidR="007B4A49" w:rsidRPr="00A337D2" w:rsidRDefault="007B4A49" w:rsidP="00EB1832">
      <w:pPr>
        <w:rPr>
          <w:rFonts w:ascii="Helvetica" w:hAnsi="Helvetica"/>
          <w:sz w:val="21"/>
          <w:szCs w:val="21"/>
        </w:rPr>
      </w:pPr>
    </w:p>
    <w:p w14:paraId="44647D11" w14:textId="3546B2AD" w:rsidR="00646686" w:rsidRPr="00A337D2" w:rsidRDefault="00646686" w:rsidP="00646686">
      <w:pPr>
        <w:rPr>
          <w:rFonts w:ascii="Helvetica" w:hAnsi="Helvetica"/>
          <w:sz w:val="21"/>
          <w:szCs w:val="21"/>
        </w:rPr>
      </w:pPr>
      <w:r w:rsidRPr="00A337D2">
        <w:rPr>
          <w:rFonts w:ascii="Helvetica" w:hAnsi="Helvetica"/>
          <w:sz w:val="21"/>
          <w:szCs w:val="21"/>
        </w:rPr>
        <w:t>Nio av tio av alla svenskar har någon gång varit på bilsemester, av dessa har 89 procent någon gång bilsemestrat Sverige och 72 procent i Europa.  Hela 14 procent har rest ända till USA och där påbörjat bilsemestern. I</w:t>
      </w:r>
      <w:r w:rsidR="004027AB" w:rsidRPr="00A337D2">
        <w:rPr>
          <w:rFonts w:ascii="Helvetica" w:hAnsi="Helvetica"/>
          <w:sz w:val="21"/>
          <w:szCs w:val="21"/>
        </w:rPr>
        <w:t xml:space="preserve"> genomsnitt är svensken borta en och en halv vecka</w:t>
      </w:r>
      <w:r w:rsidRPr="00A337D2">
        <w:rPr>
          <w:rFonts w:ascii="Helvetica" w:hAnsi="Helvetica"/>
          <w:sz w:val="21"/>
          <w:szCs w:val="21"/>
        </w:rPr>
        <w:t xml:space="preserve"> på bilsemester och </w:t>
      </w:r>
      <w:r w:rsidR="0038601D" w:rsidRPr="00A337D2">
        <w:rPr>
          <w:rFonts w:ascii="Helvetica" w:hAnsi="Helvetica"/>
          <w:sz w:val="21"/>
          <w:szCs w:val="21"/>
        </w:rPr>
        <w:t xml:space="preserve">kör </w:t>
      </w:r>
      <w:r w:rsidRPr="00A337D2">
        <w:rPr>
          <w:rFonts w:ascii="Helvetica" w:hAnsi="Helvetica"/>
          <w:sz w:val="21"/>
          <w:szCs w:val="21"/>
        </w:rPr>
        <w:t xml:space="preserve">sammanlagt mellan 100-150 mil. </w:t>
      </w:r>
    </w:p>
    <w:p w14:paraId="48D7FA3C" w14:textId="77777777" w:rsidR="004027AB" w:rsidRPr="00A337D2" w:rsidRDefault="004027AB" w:rsidP="00646686">
      <w:pPr>
        <w:rPr>
          <w:rFonts w:ascii="Helvetica" w:hAnsi="Helvetica"/>
          <w:sz w:val="21"/>
          <w:szCs w:val="21"/>
        </w:rPr>
      </w:pPr>
    </w:p>
    <w:p w14:paraId="6B5F79FE" w14:textId="040B1FDF" w:rsidR="004027AB" w:rsidRPr="00A337D2" w:rsidRDefault="004027AB" w:rsidP="004027AB">
      <w:pPr>
        <w:rPr>
          <w:rFonts w:ascii="Helvetica" w:hAnsi="Helvetica"/>
          <w:sz w:val="21"/>
          <w:szCs w:val="21"/>
        </w:rPr>
      </w:pPr>
      <w:r w:rsidRPr="00A337D2">
        <w:rPr>
          <w:rFonts w:ascii="Helvetica" w:hAnsi="Helvetica"/>
          <w:sz w:val="21"/>
          <w:szCs w:val="21"/>
        </w:rPr>
        <w:t>−</w:t>
      </w:r>
      <w:r w:rsidR="00BE0644">
        <w:rPr>
          <w:rFonts w:ascii="Helvetica" w:hAnsi="Helvetica"/>
          <w:sz w:val="21"/>
          <w:szCs w:val="21"/>
        </w:rPr>
        <w:t xml:space="preserve"> </w:t>
      </w:r>
      <w:r w:rsidRPr="00A337D2">
        <w:rPr>
          <w:rFonts w:ascii="Helvetica" w:hAnsi="Helvetica"/>
          <w:sz w:val="21"/>
          <w:szCs w:val="21"/>
        </w:rPr>
        <w:t xml:space="preserve">De flesta svenskar har någon gång varit på bilsemester och många av oss har starka minnen kopplade till dessa resor, säger </w:t>
      </w:r>
      <w:r w:rsidR="00CB77A2" w:rsidRPr="00A337D2">
        <w:rPr>
          <w:rFonts w:ascii="Helvetica" w:hAnsi="Helvetica"/>
          <w:sz w:val="21"/>
          <w:szCs w:val="21"/>
        </w:rPr>
        <w:t>Maria Berglund</w:t>
      </w:r>
      <w:r w:rsidRPr="00A337D2">
        <w:rPr>
          <w:rFonts w:ascii="Helvetica" w:hAnsi="Helvetica"/>
          <w:sz w:val="21"/>
          <w:szCs w:val="21"/>
        </w:rPr>
        <w:t xml:space="preserve">, </w:t>
      </w:r>
      <w:r w:rsidR="00CB77A2" w:rsidRPr="00A337D2">
        <w:rPr>
          <w:rFonts w:ascii="Helvetica" w:hAnsi="Helvetica"/>
          <w:sz w:val="21"/>
          <w:szCs w:val="21"/>
        </w:rPr>
        <w:t>marknad</w:t>
      </w:r>
      <w:r w:rsidR="00075945" w:rsidRPr="00A337D2">
        <w:rPr>
          <w:rFonts w:ascii="Helvetica" w:hAnsi="Helvetica"/>
          <w:sz w:val="21"/>
          <w:szCs w:val="21"/>
        </w:rPr>
        <w:t>schef på Kia Moto</w:t>
      </w:r>
      <w:r w:rsidR="00C11DD0" w:rsidRPr="00A337D2">
        <w:rPr>
          <w:rFonts w:ascii="Helvetica" w:hAnsi="Helvetica"/>
          <w:sz w:val="21"/>
          <w:szCs w:val="21"/>
        </w:rPr>
        <w:t>r</w:t>
      </w:r>
      <w:r w:rsidR="00075945" w:rsidRPr="00A337D2">
        <w:rPr>
          <w:rFonts w:ascii="Helvetica" w:hAnsi="Helvetica"/>
          <w:sz w:val="21"/>
          <w:szCs w:val="21"/>
        </w:rPr>
        <w:t xml:space="preserve">s i Sverige. </w:t>
      </w:r>
      <w:r w:rsidRPr="00A337D2">
        <w:rPr>
          <w:rFonts w:ascii="Helvetica" w:hAnsi="Helvetica"/>
          <w:sz w:val="21"/>
          <w:szCs w:val="21"/>
        </w:rPr>
        <w:t>Vi gjorde under</w:t>
      </w:r>
      <w:r w:rsidR="00A84086">
        <w:rPr>
          <w:rFonts w:ascii="Helvetica" w:hAnsi="Helvetica"/>
          <w:sz w:val="21"/>
          <w:szCs w:val="21"/>
        </w:rPr>
        <w:t>sökningen för att ta reda på vilka</w:t>
      </w:r>
      <w:r w:rsidRPr="00A337D2">
        <w:rPr>
          <w:rFonts w:ascii="Helvetica" w:hAnsi="Helvetica"/>
          <w:sz w:val="21"/>
          <w:szCs w:val="21"/>
        </w:rPr>
        <w:t xml:space="preserve"> svenskarnas vanor kring bilsemestern är idag och hitta inspirerande tips som andra kan ta del av. Undersökningen lägger även grunden till vårt nya bilsemesterindex.</w:t>
      </w:r>
    </w:p>
    <w:p w14:paraId="31E8A090" w14:textId="77777777" w:rsidR="00646686" w:rsidRPr="00A337D2" w:rsidRDefault="00646686" w:rsidP="00B302B9">
      <w:pPr>
        <w:rPr>
          <w:rFonts w:ascii="Helvetica" w:hAnsi="Helvetica"/>
          <w:sz w:val="21"/>
          <w:szCs w:val="21"/>
        </w:rPr>
      </w:pPr>
    </w:p>
    <w:p w14:paraId="20A7BE78" w14:textId="77777777" w:rsidR="004027AB" w:rsidRPr="00A337D2" w:rsidRDefault="004027AB" w:rsidP="00B302B9">
      <w:pPr>
        <w:rPr>
          <w:rFonts w:ascii="Helvetica" w:hAnsi="Helvetica"/>
          <w:sz w:val="21"/>
          <w:szCs w:val="21"/>
        </w:rPr>
      </w:pPr>
    </w:p>
    <w:p w14:paraId="5624E5E6" w14:textId="3BFA8794" w:rsidR="004D6E9E" w:rsidRPr="00700804" w:rsidRDefault="007F1C01" w:rsidP="00B302B9">
      <w:pPr>
        <w:rPr>
          <w:rFonts w:ascii="Helvetica" w:hAnsi="Helvetica"/>
          <w:b/>
          <w:sz w:val="21"/>
          <w:szCs w:val="21"/>
        </w:rPr>
      </w:pPr>
      <w:r w:rsidRPr="00A337D2">
        <w:rPr>
          <w:rFonts w:ascii="Helvetica" w:hAnsi="Helvetica"/>
          <w:b/>
          <w:sz w:val="21"/>
          <w:szCs w:val="21"/>
        </w:rPr>
        <w:t xml:space="preserve">I Kias bilsemesterindex </w:t>
      </w:r>
      <w:r w:rsidR="002F08B0" w:rsidRPr="00A337D2">
        <w:rPr>
          <w:rFonts w:ascii="Helvetica" w:hAnsi="Helvetica"/>
          <w:b/>
          <w:sz w:val="21"/>
          <w:szCs w:val="21"/>
        </w:rPr>
        <w:t>avslöjas</w:t>
      </w:r>
      <w:r w:rsidR="00273815" w:rsidRPr="00A337D2">
        <w:rPr>
          <w:rFonts w:ascii="Helvetica" w:hAnsi="Helvetica"/>
          <w:b/>
          <w:sz w:val="21"/>
          <w:szCs w:val="21"/>
        </w:rPr>
        <w:t xml:space="preserve"> även</w:t>
      </w:r>
      <w:r w:rsidR="002F08B0" w:rsidRPr="00A337D2">
        <w:rPr>
          <w:rFonts w:ascii="Helvetica" w:hAnsi="Helvetica"/>
          <w:b/>
          <w:sz w:val="21"/>
          <w:szCs w:val="21"/>
        </w:rPr>
        <w:t xml:space="preserve">: </w:t>
      </w:r>
    </w:p>
    <w:p w14:paraId="083F0E8F" w14:textId="77777777" w:rsidR="005268DD" w:rsidRPr="00A337D2" w:rsidRDefault="005268DD" w:rsidP="005268DD">
      <w:pPr>
        <w:rPr>
          <w:rFonts w:ascii="Helvetica" w:hAnsi="Helvetica"/>
          <w:b/>
          <w:sz w:val="21"/>
          <w:szCs w:val="21"/>
        </w:rPr>
      </w:pPr>
    </w:p>
    <w:p w14:paraId="3C470F45" w14:textId="06C1C7AB" w:rsidR="004D6E9E" w:rsidRPr="00A337D2" w:rsidRDefault="00540DC4" w:rsidP="00B302B9">
      <w:pPr>
        <w:rPr>
          <w:rFonts w:ascii="Helvetica" w:hAnsi="Helvetica"/>
          <w:b/>
          <w:sz w:val="21"/>
          <w:szCs w:val="21"/>
        </w:rPr>
      </w:pPr>
      <w:r w:rsidRPr="00A337D2">
        <w:rPr>
          <w:rFonts w:ascii="Helvetica" w:hAnsi="Helvetica"/>
          <w:b/>
          <w:sz w:val="21"/>
          <w:szCs w:val="21"/>
        </w:rPr>
        <w:t>Det bästa med bilsem</w:t>
      </w:r>
      <w:r w:rsidR="00F26DB3" w:rsidRPr="00A337D2">
        <w:rPr>
          <w:rFonts w:ascii="Helvetica" w:hAnsi="Helvetica"/>
          <w:b/>
          <w:sz w:val="21"/>
          <w:szCs w:val="21"/>
        </w:rPr>
        <w:t>e</w:t>
      </w:r>
      <w:r w:rsidRPr="00A337D2">
        <w:rPr>
          <w:rFonts w:ascii="Helvetica" w:hAnsi="Helvetica"/>
          <w:b/>
          <w:sz w:val="21"/>
          <w:szCs w:val="21"/>
        </w:rPr>
        <w:t>stern:</w:t>
      </w:r>
    </w:p>
    <w:p w14:paraId="6DF4C5E9" w14:textId="77777777" w:rsidR="00F02810" w:rsidRPr="00A337D2" w:rsidRDefault="00F02810" w:rsidP="00B302B9">
      <w:pPr>
        <w:rPr>
          <w:rFonts w:ascii="Helvetica" w:hAnsi="Helvetica"/>
          <w:b/>
          <w:sz w:val="21"/>
          <w:szCs w:val="21"/>
        </w:rPr>
      </w:pPr>
    </w:p>
    <w:p w14:paraId="0B6CEAA7" w14:textId="0EABC016" w:rsidR="001E1A79" w:rsidRPr="00A337D2" w:rsidRDefault="00F02810" w:rsidP="00B302B9">
      <w:pPr>
        <w:pStyle w:val="Liststycke"/>
        <w:numPr>
          <w:ilvl w:val="0"/>
          <w:numId w:val="8"/>
        </w:numPr>
        <w:rPr>
          <w:rFonts w:ascii="Helvetica" w:hAnsi="Helvetica"/>
          <w:sz w:val="21"/>
          <w:szCs w:val="21"/>
        </w:rPr>
      </w:pPr>
      <w:r w:rsidRPr="00A337D2">
        <w:rPr>
          <w:rFonts w:ascii="Helvetica" w:hAnsi="Helvetica"/>
          <w:sz w:val="21"/>
          <w:szCs w:val="21"/>
        </w:rPr>
        <w:t>81 procent av svenskarna tycker att det bästa med bilsemestern är friheten att kunna stanna och åka när man vill</w:t>
      </w:r>
    </w:p>
    <w:p w14:paraId="08E694B6" w14:textId="531593F5" w:rsidR="0013242A" w:rsidRPr="00A337D2" w:rsidRDefault="0013242A" w:rsidP="0013242A">
      <w:pPr>
        <w:pStyle w:val="Liststycke"/>
        <w:numPr>
          <w:ilvl w:val="0"/>
          <w:numId w:val="8"/>
        </w:numPr>
        <w:rPr>
          <w:rFonts w:ascii="Helvetica" w:hAnsi="Helvetica"/>
          <w:sz w:val="21"/>
          <w:szCs w:val="21"/>
        </w:rPr>
      </w:pPr>
      <w:r w:rsidRPr="00A337D2">
        <w:rPr>
          <w:rFonts w:ascii="Helvetica" w:hAnsi="Helvetica"/>
          <w:sz w:val="21"/>
          <w:szCs w:val="21"/>
        </w:rPr>
        <w:t>57 procent av svenskarna tycker att det är</w:t>
      </w:r>
      <w:r w:rsidR="00FD387E" w:rsidRPr="00A337D2">
        <w:rPr>
          <w:rFonts w:ascii="Helvetica" w:hAnsi="Helvetica"/>
          <w:sz w:val="21"/>
          <w:szCs w:val="21"/>
        </w:rPr>
        <w:t xml:space="preserve"> ett enkelt sätt att upptäcka nya platser</w:t>
      </w:r>
    </w:p>
    <w:p w14:paraId="02C38293" w14:textId="4F8274FA" w:rsidR="004D6E9E" w:rsidRPr="00A337D2" w:rsidRDefault="0013242A" w:rsidP="004B18E1">
      <w:pPr>
        <w:pStyle w:val="Liststycke"/>
        <w:numPr>
          <w:ilvl w:val="0"/>
          <w:numId w:val="8"/>
        </w:numPr>
        <w:rPr>
          <w:rFonts w:ascii="Helvetica" w:hAnsi="Helvetica"/>
          <w:sz w:val="21"/>
          <w:szCs w:val="21"/>
        </w:rPr>
      </w:pPr>
      <w:r w:rsidRPr="00A337D2">
        <w:rPr>
          <w:rFonts w:ascii="Helvetica" w:hAnsi="Helvetica"/>
          <w:sz w:val="21"/>
          <w:szCs w:val="21"/>
        </w:rPr>
        <w:t>42 procent av svenskarna tycker att</w:t>
      </w:r>
      <w:r w:rsidR="00FD387E" w:rsidRPr="00A337D2">
        <w:rPr>
          <w:rFonts w:ascii="Helvetica" w:hAnsi="Helvetica"/>
          <w:sz w:val="21"/>
          <w:szCs w:val="21"/>
        </w:rPr>
        <w:t xml:space="preserve"> är ett enkelt sätt att få med sig allt man v</w:t>
      </w:r>
      <w:r w:rsidRPr="00A337D2">
        <w:rPr>
          <w:rFonts w:ascii="Helvetica" w:hAnsi="Helvetica"/>
          <w:sz w:val="21"/>
          <w:szCs w:val="21"/>
        </w:rPr>
        <w:t xml:space="preserve">ill ha med </w:t>
      </w:r>
      <w:r w:rsidR="00FD387E" w:rsidRPr="00A337D2">
        <w:rPr>
          <w:rFonts w:ascii="Helvetica" w:hAnsi="Helvetica"/>
          <w:sz w:val="21"/>
          <w:szCs w:val="21"/>
        </w:rPr>
        <w:t xml:space="preserve">under semestern </w:t>
      </w:r>
    </w:p>
    <w:p w14:paraId="6A5DCE6F" w14:textId="77777777" w:rsidR="00A96160" w:rsidRPr="00A337D2" w:rsidRDefault="00A96160" w:rsidP="004B18E1">
      <w:pPr>
        <w:rPr>
          <w:rFonts w:ascii="Helvetica" w:hAnsi="Helvetica"/>
          <w:b/>
          <w:sz w:val="21"/>
          <w:szCs w:val="21"/>
        </w:rPr>
      </w:pPr>
    </w:p>
    <w:p w14:paraId="381248D3" w14:textId="3080A1D7" w:rsidR="0065284C" w:rsidRPr="00A337D2" w:rsidRDefault="0065284C" w:rsidP="004B18E1">
      <w:pPr>
        <w:rPr>
          <w:rFonts w:ascii="Helvetica" w:hAnsi="Helvetica"/>
          <w:b/>
          <w:sz w:val="21"/>
          <w:szCs w:val="21"/>
        </w:rPr>
      </w:pPr>
      <w:r w:rsidRPr="00A337D2">
        <w:rPr>
          <w:rFonts w:ascii="Helvetica" w:hAnsi="Helvetica"/>
          <w:b/>
          <w:sz w:val="21"/>
          <w:szCs w:val="21"/>
        </w:rPr>
        <w:t>Faktorer som avgör en lyckad bilsemester:</w:t>
      </w:r>
    </w:p>
    <w:p w14:paraId="0579251C" w14:textId="77777777" w:rsidR="00D22D21" w:rsidRPr="00A337D2" w:rsidRDefault="00D22D21" w:rsidP="004B18E1">
      <w:pPr>
        <w:rPr>
          <w:rFonts w:ascii="Helvetica" w:hAnsi="Helvetica"/>
          <w:b/>
          <w:sz w:val="21"/>
          <w:szCs w:val="21"/>
        </w:rPr>
      </w:pPr>
    </w:p>
    <w:p w14:paraId="4EAABD99" w14:textId="69475FDE" w:rsidR="00F9401A" w:rsidRPr="00A337D2" w:rsidRDefault="00D22D21" w:rsidP="00DC38D3">
      <w:pPr>
        <w:pStyle w:val="Liststycke"/>
        <w:numPr>
          <w:ilvl w:val="0"/>
          <w:numId w:val="10"/>
        </w:numPr>
        <w:rPr>
          <w:rFonts w:ascii="Helvetica" w:hAnsi="Helvetica"/>
          <w:sz w:val="21"/>
          <w:szCs w:val="21"/>
        </w:rPr>
      </w:pPr>
      <w:r w:rsidRPr="00A337D2">
        <w:rPr>
          <w:rFonts w:ascii="Helvetica" w:hAnsi="Helvetica"/>
          <w:sz w:val="21"/>
          <w:szCs w:val="21"/>
        </w:rPr>
        <w:t xml:space="preserve">23 procent </w:t>
      </w:r>
      <w:r w:rsidR="00F26DB3" w:rsidRPr="00A337D2">
        <w:rPr>
          <w:rFonts w:ascii="Helvetica" w:hAnsi="Helvetica"/>
          <w:sz w:val="21"/>
          <w:szCs w:val="21"/>
        </w:rPr>
        <w:t xml:space="preserve">av svenskarna anser </w:t>
      </w:r>
      <w:r w:rsidR="009F4600" w:rsidRPr="00A337D2">
        <w:rPr>
          <w:rFonts w:ascii="Helvetica" w:hAnsi="Helvetica"/>
          <w:sz w:val="21"/>
          <w:szCs w:val="21"/>
        </w:rPr>
        <w:t xml:space="preserve">att det viktigaste är att </w:t>
      </w:r>
      <w:r w:rsidR="008B32EC" w:rsidRPr="00A337D2">
        <w:rPr>
          <w:rFonts w:ascii="Helvetica" w:hAnsi="Helvetica"/>
          <w:sz w:val="21"/>
          <w:szCs w:val="21"/>
        </w:rPr>
        <w:t>ha bra</w:t>
      </w:r>
      <w:r w:rsidRPr="00A337D2">
        <w:rPr>
          <w:rFonts w:ascii="Helvetica" w:hAnsi="Helvetica"/>
          <w:sz w:val="21"/>
          <w:szCs w:val="21"/>
        </w:rPr>
        <w:t xml:space="preserve"> stämning i bilen</w:t>
      </w:r>
    </w:p>
    <w:p w14:paraId="2BB4ACA5" w14:textId="49CAD027" w:rsidR="00E20088" w:rsidRPr="00A337D2" w:rsidRDefault="00E20088" w:rsidP="008B16E7">
      <w:pPr>
        <w:pStyle w:val="Liststycke"/>
        <w:numPr>
          <w:ilvl w:val="1"/>
          <w:numId w:val="21"/>
        </w:numPr>
        <w:rPr>
          <w:rFonts w:ascii="Helvetica" w:hAnsi="Helvetica"/>
          <w:sz w:val="21"/>
          <w:szCs w:val="21"/>
        </w:rPr>
      </w:pPr>
      <w:r w:rsidRPr="00A337D2">
        <w:rPr>
          <w:rFonts w:ascii="Helvetica" w:hAnsi="Helvetica"/>
          <w:sz w:val="21"/>
          <w:szCs w:val="21"/>
        </w:rPr>
        <w:t xml:space="preserve">15 </w:t>
      </w:r>
      <w:r w:rsidR="0088413B" w:rsidRPr="00A337D2">
        <w:rPr>
          <w:rFonts w:ascii="Helvetica" w:hAnsi="Helvetica"/>
          <w:sz w:val="21"/>
          <w:szCs w:val="21"/>
        </w:rPr>
        <w:t>procent</w:t>
      </w:r>
      <w:r w:rsidRPr="00A337D2">
        <w:rPr>
          <w:rFonts w:ascii="Helvetica" w:hAnsi="Helvetica"/>
          <w:sz w:val="21"/>
          <w:szCs w:val="21"/>
        </w:rPr>
        <w:t xml:space="preserve"> tycker att det är viktigt att man fattar spontana beslut om stopp/pauser och resmål längs vägen</w:t>
      </w:r>
    </w:p>
    <w:p w14:paraId="3D15AA62" w14:textId="488847C1" w:rsidR="00F02810" w:rsidRPr="00A337D2" w:rsidRDefault="00E20088">
      <w:pPr>
        <w:pStyle w:val="Liststycke"/>
        <w:numPr>
          <w:ilvl w:val="0"/>
          <w:numId w:val="10"/>
        </w:numPr>
        <w:rPr>
          <w:rFonts w:ascii="Helvetica" w:hAnsi="Helvetica"/>
          <w:sz w:val="21"/>
          <w:szCs w:val="21"/>
        </w:rPr>
      </w:pPr>
      <w:r w:rsidRPr="00A337D2">
        <w:rPr>
          <w:rFonts w:ascii="Helvetica" w:hAnsi="Helvetica"/>
          <w:sz w:val="21"/>
          <w:szCs w:val="21"/>
        </w:rPr>
        <w:t xml:space="preserve">14 </w:t>
      </w:r>
      <w:r w:rsidR="0088413B" w:rsidRPr="00A337D2">
        <w:rPr>
          <w:rFonts w:ascii="Helvetica" w:hAnsi="Helvetica"/>
          <w:sz w:val="21"/>
          <w:szCs w:val="21"/>
        </w:rPr>
        <w:t xml:space="preserve">procent </w:t>
      </w:r>
      <w:r w:rsidRPr="00A337D2">
        <w:rPr>
          <w:rFonts w:ascii="Helvetica" w:hAnsi="Helvetica"/>
          <w:sz w:val="21"/>
          <w:szCs w:val="21"/>
        </w:rPr>
        <w:t>tycker att det viktigaste är att bilen är säker/trygg</w:t>
      </w:r>
    </w:p>
    <w:p w14:paraId="2F35911A" w14:textId="77777777" w:rsidR="00F02810" w:rsidRPr="00A337D2" w:rsidRDefault="00F02810" w:rsidP="00F02810">
      <w:pPr>
        <w:rPr>
          <w:rFonts w:ascii="Helvetica" w:hAnsi="Helvetica"/>
          <w:sz w:val="21"/>
          <w:szCs w:val="21"/>
        </w:rPr>
      </w:pPr>
    </w:p>
    <w:p w14:paraId="02C1F063" w14:textId="04A0423C" w:rsidR="00F02810" w:rsidRPr="00A337D2" w:rsidRDefault="00F02810" w:rsidP="00F02810">
      <w:pPr>
        <w:rPr>
          <w:rFonts w:ascii="Helvetica" w:hAnsi="Helvetica"/>
          <w:b/>
          <w:sz w:val="21"/>
          <w:szCs w:val="21"/>
        </w:rPr>
      </w:pPr>
      <w:r w:rsidRPr="00A337D2">
        <w:rPr>
          <w:rFonts w:ascii="Helvetica" w:hAnsi="Helvetica"/>
          <w:b/>
          <w:sz w:val="21"/>
          <w:szCs w:val="21"/>
        </w:rPr>
        <w:t xml:space="preserve">Så </w:t>
      </w:r>
      <w:r w:rsidR="00773BFA" w:rsidRPr="00A337D2">
        <w:rPr>
          <w:rFonts w:ascii="Helvetica" w:hAnsi="Helvetica"/>
          <w:b/>
          <w:sz w:val="21"/>
          <w:szCs w:val="21"/>
        </w:rPr>
        <w:t>håller svenskarna god stämning i bilen</w:t>
      </w:r>
      <w:r w:rsidR="009F4600" w:rsidRPr="00A337D2">
        <w:rPr>
          <w:rFonts w:ascii="Helvetica" w:hAnsi="Helvetica"/>
          <w:b/>
          <w:sz w:val="21"/>
          <w:szCs w:val="21"/>
        </w:rPr>
        <w:t xml:space="preserve"> under bilsemestern</w:t>
      </w:r>
      <w:r w:rsidRPr="00A337D2">
        <w:rPr>
          <w:rFonts w:ascii="Helvetica" w:hAnsi="Helvetica"/>
          <w:b/>
          <w:sz w:val="21"/>
          <w:szCs w:val="21"/>
        </w:rPr>
        <w:t>:</w:t>
      </w:r>
    </w:p>
    <w:p w14:paraId="652FB757" w14:textId="77777777" w:rsidR="00F02810" w:rsidRPr="00A337D2" w:rsidRDefault="00F02810" w:rsidP="00F02810">
      <w:pPr>
        <w:rPr>
          <w:rFonts w:ascii="Helvetica" w:hAnsi="Helvetica"/>
          <w:sz w:val="21"/>
          <w:szCs w:val="21"/>
        </w:rPr>
      </w:pPr>
    </w:p>
    <w:p w14:paraId="39D735EB" w14:textId="5CB5181D" w:rsidR="00075945" w:rsidRPr="00A337D2" w:rsidRDefault="00075945" w:rsidP="007022BF">
      <w:pPr>
        <w:pStyle w:val="Liststycke"/>
        <w:numPr>
          <w:ilvl w:val="0"/>
          <w:numId w:val="10"/>
        </w:numPr>
        <w:rPr>
          <w:rFonts w:ascii="Helvetica" w:hAnsi="Helvetica"/>
          <w:sz w:val="21"/>
          <w:szCs w:val="21"/>
        </w:rPr>
      </w:pPr>
      <w:r w:rsidRPr="00A337D2">
        <w:rPr>
          <w:rFonts w:ascii="Helvetica" w:hAnsi="Helvetica"/>
          <w:sz w:val="21"/>
          <w:szCs w:val="21"/>
        </w:rPr>
        <w:t xml:space="preserve">55 procent föredrar att prata med varandra i bilen </w:t>
      </w:r>
    </w:p>
    <w:p w14:paraId="46040220" w14:textId="77777777" w:rsidR="007022BF" w:rsidRPr="00A337D2" w:rsidRDefault="00773BFA" w:rsidP="007022BF">
      <w:pPr>
        <w:pStyle w:val="Liststycke"/>
        <w:numPr>
          <w:ilvl w:val="0"/>
          <w:numId w:val="10"/>
        </w:numPr>
        <w:rPr>
          <w:rFonts w:ascii="Helvetica" w:hAnsi="Helvetica"/>
          <w:sz w:val="21"/>
          <w:szCs w:val="21"/>
        </w:rPr>
      </w:pPr>
      <w:r w:rsidRPr="00A337D2">
        <w:rPr>
          <w:rFonts w:ascii="Helvetica" w:hAnsi="Helvetica"/>
          <w:sz w:val="21"/>
          <w:szCs w:val="21"/>
        </w:rPr>
        <w:t>18 procent lyssnar på musik</w:t>
      </w:r>
    </w:p>
    <w:p w14:paraId="71CC91E6" w14:textId="22D26802" w:rsidR="004D6E9E" w:rsidRPr="00A337D2" w:rsidRDefault="00773BFA" w:rsidP="007022BF">
      <w:pPr>
        <w:pStyle w:val="Liststycke"/>
        <w:numPr>
          <w:ilvl w:val="0"/>
          <w:numId w:val="10"/>
        </w:numPr>
        <w:rPr>
          <w:rFonts w:ascii="Helvetica" w:hAnsi="Helvetica"/>
          <w:sz w:val="21"/>
          <w:szCs w:val="21"/>
        </w:rPr>
      </w:pPr>
      <w:r w:rsidRPr="00A337D2">
        <w:rPr>
          <w:rFonts w:ascii="Helvetica" w:hAnsi="Helvetica"/>
          <w:sz w:val="21"/>
          <w:szCs w:val="21"/>
        </w:rPr>
        <w:t>6 procent lyssnar på ljudbok</w:t>
      </w:r>
    </w:p>
    <w:p w14:paraId="22203A57" w14:textId="5E9672C1" w:rsidR="00332BC3" w:rsidRPr="00A337D2" w:rsidRDefault="00332BC3" w:rsidP="007062C1">
      <w:pPr>
        <w:rPr>
          <w:rFonts w:ascii="Helvetica" w:hAnsi="Helvetica"/>
          <w:sz w:val="21"/>
          <w:szCs w:val="21"/>
        </w:rPr>
      </w:pPr>
    </w:p>
    <w:p w14:paraId="071423A6" w14:textId="77777777" w:rsidR="007062C1" w:rsidRPr="00A337D2" w:rsidRDefault="007062C1" w:rsidP="007062C1">
      <w:pPr>
        <w:rPr>
          <w:rFonts w:ascii="Helvetica" w:hAnsi="Helvetica"/>
          <w:b/>
          <w:sz w:val="21"/>
          <w:szCs w:val="21"/>
        </w:rPr>
      </w:pPr>
      <w:r w:rsidRPr="00A337D2">
        <w:rPr>
          <w:rFonts w:ascii="Helvetica" w:hAnsi="Helvetica"/>
          <w:b/>
          <w:sz w:val="21"/>
          <w:szCs w:val="21"/>
        </w:rPr>
        <w:t>De vanligaste irritationsmomenten under bilsemestern är:</w:t>
      </w:r>
    </w:p>
    <w:p w14:paraId="2A935D2D" w14:textId="77777777" w:rsidR="004D6E9E" w:rsidRPr="00A337D2" w:rsidRDefault="004D6E9E" w:rsidP="007062C1">
      <w:pPr>
        <w:rPr>
          <w:rFonts w:ascii="Helvetica" w:hAnsi="Helvetica"/>
          <w:sz w:val="21"/>
          <w:szCs w:val="21"/>
        </w:rPr>
      </w:pPr>
    </w:p>
    <w:p w14:paraId="3A57A99E" w14:textId="7598930B" w:rsidR="007062C1" w:rsidRPr="00A337D2" w:rsidRDefault="00F02810" w:rsidP="007062C1">
      <w:pPr>
        <w:pStyle w:val="Liststycke"/>
        <w:numPr>
          <w:ilvl w:val="0"/>
          <w:numId w:val="11"/>
        </w:numPr>
        <w:rPr>
          <w:rFonts w:ascii="Helvetica" w:hAnsi="Helvetica"/>
          <w:sz w:val="21"/>
          <w:szCs w:val="21"/>
        </w:rPr>
      </w:pPr>
      <w:r w:rsidRPr="00A337D2">
        <w:rPr>
          <w:rFonts w:ascii="Helvetica" w:hAnsi="Helvetica"/>
          <w:sz w:val="21"/>
          <w:szCs w:val="21"/>
        </w:rPr>
        <w:t>45 procent svarar n</w:t>
      </w:r>
      <w:r w:rsidR="007062C1" w:rsidRPr="00A337D2">
        <w:rPr>
          <w:rFonts w:ascii="Helvetica" w:hAnsi="Helvetica"/>
          <w:sz w:val="21"/>
          <w:szCs w:val="21"/>
        </w:rPr>
        <w:t xml:space="preserve">är bilen krånglar </w:t>
      </w:r>
    </w:p>
    <w:p w14:paraId="5012DFA6" w14:textId="5A3A1602" w:rsidR="007062C1" w:rsidRPr="00A337D2" w:rsidRDefault="00F02810" w:rsidP="007062C1">
      <w:pPr>
        <w:pStyle w:val="Liststycke"/>
        <w:numPr>
          <w:ilvl w:val="0"/>
          <w:numId w:val="11"/>
        </w:numPr>
        <w:rPr>
          <w:rFonts w:ascii="Helvetica" w:hAnsi="Helvetica"/>
          <w:sz w:val="21"/>
          <w:szCs w:val="21"/>
        </w:rPr>
      </w:pPr>
      <w:r w:rsidRPr="00A337D2">
        <w:rPr>
          <w:rFonts w:ascii="Helvetica" w:hAnsi="Helvetica"/>
          <w:sz w:val="21"/>
          <w:szCs w:val="21"/>
        </w:rPr>
        <w:t xml:space="preserve">44 procent svarar att bli fast </w:t>
      </w:r>
      <w:r w:rsidR="007062C1" w:rsidRPr="00A337D2">
        <w:rPr>
          <w:rFonts w:ascii="Helvetica" w:hAnsi="Helvetica"/>
          <w:sz w:val="21"/>
          <w:szCs w:val="21"/>
        </w:rPr>
        <w:t>i långa bilköer</w:t>
      </w:r>
    </w:p>
    <w:p w14:paraId="7F1AC78E" w14:textId="067823AC" w:rsidR="007062C1" w:rsidRPr="00A337D2" w:rsidRDefault="00F02810" w:rsidP="007062C1">
      <w:pPr>
        <w:pStyle w:val="Liststycke"/>
        <w:numPr>
          <w:ilvl w:val="0"/>
          <w:numId w:val="11"/>
        </w:numPr>
        <w:rPr>
          <w:rFonts w:ascii="Helvetica" w:hAnsi="Helvetica"/>
          <w:sz w:val="21"/>
          <w:szCs w:val="21"/>
        </w:rPr>
      </w:pPr>
      <w:r w:rsidRPr="00A337D2">
        <w:rPr>
          <w:rFonts w:ascii="Helvetica" w:hAnsi="Helvetica"/>
          <w:sz w:val="21"/>
          <w:szCs w:val="21"/>
        </w:rPr>
        <w:t xml:space="preserve">31 procent svarar </w:t>
      </w:r>
      <w:r w:rsidR="007062C1" w:rsidRPr="00A337D2">
        <w:rPr>
          <w:rFonts w:ascii="Helvetica" w:hAnsi="Helvetica"/>
          <w:sz w:val="21"/>
          <w:szCs w:val="21"/>
        </w:rPr>
        <w:t>dåligt väder</w:t>
      </w:r>
    </w:p>
    <w:p w14:paraId="41669423" w14:textId="66DB8670" w:rsidR="007062C1" w:rsidRPr="00A337D2" w:rsidRDefault="00F02810" w:rsidP="007062C1">
      <w:pPr>
        <w:pStyle w:val="Liststycke"/>
        <w:numPr>
          <w:ilvl w:val="0"/>
          <w:numId w:val="11"/>
        </w:numPr>
        <w:rPr>
          <w:rFonts w:ascii="Helvetica" w:hAnsi="Helvetica"/>
          <w:sz w:val="21"/>
          <w:szCs w:val="21"/>
        </w:rPr>
      </w:pPr>
      <w:r w:rsidRPr="00A337D2">
        <w:rPr>
          <w:rFonts w:ascii="Helvetica" w:hAnsi="Helvetica"/>
          <w:sz w:val="21"/>
          <w:szCs w:val="21"/>
        </w:rPr>
        <w:t>20 procent svarar l</w:t>
      </w:r>
      <w:r w:rsidR="007062C1" w:rsidRPr="00A337D2">
        <w:rPr>
          <w:rFonts w:ascii="Helvetica" w:hAnsi="Helvetica"/>
          <w:sz w:val="21"/>
          <w:szCs w:val="21"/>
        </w:rPr>
        <w:t>ångsamma husvagnar som hindrar trafiken</w:t>
      </w:r>
    </w:p>
    <w:p w14:paraId="795A7F41" w14:textId="77777777" w:rsidR="00E65876" w:rsidRPr="00A337D2" w:rsidRDefault="00E65876" w:rsidP="00E65876">
      <w:pPr>
        <w:rPr>
          <w:rFonts w:ascii="Helvetica" w:hAnsi="Helvetica"/>
          <w:sz w:val="21"/>
          <w:szCs w:val="21"/>
        </w:rPr>
      </w:pPr>
    </w:p>
    <w:p w14:paraId="5C827240" w14:textId="77777777" w:rsidR="00561DEA" w:rsidRPr="00A337D2" w:rsidRDefault="00561DEA" w:rsidP="00E65876">
      <w:pPr>
        <w:rPr>
          <w:rFonts w:ascii="Helvetica" w:hAnsi="Helvetica"/>
          <w:sz w:val="21"/>
          <w:szCs w:val="21"/>
        </w:rPr>
      </w:pPr>
    </w:p>
    <w:p w14:paraId="0184D52D" w14:textId="7D635743" w:rsidR="00470070" w:rsidRPr="00A337D2" w:rsidRDefault="006B0832" w:rsidP="006B0832">
      <w:pPr>
        <w:rPr>
          <w:rFonts w:ascii="Helvetica" w:hAnsi="Helvetica"/>
          <w:b/>
          <w:sz w:val="21"/>
          <w:szCs w:val="21"/>
        </w:rPr>
      </w:pPr>
      <w:r w:rsidRPr="00A337D2">
        <w:rPr>
          <w:rFonts w:ascii="Helvetica" w:hAnsi="Helvetica"/>
          <w:b/>
          <w:sz w:val="21"/>
          <w:szCs w:val="21"/>
        </w:rPr>
        <w:t xml:space="preserve">Svenskarnas favoritprylar under bilsemestern </w:t>
      </w:r>
    </w:p>
    <w:p w14:paraId="47B4098B" w14:textId="77777777" w:rsidR="006B0832" w:rsidRPr="00A337D2" w:rsidRDefault="006B0832" w:rsidP="006B0832">
      <w:pPr>
        <w:rPr>
          <w:rFonts w:ascii="Helvetica" w:hAnsi="Helvetica"/>
          <w:b/>
          <w:sz w:val="21"/>
          <w:szCs w:val="21"/>
        </w:rPr>
      </w:pPr>
    </w:p>
    <w:p w14:paraId="60DEF761" w14:textId="7C8C6F7D" w:rsidR="006B0832" w:rsidRPr="00A337D2" w:rsidRDefault="006B0832" w:rsidP="006B0832">
      <w:pPr>
        <w:pStyle w:val="Liststycke"/>
        <w:numPr>
          <w:ilvl w:val="0"/>
          <w:numId w:val="19"/>
        </w:numPr>
        <w:rPr>
          <w:rFonts w:ascii="Helvetica" w:hAnsi="Helvetica"/>
          <w:sz w:val="21"/>
          <w:szCs w:val="21"/>
        </w:rPr>
      </w:pPr>
      <w:r w:rsidRPr="00A337D2">
        <w:rPr>
          <w:rFonts w:ascii="Helvetica" w:hAnsi="Helvetica"/>
          <w:sz w:val="21"/>
          <w:szCs w:val="21"/>
        </w:rPr>
        <w:t xml:space="preserve">11 procent svarar boken </w:t>
      </w:r>
    </w:p>
    <w:p w14:paraId="64C534EE" w14:textId="75EDFFFB" w:rsidR="006B0832" w:rsidRPr="00A337D2" w:rsidRDefault="006B0832" w:rsidP="006B0832">
      <w:pPr>
        <w:pStyle w:val="Liststycke"/>
        <w:numPr>
          <w:ilvl w:val="0"/>
          <w:numId w:val="19"/>
        </w:numPr>
        <w:rPr>
          <w:rFonts w:ascii="Helvetica" w:hAnsi="Helvetica"/>
          <w:sz w:val="21"/>
          <w:szCs w:val="21"/>
        </w:rPr>
      </w:pPr>
      <w:r w:rsidRPr="00A337D2">
        <w:rPr>
          <w:rFonts w:ascii="Helvetica" w:hAnsi="Helvetica"/>
          <w:sz w:val="21"/>
          <w:szCs w:val="21"/>
        </w:rPr>
        <w:t>10 procent svarar datorn</w:t>
      </w:r>
    </w:p>
    <w:p w14:paraId="329E173B" w14:textId="48252AFC" w:rsidR="006B0832" w:rsidRPr="00A337D2" w:rsidRDefault="006B0832" w:rsidP="006B0832">
      <w:pPr>
        <w:pStyle w:val="Liststycke"/>
        <w:numPr>
          <w:ilvl w:val="0"/>
          <w:numId w:val="19"/>
        </w:numPr>
        <w:rPr>
          <w:rFonts w:ascii="Helvetica" w:hAnsi="Helvetica"/>
          <w:sz w:val="21"/>
          <w:szCs w:val="21"/>
        </w:rPr>
      </w:pPr>
      <w:r w:rsidRPr="00A337D2">
        <w:rPr>
          <w:rFonts w:ascii="Helvetica" w:hAnsi="Helvetica"/>
          <w:sz w:val="21"/>
          <w:szCs w:val="21"/>
        </w:rPr>
        <w:t>7 procent svarar kamera</w:t>
      </w:r>
      <w:r w:rsidR="00DE6B89">
        <w:rPr>
          <w:rFonts w:ascii="Helvetica" w:hAnsi="Helvetica"/>
          <w:sz w:val="21"/>
          <w:szCs w:val="21"/>
        </w:rPr>
        <w:t>n</w:t>
      </w:r>
    </w:p>
    <w:p w14:paraId="71C280AA" w14:textId="05A787DF" w:rsidR="00F9401A" w:rsidRPr="00A337D2" w:rsidRDefault="00F9401A" w:rsidP="00F72B9C">
      <w:pPr>
        <w:rPr>
          <w:rFonts w:ascii="Helvetica" w:hAnsi="Helvetica"/>
          <w:sz w:val="21"/>
          <w:szCs w:val="21"/>
        </w:rPr>
      </w:pPr>
    </w:p>
    <w:p w14:paraId="427A19A9" w14:textId="77777777" w:rsidR="00721312" w:rsidRPr="00A337D2" w:rsidRDefault="00721312" w:rsidP="00B302B9">
      <w:pPr>
        <w:rPr>
          <w:rFonts w:ascii="Helvetica" w:hAnsi="Helvetica"/>
          <w:sz w:val="21"/>
          <w:szCs w:val="21"/>
        </w:rPr>
      </w:pPr>
    </w:p>
    <w:p w14:paraId="79E93CF4" w14:textId="61CE4038" w:rsidR="002C07EC" w:rsidRDefault="00E65876" w:rsidP="00B302B9">
      <w:pPr>
        <w:rPr>
          <w:rFonts w:ascii="Helvetica" w:hAnsi="Helvetica" w:cs="Calibri"/>
          <w:iCs/>
          <w:sz w:val="21"/>
          <w:szCs w:val="21"/>
        </w:rPr>
      </w:pPr>
      <w:r w:rsidRPr="00A337D2">
        <w:rPr>
          <w:rFonts w:ascii="Helvetica" w:hAnsi="Helvetica" w:cs="Calibri"/>
          <w:iCs/>
          <w:sz w:val="21"/>
          <w:szCs w:val="21"/>
        </w:rPr>
        <w:t>Undersökningen är genomförd av marknadsundersökningsföretaget YouGov. Cirka 1000 intervjuer har genomförts bland svenskar i åldern 18-74 år som någon gång åkt på bilsemester och kan tänka sig att åka på bilsemester. Undersökningen är genomförd under maj 2012. Urvalet är representativt för den svenska befolkningen i åldern 18-74 år.</w:t>
      </w:r>
    </w:p>
    <w:p w14:paraId="14C84186" w14:textId="77777777" w:rsidR="00A337D2" w:rsidRDefault="00A337D2" w:rsidP="00B302B9">
      <w:pPr>
        <w:rPr>
          <w:rFonts w:ascii="Helvetica" w:hAnsi="Helvetica" w:cs="Calibri"/>
          <w:iCs/>
          <w:sz w:val="21"/>
          <w:szCs w:val="21"/>
        </w:rPr>
      </w:pPr>
    </w:p>
    <w:p w14:paraId="5C5C5443" w14:textId="4DAF5E01" w:rsidR="00423FB7" w:rsidRDefault="00423FB7" w:rsidP="00A337D2">
      <w:pPr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b/>
          <w:sz w:val="21"/>
          <w:szCs w:val="21"/>
        </w:rPr>
        <w:t>Presskontakter:</w:t>
      </w:r>
    </w:p>
    <w:p w14:paraId="6AF40712" w14:textId="77777777" w:rsidR="00423FB7" w:rsidRDefault="00423FB7" w:rsidP="00423FB7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FD656C">
        <w:rPr>
          <w:rFonts w:ascii="Helvetica" w:hAnsi="Helvetica"/>
          <w:sz w:val="20"/>
          <w:szCs w:val="20"/>
        </w:rPr>
        <w:t>Maria Berglund</w:t>
      </w:r>
    </w:p>
    <w:p w14:paraId="2EC02577" w14:textId="77777777" w:rsidR="00423FB7" w:rsidRPr="001C4822" w:rsidRDefault="00423FB7" w:rsidP="00423FB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 w:themeColor="text1"/>
          <w:sz w:val="21"/>
          <w:szCs w:val="21"/>
        </w:rPr>
      </w:pPr>
      <w:r w:rsidRPr="00FD656C">
        <w:rPr>
          <w:rFonts w:ascii="Helvetica" w:hAnsi="Helvetica"/>
          <w:sz w:val="20"/>
          <w:szCs w:val="20"/>
        </w:rPr>
        <w:t>Marknadschef</w:t>
      </w:r>
      <w:r>
        <w:rPr>
          <w:rFonts w:ascii="Helvetica" w:hAnsi="Helvetica"/>
          <w:sz w:val="20"/>
          <w:szCs w:val="20"/>
        </w:rPr>
        <w:t xml:space="preserve"> </w:t>
      </w:r>
      <w:r w:rsidRPr="00DD015B">
        <w:rPr>
          <w:rFonts w:ascii="Helvetica" w:hAnsi="Helvetica" w:cs="Helvetica Neue"/>
          <w:color w:val="000000" w:themeColor="text1"/>
          <w:sz w:val="21"/>
          <w:szCs w:val="21"/>
        </w:rPr>
        <w:t>på KIA MOTORS SWEDEN AB</w:t>
      </w:r>
    </w:p>
    <w:p w14:paraId="1C6A1DAD" w14:textId="77777777" w:rsidR="00423FB7" w:rsidRDefault="00423FB7" w:rsidP="00423FB7">
      <w:pPr>
        <w:rPr>
          <w:rFonts w:ascii="Helvetica" w:hAnsi="Helvetica"/>
          <w:sz w:val="20"/>
          <w:szCs w:val="20"/>
        </w:rPr>
      </w:pPr>
      <w:r w:rsidRPr="00FD656C">
        <w:rPr>
          <w:rFonts w:ascii="Helvetica" w:hAnsi="Helvetica"/>
          <w:sz w:val="20"/>
          <w:szCs w:val="20"/>
        </w:rPr>
        <w:t>Tel:</w:t>
      </w:r>
      <w:r>
        <w:rPr>
          <w:rFonts w:ascii="Helvetica" w:hAnsi="Helvetica"/>
          <w:sz w:val="20"/>
          <w:szCs w:val="20"/>
        </w:rPr>
        <w:t xml:space="preserve"> 076-180 40 24</w:t>
      </w:r>
    </w:p>
    <w:p w14:paraId="2E01285A" w14:textId="77777777" w:rsidR="00423FB7" w:rsidRPr="00FD656C" w:rsidRDefault="00423FB7" w:rsidP="00423FB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Mejl: m.berglund@kia.se</w:t>
      </w:r>
    </w:p>
    <w:p w14:paraId="36285712" w14:textId="77777777" w:rsidR="00423FB7" w:rsidRPr="00A337D2" w:rsidRDefault="00423FB7" w:rsidP="00A337D2">
      <w:pPr>
        <w:rPr>
          <w:rFonts w:ascii="Helvetica" w:hAnsi="Helvetica"/>
          <w:b/>
          <w:sz w:val="21"/>
          <w:szCs w:val="21"/>
        </w:rPr>
      </w:pPr>
    </w:p>
    <w:p w14:paraId="5D9644B9" w14:textId="77777777" w:rsidR="00A337D2" w:rsidRPr="00A337D2" w:rsidRDefault="00A337D2" w:rsidP="00A337D2">
      <w:pPr>
        <w:rPr>
          <w:rFonts w:ascii="Helvetica" w:hAnsi="Helvetica" w:cs="Helvetica Neue"/>
          <w:color w:val="000000" w:themeColor="text1"/>
          <w:sz w:val="21"/>
          <w:szCs w:val="21"/>
        </w:rPr>
      </w:pPr>
      <w:r w:rsidRPr="00A337D2">
        <w:rPr>
          <w:rFonts w:ascii="Helvetica" w:hAnsi="Helvetica" w:cs="Helvetica Neue"/>
          <w:color w:val="000000" w:themeColor="text1"/>
          <w:sz w:val="21"/>
          <w:szCs w:val="21"/>
        </w:rPr>
        <w:t>Cecilia Gustafsson</w:t>
      </w:r>
    </w:p>
    <w:p w14:paraId="68D75B93" w14:textId="77777777" w:rsidR="00A337D2" w:rsidRPr="00A337D2" w:rsidRDefault="00A337D2" w:rsidP="00A337D2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 w:themeColor="text1"/>
          <w:sz w:val="21"/>
          <w:szCs w:val="21"/>
        </w:rPr>
      </w:pPr>
      <w:r w:rsidRPr="00A337D2">
        <w:rPr>
          <w:rFonts w:ascii="Helvetica" w:hAnsi="Helvetica" w:cs="Helvetica Neue"/>
          <w:color w:val="000000" w:themeColor="text1"/>
          <w:sz w:val="21"/>
          <w:szCs w:val="21"/>
        </w:rPr>
        <w:t>Press- &amp; Kommunikationschef på KIA MOTORS SWEDEN AB</w:t>
      </w:r>
    </w:p>
    <w:p w14:paraId="28E10599" w14:textId="77777777" w:rsidR="00A337D2" w:rsidRPr="00A337D2" w:rsidRDefault="00A337D2" w:rsidP="00A337D2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 w:themeColor="text1"/>
          <w:sz w:val="21"/>
          <w:szCs w:val="21"/>
        </w:rPr>
      </w:pPr>
      <w:r w:rsidRPr="00A337D2">
        <w:rPr>
          <w:rFonts w:ascii="Helvetica" w:hAnsi="Helvetica" w:cs="Helvetica Neue"/>
          <w:color w:val="000000" w:themeColor="text1"/>
          <w:sz w:val="21"/>
          <w:szCs w:val="21"/>
        </w:rPr>
        <w:t>Telefon: 0840044323</w:t>
      </w:r>
    </w:p>
    <w:p w14:paraId="6186733D" w14:textId="7306F9D1" w:rsidR="00A337D2" w:rsidRPr="00794481" w:rsidRDefault="00A337D2" w:rsidP="00B302B9">
      <w:pPr>
        <w:rPr>
          <w:rFonts w:ascii="Helvetica" w:hAnsi="Helvetica"/>
          <w:color w:val="000000" w:themeColor="text1"/>
          <w:sz w:val="21"/>
          <w:szCs w:val="21"/>
        </w:rPr>
      </w:pPr>
      <w:r w:rsidRPr="00A337D2">
        <w:rPr>
          <w:rFonts w:ascii="Helvetica" w:hAnsi="Helvetica" w:cs="Helvetica Neue"/>
          <w:color w:val="000000" w:themeColor="text1"/>
          <w:sz w:val="21"/>
          <w:szCs w:val="21"/>
        </w:rPr>
        <w:t xml:space="preserve">Mejl: </w:t>
      </w:r>
      <w:hyperlink r:id="rId10" w:history="1">
        <w:r w:rsidRPr="00A337D2">
          <w:rPr>
            <w:rFonts w:ascii="Helvetica" w:hAnsi="Helvetica" w:cs="Helvetica Neue"/>
            <w:color w:val="000000" w:themeColor="text1"/>
            <w:sz w:val="21"/>
            <w:szCs w:val="21"/>
          </w:rPr>
          <w:t>c.gustafsson@kia.se</w:t>
        </w:r>
      </w:hyperlink>
    </w:p>
    <w:p w14:paraId="40828154" w14:textId="77777777" w:rsidR="00E65876" w:rsidRDefault="00E65876" w:rsidP="001C5A66">
      <w:pPr>
        <w:rPr>
          <w:rFonts w:ascii="Helvetica" w:hAnsi="Helvetica"/>
          <w:b/>
          <w:sz w:val="21"/>
          <w:szCs w:val="21"/>
        </w:rPr>
      </w:pPr>
    </w:p>
    <w:p w14:paraId="555F555C" w14:textId="77777777" w:rsidR="00A337D2" w:rsidRPr="00794481" w:rsidRDefault="00A337D2" w:rsidP="00A337D2">
      <w:pPr>
        <w:outlineLvl w:val="0"/>
        <w:rPr>
          <w:rFonts w:ascii="Helvetica" w:hAnsi="Helvetica"/>
          <w:sz w:val="21"/>
          <w:szCs w:val="21"/>
        </w:rPr>
      </w:pPr>
      <w:r w:rsidRPr="00794481">
        <w:rPr>
          <w:rFonts w:ascii="Helvetica" w:hAnsi="Helvetica"/>
          <w:sz w:val="21"/>
          <w:szCs w:val="21"/>
        </w:rPr>
        <w:t>Om Kia</w:t>
      </w:r>
    </w:p>
    <w:p w14:paraId="33FFD677" w14:textId="6DAAAC3A" w:rsidR="001C5A66" w:rsidRPr="00794481" w:rsidRDefault="00794481" w:rsidP="00794481">
      <w:pPr>
        <w:rPr>
          <w:rFonts w:ascii="Helvetica Neue" w:hAnsi="Helvetica Neue" w:cs="Helvetica Neue"/>
          <w:i/>
          <w:iCs/>
          <w:sz w:val="17"/>
          <w:szCs w:val="17"/>
        </w:rPr>
      </w:pPr>
      <w:r w:rsidRPr="009B0B77">
        <w:rPr>
          <w:rFonts w:ascii="Helvetica Neue" w:hAnsi="Helvetica Neue" w:cs="Helvetica Neue"/>
          <w:i/>
          <w:iCs/>
          <w:sz w:val="17"/>
          <w:szCs w:val="17"/>
        </w:rPr>
        <w:t>Kia Motors Corporation (</w:t>
      </w:r>
      <w:hyperlink r:id="rId11" w:history="1">
        <w:r w:rsidRPr="009B0B77">
          <w:rPr>
            <w:rFonts w:ascii="Helvetica Neue" w:hAnsi="Helvetica Neue" w:cs="Helvetica Neue"/>
            <w:bCs/>
            <w:i/>
            <w:iCs/>
            <w:sz w:val="17"/>
            <w:szCs w:val="17"/>
          </w:rPr>
          <w:t>www.kiamotors.com</w:t>
        </w:r>
      </w:hyperlink>
      <w:r w:rsidRPr="009B0B77">
        <w:rPr>
          <w:rFonts w:ascii="Helvetica Neue" w:hAnsi="Helvetica Neue" w:cs="Helvetica Neue"/>
          <w:i/>
          <w:iCs/>
          <w:sz w:val="17"/>
          <w:szCs w:val="17"/>
        </w:rPr>
        <w:t>) bildades 1944 och är Koreas äldsta biltillverkare. Som en del av Hyundai- Kia Automotive Group har Kia som mål att bli ett av världens främsta bilmärken. Kias 15 fabriker och monteringsanläggningar i tio länder producerar över 2,5 miljoner bilar per år som säljs i 172 länder. Kia har idag mer än 47 000 anställda. Kia är huvudsponsor av Australian Open och officiell bilsponsor av FIFA world Cup.</w:t>
      </w:r>
    </w:p>
    <w:p w14:paraId="3B5393A8" w14:textId="77777777" w:rsidR="001C5A66" w:rsidRPr="00A337D2" w:rsidRDefault="001C5A66" w:rsidP="001C5A66">
      <w:pPr>
        <w:rPr>
          <w:rFonts w:ascii="Helvetica" w:hAnsi="Helvetica" w:cs="Helvetica"/>
          <w:i/>
          <w:iCs/>
          <w:color w:val="000000"/>
          <w:sz w:val="21"/>
          <w:szCs w:val="21"/>
        </w:rPr>
      </w:pPr>
    </w:p>
    <w:p w14:paraId="105464CF" w14:textId="77777777" w:rsidR="001C5A66" w:rsidRPr="00A337D2" w:rsidRDefault="001C5A66" w:rsidP="001C5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bCs/>
          <w:color w:val="000000"/>
          <w:sz w:val="21"/>
          <w:szCs w:val="21"/>
        </w:rPr>
      </w:pPr>
      <w:r w:rsidRPr="00A337D2">
        <w:rPr>
          <w:rFonts w:ascii="Helvetica" w:hAnsi="Helvetica" w:cs="Helvetica"/>
          <w:b/>
          <w:bCs/>
          <w:color w:val="000000"/>
          <w:sz w:val="21"/>
          <w:szCs w:val="21"/>
        </w:rPr>
        <w:t>KIA MOTORS SWEDEN AB</w:t>
      </w:r>
    </w:p>
    <w:p w14:paraId="10AC0556" w14:textId="77777777" w:rsidR="001C5A66" w:rsidRPr="00A337D2" w:rsidRDefault="001C5A66" w:rsidP="001C5A66">
      <w:pPr>
        <w:outlineLvl w:val="0"/>
        <w:rPr>
          <w:rFonts w:ascii="Helvetica" w:hAnsi="Helvetica" w:cs="Helvetica"/>
          <w:color w:val="000000"/>
          <w:sz w:val="21"/>
          <w:szCs w:val="21"/>
        </w:rPr>
      </w:pPr>
      <w:r w:rsidRPr="00A337D2">
        <w:rPr>
          <w:rFonts w:ascii="Helvetica" w:hAnsi="Helvetica" w:cs="Helvetica"/>
          <w:color w:val="000000"/>
          <w:sz w:val="21"/>
          <w:szCs w:val="21"/>
        </w:rPr>
        <w:t xml:space="preserve">Kanalvägen 12, 194 61 </w:t>
      </w:r>
    </w:p>
    <w:p w14:paraId="32556732" w14:textId="77777777" w:rsidR="001C5A66" w:rsidRPr="00A337D2" w:rsidRDefault="001C5A66" w:rsidP="001C5A66">
      <w:pPr>
        <w:rPr>
          <w:rFonts w:ascii="Helvetica" w:hAnsi="Helvetica" w:cs="Helvetica"/>
          <w:color w:val="000000"/>
          <w:sz w:val="21"/>
          <w:szCs w:val="21"/>
        </w:rPr>
      </w:pPr>
      <w:r w:rsidRPr="00A337D2">
        <w:rPr>
          <w:rFonts w:ascii="Helvetica" w:hAnsi="Helvetica" w:cs="Helvetica"/>
          <w:color w:val="000000"/>
          <w:sz w:val="21"/>
          <w:szCs w:val="21"/>
        </w:rPr>
        <w:t xml:space="preserve">Upplands Väsby </w:t>
      </w:r>
    </w:p>
    <w:p w14:paraId="1164B06D" w14:textId="77777777" w:rsidR="001C5A66" w:rsidRPr="00A337D2" w:rsidRDefault="001C5A66" w:rsidP="001C5A66">
      <w:pPr>
        <w:rPr>
          <w:rFonts w:ascii="Helvetica" w:hAnsi="Helvetica" w:cs="Helvetica"/>
          <w:color w:val="000000"/>
          <w:sz w:val="21"/>
          <w:szCs w:val="21"/>
        </w:rPr>
      </w:pPr>
      <w:r w:rsidRPr="00A337D2">
        <w:rPr>
          <w:rFonts w:ascii="Helvetica" w:hAnsi="Helvetica" w:cs="Helvetica"/>
          <w:color w:val="000000"/>
          <w:sz w:val="21"/>
          <w:szCs w:val="21"/>
        </w:rPr>
        <w:t xml:space="preserve">TEL: 08-400 443 00, </w:t>
      </w:r>
    </w:p>
    <w:p w14:paraId="5ED0EF1B" w14:textId="77777777" w:rsidR="001C5A66" w:rsidRPr="00A337D2" w:rsidRDefault="001C5A66" w:rsidP="001C5A66">
      <w:pPr>
        <w:rPr>
          <w:rFonts w:ascii="Helvetica" w:hAnsi="Helvetica" w:cs="Helvetica"/>
          <w:color w:val="000000"/>
          <w:sz w:val="21"/>
          <w:szCs w:val="21"/>
        </w:rPr>
      </w:pPr>
      <w:r w:rsidRPr="00A337D2">
        <w:rPr>
          <w:rFonts w:ascii="Helvetica" w:hAnsi="Helvetica" w:cs="Helvetica"/>
          <w:color w:val="000000"/>
          <w:sz w:val="21"/>
          <w:szCs w:val="21"/>
        </w:rPr>
        <w:t xml:space="preserve">FAX: 08-400 443 90 </w:t>
      </w:r>
    </w:p>
    <w:p w14:paraId="1071D0C7" w14:textId="77777777" w:rsidR="001C5A66" w:rsidRPr="00A337D2" w:rsidRDefault="001C5A66" w:rsidP="001C5A66">
      <w:pPr>
        <w:outlineLvl w:val="0"/>
        <w:rPr>
          <w:rFonts w:ascii="Helvetica" w:hAnsi="Helvetica" w:cs="Helvetica"/>
          <w:color w:val="000000"/>
          <w:sz w:val="21"/>
          <w:szCs w:val="21"/>
        </w:rPr>
      </w:pPr>
      <w:r w:rsidRPr="00A337D2">
        <w:rPr>
          <w:rFonts w:ascii="Helvetica" w:hAnsi="Helvetica" w:cs="Helvetica"/>
          <w:color w:val="000000"/>
          <w:sz w:val="21"/>
          <w:szCs w:val="21"/>
        </w:rPr>
        <w:t xml:space="preserve">E-POST: </w:t>
      </w:r>
      <w:hyperlink r:id="rId12" w:history="1">
        <w:r w:rsidRPr="00A337D2">
          <w:rPr>
            <w:rStyle w:val="Hyperlnk"/>
            <w:rFonts w:ascii="Helvetica" w:hAnsi="Helvetica" w:cs="Helvetica"/>
            <w:sz w:val="21"/>
            <w:szCs w:val="21"/>
          </w:rPr>
          <w:t>info@kia.se</w:t>
        </w:r>
      </w:hyperlink>
      <w:r w:rsidRPr="00A337D2">
        <w:rPr>
          <w:rFonts w:ascii="Helvetica" w:hAnsi="Helvetica" w:cs="Helvetica"/>
          <w:color w:val="000000"/>
          <w:sz w:val="21"/>
          <w:szCs w:val="21"/>
        </w:rPr>
        <w:t xml:space="preserve">, </w:t>
      </w:r>
    </w:p>
    <w:p w14:paraId="79632055" w14:textId="77777777" w:rsidR="001C5A66" w:rsidRPr="00A337D2" w:rsidRDefault="001C5A66" w:rsidP="001C5A66">
      <w:pPr>
        <w:rPr>
          <w:rFonts w:ascii="Helvetica" w:hAnsi="Helvetica"/>
          <w:sz w:val="21"/>
          <w:szCs w:val="21"/>
        </w:rPr>
      </w:pPr>
      <w:r w:rsidRPr="00A337D2">
        <w:rPr>
          <w:rFonts w:ascii="Helvetica" w:hAnsi="Helvetica" w:cs="Helvetica"/>
          <w:color w:val="000000"/>
          <w:sz w:val="21"/>
          <w:szCs w:val="21"/>
        </w:rPr>
        <w:t>www.kia.se</w:t>
      </w:r>
    </w:p>
    <w:p w14:paraId="6ADC4600" w14:textId="77777777" w:rsidR="001C5A66" w:rsidRPr="00A337D2" w:rsidRDefault="001C5A66" w:rsidP="001C5A66">
      <w:pPr>
        <w:rPr>
          <w:rFonts w:ascii="Helvetica" w:hAnsi="Helvetica" w:cs="Arial"/>
          <w:color w:val="000000" w:themeColor="text1"/>
          <w:sz w:val="21"/>
          <w:szCs w:val="21"/>
        </w:rPr>
      </w:pPr>
    </w:p>
    <w:p w14:paraId="1F766836" w14:textId="77777777" w:rsidR="001C5A66" w:rsidRPr="00A337D2" w:rsidRDefault="001C5A66" w:rsidP="001C5A66">
      <w:pPr>
        <w:ind w:left="360"/>
        <w:rPr>
          <w:rFonts w:ascii="Arial" w:hAnsi="Arial" w:cs="Arial"/>
          <w:color w:val="000000" w:themeColor="text1"/>
          <w:sz w:val="21"/>
          <w:szCs w:val="21"/>
        </w:rPr>
      </w:pPr>
    </w:p>
    <w:p w14:paraId="4BFE21C4" w14:textId="17CEC41D" w:rsidR="006E5CFD" w:rsidRPr="00794481" w:rsidRDefault="006E5CFD" w:rsidP="006E5CFD">
      <w:pPr>
        <w:rPr>
          <w:sz w:val="21"/>
          <w:szCs w:val="21"/>
        </w:rPr>
      </w:pPr>
    </w:p>
    <w:sectPr w:rsidR="006E5CFD" w:rsidRPr="00794481" w:rsidSect="00D11797">
      <w:pgSz w:w="11900" w:h="16840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2B8D4" w14:textId="77777777" w:rsidR="0038792B" w:rsidRDefault="0038792B" w:rsidP="00F55259">
      <w:r>
        <w:separator/>
      </w:r>
    </w:p>
  </w:endnote>
  <w:endnote w:type="continuationSeparator" w:id="0">
    <w:p w14:paraId="77FD55FB" w14:textId="77777777" w:rsidR="0038792B" w:rsidRDefault="0038792B" w:rsidP="00F5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EBB1A" w14:textId="77777777" w:rsidR="0038792B" w:rsidRDefault="0038792B" w:rsidP="00F55259">
      <w:r>
        <w:separator/>
      </w:r>
    </w:p>
  </w:footnote>
  <w:footnote w:type="continuationSeparator" w:id="0">
    <w:p w14:paraId="4BBD852E" w14:textId="77777777" w:rsidR="0038792B" w:rsidRDefault="0038792B" w:rsidP="00F5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210"/>
    <w:multiLevelType w:val="hybridMultilevel"/>
    <w:tmpl w:val="A802E4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663D"/>
    <w:multiLevelType w:val="hybridMultilevel"/>
    <w:tmpl w:val="0FBE3C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D6232"/>
    <w:multiLevelType w:val="hybridMultilevel"/>
    <w:tmpl w:val="D0D635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A4147"/>
    <w:multiLevelType w:val="hybridMultilevel"/>
    <w:tmpl w:val="3AD0B2AE"/>
    <w:lvl w:ilvl="0" w:tplc="B60C6C9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A2E74"/>
    <w:multiLevelType w:val="hybridMultilevel"/>
    <w:tmpl w:val="8F8433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B788C"/>
    <w:multiLevelType w:val="hybridMultilevel"/>
    <w:tmpl w:val="9EE8A5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C554C"/>
    <w:multiLevelType w:val="hybridMultilevel"/>
    <w:tmpl w:val="E4BCA0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C0232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573A9"/>
    <w:multiLevelType w:val="hybridMultilevel"/>
    <w:tmpl w:val="B128FE0A"/>
    <w:lvl w:ilvl="0" w:tplc="4F26E69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98AD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66B6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F652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A2F2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802C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42204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90F8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76605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0C2072A"/>
    <w:multiLevelType w:val="hybridMultilevel"/>
    <w:tmpl w:val="FD7ADE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55EB0"/>
    <w:multiLevelType w:val="hybridMultilevel"/>
    <w:tmpl w:val="B57260CE"/>
    <w:lvl w:ilvl="0" w:tplc="1BC0F8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725BB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E4365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4AB6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70F9B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36E6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44058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F459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FE293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93F337D"/>
    <w:multiLevelType w:val="hybridMultilevel"/>
    <w:tmpl w:val="E57A3D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72D42"/>
    <w:multiLevelType w:val="hybridMultilevel"/>
    <w:tmpl w:val="0B6EE0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B0941"/>
    <w:multiLevelType w:val="hybridMultilevel"/>
    <w:tmpl w:val="7AB271E4"/>
    <w:lvl w:ilvl="0" w:tplc="BF9C4D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0CB6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1498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0C2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D2C3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EC49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D26C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8844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C2DD5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0533B9F"/>
    <w:multiLevelType w:val="hybridMultilevel"/>
    <w:tmpl w:val="22429B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43ED9"/>
    <w:multiLevelType w:val="hybridMultilevel"/>
    <w:tmpl w:val="80A2309A"/>
    <w:lvl w:ilvl="0" w:tplc="EB303F8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F2420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2284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861FC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26186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0CD1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D0E1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103A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00F7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A05408A"/>
    <w:multiLevelType w:val="hybridMultilevel"/>
    <w:tmpl w:val="ECD41B0E"/>
    <w:lvl w:ilvl="0" w:tplc="3E1E827A">
      <w:start w:val="2012"/>
      <w:numFmt w:val="bullet"/>
      <w:lvlText w:val="–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67DC2"/>
    <w:multiLevelType w:val="hybridMultilevel"/>
    <w:tmpl w:val="90DAA5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32FCC"/>
    <w:multiLevelType w:val="hybridMultilevel"/>
    <w:tmpl w:val="003C728E"/>
    <w:lvl w:ilvl="0" w:tplc="6C24FCD4">
      <w:numFmt w:val="bullet"/>
      <w:lvlText w:val="–"/>
      <w:lvlJc w:val="left"/>
      <w:pPr>
        <w:ind w:left="720" w:hanging="360"/>
      </w:pPr>
      <w:rPr>
        <w:rFonts w:ascii="Rockwell" w:eastAsiaTheme="minorEastAsia" w:hAnsi="Rockwel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C259B"/>
    <w:multiLevelType w:val="hybridMultilevel"/>
    <w:tmpl w:val="A4D297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54C37"/>
    <w:multiLevelType w:val="hybridMultilevel"/>
    <w:tmpl w:val="F9D64B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675FA"/>
    <w:multiLevelType w:val="hybridMultilevel"/>
    <w:tmpl w:val="88D84B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2"/>
  </w:num>
  <w:num w:numId="5">
    <w:abstractNumId w:val="9"/>
  </w:num>
  <w:num w:numId="6">
    <w:abstractNumId w:val="14"/>
  </w:num>
  <w:num w:numId="7">
    <w:abstractNumId w:val="3"/>
  </w:num>
  <w:num w:numId="8">
    <w:abstractNumId w:val="4"/>
  </w:num>
  <w:num w:numId="9">
    <w:abstractNumId w:val="2"/>
  </w:num>
  <w:num w:numId="10">
    <w:abstractNumId w:val="19"/>
  </w:num>
  <w:num w:numId="11">
    <w:abstractNumId w:val="13"/>
  </w:num>
  <w:num w:numId="12">
    <w:abstractNumId w:val="10"/>
  </w:num>
  <w:num w:numId="13">
    <w:abstractNumId w:val="8"/>
  </w:num>
  <w:num w:numId="14">
    <w:abstractNumId w:val="20"/>
  </w:num>
  <w:num w:numId="15">
    <w:abstractNumId w:val="0"/>
  </w:num>
  <w:num w:numId="16">
    <w:abstractNumId w:val="5"/>
  </w:num>
  <w:num w:numId="17">
    <w:abstractNumId w:val="6"/>
  </w:num>
  <w:num w:numId="18">
    <w:abstractNumId w:val="18"/>
  </w:num>
  <w:num w:numId="19">
    <w:abstractNumId w:val="1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00"/>
    <w:rsid w:val="00033C01"/>
    <w:rsid w:val="00035532"/>
    <w:rsid w:val="00036A49"/>
    <w:rsid w:val="00036C9B"/>
    <w:rsid w:val="00037653"/>
    <w:rsid w:val="00052A23"/>
    <w:rsid w:val="00053247"/>
    <w:rsid w:val="00053F24"/>
    <w:rsid w:val="00065B13"/>
    <w:rsid w:val="00075945"/>
    <w:rsid w:val="00084340"/>
    <w:rsid w:val="0008474E"/>
    <w:rsid w:val="000851D5"/>
    <w:rsid w:val="0008721F"/>
    <w:rsid w:val="0009358D"/>
    <w:rsid w:val="00094059"/>
    <w:rsid w:val="000A65BA"/>
    <w:rsid w:val="000B5614"/>
    <w:rsid w:val="000F0855"/>
    <w:rsid w:val="000F3496"/>
    <w:rsid w:val="00113160"/>
    <w:rsid w:val="00117EE1"/>
    <w:rsid w:val="001227A0"/>
    <w:rsid w:val="00124286"/>
    <w:rsid w:val="0013110C"/>
    <w:rsid w:val="0013242A"/>
    <w:rsid w:val="001333C6"/>
    <w:rsid w:val="00133B5B"/>
    <w:rsid w:val="00135B14"/>
    <w:rsid w:val="00152F1B"/>
    <w:rsid w:val="00154C8E"/>
    <w:rsid w:val="001612A8"/>
    <w:rsid w:val="0016626F"/>
    <w:rsid w:val="0018208C"/>
    <w:rsid w:val="00186984"/>
    <w:rsid w:val="00194F32"/>
    <w:rsid w:val="00197BDE"/>
    <w:rsid w:val="001A01A4"/>
    <w:rsid w:val="001A245D"/>
    <w:rsid w:val="001C529A"/>
    <w:rsid w:val="001C5A66"/>
    <w:rsid w:val="001D26C7"/>
    <w:rsid w:val="001D400E"/>
    <w:rsid w:val="001E1764"/>
    <w:rsid w:val="001E1A79"/>
    <w:rsid w:val="001E4C4F"/>
    <w:rsid w:val="00210B17"/>
    <w:rsid w:val="00210F46"/>
    <w:rsid w:val="0021264C"/>
    <w:rsid w:val="00223E8E"/>
    <w:rsid w:val="002404F5"/>
    <w:rsid w:val="00240C1E"/>
    <w:rsid w:val="00251449"/>
    <w:rsid w:val="0025632C"/>
    <w:rsid w:val="00261BC0"/>
    <w:rsid w:val="002629D9"/>
    <w:rsid w:val="00273815"/>
    <w:rsid w:val="00276706"/>
    <w:rsid w:val="002C07EC"/>
    <w:rsid w:val="002D406F"/>
    <w:rsid w:val="002F08B0"/>
    <w:rsid w:val="003004BD"/>
    <w:rsid w:val="00305C30"/>
    <w:rsid w:val="00321800"/>
    <w:rsid w:val="003219DC"/>
    <w:rsid w:val="00332BC3"/>
    <w:rsid w:val="00337073"/>
    <w:rsid w:val="003451BB"/>
    <w:rsid w:val="00351B0D"/>
    <w:rsid w:val="00353E2A"/>
    <w:rsid w:val="00353E67"/>
    <w:rsid w:val="00366410"/>
    <w:rsid w:val="00381D7A"/>
    <w:rsid w:val="00381DF0"/>
    <w:rsid w:val="0038338A"/>
    <w:rsid w:val="0038601D"/>
    <w:rsid w:val="0038792B"/>
    <w:rsid w:val="00387D50"/>
    <w:rsid w:val="00387EF9"/>
    <w:rsid w:val="00395878"/>
    <w:rsid w:val="00396307"/>
    <w:rsid w:val="003C6F80"/>
    <w:rsid w:val="003D4D0C"/>
    <w:rsid w:val="003D7D45"/>
    <w:rsid w:val="003E36B7"/>
    <w:rsid w:val="003E786E"/>
    <w:rsid w:val="004027AB"/>
    <w:rsid w:val="004029CA"/>
    <w:rsid w:val="00417415"/>
    <w:rsid w:val="00423FB7"/>
    <w:rsid w:val="00433C82"/>
    <w:rsid w:val="00445480"/>
    <w:rsid w:val="004556EB"/>
    <w:rsid w:val="00456E14"/>
    <w:rsid w:val="0046315D"/>
    <w:rsid w:val="00470070"/>
    <w:rsid w:val="00472EAA"/>
    <w:rsid w:val="00474E47"/>
    <w:rsid w:val="00492C00"/>
    <w:rsid w:val="004962CE"/>
    <w:rsid w:val="00496DEE"/>
    <w:rsid w:val="004A24E1"/>
    <w:rsid w:val="004A7F4F"/>
    <w:rsid w:val="004B133C"/>
    <w:rsid w:val="004B18E1"/>
    <w:rsid w:val="004B3CC2"/>
    <w:rsid w:val="004C6929"/>
    <w:rsid w:val="004D0B00"/>
    <w:rsid w:val="004D0D36"/>
    <w:rsid w:val="004D6E9E"/>
    <w:rsid w:val="004F3D1D"/>
    <w:rsid w:val="00524A0A"/>
    <w:rsid w:val="005268DD"/>
    <w:rsid w:val="00540DC4"/>
    <w:rsid w:val="00561DEA"/>
    <w:rsid w:val="00565814"/>
    <w:rsid w:val="00565EEE"/>
    <w:rsid w:val="00581382"/>
    <w:rsid w:val="005A5A3A"/>
    <w:rsid w:val="005B41DD"/>
    <w:rsid w:val="005C5C4E"/>
    <w:rsid w:val="005E41AF"/>
    <w:rsid w:val="005E4D7B"/>
    <w:rsid w:val="005E5611"/>
    <w:rsid w:val="005E782B"/>
    <w:rsid w:val="005F168A"/>
    <w:rsid w:val="005F6186"/>
    <w:rsid w:val="005F710A"/>
    <w:rsid w:val="006220C3"/>
    <w:rsid w:val="00623320"/>
    <w:rsid w:val="00642366"/>
    <w:rsid w:val="00646686"/>
    <w:rsid w:val="0065284C"/>
    <w:rsid w:val="006546EB"/>
    <w:rsid w:val="00666ADE"/>
    <w:rsid w:val="00687ACC"/>
    <w:rsid w:val="006A5406"/>
    <w:rsid w:val="006B0832"/>
    <w:rsid w:val="006B2605"/>
    <w:rsid w:val="006B46C2"/>
    <w:rsid w:val="006C7F5D"/>
    <w:rsid w:val="006D2CED"/>
    <w:rsid w:val="006D634B"/>
    <w:rsid w:val="006E5CFD"/>
    <w:rsid w:val="006F5074"/>
    <w:rsid w:val="00700804"/>
    <w:rsid w:val="00701BEF"/>
    <w:rsid w:val="007022BF"/>
    <w:rsid w:val="00703B11"/>
    <w:rsid w:val="007058D7"/>
    <w:rsid w:val="007062C1"/>
    <w:rsid w:val="00716B3A"/>
    <w:rsid w:val="00720E12"/>
    <w:rsid w:val="00721312"/>
    <w:rsid w:val="00723561"/>
    <w:rsid w:val="007254B4"/>
    <w:rsid w:val="007320D3"/>
    <w:rsid w:val="00733E89"/>
    <w:rsid w:val="00737FC5"/>
    <w:rsid w:val="007548FA"/>
    <w:rsid w:val="00756974"/>
    <w:rsid w:val="007618C1"/>
    <w:rsid w:val="007644F5"/>
    <w:rsid w:val="00773BFA"/>
    <w:rsid w:val="00773C5A"/>
    <w:rsid w:val="007840C1"/>
    <w:rsid w:val="00794481"/>
    <w:rsid w:val="00797D74"/>
    <w:rsid w:val="007B4A49"/>
    <w:rsid w:val="007E28A8"/>
    <w:rsid w:val="007F1C01"/>
    <w:rsid w:val="007F2612"/>
    <w:rsid w:val="008016B8"/>
    <w:rsid w:val="00802881"/>
    <w:rsid w:val="008252D7"/>
    <w:rsid w:val="008303F0"/>
    <w:rsid w:val="00833436"/>
    <w:rsid w:val="008446B6"/>
    <w:rsid w:val="0084598D"/>
    <w:rsid w:val="00862997"/>
    <w:rsid w:val="0087106C"/>
    <w:rsid w:val="0088413B"/>
    <w:rsid w:val="00886B1A"/>
    <w:rsid w:val="008B16E7"/>
    <w:rsid w:val="008B32EC"/>
    <w:rsid w:val="008C2B7C"/>
    <w:rsid w:val="008E4078"/>
    <w:rsid w:val="008F5983"/>
    <w:rsid w:val="008F657F"/>
    <w:rsid w:val="00901EE0"/>
    <w:rsid w:val="00913238"/>
    <w:rsid w:val="009402B1"/>
    <w:rsid w:val="00956839"/>
    <w:rsid w:val="0096507B"/>
    <w:rsid w:val="009774E7"/>
    <w:rsid w:val="00981D33"/>
    <w:rsid w:val="0098458D"/>
    <w:rsid w:val="0099062A"/>
    <w:rsid w:val="009B354E"/>
    <w:rsid w:val="009E2D95"/>
    <w:rsid w:val="009F2CEE"/>
    <w:rsid w:val="009F4600"/>
    <w:rsid w:val="00A142D5"/>
    <w:rsid w:val="00A17EB4"/>
    <w:rsid w:val="00A337D2"/>
    <w:rsid w:val="00A338D0"/>
    <w:rsid w:val="00A40FB7"/>
    <w:rsid w:val="00A5260E"/>
    <w:rsid w:val="00A700E8"/>
    <w:rsid w:val="00A73416"/>
    <w:rsid w:val="00A749B4"/>
    <w:rsid w:val="00A84086"/>
    <w:rsid w:val="00A96160"/>
    <w:rsid w:val="00AA29DB"/>
    <w:rsid w:val="00AA316B"/>
    <w:rsid w:val="00AB1E08"/>
    <w:rsid w:val="00AB1F05"/>
    <w:rsid w:val="00AB3183"/>
    <w:rsid w:val="00AC20D7"/>
    <w:rsid w:val="00AC3C7E"/>
    <w:rsid w:val="00AD4813"/>
    <w:rsid w:val="00B02769"/>
    <w:rsid w:val="00B1344F"/>
    <w:rsid w:val="00B15CBE"/>
    <w:rsid w:val="00B302B9"/>
    <w:rsid w:val="00B43D56"/>
    <w:rsid w:val="00B51FC6"/>
    <w:rsid w:val="00B55747"/>
    <w:rsid w:val="00B56EEF"/>
    <w:rsid w:val="00B63D5D"/>
    <w:rsid w:val="00B662C0"/>
    <w:rsid w:val="00B740AC"/>
    <w:rsid w:val="00B764DD"/>
    <w:rsid w:val="00B97699"/>
    <w:rsid w:val="00BA2553"/>
    <w:rsid w:val="00BA3E93"/>
    <w:rsid w:val="00BA716C"/>
    <w:rsid w:val="00BB2506"/>
    <w:rsid w:val="00BD5DAF"/>
    <w:rsid w:val="00BE0644"/>
    <w:rsid w:val="00BE1146"/>
    <w:rsid w:val="00BE332D"/>
    <w:rsid w:val="00BE5404"/>
    <w:rsid w:val="00BF2F52"/>
    <w:rsid w:val="00C11DD0"/>
    <w:rsid w:val="00C12AFA"/>
    <w:rsid w:val="00C6057C"/>
    <w:rsid w:val="00C60915"/>
    <w:rsid w:val="00C65866"/>
    <w:rsid w:val="00C7546C"/>
    <w:rsid w:val="00C82AB1"/>
    <w:rsid w:val="00C91516"/>
    <w:rsid w:val="00C923DB"/>
    <w:rsid w:val="00C94191"/>
    <w:rsid w:val="00CA3447"/>
    <w:rsid w:val="00CB77A2"/>
    <w:rsid w:val="00CC4673"/>
    <w:rsid w:val="00CD1433"/>
    <w:rsid w:val="00CD41E5"/>
    <w:rsid w:val="00CD5E2D"/>
    <w:rsid w:val="00CE0A5C"/>
    <w:rsid w:val="00CE2D25"/>
    <w:rsid w:val="00CE460D"/>
    <w:rsid w:val="00CF5351"/>
    <w:rsid w:val="00CF5F81"/>
    <w:rsid w:val="00D06A68"/>
    <w:rsid w:val="00D071BB"/>
    <w:rsid w:val="00D0757B"/>
    <w:rsid w:val="00D109A0"/>
    <w:rsid w:val="00D11797"/>
    <w:rsid w:val="00D13A11"/>
    <w:rsid w:val="00D14E34"/>
    <w:rsid w:val="00D21C55"/>
    <w:rsid w:val="00D22D21"/>
    <w:rsid w:val="00D41E5D"/>
    <w:rsid w:val="00D448F2"/>
    <w:rsid w:val="00D5159C"/>
    <w:rsid w:val="00D764A6"/>
    <w:rsid w:val="00D77F14"/>
    <w:rsid w:val="00D84E4D"/>
    <w:rsid w:val="00D979F4"/>
    <w:rsid w:val="00DB00B3"/>
    <w:rsid w:val="00DB5393"/>
    <w:rsid w:val="00DC38D3"/>
    <w:rsid w:val="00DC6359"/>
    <w:rsid w:val="00DD5E13"/>
    <w:rsid w:val="00DD638C"/>
    <w:rsid w:val="00DE3315"/>
    <w:rsid w:val="00DE6B89"/>
    <w:rsid w:val="00E012A0"/>
    <w:rsid w:val="00E02AB3"/>
    <w:rsid w:val="00E20088"/>
    <w:rsid w:val="00E21E67"/>
    <w:rsid w:val="00E309B8"/>
    <w:rsid w:val="00E431FE"/>
    <w:rsid w:val="00E46DE5"/>
    <w:rsid w:val="00E55882"/>
    <w:rsid w:val="00E6495F"/>
    <w:rsid w:val="00E6497C"/>
    <w:rsid w:val="00E65876"/>
    <w:rsid w:val="00E74FB5"/>
    <w:rsid w:val="00E75663"/>
    <w:rsid w:val="00E86F7D"/>
    <w:rsid w:val="00E94116"/>
    <w:rsid w:val="00E94760"/>
    <w:rsid w:val="00E95FAF"/>
    <w:rsid w:val="00EB1832"/>
    <w:rsid w:val="00EB5CB9"/>
    <w:rsid w:val="00EC2C6B"/>
    <w:rsid w:val="00ED2C0C"/>
    <w:rsid w:val="00ED4A28"/>
    <w:rsid w:val="00ED5D31"/>
    <w:rsid w:val="00EE0370"/>
    <w:rsid w:val="00EE4201"/>
    <w:rsid w:val="00EF0317"/>
    <w:rsid w:val="00EF41BC"/>
    <w:rsid w:val="00EF5A7D"/>
    <w:rsid w:val="00EF72F9"/>
    <w:rsid w:val="00F02810"/>
    <w:rsid w:val="00F03383"/>
    <w:rsid w:val="00F16166"/>
    <w:rsid w:val="00F249AB"/>
    <w:rsid w:val="00F26DB3"/>
    <w:rsid w:val="00F43577"/>
    <w:rsid w:val="00F448EC"/>
    <w:rsid w:val="00F4543A"/>
    <w:rsid w:val="00F462D0"/>
    <w:rsid w:val="00F465AB"/>
    <w:rsid w:val="00F5373F"/>
    <w:rsid w:val="00F55259"/>
    <w:rsid w:val="00F72B9C"/>
    <w:rsid w:val="00F737E4"/>
    <w:rsid w:val="00F73B66"/>
    <w:rsid w:val="00F75B97"/>
    <w:rsid w:val="00F81429"/>
    <w:rsid w:val="00F9401A"/>
    <w:rsid w:val="00FA0C8C"/>
    <w:rsid w:val="00FA438E"/>
    <w:rsid w:val="00FB5593"/>
    <w:rsid w:val="00FC0CE3"/>
    <w:rsid w:val="00FD387E"/>
    <w:rsid w:val="00FD656C"/>
    <w:rsid w:val="00FD6793"/>
    <w:rsid w:val="00FF0082"/>
    <w:rsid w:val="00FF01D3"/>
    <w:rsid w:val="00FF5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42B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23DB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9774E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774E7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4A24E1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6E5CFD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552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55259"/>
  </w:style>
  <w:style w:type="paragraph" w:styleId="Sidfot">
    <w:name w:val="footer"/>
    <w:basedOn w:val="Normal"/>
    <w:link w:val="SidfotChar"/>
    <w:uiPriority w:val="99"/>
    <w:unhideWhenUsed/>
    <w:rsid w:val="00F552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55259"/>
  </w:style>
  <w:style w:type="table" w:styleId="Tabellrutnt">
    <w:name w:val="Table Grid"/>
    <w:basedOn w:val="Normaltabell"/>
    <w:uiPriority w:val="59"/>
    <w:rsid w:val="005C5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tab">
    <w:name w:val="ztab"/>
    <w:basedOn w:val="Normal"/>
    <w:rsid w:val="008F5983"/>
    <w:pPr>
      <w:spacing w:line="187" w:lineRule="exact"/>
    </w:pPr>
    <w:rPr>
      <w:rFonts w:ascii="Courier New" w:hAnsi="Courier New" w:cs="Times New Roman"/>
      <w:b/>
      <w:sz w:val="20"/>
      <w:szCs w:val="20"/>
    </w:rPr>
  </w:style>
  <w:style w:type="character" w:styleId="Kommentarsreferens">
    <w:name w:val="annotation reference"/>
    <w:basedOn w:val="Standardstycketypsnitt"/>
    <w:rsid w:val="00075945"/>
    <w:rPr>
      <w:sz w:val="18"/>
      <w:szCs w:val="18"/>
    </w:rPr>
  </w:style>
  <w:style w:type="paragraph" w:styleId="Kommentarer">
    <w:name w:val="annotation text"/>
    <w:basedOn w:val="Normal"/>
    <w:link w:val="KommentarerChar"/>
    <w:rsid w:val="00075945"/>
  </w:style>
  <w:style w:type="character" w:customStyle="1" w:styleId="KommentarerChar">
    <w:name w:val="Kommentarer Char"/>
    <w:basedOn w:val="Standardstycketypsnitt"/>
    <w:link w:val="Kommentarer"/>
    <w:rsid w:val="00075945"/>
  </w:style>
  <w:style w:type="paragraph" w:styleId="Kommentarsmne">
    <w:name w:val="annotation subject"/>
    <w:basedOn w:val="Kommentarer"/>
    <w:next w:val="Kommentarer"/>
    <w:link w:val="KommentarsmneChar"/>
    <w:rsid w:val="00075945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0759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23DB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9774E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774E7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4A24E1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6E5CFD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552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55259"/>
  </w:style>
  <w:style w:type="paragraph" w:styleId="Sidfot">
    <w:name w:val="footer"/>
    <w:basedOn w:val="Normal"/>
    <w:link w:val="SidfotChar"/>
    <w:uiPriority w:val="99"/>
    <w:unhideWhenUsed/>
    <w:rsid w:val="00F552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55259"/>
  </w:style>
  <w:style w:type="table" w:styleId="Tabellrutnt">
    <w:name w:val="Table Grid"/>
    <w:basedOn w:val="Normaltabell"/>
    <w:uiPriority w:val="59"/>
    <w:rsid w:val="005C5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tab">
    <w:name w:val="ztab"/>
    <w:basedOn w:val="Normal"/>
    <w:rsid w:val="008F5983"/>
    <w:pPr>
      <w:spacing w:line="187" w:lineRule="exact"/>
    </w:pPr>
    <w:rPr>
      <w:rFonts w:ascii="Courier New" w:hAnsi="Courier New" w:cs="Times New Roman"/>
      <w:b/>
      <w:sz w:val="20"/>
      <w:szCs w:val="20"/>
    </w:rPr>
  </w:style>
  <w:style w:type="character" w:styleId="Kommentarsreferens">
    <w:name w:val="annotation reference"/>
    <w:basedOn w:val="Standardstycketypsnitt"/>
    <w:rsid w:val="00075945"/>
    <w:rPr>
      <w:sz w:val="18"/>
      <w:szCs w:val="18"/>
    </w:rPr>
  </w:style>
  <w:style w:type="paragraph" w:styleId="Kommentarer">
    <w:name w:val="annotation text"/>
    <w:basedOn w:val="Normal"/>
    <w:link w:val="KommentarerChar"/>
    <w:rsid w:val="00075945"/>
  </w:style>
  <w:style w:type="character" w:customStyle="1" w:styleId="KommentarerChar">
    <w:name w:val="Kommentarer Char"/>
    <w:basedOn w:val="Standardstycketypsnitt"/>
    <w:link w:val="Kommentarer"/>
    <w:rsid w:val="00075945"/>
  </w:style>
  <w:style w:type="paragraph" w:styleId="Kommentarsmne">
    <w:name w:val="annotation subject"/>
    <w:basedOn w:val="Kommentarer"/>
    <w:next w:val="Kommentarer"/>
    <w:link w:val="KommentarsmneChar"/>
    <w:rsid w:val="00075945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0759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8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7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iamotors.com/" TargetMode="External"/><Relationship Id="rId12" Type="http://schemas.openxmlformats.org/officeDocument/2006/relationships/hyperlink" Target="mailto:info@kia.s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c.gustafsson@ki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20530-1DA8-D446-A3D5-6CEC437F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802</Words>
  <Characters>4255</Characters>
  <Application>Microsoft Macintosh Word</Application>
  <DocSecurity>0</DocSecurity>
  <Lines>35</Lines>
  <Paragraphs>10</Paragraphs>
  <ScaleCrop>false</ScaleCrop>
  <Company>MM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Möndell</dc:creator>
  <cp:keywords/>
  <dc:description/>
  <cp:lastModifiedBy>Maria Fabricius</cp:lastModifiedBy>
  <cp:revision>4</cp:revision>
  <cp:lastPrinted>2012-06-07T08:03:00Z</cp:lastPrinted>
  <dcterms:created xsi:type="dcterms:W3CDTF">2012-06-07T08:12:00Z</dcterms:created>
  <dcterms:modified xsi:type="dcterms:W3CDTF">2012-06-08T08:35:00Z</dcterms:modified>
</cp:coreProperties>
</file>