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7"/>
        <w:gridCol w:w="1843"/>
        <w:gridCol w:w="709"/>
        <w:gridCol w:w="850"/>
      </w:tblGrid>
      <w:tr w:rsidR="00C455E9" w:rsidRPr="005A4662" w:rsidTr="003019C7">
        <w:trPr>
          <w:trHeight w:val="850"/>
        </w:trPr>
        <w:tc>
          <w:tcPr>
            <w:tcW w:w="6487" w:type="dxa"/>
          </w:tcPr>
          <w:p w:rsidR="00C455E9" w:rsidRDefault="00C455E9" w:rsidP="00D76D4F"/>
          <w:p w:rsidR="00C455E9" w:rsidRDefault="00C455E9" w:rsidP="00D76D4F"/>
          <w:p w:rsidR="00C455E9" w:rsidRDefault="00B85E52" w:rsidP="00E20821">
            <w:pPr>
              <w:pStyle w:val="Ingenafstand"/>
            </w:pPr>
            <w:r>
              <w:t xml:space="preserve">Pressemeddelelse, Århus </w:t>
            </w:r>
            <w:r w:rsidR="00E20821">
              <w:t>18. september 2013</w:t>
            </w:r>
          </w:p>
        </w:tc>
        <w:tc>
          <w:tcPr>
            <w:tcW w:w="3402" w:type="dxa"/>
            <w:gridSpan w:val="3"/>
          </w:tcPr>
          <w:p w:rsidR="00C455E9" w:rsidRPr="00EF4016" w:rsidRDefault="00C455E9" w:rsidP="00D76D4F">
            <w:r>
              <w:rPr>
                <w:noProof/>
                <w:lang w:eastAsia="da-DK"/>
              </w:rPr>
              <w:drawing>
                <wp:anchor distT="0" distB="0" distL="114300" distR="114300" simplePos="0" relativeHeight="251659264" behindDoc="1" locked="0" layoutInCell="1" allowOverlap="1">
                  <wp:simplePos x="0" y="0"/>
                  <wp:positionH relativeFrom="column">
                    <wp:posOffset>-13335</wp:posOffset>
                  </wp:positionH>
                  <wp:positionV relativeFrom="paragraph">
                    <wp:posOffset>309880</wp:posOffset>
                  </wp:positionV>
                  <wp:extent cx="1617980" cy="114300"/>
                  <wp:effectExtent l="19050" t="0" r="1270" b="0"/>
                  <wp:wrapTight wrapText="bothSides">
                    <wp:wrapPolygon edited="0">
                      <wp:start x="-254" y="0"/>
                      <wp:lineTo x="-254" y="18000"/>
                      <wp:lineTo x="21617" y="18000"/>
                      <wp:lineTo x="21617" y="0"/>
                      <wp:lineTo x="-254" y="0"/>
                    </wp:wrapPolygon>
                  </wp:wrapTight>
                  <wp:docPr id="2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k HR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7980" cy="114300"/>
                          </a:xfrm>
                          <a:prstGeom prst="rect">
                            <a:avLst/>
                          </a:prstGeom>
                        </pic:spPr>
                      </pic:pic>
                    </a:graphicData>
                  </a:graphic>
                </wp:anchor>
              </w:drawing>
            </w:r>
          </w:p>
        </w:tc>
      </w:tr>
      <w:tr w:rsidR="00C455E9" w:rsidRPr="00AB520E" w:rsidTr="003019C7">
        <w:trPr>
          <w:trHeight w:val="930"/>
        </w:trPr>
        <w:tc>
          <w:tcPr>
            <w:tcW w:w="6487" w:type="dxa"/>
          </w:tcPr>
          <w:p w:rsidR="00C455E9" w:rsidRDefault="00C455E9" w:rsidP="00D76D4F"/>
        </w:tc>
        <w:tc>
          <w:tcPr>
            <w:tcW w:w="1843" w:type="dxa"/>
          </w:tcPr>
          <w:p w:rsidR="00C455E9" w:rsidRPr="00EF4016" w:rsidRDefault="00C455E9" w:rsidP="00D76D4F"/>
        </w:tc>
        <w:tc>
          <w:tcPr>
            <w:tcW w:w="1559" w:type="dxa"/>
            <w:gridSpan w:val="2"/>
          </w:tcPr>
          <w:p w:rsidR="00C455E9" w:rsidRPr="00016B15" w:rsidRDefault="00C455E9" w:rsidP="00C455E9">
            <w:pPr>
              <w:pStyle w:val="Ingenafstand"/>
              <w:spacing w:line="300" w:lineRule="auto"/>
              <w:rPr>
                <w:rFonts w:cs="Arial"/>
                <w:sz w:val="13"/>
                <w:szCs w:val="13"/>
              </w:rPr>
            </w:pPr>
            <w:r w:rsidRPr="00016B15">
              <w:rPr>
                <w:rFonts w:cs="Arial"/>
                <w:sz w:val="13"/>
                <w:szCs w:val="13"/>
              </w:rPr>
              <w:t>Brunbjergvej 10A</w:t>
            </w:r>
          </w:p>
          <w:p w:rsidR="00C455E9" w:rsidRPr="00016B15" w:rsidRDefault="00C455E9" w:rsidP="00C455E9">
            <w:pPr>
              <w:pStyle w:val="Ingenafstand"/>
              <w:spacing w:line="300" w:lineRule="auto"/>
              <w:rPr>
                <w:rFonts w:cs="Arial"/>
                <w:sz w:val="13"/>
                <w:szCs w:val="13"/>
              </w:rPr>
            </w:pPr>
            <w:r w:rsidRPr="00016B15">
              <w:rPr>
                <w:rFonts w:cs="Arial"/>
                <w:sz w:val="13"/>
                <w:szCs w:val="13"/>
              </w:rPr>
              <w:t>8240 Risskov</w:t>
            </w:r>
          </w:p>
          <w:p w:rsidR="00C455E9" w:rsidRPr="00016B15" w:rsidRDefault="00C455E9" w:rsidP="00C455E9">
            <w:pPr>
              <w:pStyle w:val="Ingenafstand"/>
              <w:spacing w:line="300" w:lineRule="auto"/>
              <w:rPr>
                <w:rFonts w:cs="Arial"/>
                <w:sz w:val="13"/>
                <w:szCs w:val="13"/>
              </w:rPr>
            </w:pPr>
            <w:r w:rsidRPr="00016B15">
              <w:rPr>
                <w:rFonts w:cs="Arial"/>
                <w:sz w:val="13"/>
                <w:szCs w:val="13"/>
              </w:rPr>
              <w:t xml:space="preserve">T: </w:t>
            </w:r>
            <w:r>
              <w:rPr>
                <w:rFonts w:cs="Arial"/>
                <w:sz w:val="13"/>
                <w:szCs w:val="13"/>
              </w:rPr>
              <w:t xml:space="preserve">+45 </w:t>
            </w:r>
            <w:r w:rsidRPr="00016B15">
              <w:rPr>
                <w:rFonts w:cs="Arial"/>
                <w:sz w:val="13"/>
                <w:szCs w:val="13"/>
              </w:rPr>
              <w:t>86 21 61 11</w:t>
            </w:r>
          </w:p>
          <w:p w:rsidR="00C455E9" w:rsidRPr="00016B15" w:rsidRDefault="00C455E9" w:rsidP="00C455E9">
            <w:pPr>
              <w:pStyle w:val="Ingenafstand"/>
              <w:spacing w:line="300" w:lineRule="auto"/>
              <w:rPr>
                <w:rFonts w:cs="Arial"/>
                <w:sz w:val="13"/>
                <w:szCs w:val="13"/>
              </w:rPr>
            </w:pPr>
            <w:r w:rsidRPr="00016B15">
              <w:rPr>
                <w:rFonts w:cs="Arial"/>
                <w:sz w:val="13"/>
                <w:szCs w:val="13"/>
              </w:rPr>
              <w:t xml:space="preserve">F: </w:t>
            </w:r>
            <w:r>
              <w:rPr>
                <w:rFonts w:cs="Arial"/>
                <w:sz w:val="13"/>
                <w:szCs w:val="13"/>
              </w:rPr>
              <w:t xml:space="preserve">+45 </w:t>
            </w:r>
            <w:r w:rsidRPr="00016B15">
              <w:rPr>
                <w:rFonts w:cs="Arial"/>
                <w:sz w:val="13"/>
                <w:szCs w:val="13"/>
              </w:rPr>
              <w:t>86 21 61 22</w:t>
            </w:r>
          </w:p>
          <w:p w:rsidR="00C455E9" w:rsidRPr="00E20821" w:rsidRDefault="00C455E9" w:rsidP="00C455E9">
            <w:pPr>
              <w:pStyle w:val="Ingenafstand"/>
              <w:spacing w:line="300" w:lineRule="auto"/>
              <w:rPr>
                <w:rFonts w:cs="Arial"/>
                <w:sz w:val="13"/>
                <w:szCs w:val="13"/>
              </w:rPr>
            </w:pPr>
            <w:r w:rsidRPr="00E20821">
              <w:rPr>
                <w:rFonts w:cs="Arial"/>
                <w:sz w:val="13"/>
                <w:szCs w:val="13"/>
              </w:rPr>
              <w:t xml:space="preserve">E: info@danskhr.dk </w:t>
            </w:r>
          </w:p>
          <w:p w:rsidR="00C455E9" w:rsidRPr="00E20821" w:rsidRDefault="00C455E9" w:rsidP="00C455E9">
            <w:r w:rsidRPr="00E20821">
              <w:rPr>
                <w:rFonts w:ascii="Arial" w:hAnsi="Arial" w:cs="Arial"/>
                <w:sz w:val="13"/>
                <w:szCs w:val="13"/>
              </w:rPr>
              <w:t>W: www.danskhr.dk</w:t>
            </w:r>
          </w:p>
        </w:tc>
      </w:tr>
      <w:tr w:rsidR="00E549CE" w:rsidRPr="00E549CE" w:rsidTr="003019C7">
        <w:trPr>
          <w:trHeight w:val="1388"/>
        </w:trPr>
        <w:tc>
          <w:tcPr>
            <w:tcW w:w="9889" w:type="dxa"/>
            <w:gridSpan w:val="4"/>
          </w:tcPr>
          <w:p w:rsidR="00E549CE" w:rsidRPr="00E20821" w:rsidRDefault="00E549CE" w:rsidP="00E549CE">
            <w:pPr>
              <w:pStyle w:val="Overskrift4"/>
              <w:outlineLvl w:val="3"/>
              <w:rPr>
                <w:sz w:val="28"/>
                <w:szCs w:val="28"/>
                <w:bdr w:val="none" w:sz="0" w:space="0" w:color="auto" w:frame="1"/>
              </w:rPr>
            </w:pPr>
          </w:p>
          <w:p w:rsidR="00CF484B" w:rsidRPr="00E20821" w:rsidRDefault="00CF484B" w:rsidP="00CF484B">
            <w:pPr>
              <w:pStyle w:val="Overskrift4"/>
              <w:outlineLvl w:val="3"/>
              <w:rPr>
                <w:sz w:val="24"/>
                <w:szCs w:val="24"/>
                <w:bdr w:val="none" w:sz="0" w:space="0" w:color="auto" w:frame="1"/>
              </w:rPr>
            </w:pPr>
          </w:p>
          <w:p w:rsidR="00E549CE" w:rsidRPr="00CF484B" w:rsidRDefault="00E549CE" w:rsidP="00CF484B">
            <w:pPr>
              <w:pStyle w:val="Overskrift4"/>
              <w:outlineLvl w:val="3"/>
              <w:rPr>
                <w:bdr w:val="none" w:sz="0" w:space="0" w:color="auto" w:frame="1"/>
              </w:rPr>
            </w:pPr>
            <w:r w:rsidRPr="00CF484B">
              <w:rPr>
                <w:sz w:val="24"/>
                <w:szCs w:val="24"/>
                <w:bdr w:val="none" w:sz="0" w:space="0" w:color="auto" w:frame="1"/>
              </w:rPr>
              <w:t>Sikkerhed er en sjælden valuta i en af Danmarks største medievirksomheder</w:t>
            </w:r>
          </w:p>
        </w:tc>
      </w:tr>
      <w:tr w:rsidR="00C455E9" w:rsidRPr="00A109FC" w:rsidTr="003019C7">
        <w:trPr>
          <w:trHeight w:val="11458"/>
        </w:trPr>
        <w:tc>
          <w:tcPr>
            <w:tcW w:w="9039" w:type="dxa"/>
            <w:gridSpan w:val="3"/>
          </w:tcPr>
          <w:p w:rsidR="005150F9" w:rsidRPr="00E549CE" w:rsidRDefault="005150F9" w:rsidP="00B85E52">
            <w:pPr>
              <w:pStyle w:val="Ingenafstand"/>
              <w:rPr>
                <w:b/>
                <w:bdr w:val="none" w:sz="0" w:space="0" w:color="auto" w:frame="1"/>
              </w:rPr>
            </w:pPr>
          </w:p>
          <w:p w:rsidR="00B85E52" w:rsidRPr="00F3494C" w:rsidRDefault="00D62DA0" w:rsidP="00B85E52">
            <w:pPr>
              <w:pStyle w:val="Ingenafstand"/>
              <w:rPr>
                <w:b/>
                <w:bdr w:val="none" w:sz="0" w:space="0" w:color="auto" w:frame="1"/>
              </w:rPr>
            </w:pPr>
            <w:r>
              <w:rPr>
                <w:b/>
                <w:bdr w:val="none" w:sz="0" w:space="0" w:color="auto" w:frame="1"/>
              </w:rPr>
              <w:t xml:space="preserve">Danske tv-seeres vaner har ændret sig markant </w:t>
            </w:r>
            <w:r w:rsidR="00E549CE">
              <w:rPr>
                <w:b/>
                <w:bdr w:val="none" w:sz="0" w:space="0" w:color="auto" w:frame="1"/>
              </w:rPr>
              <w:t xml:space="preserve">på nogle få år, og det stiller </w:t>
            </w:r>
            <w:r w:rsidR="009A3193">
              <w:rPr>
                <w:b/>
                <w:bdr w:val="none" w:sz="0" w:space="0" w:color="auto" w:frame="1"/>
              </w:rPr>
              <w:t>TV 2</w:t>
            </w:r>
            <w:r w:rsidR="00E549CE">
              <w:rPr>
                <w:b/>
                <w:bdr w:val="none" w:sz="0" w:space="0" w:color="auto" w:frame="1"/>
              </w:rPr>
              <w:t xml:space="preserve"> over for store udfordringer. </w:t>
            </w:r>
            <w:r w:rsidR="009A3193">
              <w:rPr>
                <w:b/>
                <w:bdr w:val="none" w:sz="0" w:space="0" w:color="auto" w:frame="1"/>
              </w:rPr>
              <w:t>Medievirksomheden</w:t>
            </w:r>
            <w:r w:rsidR="00E549CE">
              <w:rPr>
                <w:b/>
                <w:bdr w:val="none" w:sz="0" w:space="0" w:color="auto" w:frame="1"/>
              </w:rPr>
              <w:t xml:space="preserve"> står over for en proces, hvor deres egen selvopfattelse er udfordret – en forandring som kræver meget af både medarbejderne og cheferne.</w:t>
            </w:r>
          </w:p>
          <w:p w:rsidR="00B85E52" w:rsidRDefault="00B85E52" w:rsidP="00B85E52">
            <w:pPr>
              <w:pStyle w:val="Ingenafstand"/>
              <w:rPr>
                <w:bdr w:val="none" w:sz="0" w:space="0" w:color="auto" w:frame="1"/>
              </w:rPr>
            </w:pPr>
          </w:p>
          <w:p w:rsidR="004F637D" w:rsidRDefault="004F637D" w:rsidP="004F637D">
            <w:pPr>
              <w:pStyle w:val="Ingenafstand"/>
            </w:pPr>
            <w:r>
              <w:t xml:space="preserve">”Jeg kan aldrig love stilstand.” </w:t>
            </w:r>
          </w:p>
          <w:p w:rsidR="004F637D" w:rsidRDefault="004F637D" w:rsidP="004F637D">
            <w:pPr>
              <w:pStyle w:val="Ingenafstand"/>
            </w:pPr>
            <w:r>
              <w:t xml:space="preserve">TV 2´s administrerende direktør Merete </w:t>
            </w:r>
            <w:proofErr w:type="spellStart"/>
            <w:r>
              <w:t>Eldrup</w:t>
            </w:r>
            <w:proofErr w:type="spellEnd"/>
            <w:r>
              <w:t xml:space="preserve"> er helt sikker i sin sag, når hun slår fast, at netop sikkerhed er en sjælden valuta, og at forandringer er en del af tilværelsen på en af Danmarks største mediearbejdspladser. </w:t>
            </w:r>
          </w:p>
          <w:p w:rsidR="004F637D" w:rsidRDefault="004F637D" w:rsidP="004F637D">
            <w:pPr>
              <w:pStyle w:val="Ingenafstand"/>
            </w:pPr>
          </w:p>
          <w:p w:rsidR="004F637D" w:rsidRDefault="004F637D" w:rsidP="004F637D">
            <w:pPr>
              <w:pStyle w:val="Ingenafstand"/>
            </w:pPr>
            <w:r>
              <w:t xml:space="preserve">”TV 2 har gennem de seneste år tydeligt mærket finanskrisen og et stort fald i reklameindtægterne. Vi har været på konkursens rand men havde succes med en økonomisk </w:t>
            </w:r>
            <w:proofErr w:type="spellStart"/>
            <w:r>
              <w:t>turn</w:t>
            </w:r>
            <w:proofErr w:type="spellEnd"/>
            <w:r>
              <w:t xml:space="preserve"> </w:t>
            </w:r>
            <w:proofErr w:type="spellStart"/>
            <w:r>
              <w:t>around</w:t>
            </w:r>
            <w:proofErr w:type="spellEnd"/>
            <w:r>
              <w:t xml:space="preserve"> og indførelsen af abonnementsbetaling på hovedkanalen. Og endelig oplever vi, at tv-seerne ændrer vaner, vælger ellers sikre programmer fra og forbruger medier på en helt anden måde end for bare få år siden,” forklarer Merete </w:t>
            </w:r>
            <w:proofErr w:type="spellStart"/>
            <w:r>
              <w:t>Eldrup</w:t>
            </w:r>
            <w:proofErr w:type="spellEnd"/>
            <w:r>
              <w:t xml:space="preserve"> og slår fast:</w:t>
            </w:r>
          </w:p>
          <w:p w:rsidR="004F637D" w:rsidRDefault="004F637D" w:rsidP="004F637D">
            <w:pPr>
              <w:pStyle w:val="Ingenafstand"/>
            </w:pPr>
            <w:r>
              <w:t>”Disse forandringer kræver meget – både af medarbejdere og chefer.”</w:t>
            </w:r>
          </w:p>
          <w:p w:rsidR="00B85E52" w:rsidRDefault="00B85E52" w:rsidP="00C455E9">
            <w:pPr>
              <w:pStyle w:val="Ingenafstand"/>
            </w:pPr>
          </w:p>
          <w:p w:rsidR="004F637D" w:rsidRDefault="004F637D" w:rsidP="004F637D">
            <w:pPr>
              <w:pStyle w:val="Ingenafstand"/>
            </w:pPr>
            <w:r>
              <w:t>Hendes aktuelle udfordringer handler især om et medieforbrug, som lige nu ændrer sig med stormskridt. For bare få sæsoner siden var TV 2 som Danmarks største tv-station sikker på at høste seertal, som internt gav anledning til begejstring og stolthed over egne programmer. Men seernes tv-sening fordeler sig ikke længere p</w:t>
            </w:r>
            <w:r w:rsidR="000C203E">
              <w:t>rimært på de store hovedkanaler</w:t>
            </w:r>
            <w:r>
              <w:t xml:space="preserve"> men også mellem flere og flere nichekanaler – hvoraf nogle af de mest populære er TV 2</w:t>
            </w:r>
            <w:r w:rsidR="000C203E">
              <w:t>’</w:t>
            </w:r>
            <w:r>
              <w:t xml:space="preserve">s egne – ligesom </w:t>
            </w:r>
            <w:proofErr w:type="spellStart"/>
            <w:r>
              <w:t>smartphones</w:t>
            </w:r>
            <w:proofErr w:type="spellEnd"/>
            <w:r>
              <w:t xml:space="preserve"> og tablets er ny </w:t>
            </w:r>
            <w:proofErr w:type="spellStart"/>
            <w:r>
              <w:t>tv-ven</w:t>
            </w:r>
            <w:proofErr w:type="spellEnd"/>
            <w:r>
              <w:t xml:space="preserve"> i sofaen i flere og flere hjem. Seerne samler sig ikke længere pr. refleks foran de traditionelle tv-kanaler men søger underholdning gennem eksempelvis serier og film vist på fremadstormende </w:t>
            </w:r>
            <w:proofErr w:type="spellStart"/>
            <w:r>
              <w:t>nettjenester</w:t>
            </w:r>
            <w:proofErr w:type="spellEnd"/>
            <w:r>
              <w:t xml:space="preserve">.   </w:t>
            </w:r>
          </w:p>
          <w:p w:rsidR="004F637D" w:rsidRDefault="004F637D" w:rsidP="004F637D">
            <w:pPr>
              <w:pStyle w:val="Ingenafstand"/>
            </w:pPr>
          </w:p>
          <w:p w:rsidR="004F637D" w:rsidRDefault="004F637D" w:rsidP="004F637D">
            <w:pPr>
              <w:pStyle w:val="Ingenafstand"/>
            </w:pPr>
            <w:r>
              <w:t xml:space="preserve">”Vi er i gang med en proces, hvor vores egen selvopfattelse står til at blive udfordret. Vi er ikke længere pr. automatik den største tv-kanal. Seerne fravælger programmer, som tidligere var sikre hits, og de vælger andre platforme. Derfor skal vi have sat nye ord på, hvad TV 2 skal være i fremtiden. Det er en svær proces, som kræver, at medarbejderne tør være modige, tænke nyt og er klar til hårdt arbejde. Men denne forandringsproces vil forhåbentligt vise sig at udløse de samme mekanismer som andre, hvor et redefineret mål giver ny energi og masser af vilje på tværs af organisationen,” siger Merete </w:t>
            </w:r>
            <w:proofErr w:type="spellStart"/>
            <w:r>
              <w:t>Eldrup</w:t>
            </w:r>
            <w:proofErr w:type="spellEnd"/>
            <w:r>
              <w:t>.</w:t>
            </w:r>
          </w:p>
          <w:p w:rsidR="004F637D" w:rsidRDefault="004F637D" w:rsidP="004F637D"/>
          <w:p w:rsidR="004F637D" w:rsidRDefault="009A3193" w:rsidP="004F637D">
            <w:pPr>
              <w:pStyle w:val="Ingenafstand"/>
            </w:pPr>
            <w:r>
              <w:t xml:space="preserve">For Merete </w:t>
            </w:r>
            <w:proofErr w:type="spellStart"/>
            <w:r>
              <w:t>Eldrup</w:t>
            </w:r>
            <w:proofErr w:type="spellEnd"/>
            <w:r>
              <w:t xml:space="preserve"> er d</w:t>
            </w:r>
            <w:r w:rsidR="004F637D">
              <w:t>en gensidige tillid mellem medarbejder og chef samt mellem chef og direktør helt central i en virksomheds kultur – både i forandringsprocesser og under hverdagens mere almindelige udfordringer</w:t>
            </w:r>
            <w:r>
              <w:t>.</w:t>
            </w:r>
          </w:p>
          <w:p w:rsidR="004F637D" w:rsidRDefault="004F637D" w:rsidP="004F637D">
            <w:pPr>
              <w:pStyle w:val="Ingenafstand"/>
            </w:pPr>
            <w:r>
              <w:t xml:space="preserve">”Jeg er stor tilhænger af autenticitet. Som chef er det utroligt vigtigt at være sig selv og være tro mod sine egne overbevisninger. Tror man ikke selv på retningen i en forandringsproces, kan medarbejderne gennemskue det. Er man på den anden side selv overbevist om, at dette er rette vej, så mærkes det tydeligt i organisationen. Medarbejderne føler sig trygge og har tillid til, at de roligt kan slå ind på samme vej,” siger Merete </w:t>
            </w:r>
            <w:proofErr w:type="spellStart"/>
            <w:r>
              <w:t>Eldrup</w:t>
            </w:r>
            <w:proofErr w:type="spellEnd"/>
            <w:r>
              <w:t xml:space="preserve">. </w:t>
            </w:r>
          </w:p>
          <w:p w:rsidR="004F637D" w:rsidRPr="00B85E52" w:rsidRDefault="004F637D" w:rsidP="00C455E9">
            <w:pPr>
              <w:pStyle w:val="Ingenafstand"/>
            </w:pPr>
          </w:p>
        </w:tc>
        <w:tc>
          <w:tcPr>
            <w:tcW w:w="850" w:type="dxa"/>
          </w:tcPr>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 w:rsidR="00C455E9" w:rsidRPr="00B85E52" w:rsidRDefault="00C455E9" w:rsidP="00D76D4F">
            <w:pPr>
              <w:pStyle w:val="Ingenafstand"/>
              <w:spacing w:line="300" w:lineRule="auto"/>
            </w:pPr>
          </w:p>
        </w:tc>
      </w:tr>
    </w:tbl>
    <w:p w:rsidR="00B85E52" w:rsidRDefault="00B85E52" w:rsidP="00B85E52">
      <w:pPr>
        <w:pStyle w:val="Ingenafstand"/>
        <w:rPr>
          <w:rFonts w:ascii="Frutiger LT Std 45 Light" w:eastAsiaTheme="minorHAnsi" w:hAnsi="Frutiger LT Std 45 Light"/>
        </w:rPr>
      </w:pPr>
    </w:p>
    <w:p w:rsidR="00B85E52" w:rsidRDefault="00B85E52" w:rsidP="00B85E52">
      <w:pPr>
        <w:pStyle w:val="Ingenafstand"/>
        <w:rPr>
          <w:rFonts w:ascii="Frutiger LT Std 45 Light" w:eastAsiaTheme="minorHAnsi" w:hAnsi="Frutiger LT Std 45 Light"/>
        </w:rPr>
      </w:pPr>
    </w:p>
    <w:p w:rsidR="00B85E52" w:rsidRDefault="00B85E52" w:rsidP="00B85E52">
      <w:pPr>
        <w:pStyle w:val="Ingenafstand"/>
        <w:rPr>
          <w:b/>
          <w:bdr w:val="none" w:sz="0" w:space="0" w:color="auto" w:frame="1"/>
        </w:rPr>
      </w:pPr>
    </w:p>
    <w:p w:rsidR="00B85E52" w:rsidRDefault="00B85E52" w:rsidP="00B85E52">
      <w:pPr>
        <w:pStyle w:val="Ingenafstand"/>
        <w:rPr>
          <w:b/>
          <w:bdr w:val="none" w:sz="0" w:space="0" w:color="auto" w:frame="1"/>
        </w:rPr>
      </w:pPr>
    </w:p>
    <w:p w:rsidR="005150F9" w:rsidRDefault="005150F9" w:rsidP="00B85E52">
      <w:pPr>
        <w:pStyle w:val="Ingenafstand"/>
        <w:rPr>
          <w:b/>
          <w:bdr w:val="none" w:sz="0" w:space="0" w:color="auto" w:frame="1"/>
        </w:rPr>
      </w:pPr>
    </w:p>
    <w:p w:rsidR="005150F9" w:rsidRDefault="005150F9" w:rsidP="00B85E52">
      <w:pPr>
        <w:pStyle w:val="Ingenafstand"/>
        <w:rPr>
          <w:b/>
          <w:bdr w:val="none" w:sz="0" w:space="0" w:color="auto" w:frame="1"/>
        </w:rPr>
      </w:pPr>
    </w:p>
    <w:p w:rsidR="005150F9" w:rsidRDefault="005150F9" w:rsidP="00B85E52">
      <w:pPr>
        <w:pStyle w:val="Ingenafstand"/>
        <w:rPr>
          <w:b/>
          <w:bdr w:val="none" w:sz="0" w:space="0" w:color="auto" w:frame="1"/>
        </w:rPr>
      </w:pPr>
    </w:p>
    <w:p w:rsidR="00B85E52" w:rsidRPr="00F3494C" w:rsidRDefault="00B85E52" w:rsidP="00B85E52">
      <w:pPr>
        <w:pStyle w:val="Ingenafstand"/>
        <w:rPr>
          <w:b/>
          <w:bdr w:val="none" w:sz="0" w:space="0" w:color="auto" w:frame="1"/>
        </w:rPr>
      </w:pPr>
      <w:r w:rsidRPr="00F3494C">
        <w:rPr>
          <w:b/>
          <w:bdr w:val="none" w:sz="0" w:space="0" w:color="auto" w:frame="1"/>
        </w:rPr>
        <w:t xml:space="preserve">Oplev </w:t>
      </w:r>
      <w:r w:rsidR="006B7C4E">
        <w:rPr>
          <w:b/>
          <w:bdr w:val="none" w:sz="0" w:space="0" w:color="auto" w:frame="1"/>
        </w:rPr>
        <w:t xml:space="preserve">Merete </w:t>
      </w:r>
      <w:proofErr w:type="spellStart"/>
      <w:r w:rsidR="006B7C4E">
        <w:rPr>
          <w:b/>
          <w:bdr w:val="none" w:sz="0" w:space="0" w:color="auto" w:frame="1"/>
        </w:rPr>
        <w:t>Eldrup</w:t>
      </w:r>
      <w:proofErr w:type="spellEnd"/>
    </w:p>
    <w:p w:rsidR="00B85E52" w:rsidRDefault="006B7C4E" w:rsidP="00B85E52">
      <w:pPr>
        <w:pStyle w:val="Ingenafstand"/>
        <w:rPr>
          <w:bdr w:val="none" w:sz="0" w:space="0" w:color="auto" w:frame="1"/>
        </w:rPr>
      </w:pPr>
      <w:r>
        <w:t>On</w:t>
      </w:r>
      <w:r w:rsidR="00B85E52" w:rsidRPr="0022381E">
        <w:t xml:space="preserve">sdag d. </w:t>
      </w:r>
      <w:r>
        <w:t>2</w:t>
      </w:r>
      <w:r w:rsidR="00B85E52" w:rsidRPr="0022381E">
        <w:t xml:space="preserve">. oktober </w:t>
      </w:r>
      <w:r w:rsidR="00B85E52">
        <w:t xml:space="preserve">gæster </w:t>
      </w:r>
      <w:r>
        <w:t xml:space="preserve">Merete </w:t>
      </w:r>
      <w:proofErr w:type="spellStart"/>
      <w:r>
        <w:t>Eldrup</w:t>
      </w:r>
      <w:proofErr w:type="spellEnd"/>
      <w:r w:rsidR="00B85E52" w:rsidRPr="0022381E">
        <w:t xml:space="preserve"> </w:t>
      </w:r>
      <w:proofErr w:type="spellStart"/>
      <w:r w:rsidR="00B85E52" w:rsidRPr="0022381E">
        <w:t>HR-messen</w:t>
      </w:r>
      <w:proofErr w:type="spellEnd"/>
      <w:r w:rsidR="00B85E52" w:rsidRPr="0022381E">
        <w:t xml:space="preserve"> Træfpunkt Human Resources 201</w:t>
      </w:r>
      <w:r w:rsidR="00B85E52">
        <w:t>3, som afholdes onsdag d. 2</w:t>
      </w:r>
      <w:r w:rsidR="00B85E52" w:rsidRPr="0022381E">
        <w:t xml:space="preserve">. oktober og torsdag d. </w:t>
      </w:r>
      <w:r w:rsidR="00B85E52">
        <w:t>3</w:t>
      </w:r>
      <w:r w:rsidR="00B85E52" w:rsidRPr="0022381E">
        <w:t>. oktober 201</w:t>
      </w:r>
      <w:r w:rsidR="00B85E52">
        <w:t>3</w:t>
      </w:r>
      <w:r w:rsidR="00B85E52" w:rsidRPr="0022381E">
        <w:t xml:space="preserve"> i </w:t>
      </w:r>
      <w:proofErr w:type="spellStart"/>
      <w:r w:rsidR="00B85E52" w:rsidRPr="0022381E">
        <w:t>Øksnehallen</w:t>
      </w:r>
      <w:proofErr w:type="spellEnd"/>
      <w:r w:rsidR="00B85E52">
        <w:t xml:space="preserve"> i København</w:t>
      </w:r>
      <w:r w:rsidR="00B85E52" w:rsidRPr="0022381E">
        <w:t xml:space="preserve">. </w:t>
      </w:r>
      <w:proofErr w:type="spellStart"/>
      <w:r w:rsidR="00B85E52" w:rsidRPr="0022381E">
        <w:t>HR-ansvarlige</w:t>
      </w:r>
      <w:proofErr w:type="spellEnd"/>
      <w:r w:rsidR="00B85E52" w:rsidRPr="0022381E">
        <w:t xml:space="preserve"> og andre interesserede kan</w:t>
      </w:r>
      <w:r w:rsidR="00B85E52">
        <w:t xml:space="preserve"> gratis</w:t>
      </w:r>
      <w:r w:rsidR="00B85E52" w:rsidRPr="0022381E">
        <w:t xml:space="preserve"> opleve </w:t>
      </w:r>
      <w:r>
        <w:t xml:space="preserve">Merete </w:t>
      </w:r>
      <w:proofErr w:type="spellStart"/>
      <w:r>
        <w:t>Eldrup</w:t>
      </w:r>
      <w:proofErr w:type="spellEnd"/>
      <w:r w:rsidR="00B85E52">
        <w:t xml:space="preserve"> på </w:t>
      </w:r>
      <w:proofErr w:type="spellStart"/>
      <w:r>
        <w:t>Keynotes</w:t>
      </w:r>
      <w:proofErr w:type="spellEnd"/>
      <w:r w:rsidR="00B85E52">
        <w:t xml:space="preserve"> </w:t>
      </w:r>
      <w:proofErr w:type="spellStart"/>
      <w:r w:rsidR="00B85E52">
        <w:t>Corner</w:t>
      </w:r>
      <w:proofErr w:type="spellEnd"/>
      <w:r>
        <w:t xml:space="preserve"> scene 1 kl. 9</w:t>
      </w:r>
      <w:r w:rsidR="00B85E52">
        <w:t>.</w:t>
      </w:r>
      <w:r>
        <w:t>3</w:t>
      </w:r>
      <w:r w:rsidR="00B85E52">
        <w:t>0. I foredraget ”</w:t>
      </w:r>
      <w:r>
        <w:t>De uundgåelige konflikter og udfordringer</w:t>
      </w:r>
      <w:r w:rsidR="00B85E52">
        <w:t>”</w:t>
      </w:r>
      <w:r w:rsidR="00B85E52">
        <w:rPr>
          <w:bdr w:val="none" w:sz="0" w:space="0" w:color="auto" w:frame="1"/>
        </w:rPr>
        <w:t xml:space="preserve"> giver </w:t>
      </w:r>
      <w:r>
        <w:rPr>
          <w:bdr w:val="none" w:sz="0" w:space="0" w:color="auto" w:frame="1"/>
        </w:rPr>
        <w:t xml:space="preserve">Merete </w:t>
      </w:r>
      <w:proofErr w:type="spellStart"/>
      <w:r>
        <w:rPr>
          <w:bdr w:val="none" w:sz="0" w:space="0" w:color="auto" w:frame="1"/>
        </w:rPr>
        <w:t>Eldrup</w:t>
      </w:r>
      <w:proofErr w:type="spellEnd"/>
      <w:r>
        <w:rPr>
          <w:bdr w:val="none" w:sz="0" w:space="0" w:color="auto" w:frame="1"/>
        </w:rPr>
        <w:t xml:space="preserve"> </w:t>
      </w:r>
      <w:r w:rsidRPr="006B7C4E">
        <w:t>strategisk indsigt i, hvordan man som leder tager sig af de uundgåelige konflikter og udfordringer, der kommer under forandringsprocesser.</w:t>
      </w:r>
      <w:r w:rsidR="00B85E52" w:rsidRPr="006B7C4E">
        <w:t xml:space="preserve"> </w:t>
      </w:r>
    </w:p>
    <w:p w:rsidR="00B85E52" w:rsidRPr="00F3494C" w:rsidRDefault="00B85E52" w:rsidP="00B85E52">
      <w:pPr>
        <w:pStyle w:val="Ingenafstand"/>
        <w:rPr>
          <w:b/>
          <w:bdr w:val="none" w:sz="0" w:space="0" w:color="auto" w:frame="1"/>
        </w:rPr>
      </w:pPr>
    </w:p>
    <w:p w:rsidR="00B85E52" w:rsidRPr="00F3494C" w:rsidRDefault="00B85E52" w:rsidP="00B85E52">
      <w:pPr>
        <w:pStyle w:val="Ingenafstand"/>
        <w:rPr>
          <w:b/>
        </w:rPr>
      </w:pPr>
      <w:r w:rsidRPr="00F3494C">
        <w:rPr>
          <w:b/>
        </w:rPr>
        <w:t>For mere information, venligst kontakt:</w:t>
      </w:r>
    </w:p>
    <w:p w:rsidR="00B85E52" w:rsidRDefault="00B85E52" w:rsidP="00B85E52">
      <w:pPr>
        <w:pStyle w:val="Ingenafstand"/>
      </w:pPr>
      <w:r w:rsidRPr="00AE72AD">
        <w:t xml:space="preserve">Marie Korsgaard, </w:t>
      </w:r>
      <w:proofErr w:type="spellStart"/>
      <w:r w:rsidRPr="00AE72AD">
        <w:t>Communication</w:t>
      </w:r>
      <w:proofErr w:type="spellEnd"/>
      <w:r w:rsidRPr="00AE72AD">
        <w:t xml:space="preserve"> Manager, </w:t>
      </w:r>
      <w:r>
        <w:t>DANSK HR</w:t>
      </w:r>
      <w:r w:rsidRPr="00AE72AD">
        <w:t xml:space="preserve">, 86 21 61 11 eller </w:t>
      </w:r>
      <w:r w:rsidRPr="00585745">
        <w:t>mko@danskhr.dk</w:t>
      </w:r>
    </w:p>
    <w:p w:rsidR="00B85E52" w:rsidRDefault="00B85E52" w:rsidP="00B85E52">
      <w:pPr>
        <w:pStyle w:val="Ingenafstand"/>
      </w:pPr>
    </w:p>
    <w:p w:rsidR="00B85E52" w:rsidRPr="00AE72AD" w:rsidRDefault="00B85E52" w:rsidP="00B85E52">
      <w:pPr>
        <w:pStyle w:val="Ingenafstand"/>
      </w:pPr>
    </w:p>
    <w:p w:rsidR="00B85E52" w:rsidRPr="00F3494C" w:rsidRDefault="00B85E52" w:rsidP="00B85E52">
      <w:pPr>
        <w:pStyle w:val="Ingenafstand"/>
        <w:rPr>
          <w:b/>
        </w:rPr>
      </w:pPr>
      <w:r w:rsidRPr="00F3494C">
        <w:rPr>
          <w:b/>
        </w:rPr>
        <w:t>Om Træfpunkt Human Resources</w:t>
      </w:r>
    </w:p>
    <w:p w:rsidR="00B85E52" w:rsidRPr="00AE72AD" w:rsidRDefault="00B85E52" w:rsidP="00B85E52">
      <w:pPr>
        <w:pStyle w:val="Ingenafstand"/>
      </w:pPr>
      <w:r w:rsidRPr="00AE72AD">
        <w:t xml:space="preserve">Træfpunkt er Danmarks største og mest velbesøgte </w:t>
      </w:r>
      <w:proofErr w:type="spellStart"/>
      <w:r w:rsidRPr="00AE72AD">
        <w:t>HR-messe</w:t>
      </w:r>
      <w:proofErr w:type="spellEnd"/>
      <w:r w:rsidRPr="00AE72AD">
        <w:t>. Messen arrangeres af DANSK HR (</w:t>
      </w:r>
      <w:r>
        <w:t xml:space="preserve">tidligere </w:t>
      </w:r>
      <w:r w:rsidRPr="00AE72AD">
        <w:t xml:space="preserve">PID–Personalechefer i Danmark) i samarbejde med IBC Euroforum. Her kan </w:t>
      </w:r>
      <w:proofErr w:type="spellStart"/>
      <w:r w:rsidRPr="00AE72AD">
        <w:t>HR-folk</w:t>
      </w:r>
      <w:proofErr w:type="spellEnd"/>
      <w:r w:rsidRPr="00AE72AD">
        <w:t xml:space="preserve"> opleve de nyeste tendenser inden for HR hos de mere end 140 udstillere. Med udgangspunkt i messens temaer innovativ forandringsledelse og effektiv efteruddannelse kan besøgende høre om den nyeste forskning og erfare, hvordan de bedste eksperter på området arbejder samt opleve sjove og energiske indlæg fra nogle af Danmarks bedste foredragsholdere.</w:t>
      </w:r>
    </w:p>
    <w:p w:rsidR="00B85E52" w:rsidRPr="00AE72AD" w:rsidRDefault="00B85E52" w:rsidP="00B85E52">
      <w:pPr>
        <w:pStyle w:val="Ingenafstand"/>
        <w:rPr>
          <w:rFonts w:asciiTheme="minorHAnsi" w:hAnsiTheme="minorHAnsi"/>
        </w:rPr>
      </w:pPr>
    </w:p>
    <w:p w:rsidR="00B85E52" w:rsidRPr="00AE72AD" w:rsidRDefault="00B85E52" w:rsidP="00B85E52">
      <w:pPr>
        <w:pStyle w:val="Ingenafstand"/>
        <w:rPr>
          <w:rFonts w:asciiTheme="minorHAnsi" w:hAnsiTheme="minorHAnsi"/>
        </w:rPr>
      </w:pPr>
    </w:p>
    <w:p w:rsidR="00B85E52" w:rsidRPr="00F3494C" w:rsidRDefault="00B85E52" w:rsidP="00B85E52">
      <w:pPr>
        <w:pStyle w:val="Ingenafstand"/>
        <w:rPr>
          <w:b/>
        </w:rPr>
      </w:pPr>
      <w:r w:rsidRPr="00F3494C">
        <w:rPr>
          <w:b/>
        </w:rPr>
        <w:t>Om DANSK HR</w:t>
      </w:r>
    </w:p>
    <w:p w:rsidR="00B85E52" w:rsidRPr="00AE72AD" w:rsidRDefault="00B85E52" w:rsidP="00B85E52">
      <w:pPr>
        <w:pStyle w:val="Ingenafstand"/>
      </w:pPr>
      <w:r w:rsidRPr="00AE72AD">
        <w:t xml:space="preserve">DANSK HR er Danmarks største forening og faglige netværk for </w:t>
      </w:r>
      <w:proofErr w:type="spellStart"/>
      <w:r w:rsidRPr="00AE72AD">
        <w:t>HR-direktører</w:t>
      </w:r>
      <w:proofErr w:type="spellEnd"/>
      <w:r w:rsidRPr="00AE72AD">
        <w:t xml:space="preserve">, </w:t>
      </w:r>
      <w:proofErr w:type="spellStart"/>
      <w:r w:rsidRPr="00AE72AD">
        <w:t>HR-chefer</w:t>
      </w:r>
      <w:proofErr w:type="spellEnd"/>
      <w:r w:rsidRPr="00AE72AD">
        <w:t xml:space="preserve">, HR Business Partners, </w:t>
      </w:r>
      <w:proofErr w:type="spellStart"/>
      <w:r w:rsidRPr="00AE72AD">
        <w:t>HR</w:t>
      </w:r>
      <w:r w:rsidR="004F637D">
        <w:t>-ansvarlige</w:t>
      </w:r>
      <w:proofErr w:type="spellEnd"/>
      <w:r w:rsidR="004F637D">
        <w:t xml:space="preserve"> og </w:t>
      </w:r>
      <w:proofErr w:type="spellStart"/>
      <w:r w:rsidR="004F637D">
        <w:t>HR-konsulenter</w:t>
      </w:r>
      <w:proofErr w:type="spellEnd"/>
      <w:r w:rsidR="004F637D">
        <w:t>.</w:t>
      </w:r>
      <w:r w:rsidR="000C203E">
        <w:t xml:space="preserve"> </w:t>
      </w:r>
      <w:r w:rsidRPr="00AE72AD">
        <w:t xml:space="preserve">DANSK </w:t>
      </w:r>
      <w:proofErr w:type="spellStart"/>
      <w:r w:rsidRPr="00AE72AD">
        <w:t>HR's</w:t>
      </w:r>
      <w:proofErr w:type="spellEnd"/>
      <w:r w:rsidRPr="00AE72AD">
        <w:t xml:space="preserve"> formål er at varetage interesserne for danske </w:t>
      </w:r>
      <w:proofErr w:type="spellStart"/>
      <w:r w:rsidRPr="00AE72AD">
        <w:t>HR-chefer</w:t>
      </w:r>
      <w:proofErr w:type="spellEnd"/>
      <w:r w:rsidRPr="00AE72AD">
        <w:t xml:space="preserve"> og andre </w:t>
      </w:r>
      <w:proofErr w:type="spellStart"/>
      <w:r w:rsidRPr="00AE72AD">
        <w:t>HR-ansvarlige</w:t>
      </w:r>
      <w:proofErr w:type="spellEnd"/>
      <w:r>
        <w:t xml:space="preserve"> </w:t>
      </w:r>
      <w:r w:rsidRPr="00AE72AD">
        <w:t xml:space="preserve">fra både den private og offentlige sektor samt andre personer, som arbejder med </w:t>
      </w:r>
      <w:proofErr w:type="spellStart"/>
      <w:r w:rsidRPr="00AE72AD">
        <w:t>HR-området</w:t>
      </w:r>
      <w:proofErr w:type="spellEnd"/>
      <w:r w:rsidRPr="00AE72AD">
        <w:t xml:space="preserve">. </w:t>
      </w:r>
      <w:r w:rsidRPr="00AE72AD">
        <w:br/>
      </w:r>
      <w:r w:rsidRPr="00AE72AD">
        <w:br/>
        <w:t>Hos DANSK HR arbejder vi for at forbedre virksomhedernes kendskab og brug af Human</w:t>
      </w:r>
      <w:r>
        <w:t xml:space="preserve"> </w:t>
      </w:r>
      <w:proofErr w:type="spellStart"/>
      <w:r w:rsidR="004F637D">
        <w:t>Resource</w:t>
      </w:r>
      <w:proofErr w:type="spellEnd"/>
      <w:r w:rsidR="004F637D">
        <w:t xml:space="preserve"> ansvarlige. </w:t>
      </w:r>
      <w:r w:rsidRPr="00AE72AD">
        <w:t xml:space="preserve">DANSK </w:t>
      </w:r>
      <w:proofErr w:type="spellStart"/>
      <w:r w:rsidRPr="00AE72AD">
        <w:t>HR’s</w:t>
      </w:r>
      <w:proofErr w:type="spellEnd"/>
      <w:r w:rsidRPr="00AE72AD">
        <w:t xml:space="preserve"> kerneområder i forhold til medlemmerne er formidling af </w:t>
      </w:r>
      <w:proofErr w:type="spellStart"/>
      <w:r w:rsidRPr="00AE72AD">
        <w:t>HR-viden</w:t>
      </w:r>
      <w:proofErr w:type="spellEnd"/>
      <w:r w:rsidRPr="00AE72AD">
        <w:t xml:space="preserve">, </w:t>
      </w:r>
      <w:proofErr w:type="spellStart"/>
      <w:r w:rsidRPr="00AE72AD">
        <w:t>HR-netværk</w:t>
      </w:r>
      <w:proofErr w:type="spellEnd"/>
      <w:r>
        <w:t xml:space="preserve"> </w:t>
      </w:r>
      <w:r w:rsidRPr="00AE72AD">
        <w:t xml:space="preserve">og </w:t>
      </w:r>
      <w:proofErr w:type="spellStart"/>
      <w:r w:rsidRPr="00AE72AD">
        <w:t>HR-rådgivning</w:t>
      </w:r>
      <w:proofErr w:type="spellEnd"/>
      <w:r w:rsidRPr="00AE72AD">
        <w:t xml:space="preserve">. </w:t>
      </w:r>
      <w:r w:rsidRPr="00AE72AD">
        <w:br/>
      </w:r>
      <w:r w:rsidRPr="00AE72AD">
        <w:br/>
        <w:t>DANSK HR har godt 1000 medlemmer.</w:t>
      </w:r>
    </w:p>
    <w:p w:rsidR="00B85E52" w:rsidRDefault="00B85E52"/>
    <w:sectPr w:rsidR="00B85E52" w:rsidSect="00B85E52">
      <w:pgSz w:w="11906" w:h="16838"/>
      <w:pgMar w:top="397" w:right="1700" w:bottom="992"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Eurostile LT Std Ext Two">
    <w:panose1 w:val="020B060702020206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90"/>
  <w:displayHorizontalDrawingGridEvery w:val="2"/>
  <w:characterSpacingControl w:val="doNotCompress"/>
  <w:compat/>
  <w:rsids>
    <w:rsidRoot w:val="00B85E52"/>
    <w:rsid w:val="0003468A"/>
    <w:rsid w:val="00043EF1"/>
    <w:rsid w:val="000C203E"/>
    <w:rsid w:val="000D134E"/>
    <w:rsid w:val="00191E42"/>
    <w:rsid w:val="0027659F"/>
    <w:rsid w:val="002A06BF"/>
    <w:rsid w:val="002E19BA"/>
    <w:rsid w:val="003019C7"/>
    <w:rsid w:val="00333457"/>
    <w:rsid w:val="0039139C"/>
    <w:rsid w:val="0039295D"/>
    <w:rsid w:val="003A0E01"/>
    <w:rsid w:val="003A2E2B"/>
    <w:rsid w:val="004F637D"/>
    <w:rsid w:val="005150F9"/>
    <w:rsid w:val="005337DD"/>
    <w:rsid w:val="00576726"/>
    <w:rsid w:val="00585745"/>
    <w:rsid w:val="005B6C7D"/>
    <w:rsid w:val="006B7C4E"/>
    <w:rsid w:val="0072451E"/>
    <w:rsid w:val="007343B1"/>
    <w:rsid w:val="007B4FF1"/>
    <w:rsid w:val="009A3193"/>
    <w:rsid w:val="009D1F34"/>
    <w:rsid w:val="009D2BCC"/>
    <w:rsid w:val="009E39EA"/>
    <w:rsid w:val="009E4804"/>
    <w:rsid w:val="00A74720"/>
    <w:rsid w:val="00AB520E"/>
    <w:rsid w:val="00B85E52"/>
    <w:rsid w:val="00C000A6"/>
    <w:rsid w:val="00C20F55"/>
    <w:rsid w:val="00C31450"/>
    <w:rsid w:val="00C43B58"/>
    <w:rsid w:val="00C455E9"/>
    <w:rsid w:val="00CF484B"/>
    <w:rsid w:val="00D62DA0"/>
    <w:rsid w:val="00D76D4F"/>
    <w:rsid w:val="00E20821"/>
    <w:rsid w:val="00E45303"/>
    <w:rsid w:val="00E549CE"/>
    <w:rsid w:val="00E6053B"/>
    <w:rsid w:val="00E73859"/>
    <w:rsid w:val="00E739FB"/>
    <w:rsid w:val="00E90EF1"/>
    <w:rsid w:val="00FA1C7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rød_Frutiger,Brødtekst_Eurostile"/>
    <w:rsid w:val="00C455E9"/>
    <w:pPr>
      <w:spacing w:after="0" w:line="312" w:lineRule="auto"/>
      <w:jc w:val="both"/>
    </w:pPr>
    <w:rPr>
      <w:rFonts w:ascii="Frutiger LT Std 45 Light" w:eastAsiaTheme="minorHAnsi" w:hAnsi="Frutiger LT Std 45 Light"/>
      <w:color w:val="58595B"/>
      <w:sz w:val="18"/>
    </w:rPr>
  </w:style>
  <w:style w:type="paragraph" w:styleId="Overskrift1">
    <w:name w:val="heading 1"/>
    <w:aliases w:val="Overskrift_Eurostile"/>
    <w:basedOn w:val="Normal"/>
    <w:next w:val="Ingenafstand"/>
    <w:link w:val="Overskrift1Tegn"/>
    <w:uiPriority w:val="9"/>
    <w:rsid w:val="00E90EF1"/>
    <w:pPr>
      <w:keepNext/>
      <w:keepLines/>
      <w:outlineLvl w:val="0"/>
    </w:pPr>
    <w:rPr>
      <w:rFonts w:ascii="Eurostile LT Std Ext Two" w:eastAsiaTheme="majorEastAsia" w:hAnsi="Eurostile LT Std Ext Two" w:cstheme="majorBidi"/>
      <w:bCs/>
      <w:caps/>
      <w:sz w:val="24"/>
      <w:szCs w:val="28"/>
    </w:rPr>
  </w:style>
  <w:style w:type="paragraph" w:styleId="Overskrift2">
    <w:name w:val="heading 2"/>
    <w:aliases w:val="Overskrift_Eurostyle_Farve"/>
    <w:next w:val="Normal"/>
    <w:link w:val="Overskrift2Tegn"/>
    <w:uiPriority w:val="9"/>
    <w:unhideWhenUsed/>
    <w:rsid w:val="00E90EF1"/>
    <w:pPr>
      <w:keepNext/>
      <w:keepLines/>
      <w:outlineLvl w:val="1"/>
    </w:pPr>
    <w:rPr>
      <w:rFonts w:ascii="Eurostile LT Std Ext Two" w:eastAsiaTheme="majorEastAsia" w:hAnsi="Eurostile LT Std Ext Two" w:cstheme="majorBidi"/>
      <w:bCs/>
      <w:caps/>
      <w:color w:val="2484C6"/>
      <w:sz w:val="24"/>
      <w:szCs w:val="26"/>
    </w:rPr>
  </w:style>
  <w:style w:type="paragraph" w:styleId="Overskrift3">
    <w:name w:val="heading 3"/>
    <w:aliases w:val="Overskrift_Arial"/>
    <w:basedOn w:val="Ingenafstand"/>
    <w:next w:val="Ingenafstand"/>
    <w:link w:val="Overskrift3Tegn"/>
    <w:uiPriority w:val="9"/>
    <w:unhideWhenUsed/>
    <w:qFormat/>
    <w:rsid w:val="009D2BCC"/>
    <w:pPr>
      <w:keepNext/>
      <w:keepLines/>
      <w:outlineLvl w:val="2"/>
    </w:pPr>
    <w:rPr>
      <w:rFonts w:eastAsiaTheme="majorEastAsia" w:cstheme="majorBidi"/>
      <w:bCs/>
      <w:sz w:val="32"/>
    </w:rPr>
  </w:style>
  <w:style w:type="paragraph" w:styleId="Overskrift4">
    <w:name w:val="heading 4"/>
    <w:aliases w:val="Overskrift_Arial_Farve"/>
    <w:next w:val="Ingenafstand"/>
    <w:link w:val="Overskrift4Tegn"/>
    <w:uiPriority w:val="9"/>
    <w:unhideWhenUsed/>
    <w:qFormat/>
    <w:rsid w:val="00E90EF1"/>
    <w:pPr>
      <w:keepNext/>
      <w:keepLines/>
      <w:spacing w:after="0" w:line="312" w:lineRule="auto"/>
      <w:outlineLvl w:val="3"/>
    </w:pPr>
    <w:rPr>
      <w:rFonts w:ascii="Arial" w:eastAsiaTheme="majorEastAsia" w:hAnsi="Arial" w:cstheme="majorBidi"/>
      <w:bCs/>
      <w:iCs/>
      <w:color w:val="2484C6"/>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Brød_Arial"/>
    <w:uiPriority w:val="1"/>
    <w:qFormat/>
    <w:rsid w:val="00E90EF1"/>
    <w:pPr>
      <w:spacing w:after="0" w:line="312" w:lineRule="auto"/>
    </w:pPr>
    <w:rPr>
      <w:rFonts w:ascii="Arial" w:hAnsi="Arial"/>
      <w:color w:val="58595B"/>
      <w:sz w:val="18"/>
    </w:rPr>
  </w:style>
  <w:style w:type="character" w:customStyle="1" w:styleId="Overskrift1Tegn">
    <w:name w:val="Overskrift 1 Tegn"/>
    <w:aliases w:val="Overskrift_Eurostile Tegn"/>
    <w:basedOn w:val="Standardskrifttypeiafsnit"/>
    <w:link w:val="Overskrift1"/>
    <w:uiPriority w:val="9"/>
    <w:rsid w:val="00E90EF1"/>
    <w:rPr>
      <w:rFonts w:ascii="Eurostile LT Std Ext Two" w:eastAsiaTheme="majorEastAsia" w:hAnsi="Eurostile LT Std Ext Two" w:cstheme="majorBidi"/>
      <w:bCs/>
      <w:caps/>
      <w:color w:val="58595B"/>
      <w:sz w:val="24"/>
      <w:szCs w:val="28"/>
    </w:rPr>
  </w:style>
  <w:style w:type="character" w:customStyle="1" w:styleId="Overskrift3Tegn">
    <w:name w:val="Overskrift 3 Tegn"/>
    <w:aliases w:val="Overskrift_Arial Tegn"/>
    <w:basedOn w:val="Standardskrifttypeiafsnit"/>
    <w:link w:val="Overskrift3"/>
    <w:uiPriority w:val="9"/>
    <w:rsid w:val="009D2BCC"/>
    <w:rPr>
      <w:rFonts w:ascii="Arial" w:eastAsiaTheme="majorEastAsia" w:hAnsi="Arial" w:cstheme="majorBidi"/>
      <w:bCs/>
      <w:color w:val="58595B"/>
      <w:sz w:val="32"/>
    </w:rPr>
  </w:style>
  <w:style w:type="character" w:customStyle="1" w:styleId="Overskrift4Tegn">
    <w:name w:val="Overskrift 4 Tegn"/>
    <w:aliases w:val="Overskrift_Arial_Farve Tegn"/>
    <w:basedOn w:val="Standardskrifttypeiafsnit"/>
    <w:link w:val="Overskrift4"/>
    <w:uiPriority w:val="9"/>
    <w:rsid w:val="00E90EF1"/>
    <w:rPr>
      <w:rFonts w:ascii="Arial" w:eastAsiaTheme="majorEastAsia" w:hAnsi="Arial" w:cstheme="majorBidi"/>
      <w:bCs/>
      <w:iCs/>
      <w:color w:val="2484C6"/>
      <w:sz w:val="32"/>
    </w:rPr>
  </w:style>
  <w:style w:type="character" w:customStyle="1" w:styleId="Overskrift2Tegn">
    <w:name w:val="Overskrift 2 Tegn"/>
    <w:aliases w:val="Overskrift_Eurostyle_Farve Tegn"/>
    <w:basedOn w:val="Standardskrifttypeiafsnit"/>
    <w:link w:val="Overskrift2"/>
    <w:uiPriority w:val="9"/>
    <w:rsid w:val="00E90EF1"/>
    <w:rPr>
      <w:rFonts w:ascii="Eurostile LT Std Ext Two" w:eastAsiaTheme="majorEastAsia" w:hAnsi="Eurostile LT Std Ext Two" w:cstheme="majorBidi"/>
      <w:bCs/>
      <w:caps/>
      <w:color w:val="2484C6"/>
      <w:sz w:val="24"/>
      <w:szCs w:val="26"/>
    </w:rPr>
  </w:style>
  <w:style w:type="table" w:styleId="Tabel-Gitter">
    <w:name w:val="Table Grid"/>
    <w:basedOn w:val="Tabel-Normal"/>
    <w:uiPriority w:val="59"/>
    <w:rsid w:val="00C455E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C455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01\RedirectedFolders\mko\Application%20Data\Microsoft\Skabeloner\Brevpapir%20DANSK%20HR_Arial_Farv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DANSK HR_Arial_Farve.dotx</Template>
  <TotalTime>95</TotalTime>
  <Pages>2</Pages>
  <Words>711</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Korsgaard</dc:creator>
  <cp:lastModifiedBy>Marie Korsgaard</cp:lastModifiedBy>
  <cp:revision>11</cp:revision>
  <cp:lastPrinted>2013-08-15T13:12:00Z</cp:lastPrinted>
  <dcterms:created xsi:type="dcterms:W3CDTF">2013-08-27T12:26:00Z</dcterms:created>
  <dcterms:modified xsi:type="dcterms:W3CDTF">2013-09-16T10:18:00Z</dcterms:modified>
</cp:coreProperties>
</file>