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00AF" w14:textId="77777777" w:rsidR="0036431A" w:rsidRPr="00A367DB" w:rsidRDefault="0036431A" w:rsidP="005D3843">
      <w:pPr>
        <w:pStyle w:val="Ingetavstnd"/>
        <w:spacing w:line="276" w:lineRule="auto"/>
        <w:jc w:val="right"/>
        <w:rPr>
          <w:rFonts w:asciiTheme="majorHAnsi" w:hAnsiTheme="majorHAnsi"/>
          <w:lang w:val="sv-SE"/>
        </w:rPr>
      </w:pPr>
    </w:p>
    <w:p w14:paraId="736521F2" w14:textId="77777777" w:rsidR="0036431A" w:rsidRPr="00A367DB" w:rsidRDefault="0036431A" w:rsidP="005D3843">
      <w:pPr>
        <w:pStyle w:val="Ingetavstnd"/>
        <w:spacing w:line="276" w:lineRule="auto"/>
        <w:jc w:val="right"/>
        <w:rPr>
          <w:rFonts w:asciiTheme="majorHAnsi" w:hAnsiTheme="majorHAnsi"/>
          <w:lang w:val="sv-SE"/>
        </w:rPr>
      </w:pPr>
    </w:p>
    <w:p w14:paraId="09D4422B" w14:textId="77777777" w:rsidR="0036431A" w:rsidRPr="00A367DB" w:rsidRDefault="0036431A" w:rsidP="005D3843">
      <w:pPr>
        <w:pStyle w:val="Ingetavstnd"/>
        <w:spacing w:line="276" w:lineRule="auto"/>
        <w:jc w:val="right"/>
        <w:rPr>
          <w:rFonts w:asciiTheme="majorHAnsi" w:hAnsiTheme="majorHAnsi"/>
          <w:lang w:val="sv-SE"/>
        </w:rPr>
      </w:pPr>
    </w:p>
    <w:p w14:paraId="2EFB2BD6" w14:textId="77777777" w:rsidR="0036431A" w:rsidRPr="00A367DB" w:rsidRDefault="0036431A" w:rsidP="005D3843">
      <w:pPr>
        <w:pStyle w:val="Ingetavstnd"/>
        <w:spacing w:line="276" w:lineRule="auto"/>
        <w:ind w:left="2160"/>
        <w:jc w:val="right"/>
        <w:rPr>
          <w:rFonts w:asciiTheme="majorHAnsi" w:hAnsiTheme="majorHAnsi"/>
          <w:b/>
          <w:sz w:val="24"/>
          <w:szCs w:val="24"/>
          <w:lang w:val="sv-SE"/>
        </w:rPr>
      </w:pPr>
    </w:p>
    <w:p w14:paraId="74CD7DC4" w14:textId="77777777" w:rsidR="00400454" w:rsidRPr="00DC6869" w:rsidRDefault="00DF0A82" w:rsidP="005D3843">
      <w:pPr>
        <w:pStyle w:val="Ingetavstnd"/>
        <w:spacing w:line="276" w:lineRule="auto"/>
        <w:rPr>
          <w:rFonts w:asciiTheme="majorHAnsi" w:hAnsiTheme="majorHAnsi"/>
          <w:b/>
          <w:sz w:val="24"/>
          <w:szCs w:val="24"/>
          <w:lang w:val="sv-SE"/>
        </w:rPr>
      </w:pPr>
      <w:r w:rsidRPr="00A367DB">
        <w:rPr>
          <w:rFonts w:asciiTheme="majorHAnsi" w:hAnsiTheme="majorHAnsi"/>
          <w:b/>
          <w:sz w:val="24"/>
          <w:szCs w:val="24"/>
          <w:lang w:val="sv-SE"/>
        </w:rPr>
        <w:t xml:space="preserve">Pressmeddelande </w:t>
      </w:r>
      <w:r w:rsidRPr="00A367DB">
        <w:rPr>
          <w:rFonts w:asciiTheme="majorHAnsi" w:hAnsiTheme="majorHAnsi"/>
          <w:b/>
          <w:sz w:val="24"/>
          <w:szCs w:val="24"/>
          <w:lang w:val="sv-SE"/>
        </w:rPr>
        <w:tab/>
      </w:r>
      <w:r w:rsidRPr="00A367DB">
        <w:rPr>
          <w:rFonts w:asciiTheme="majorHAnsi" w:hAnsiTheme="majorHAnsi"/>
          <w:b/>
          <w:sz w:val="24"/>
          <w:szCs w:val="24"/>
          <w:lang w:val="sv-SE"/>
        </w:rPr>
        <w:tab/>
      </w:r>
      <w:r w:rsidRPr="00A367DB">
        <w:rPr>
          <w:rFonts w:asciiTheme="majorHAnsi" w:hAnsiTheme="majorHAnsi"/>
          <w:b/>
          <w:sz w:val="24"/>
          <w:szCs w:val="24"/>
          <w:lang w:val="sv-SE"/>
        </w:rPr>
        <w:tab/>
      </w:r>
      <w:r w:rsidRPr="00A367DB">
        <w:rPr>
          <w:rFonts w:asciiTheme="majorHAnsi" w:hAnsiTheme="majorHAnsi"/>
          <w:b/>
          <w:sz w:val="24"/>
          <w:szCs w:val="24"/>
          <w:lang w:val="sv-SE"/>
        </w:rPr>
        <w:tab/>
      </w:r>
      <w:r w:rsidRPr="00A367DB">
        <w:rPr>
          <w:rFonts w:asciiTheme="majorHAnsi" w:hAnsiTheme="majorHAnsi"/>
          <w:b/>
          <w:sz w:val="24"/>
          <w:szCs w:val="24"/>
          <w:lang w:val="sv-SE"/>
        </w:rPr>
        <w:tab/>
      </w:r>
      <w:r w:rsidRPr="00A367DB">
        <w:rPr>
          <w:rFonts w:asciiTheme="majorHAnsi" w:hAnsiTheme="majorHAnsi"/>
          <w:b/>
          <w:sz w:val="24"/>
          <w:szCs w:val="24"/>
          <w:lang w:val="sv-SE"/>
        </w:rPr>
        <w:tab/>
      </w:r>
      <w:r w:rsidR="00B4277B" w:rsidRPr="00B0126B">
        <w:rPr>
          <w:rFonts w:asciiTheme="majorHAnsi" w:hAnsiTheme="majorHAnsi"/>
          <w:b/>
          <w:sz w:val="24"/>
          <w:szCs w:val="24"/>
          <w:lang w:val="sv-SE"/>
        </w:rPr>
        <w:t xml:space="preserve">Vimmerby, </w:t>
      </w:r>
      <w:r w:rsidR="00B0126B" w:rsidRPr="00B0126B">
        <w:rPr>
          <w:rFonts w:asciiTheme="majorHAnsi" w:hAnsiTheme="majorHAnsi"/>
          <w:b/>
          <w:sz w:val="24"/>
          <w:szCs w:val="24"/>
          <w:lang w:val="sv-SE"/>
        </w:rPr>
        <w:t xml:space="preserve">7 </w:t>
      </w:r>
      <w:r w:rsidR="00B4277B" w:rsidRPr="00B0126B">
        <w:rPr>
          <w:rFonts w:asciiTheme="majorHAnsi" w:hAnsiTheme="majorHAnsi"/>
          <w:b/>
          <w:sz w:val="24"/>
          <w:szCs w:val="24"/>
          <w:lang w:val="sv-SE"/>
        </w:rPr>
        <w:t xml:space="preserve">mars </w:t>
      </w:r>
      <w:r w:rsidR="003223A5" w:rsidRPr="00B0126B">
        <w:rPr>
          <w:rFonts w:asciiTheme="majorHAnsi" w:hAnsiTheme="majorHAnsi"/>
          <w:b/>
          <w:sz w:val="24"/>
          <w:szCs w:val="24"/>
          <w:lang w:val="sv-SE"/>
        </w:rPr>
        <w:t>2014</w:t>
      </w:r>
    </w:p>
    <w:p w14:paraId="0A5EBDEB" w14:textId="77777777" w:rsidR="004F3514" w:rsidRDefault="004F3514" w:rsidP="005D3843">
      <w:pPr>
        <w:pStyle w:val="Ingetavstnd"/>
        <w:spacing w:line="276" w:lineRule="auto"/>
        <w:rPr>
          <w:rFonts w:asciiTheme="majorHAnsi" w:hAnsiTheme="majorHAnsi"/>
          <w:lang w:val="sv-SE"/>
        </w:rPr>
      </w:pPr>
    </w:p>
    <w:p w14:paraId="6FA8A1A2" w14:textId="77777777" w:rsidR="00DF0A82" w:rsidRDefault="00DF0A82" w:rsidP="005D3843">
      <w:pPr>
        <w:pStyle w:val="Ingetavstnd"/>
        <w:spacing w:line="276" w:lineRule="auto"/>
        <w:rPr>
          <w:rFonts w:asciiTheme="majorHAnsi" w:hAnsiTheme="majorHAnsi"/>
          <w:b/>
          <w:sz w:val="32"/>
          <w:szCs w:val="32"/>
          <w:lang w:val="sv-SE"/>
        </w:rPr>
      </w:pPr>
      <w:r w:rsidRPr="00A367DB">
        <w:rPr>
          <w:rFonts w:asciiTheme="majorHAnsi" w:hAnsiTheme="majorHAnsi"/>
          <w:b/>
          <w:sz w:val="32"/>
          <w:szCs w:val="32"/>
          <w:lang w:val="sv-SE"/>
        </w:rPr>
        <w:t xml:space="preserve">Åbro </w:t>
      </w:r>
      <w:r w:rsidR="00C86634" w:rsidRPr="00A367DB">
        <w:rPr>
          <w:rFonts w:asciiTheme="majorHAnsi" w:hAnsiTheme="majorHAnsi"/>
          <w:b/>
          <w:sz w:val="32"/>
          <w:szCs w:val="32"/>
          <w:lang w:val="sv-SE"/>
        </w:rPr>
        <w:t xml:space="preserve">blir </w:t>
      </w:r>
      <w:r w:rsidR="00AE4B5C" w:rsidRPr="00A367DB">
        <w:rPr>
          <w:rFonts w:asciiTheme="majorHAnsi" w:hAnsiTheme="majorHAnsi"/>
          <w:b/>
          <w:sz w:val="32"/>
          <w:szCs w:val="32"/>
          <w:lang w:val="sv-SE"/>
        </w:rPr>
        <w:t xml:space="preserve">huvudsponsor för SM i </w:t>
      </w:r>
      <w:r w:rsidR="00B4277B" w:rsidRPr="00A367DB">
        <w:rPr>
          <w:rFonts w:asciiTheme="majorHAnsi" w:hAnsiTheme="majorHAnsi"/>
          <w:b/>
          <w:sz w:val="32"/>
          <w:szCs w:val="32"/>
          <w:lang w:val="sv-SE"/>
        </w:rPr>
        <w:t>hembrygd öl</w:t>
      </w:r>
    </w:p>
    <w:p w14:paraId="334DA5B6" w14:textId="77777777" w:rsidR="004F3514" w:rsidRPr="00A367DB" w:rsidRDefault="004F3514" w:rsidP="004F3514">
      <w:pPr>
        <w:pStyle w:val="Ingetavstnd"/>
        <w:numPr>
          <w:ilvl w:val="0"/>
          <w:numId w:val="2"/>
        </w:numPr>
        <w:spacing w:line="276" w:lineRule="auto"/>
        <w:rPr>
          <w:rFonts w:asciiTheme="majorHAnsi" w:hAnsiTheme="majorHAnsi"/>
          <w:b/>
          <w:sz w:val="32"/>
          <w:szCs w:val="32"/>
          <w:lang w:val="sv-SE"/>
        </w:rPr>
      </w:pPr>
      <w:r>
        <w:rPr>
          <w:rFonts w:asciiTheme="majorHAnsi" w:hAnsiTheme="majorHAnsi"/>
          <w:b/>
          <w:sz w:val="32"/>
          <w:szCs w:val="32"/>
          <w:lang w:val="sv-SE"/>
        </w:rPr>
        <w:t>vinnaren får sitt öl lanserat nationellt</w:t>
      </w:r>
    </w:p>
    <w:p w14:paraId="44DAF349" w14:textId="77777777" w:rsidR="00B4277B" w:rsidRPr="004F3514" w:rsidRDefault="00B4277B" w:rsidP="005D3843">
      <w:pPr>
        <w:pStyle w:val="Ingetavstnd"/>
        <w:spacing w:line="276" w:lineRule="auto"/>
        <w:rPr>
          <w:rFonts w:asciiTheme="majorHAnsi" w:hAnsiTheme="majorHAnsi"/>
          <w:b/>
          <w:sz w:val="20"/>
          <w:szCs w:val="20"/>
          <w:lang w:val="sv-SE"/>
        </w:rPr>
      </w:pPr>
    </w:p>
    <w:p w14:paraId="1EB40BE4" w14:textId="77777777" w:rsidR="00DF0A82" w:rsidRPr="00DC6869" w:rsidRDefault="00A35940" w:rsidP="005D3843">
      <w:pPr>
        <w:pStyle w:val="Ingetavstnd"/>
        <w:spacing w:line="276" w:lineRule="auto"/>
        <w:rPr>
          <w:rFonts w:asciiTheme="majorHAnsi" w:hAnsiTheme="majorHAnsi"/>
          <w:b/>
          <w:lang w:val="sv-SE"/>
        </w:rPr>
      </w:pPr>
      <w:r>
        <w:rPr>
          <w:rFonts w:asciiTheme="majorHAnsi" w:hAnsiTheme="majorHAnsi"/>
          <w:b/>
          <w:lang w:val="sv-SE"/>
        </w:rPr>
        <w:t xml:space="preserve">Sveriges äldsta familjebryggeri </w:t>
      </w:r>
      <w:r w:rsidR="00B4277B" w:rsidRPr="00A367DB">
        <w:rPr>
          <w:rFonts w:asciiTheme="majorHAnsi" w:hAnsiTheme="majorHAnsi"/>
          <w:b/>
          <w:lang w:val="sv-SE"/>
        </w:rPr>
        <w:t xml:space="preserve">Åbro Bryggeri </w:t>
      </w:r>
      <w:r>
        <w:rPr>
          <w:rFonts w:asciiTheme="majorHAnsi" w:hAnsiTheme="majorHAnsi"/>
          <w:b/>
          <w:lang w:val="sv-SE"/>
        </w:rPr>
        <w:t>blir</w:t>
      </w:r>
      <w:r w:rsidR="00B4277B" w:rsidRPr="00A367DB">
        <w:rPr>
          <w:rFonts w:asciiTheme="majorHAnsi" w:hAnsiTheme="majorHAnsi"/>
          <w:b/>
          <w:lang w:val="sv-SE"/>
        </w:rPr>
        <w:t xml:space="preserve"> huvudsponsor </w:t>
      </w:r>
      <w:r w:rsidR="00AD3C35" w:rsidRPr="00A367DB">
        <w:rPr>
          <w:rFonts w:asciiTheme="majorHAnsi" w:hAnsiTheme="majorHAnsi"/>
          <w:b/>
          <w:lang w:val="sv-SE"/>
        </w:rPr>
        <w:t>för</w:t>
      </w:r>
      <w:r w:rsidR="00B4277B" w:rsidRPr="00A367DB">
        <w:rPr>
          <w:rFonts w:asciiTheme="majorHAnsi" w:hAnsiTheme="majorHAnsi"/>
          <w:b/>
          <w:lang w:val="sv-SE"/>
        </w:rPr>
        <w:t xml:space="preserve"> </w:t>
      </w:r>
      <w:r w:rsidR="00B4277B" w:rsidRPr="00EA4451">
        <w:rPr>
          <w:rFonts w:asciiTheme="majorHAnsi" w:hAnsiTheme="majorHAnsi"/>
          <w:b/>
          <w:lang w:val="sv-SE"/>
        </w:rPr>
        <w:t>tävlingen</w:t>
      </w:r>
      <w:r w:rsidR="00EA4451" w:rsidRPr="00EA4451">
        <w:rPr>
          <w:rFonts w:asciiTheme="majorHAnsi" w:hAnsiTheme="majorHAnsi"/>
          <w:b/>
          <w:lang w:val="sv-SE"/>
        </w:rPr>
        <w:t xml:space="preserve"> SM i hembrygd öl</w:t>
      </w:r>
      <w:r w:rsidR="00B4277B" w:rsidRPr="00EA4451">
        <w:rPr>
          <w:rFonts w:asciiTheme="majorHAnsi" w:hAnsiTheme="majorHAnsi"/>
          <w:b/>
          <w:lang w:val="sv-SE"/>
        </w:rPr>
        <w:t>,</w:t>
      </w:r>
      <w:r w:rsidR="00B4277B" w:rsidRPr="00A367DB">
        <w:rPr>
          <w:rFonts w:asciiTheme="majorHAnsi" w:hAnsiTheme="majorHAnsi"/>
          <w:b/>
          <w:lang w:val="sv-SE"/>
        </w:rPr>
        <w:t xml:space="preserve"> ett e</w:t>
      </w:r>
      <w:r w:rsidR="0014354F" w:rsidRPr="00A367DB">
        <w:rPr>
          <w:rFonts w:asciiTheme="majorHAnsi" w:hAnsiTheme="majorHAnsi"/>
          <w:b/>
          <w:lang w:val="sv-SE"/>
        </w:rPr>
        <w:t>ngagemang</w:t>
      </w:r>
      <w:r w:rsidR="00B4277B" w:rsidRPr="00A367DB">
        <w:rPr>
          <w:rFonts w:asciiTheme="majorHAnsi" w:hAnsiTheme="majorHAnsi"/>
          <w:b/>
          <w:lang w:val="sv-SE"/>
        </w:rPr>
        <w:t xml:space="preserve"> som</w:t>
      </w:r>
      <w:r w:rsidR="0014354F" w:rsidRPr="00A367DB">
        <w:rPr>
          <w:rFonts w:asciiTheme="majorHAnsi" w:hAnsiTheme="majorHAnsi"/>
          <w:b/>
          <w:lang w:val="sv-SE"/>
        </w:rPr>
        <w:t xml:space="preserve"> sträcker sig över tre år</w:t>
      </w:r>
      <w:r w:rsidR="00B4277B" w:rsidRPr="00A367DB">
        <w:rPr>
          <w:rFonts w:asciiTheme="majorHAnsi" w:hAnsiTheme="majorHAnsi"/>
          <w:b/>
          <w:lang w:val="sv-SE"/>
        </w:rPr>
        <w:t>. Huvudsponsorskapet</w:t>
      </w:r>
      <w:r w:rsidR="0014354F" w:rsidRPr="00A367DB">
        <w:rPr>
          <w:rFonts w:asciiTheme="majorHAnsi" w:hAnsiTheme="majorHAnsi"/>
          <w:b/>
          <w:lang w:val="sv-SE"/>
        </w:rPr>
        <w:t xml:space="preserve"> innebär bland annat att </w:t>
      </w:r>
      <w:r w:rsidR="00B4277B" w:rsidRPr="00A367DB">
        <w:rPr>
          <w:rFonts w:asciiTheme="majorHAnsi" w:hAnsiTheme="majorHAnsi"/>
          <w:b/>
          <w:lang w:val="sv-SE"/>
        </w:rPr>
        <w:t>vinnaren</w:t>
      </w:r>
      <w:r w:rsidR="00DC6869">
        <w:rPr>
          <w:rFonts w:asciiTheme="majorHAnsi" w:hAnsiTheme="majorHAnsi"/>
          <w:b/>
          <w:lang w:val="sv-SE"/>
        </w:rPr>
        <w:t xml:space="preserve"> </w:t>
      </w:r>
      <w:r w:rsidR="00B4277B" w:rsidRPr="00DC6869">
        <w:rPr>
          <w:rFonts w:asciiTheme="majorHAnsi" w:hAnsiTheme="majorHAnsi"/>
          <w:b/>
          <w:lang w:val="sv-SE"/>
        </w:rPr>
        <w:t>av</w:t>
      </w:r>
      <w:r w:rsidR="0014354F" w:rsidRPr="00DC6869">
        <w:rPr>
          <w:rFonts w:asciiTheme="majorHAnsi" w:hAnsiTheme="majorHAnsi"/>
          <w:b/>
          <w:lang w:val="sv-SE"/>
        </w:rPr>
        <w:t xml:space="preserve"> SM i </w:t>
      </w:r>
      <w:r w:rsidR="00B4277B" w:rsidRPr="00DC6869">
        <w:rPr>
          <w:rFonts w:asciiTheme="majorHAnsi" w:hAnsiTheme="majorHAnsi"/>
          <w:b/>
          <w:lang w:val="sv-SE"/>
        </w:rPr>
        <w:t xml:space="preserve">hembrygd öl </w:t>
      </w:r>
      <w:r w:rsidR="00B3123F" w:rsidRPr="00DC6869">
        <w:rPr>
          <w:rFonts w:asciiTheme="majorHAnsi" w:hAnsiTheme="majorHAnsi"/>
          <w:b/>
          <w:lang w:val="sv-SE"/>
        </w:rPr>
        <w:t xml:space="preserve">får chansen att brygga sitt eget öl hos Åbro </w:t>
      </w:r>
      <w:r w:rsidR="00C86634" w:rsidRPr="00DC6869">
        <w:rPr>
          <w:rFonts w:asciiTheme="majorHAnsi" w:hAnsiTheme="majorHAnsi"/>
          <w:b/>
          <w:lang w:val="sv-SE"/>
        </w:rPr>
        <w:t xml:space="preserve">i Vimmerby </w:t>
      </w:r>
      <w:r w:rsidR="00B3123F" w:rsidRPr="00DC6869">
        <w:rPr>
          <w:rFonts w:asciiTheme="majorHAnsi" w:hAnsiTheme="majorHAnsi"/>
          <w:b/>
          <w:lang w:val="sv-SE"/>
        </w:rPr>
        <w:t>och</w:t>
      </w:r>
      <w:r w:rsidR="00DC6869">
        <w:rPr>
          <w:rFonts w:asciiTheme="majorHAnsi" w:hAnsiTheme="majorHAnsi"/>
          <w:b/>
          <w:lang w:val="sv-SE"/>
        </w:rPr>
        <w:t xml:space="preserve"> hjälp </w:t>
      </w:r>
      <w:r w:rsidR="00071E03">
        <w:rPr>
          <w:rFonts w:asciiTheme="majorHAnsi" w:hAnsiTheme="majorHAnsi"/>
          <w:b/>
          <w:lang w:val="sv-SE"/>
        </w:rPr>
        <w:t xml:space="preserve">med </w:t>
      </w:r>
      <w:r w:rsidR="00DC6869">
        <w:rPr>
          <w:rFonts w:asciiTheme="majorHAnsi" w:hAnsiTheme="majorHAnsi"/>
          <w:b/>
          <w:lang w:val="sv-SE"/>
        </w:rPr>
        <w:t>att</w:t>
      </w:r>
      <w:r w:rsidR="00B3123F" w:rsidRPr="00DC6869">
        <w:rPr>
          <w:rFonts w:asciiTheme="majorHAnsi" w:hAnsiTheme="majorHAnsi"/>
          <w:b/>
          <w:lang w:val="sv-SE"/>
        </w:rPr>
        <w:t xml:space="preserve"> </w:t>
      </w:r>
      <w:r w:rsidR="00B4277B" w:rsidRPr="00DC6869">
        <w:rPr>
          <w:rFonts w:asciiTheme="majorHAnsi" w:hAnsiTheme="majorHAnsi"/>
          <w:b/>
          <w:lang w:val="sv-SE"/>
        </w:rPr>
        <w:t xml:space="preserve">lansera </w:t>
      </w:r>
      <w:r w:rsidR="00B3123F" w:rsidRPr="00DC6869">
        <w:rPr>
          <w:rFonts w:asciiTheme="majorHAnsi" w:hAnsiTheme="majorHAnsi"/>
          <w:b/>
          <w:lang w:val="sv-SE"/>
        </w:rPr>
        <w:t xml:space="preserve">det på Systembolaget </w:t>
      </w:r>
      <w:r w:rsidR="00B4277B" w:rsidRPr="00DC6869">
        <w:rPr>
          <w:rFonts w:asciiTheme="majorHAnsi" w:hAnsiTheme="majorHAnsi"/>
          <w:b/>
          <w:lang w:val="sv-SE"/>
        </w:rPr>
        <w:t xml:space="preserve">samt på </w:t>
      </w:r>
      <w:r w:rsidR="004C3950">
        <w:rPr>
          <w:rFonts w:asciiTheme="majorHAnsi" w:hAnsiTheme="majorHAnsi"/>
          <w:b/>
          <w:lang w:val="sv-SE"/>
        </w:rPr>
        <w:t xml:space="preserve">den svenska </w:t>
      </w:r>
      <w:r w:rsidR="00B4277B" w:rsidRPr="00DC6869">
        <w:rPr>
          <w:rFonts w:asciiTheme="majorHAnsi" w:hAnsiTheme="majorHAnsi"/>
          <w:b/>
          <w:lang w:val="sv-SE"/>
        </w:rPr>
        <w:t xml:space="preserve">restaurangmarknaden </w:t>
      </w:r>
      <w:r w:rsidR="00DC6869">
        <w:rPr>
          <w:rFonts w:asciiTheme="majorHAnsi" w:hAnsiTheme="majorHAnsi"/>
          <w:b/>
          <w:lang w:val="sv-SE"/>
        </w:rPr>
        <w:t xml:space="preserve">i Sverige </w:t>
      </w:r>
      <w:r w:rsidR="00B4277B" w:rsidRPr="00DC6869">
        <w:rPr>
          <w:rFonts w:asciiTheme="majorHAnsi" w:hAnsiTheme="majorHAnsi"/>
          <w:b/>
          <w:lang w:val="sv-SE"/>
        </w:rPr>
        <w:t xml:space="preserve">med start </w:t>
      </w:r>
      <w:r w:rsidR="00B3123F" w:rsidRPr="00DC6869">
        <w:rPr>
          <w:rFonts w:asciiTheme="majorHAnsi" w:hAnsiTheme="majorHAnsi"/>
          <w:b/>
          <w:lang w:val="sv-SE"/>
        </w:rPr>
        <w:t xml:space="preserve">hösten 2014. </w:t>
      </w:r>
    </w:p>
    <w:p w14:paraId="7C38F188" w14:textId="77777777" w:rsidR="00AD3C35" w:rsidRPr="00A367DB" w:rsidRDefault="00AD3C35" w:rsidP="00AD3C35">
      <w:pPr>
        <w:pStyle w:val="Ingetavstnd"/>
        <w:spacing w:line="276" w:lineRule="auto"/>
        <w:rPr>
          <w:rFonts w:asciiTheme="majorHAnsi" w:hAnsiTheme="majorHAnsi"/>
          <w:lang w:val="sv-SE"/>
        </w:rPr>
      </w:pPr>
    </w:p>
    <w:p w14:paraId="2F96E817" w14:textId="77777777" w:rsidR="00AE4B5C" w:rsidRPr="00A367DB" w:rsidRDefault="00381F90" w:rsidP="005D3843">
      <w:pPr>
        <w:pStyle w:val="Ingetavstnd"/>
        <w:spacing w:line="276" w:lineRule="auto"/>
        <w:rPr>
          <w:rFonts w:asciiTheme="majorHAnsi" w:hAnsiTheme="majorHAnsi"/>
          <w:lang w:val="sv-SE"/>
        </w:rPr>
      </w:pPr>
      <w:r w:rsidRPr="00C83851">
        <w:rPr>
          <w:rFonts w:asciiTheme="majorHAnsi" w:hAnsiTheme="majorHAnsi"/>
          <w:lang w:val="sv-SE"/>
        </w:rPr>
        <w:t xml:space="preserve">Den </w:t>
      </w:r>
      <w:r w:rsidR="00AD3C35" w:rsidRPr="00C83851">
        <w:rPr>
          <w:rFonts w:asciiTheme="majorHAnsi" w:hAnsiTheme="majorHAnsi"/>
          <w:lang w:val="sv-SE"/>
        </w:rPr>
        <w:t xml:space="preserve">26:e </w:t>
      </w:r>
      <w:r w:rsidR="00AE4B5C" w:rsidRPr="00C83851">
        <w:rPr>
          <w:rFonts w:asciiTheme="majorHAnsi" w:hAnsiTheme="majorHAnsi"/>
          <w:lang w:val="sv-SE"/>
        </w:rPr>
        <w:t xml:space="preserve">upplagan av SM i </w:t>
      </w:r>
      <w:r w:rsidR="00B4277B" w:rsidRPr="00C83851">
        <w:rPr>
          <w:rFonts w:asciiTheme="majorHAnsi" w:hAnsiTheme="majorHAnsi"/>
          <w:lang w:val="sv-SE"/>
        </w:rPr>
        <w:t xml:space="preserve">Hembrygd öl </w:t>
      </w:r>
      <w:r w:rsidR="00AE4B5C" w:rsidRPr="00C83851">
        <w:rPr>
          <w:rFonts w:asciiTheme="majorHAnsi" w:hAnsiTheme="majorHAnsi"/>
          <w:lang w:val="sv-SE"/>
        </w:rPr>
        <w:t xml:space="preserve">avgörs </w:t>
      </w:r>
      <w:r w:rsidR="00AF3DF3" w:rsidRPr="00C83851">
        <w:rPr>
          <w:rFonts w:asciiTheme="majorHAnsi" w:hAnsiTheme="majorHAnsi"/>
          <w:lang w:val="sv-SE"/>
        </w:rPr>
        <w:t>i Linköping den 5 april</w:t>
      </w:r>
      <w:r w:rsidR="008F1E51" w:rsidRPr="00C83851">
        <w:rPr>
          <w:rFonts w:asciiTheme="majorHAnsi" w:hAnsiTheme="majorHAnsi"/>
          <w:lang w:val="sv-SE"/>
        </w:rPr>
        <w:t>. Bakom evenemanget står Sven</w:t>
      </w:r>
      <w:r w:rsidR="00FE338B" w:rsidRPr="00C83851">
        <w:rPr>
          <w:rFonts w:asciiTheme="majorHAnsi" w:hAnsiTheme="majorHAnsi"/>
          <w:lang w:val="sv-SE"/>
        </w:rPr>
        <w:t xml:space="preserve">ska Hembryggareföreningen (SHBF), en ideell förening som arbetar för att sprida kunskapen om traditionell öltillverkning i hemmet. SM i hembrygd öl har vuxit kraftigt de senaste åren, i </w:t>
      </w:r>
      <w:r w:rsidR="00AF3DF3" w:rsidRPr="00C83851">
        <w:rPr>
          <w:rFonts w:asciiTheme="majorHAnsi" w:hAnsiTheme="majorHAnsi"/>
          <w:lang w:val="sv-SE"/>
        </w:rPr>
        <w:t xml:space="preserve">takt med att intresset för hembryggeri har ökat. </w:t>
      </w:r>
      <w:r w:rsidR="00DC6869" w:rsidRPr="00C83851">
        <w:rPr>
          <w:rFonts w:asciiTheme="majorHAnsi" w:hAnsiTheme="majorHAnsi"/>
          <w:lang w:val="sv-SE"/>
        </w:rPr>
        <w:t xml:space="preserve">I dagsläget tävlar ungefär </w:t>
      </w:r>
      <w:r w:rsidR="00D0371B" w:rsidRPr="00C83851">
        <w:rPr>
          <w:rFonts w:asciiTheme="majorHAnsi" w:hAnsiTheme="majorHAnsi"/>
          <w:lang w:val="sv-SE"/>
        </w:rPr>
        <w:t>5</w:t>
      </w:r>
      <w:r w:rsidR="00DC6869" w:rsidRPr="00C83851">
        <w:rPr>
          <w:rFonts w:asciiTheme="majorHAnsi" w:hAnsiTheme="majorHAnsi"/>
          <w:lang w:val="sv-SE"/>
        </w:rPr>
        <w:t>00 olika sorters ö</w:t>
      </w:r>
      <w:r w:rsidR="00D0371B" w:rsidRPr="00C83851">
        <w:rPr>
          <w:rFonts w:asciiTheme="majorHAnsi" w:hAnsiTheme="majorHAnsi"/>
          <w:lang w:val="sv-SE"/>
        </w:rPr>
        <w:t>l i domartävlingen samt cirka 12</w:t>
      </w:r>
      <w:r w:rsidR="00DC6869" w:rsidRPr="00C83851">
        <w:rPr>
          <w:rFonts w:asciiTheme="majorHAnsi" w:hAnsiTheme="majorHAnsi"/>
          <w:lang w:val="sv-SE"/>
        </w:rPr>
        <w:t xml:space="preserve">0 stycken i </w:t>
      </w:r>
      <w:r w:rsidR="00FE338B" w:rsidRPr="00C83851">
        <w:rPr>
          <w:rFonts w:asciiTheme="majorHAnsi" w:hAnsiTheme="majorHAnsi"/>
          <w:lang w:val="sv-SE"/>
        </w:rPr>
        <w:t>kategorin</w:t>
      </w:r>
      <w:r w:rsidR="00DC6869" w:rsidRPr="00C83851">
        <w:rPr>
          <w:rFonts w:asciiTheme="majorHAnsi" w:hAnsiTheme="majorHAnsi"/>
          <w:lang w:val="sv-SE"/>
        </w:rPr>
        <w:t xml:space="preserve"> </w:t>
      </w:r>
      <w:r w:rsidR="00FE338B" w:rsidRPr="00C83851">
        <w:rPr>
          <w:rFonts w:asciiTheme="majorHAnsi" w:hAnsiTheme="majorHAnsi"/>
          <w:lang w:val="sv-SE"/>
        </w:rPr>
        <w:t>”F</w:t>
      </w:r>
      <w:r w:rsidR="00DC6869" w:rsidRPr="00C83851">
        <w:rPr>
          <w:rFonts w:asciiTheme="majorHAnsi" w:hAnsiTheme="majorHAnsi"/>
          <w:lang w:val="sv-SE"/>
        </w:rPr>
        <w:t>olkets val</w:t>
      </w:r>
      <w:r w:rsidR="00FE338B" w:rsidRPr="00C83851">
        <w:rPr>
          <w:rFonts w:asciiTheme="majorHAnsi" w:hAnsiTheme="majorHAnsi"/>
          <w:lang w:val="sv-SE"/>
        </w:rPr>
        <w:t>”</w:t>
      </w:r>
      <w:r w:rsidR="00DC6869" w:rsidRPr="00C83851">
        <w:rPr>
          <w:rFonts w:asciiTheme="majorHAnsi" w:hAnsiTheme="majorHAnsi"/>
          <w:lang w:val="sv-SE"/>
        </w:rPr>
        <w:t>.</w:t>
      </w:r>
      <w:r w:rsidR="00DC6869">
        <w:rPr>
          <w:rFonts w:asciiTheme="majorHAnsi" w:hAnsiTheme="majorHAnsi"/>
          <w:lang w:val="sv-SE"/>
        </w:rPr>
        <w:t xml:space="preserve"> </w:t>
      </w:r>
    </w:p>
    <w:p w14:paraId="4B529398" w14:textId="77777777" w:rsidR="00C129AA" w:rsidRPr="00A367DB" w:rsidRDefault="00C129AA" w:rsidP="005D3843">
      <w:pPr>
        <w:pStyle w:val="Ingetavstnd"/>
        <w:spacing w:line="276" w:lineRule="auto"/>
        <w:rPr>
          <w:rFonts w:asciiTheme="majorHAnsi" w:hAnsiTheme="majorHAnsi"/>
          <w:lang w:val="sv-SE"/>
        </w:rPr>
      </w:pPr>
    </w:p>
    <w:p w14:paraId="39F514DF" w14:textId="77777777" w:rsidR="00C129AA" w:rsidRPr="00C83851" w:rsidRDefault="00C129AA" w:rsidP="005D3843">
      <w:pPr>
        <w:pStyle w:val="Ingetavstnd"/>
        <w:spacing w:line="276" w:lineRule="auto"/>
        <w:rPr>
          <w:rFonts w:asciiTheme="majorHAnsi" w:hAnsiTheme="majorHAnsi"/>
          <w:lang w:val="sv-SE"/>
        </w:rPr>
      </w:pPr>
      <w:r w:rsidRPr="00A367DB">
        <w:rPr>
          <w:rFonts w:asciiTheme="majorHAnsi" w:hAnsiTheme="majorHAnsi"/>
          <w:lang w:val="sv-SE"/>
        </w:rPr>
        <w:t>–</w:t>
      </w:r>
      <w:r w:rsidR="00FE338B">
        <w:rPr>
          <w:rFonts w:asciiTheme="majorHAnsi" w:hAnsiTheme="majorHAnsi"/>
          <w:lang w:val="sv-SE"/>
        </w:rPr>
        <w:t xml:space="preserve"> </w:t>
      </w:r>
      <w:r w:rsidR="004F3514">
        <w:rPr>
          <w:rFonts w:asciiTheme="majorHAnsi" w:hAnsiTheme="majorHAnsi"/>
          <w:lang w:val="sv-SE"/>
        </w:rPr>
        <w:t>Det är glädjande</w:t>
      </w:r>
      <w:r w:rsidRPr="00A367DB">
        <w:rPr>
          <w:rFonts w:asciiTheme="majorHAnsi" w:hAnsiTheme="majorHAnsi"/>
          <w:lang w:val="sv-SE"/>
        </w:rPr>
        <w:t xml:space="preserve"> att allt fler</w:t>
      </w:r>
      <w:r w:rsidR="00FE338B">
        <w:rPr>
          <w:rFonts w:asciiTheme="majorHAnsi" w:hAnsiTheme="majorHAnsi"/>
          <w:lang w:val="sv-SE"/>
        </w:rPr>
        <w:t xml:space="preserve"> </w:t>
      </w:r>
      <w:r w:rsidRPr="00A367DB">
        <w:rPr>
          <w:rFonts w:asciiTheme="majorHAnsi" w:hAnsiTheme="majorHAnsi"/>
          <w:lang w:val="sv-SE"/>
        </w:rPr>
        <w:t xml:space="preserve">har fått upp ögonen för den fina traditionen att brygga sitt eget öl </w:t>
      </w:r>
      <w:r w:rsidRPr="00C83851">
        <w:rPr>
          <w:rFonts w:asciiTheme="majorHAnsi" w:hAnsiTheme="majorHAnsi"/>
          <w:lang w:val="sv-SE"/>
        </w:rPr>
        <w:t xml:space="preserve">och dessutom gör det </w:t>
      </w:r>
      <w:r w:rsidR="004F3514" w:rsidRPr="00C83851">
        <w:rPr>
          <w:rFonts w:asciiTheme="majorHAnsi" w:hAnsiTheme="majorHAnsi"/>
          <w:lang w:val="sv-SE"/>
        </w:rPr>
        <w:t>med</w:t>
      </w:r>
      <w:r w:rsidRPr="00C83851">
        <w:rPr>
          <w:rFonts w:asciiTheme="majorHAnsi" w:hAnsiTheme="majorHAnsi"/>
          <w:lang w:val="sv-SE"/>
        </w:rPr>
        <w:t xml:space="preserve"> en hög kvalitet.</w:t>
      </w:r>
      <w:r w:rsidR="004F3514" w:rsidRPr="00C83851">
        <w:rPr>
          <w:rFonts w:asciiTheme="majorHAnsi" w:hAnsiTheme="majorHAnsi"/>
          <w:lang w:val="sv-SE"/>
        </w:rPr>
        <w:t xml:space="preserve"> Vi vill stödja Svenska Hembryggareföreningens </w:t>
      </w:r>
      <w:r w:rsidRPr="00C83851">
        <w:rPr>
          <w:rFonts w:asciiTheme="majorHAnsi" w:hAnsiTheme="majorHAnsi"/>
          <w:lang w:val="sv-SE"/>
        </w:rPr>
        <w:t>arbete med att bevara detta svenska kultura</w:t>
      </w:r>
      <w:r w:rsidR="004F3514" w:rsidRPr="00C83851">
        <w:rPr>
          <w:rFonts w:asciiTheme="majorHAnsi" w:hAnsiTheme="majorHAnsi"/>
          <w:lang w:val="sv-SE"/>
        </w:rPr>
        <w:t>rv</w:t>
      </w:r>
      <w:r w:rsidRPr="00C83851">
        <w:rPr>
          <w:rFonts w:asciiTheme="majorHAnsi" w:hAnsiTheme="majorHAnsi"/>
          <w:lang w:val="sv-SE"/>
        </w:rPr>
        <w:t xml:space="preserve">. Därför har vi valt att bli huvudsponsor för SM för hembrygd öl i tre år framåt, med start i år, säger </w:t>
      </w:r>
      <w:r w:rsidR="00B4277B" w:rsidRPr="00C83851">
        <w:rPr>
          <w:rFonts w:asciiTheme="majorHAnsi" w:hAnsiTheme="majorHAnsi"/>
          <w:lang w:val="sv-SE"/>
        </w:rPr>
        <w:t>Henrik Dunge, VD</w:t>
      </w:r>
      <w:r w:rsidRPr="00C83851">
        <w:rPr>
          <w:rFonts w:asciiTheme="majorHAnsi" w:hAnsiTheme="majorHAnsi"/>
          <w:lang w:val="sv-SE"/>
        </w:rPr>
        <w:t xml:space="preserve"> på Åbro Bryggeri.</w:t>
      </w:r>
    </w:p>
    <w:p w14:paraId="0A2E8303" w14:textId="77777777" w:rsidR="004F3514" w:rsidRPr="00C83851" w:rsidRDefault="004F3514" w:rsidP="004F3514">
      <w:pPr>
        <w:pStyle w:val="Ingetavstnd"/>
        <w:spacing w:line="276" w:lineRule="auto"/>
        <w:rPr>
          <w:rFonts w:asciiTheme="majorHAnsi" w:hAnsiTheme="majorHAnsi"/>
          <w:lang w:val="sv-SE"/>
        </w:rPr>
      </w:pPr>
      <w:r w:rsidRPr="00C83851">
        <w:rPr>
          <w:rFonts w:asciiTheme="majorHAnsi" w:hAnsiTheme="majorHAnsi"/>
          <w:lang w:val="sv-SE"/>
        </w:rPr>
        <w:t xml:space="preserve"> </w:t>
      </w:r>
    </w:p>
    <w:p w14:paraId="3564AEF5" w14:textId="77777777" w:rsidR="004F3514" w:rsidRPr="004F3514" w:rsidRDefault="004F3514" w:rsidP="005D3843">
      <w:pPr>
        <w:pStyle w:val="Ingetavstnd"/>
        <w:spacing w:line="276" w:lineRule="auto"/>
        <w:rPr>
          <w:rFonts w:asciiTheme="majorHAnsi" w:hAnsiTheme="majorHAnsi" w:cs="Arial"/>
          <w:lang w:val="sv-SE"/>
        </w:rPr>
      </w:pPr>
      <w:r w:rsidRPr="00C83851">
        <w:rPr>
          <w:rFonts w:asciiTheme="majorHAnsi" w:hAnsiTheme="majorHAnsi"/>
          <w:lang w:val="sv-SE"/>
        </w:rPr>
        <w:t xml:space="preserve">– Som Sveriges äldsta familjeägda bryggeri är vi är särskilt engagerade i hantverket. Vi har till exempel samlat </w:t>
      </w:r>
      <w:r w:rsidRPr="00C83851">
        <w:rPr>
          <w:rFonts w:asciiTheme="majorHAnsi" w:hAnsiTheme="majorHAnsi" w:cs="Arial"/>
          <w:lang w:val="sv-SE"/>
        </w:rPr>
        <w:t>all vår 150-åriga ölkunskap i en produktserie kallad Bryggmästarens där vi lansera</w:t>
      </w:r>
      <w:r w:rsidR="00D0371B" w:rsidRPr="00C83851">
        <w:rPr>
          <w:rFonts w:asciiTheme="majorHAnsi" w:hAnsiTheme="majorHAnsi" w:cs="Arial"/>
          <w:lang w:val="sv-SE"/>
        </w:rPr>
        <w:t>r</w:t>
      </w:r>
      <w:r w:rsidRPr="00C83851">
        <w:rPr>
          <w:rFonts w:asciiTheme="majorHAnsi" w:hAnsiTheme="majorHAnsi" w:cs="Arial"/>
          <w:lang w:val="sv-SE"/>
        </w:rPr>
        <w:t xml:space="preserve"> unika brygder som vi själva älskar, bryggda av förstklassiga råvaror och med extra omsorg.</w:t>
      </w:r>
      <w:r w:rsidR="004C3950" w:rsidRPr="00C83851">
        <w:rPr>
          <w:rFonts w:asciiTheme="majorHAnsi" w:hAnsiTheme="majorHAnsi" w:cs="Arial"/>
          <w:lang w:val="sv-SE"/>
        </w:rPr>
        <w:t xml:space="preserve"> Det djupa engagemanget och det stora intresset för öl är något vi delar med hembryggareföreningens medlemmar.</w:t>
      </w:r>
    </w:p>
    <w:p w14:paraId="7298AE90" w14:textId="77777777" w:rsidR="004F3514" w:rsidRPr="00A367DB" w:rsidRDefault="004F3514" w:rsidP="005D3843">
      <w:pPr>
        <w:pStyle w:val="Ingetavstnd"/>
        <w:spacing w:line="276" w:lineRule="auto"/>
        <w:rPr>
          <w:rFonts w:asciiTheme="majorHAnsi" w:hAnsiTheme="majorHAnsi"/>
          <w:lang w:val="sv-SE"/>
        </w:rPr>
      </w:pPr>
    </w:p>
    <w:p w14:paraId="666DC80A" w14:textId="77777777" w:rsidR="00AF3DF3" w:rsidRPr="00397021" w:rsidRDefault="00C129AA" w:rsidP="005D3843">
      <w:pPr>
        <w:pStyle w:val="Ingetavstnd"/>
        <w:spacing w:line="276" w:lineRule="auto"/>
        <w:rPr>
          <w:rFonts w:asciiTheme="majorHAnsi" w:hAnsiTheme="majorHAnsi"/>
          <w:lang w:val="sv-SE"/>
        </w:rPr>
      </w:pPr>
      <w:r w:rsidRPr="00A367DB">
        <w:rPr>
          <w:rFonts w:asciiTheme="majorHAnsi" w:hAnsiTheme="majorHAnsi"/>
          <w:lang w:val="sv-SE"/>
        </w:rPr>
        <w:t>Sponsorskapet som löper i tre år</w:t>
      </w:r>
      <w:r w:rsidR="00FE338B">
        <w:rPr>
          <w:rFonts w:asciiTheme="majorHAnsi" w:hAnsiTheme="majorHAnsi"/>
          <w:lang w:val="sv-SE"/>
        </w:rPr>
        <w:t xml:space="preserve"> innebär att </w:t>
      </w:r>
      <w:r w:rsidR="00AC3DA3">
        <w:rPr>
          <w:rFonts w:asciiTheme="majorHAnsi" w:hAnsiTheme="majorHAnsi"/>
          <w:lang w:val="sv-SE"/>
        </w:rPr>
        <w:t xml:space="preserve">Åbro upplåter resurser och produktionskapacitet till årets vinnare i SM i hembrygd öl, samt stöttar föreningen i sitt arbete med att öka kunskapen och vetskapen om föreningen och hembryggt öl. </w:t>
      </w:r>
    </w:p>
    <w:p w14:paraId="1CA0200C" w14:textId="77777777" w:rsidR="00C129AA" w:rsidRPr="00A367DB" w:rsidRDefault="00C129AA" w:rsidP="005D3843">
      <w:pPr>
        <w:pStyle w:val="Ingetavstnd"/>
        <w:spacing w:line="276" w:lineRule="auto"/>
        <w:rPr>
          <w:rFonts w:asciiTheme="majorHAnsi" w:hAnsiTheme="majorHAnsi"/>
          <w:lang w:val="sv-SE"/>
        </w:rPr>
      </w:pPr>
    </w:p>
    <w:p w14:paraId="45FA1BDD" w14:textId="77777777" w:rsidR="00C129AA" w:rsidRPr="00DC6869" w:rsidRDefault="00C129AA" w:rsidP="005D3843">
      <w:pPr>
        <w:pStyle w:val="Ingetavstnd"/>
        <w:spacing w:line="276" w:lineRule="auto"/>
        <w:rPr>
          <w:rFonts w:asciiTheme="majorHAnsi" w:hAnsiTheme="majorHAnsi"/>
          <w:lang w:val="sv-SE"/>
        </w:rPr>
      </w:pPr>
      <w:r w:rsidRPr="00A367DB">
        <w:rPr>
          <w:rFonts w:asciiTheme="majorHAnsi" w:hAnsiTheme="majorHAnsi"/>
          <w:lang w:val="sv-SE"/>
        </w:rPr>
        <w:t xml:space="preserve">– Vi på Svenska Hembryggareföreningen </w:t>
      </w:r>
      <w:r w:rsidR="00AC3DA3">
        <w:rPr>
          <w:rFonts w:asciiTheme="majorHAnsi" w:hAnsiTheme="majorHAnsi"/>
          <w:lang w:val="sv-SE"/>
        </w:rPr>
        <w:t xml:space="preserve">delar målsättningen med </w:t>
      </w:r>
      <w:r w:rsidRPr="00A367DB">
        <w:rPr>
          <w:rFonts w:asciiTheme="majorHAnsi" w:hAnsiTheme="majorHAnsi"/>
          <w:lang w:val="sv-SE"/>
        </w:rPr>
        <w:t>Åbro</w:t>
      </w:r>
      <w:r w:rsidR="00AC3DA3">
        <w:rPr>
          <w:rFonts w:asciiTheme="majorHAnsi" w:hAnsiTheme="majorHAnsi"/>
          <w:lang w:val="sv-SE"/>
        </w:rPr>
        <w:t xml:space="preserve"> om a</w:t>
      </w:r>
      <w:r w:rsidRPr="00A367DB">
        <w:rPr>
          <w:rFonts w:asciiTheme="majorHAnsi" w:hAnsiTheme="majorHAnsi"/>
          <w:lang w:val="sv-SE"/>
        </w:rPr>
        <w:t>tt sprida kunskapen och öka intresset för den genuina konsten att brygga gott och smakrikt öl. Med Åbro som sponsor får vi möjligheten att ta SM till en helt ny nivå</w:t>
      </w:r>
      <w:r w:rsidR="00AC3DA3">
        <w:rPr>
          <w:rFonts w:asciiTheme="majorHAnsi" w:hAnsiTheme="majorHAnsi"/>
          <w:lang w:val="sv-SE"/>
        </w:rPr>
        <w:t>, nu</w:t>
      </w:r>
      <w:r w:rsidRPr="00A367DB">
        <w:rPr>
          <w:rFonts w:asciiTheme="majorHAnsi" w:hAnsiTheme="majorHAnsi"/>
          <w:lang w:val="sv-SE"/>
        </w:rPr>
        <w:t xml:space="preserve"> när vinnaren får en möjlighet att brygga 30 000 liter av sitt öl som sedan kommer att säljas på Systembolaget</w:t>
      </w:r>
      <w:r w:rsidR="00B4277B" w:rsidRPr="00A367DB">
        <w:rPr>
          <w:rFonts w:asciiTheme="majorHAnsi" w:hAnsiTheme="majorHAnsi"/>
          <w:lang w:val="sv-SE"/>
        </w:rPr>
        <w:t xml:space="preserve"> och på restauranger runt om i Sverige</w:t>
      </w:r>
      <w:r w:rsidRPr="00A367DB">
        <w:rPr>
          <w:rFonts w:asciiTheme="majorHAnsi" w:hAnsiTheme="majorHAnsi"/>
          <w:lang w:val="sv-SE"/>
        </w:rPr>
        <w:t xml:space="preserve">, säger </w:t>
      </w:r>
      <w:r w:rsidR="00DC6869" w:rsidRPr="00EA4451">
        <w:rPr>
          <w:rFonts w:asciiTheme="majorHAnsi" w:hAnsiTheme="majorHAnsi"/>
          <w:lang w:val="sv-SE"/>
        </w:rPr>
        <w:t>Jonas Carlfjord</w:t>
      </w:r>
      <w:r w:rsidR="00B4277B" w:rsidRPr="00EA4451">
        <w:rPr>
          <w:rFonts w:asciiTheme="majorHAnsi" w:hAnsiTheme="majorHAnsi"/>
          <w:lang w:val="sv-SE"/>
        </w:rPr>
        <w:t>, ordförande</w:t>
      </w:r>
      <w:r w:rsidRPr="00DC6869">
        <w:rPr>
          <w:rFonts w:asciiTheme="majorHAnsi" w:hAnsiTheme="majorHAnsi"/>
          <w:lang w:val="sv-SE"/>
        </w:rPr>
        <w:t xml:space="preserve"> på Svenska Hembryggareföreningen</w:t>
      </w:r>
      <w:r w:rsidR="00B4277B" w:rsidRPr="00DC6869">
        <w:rPr>
          <w:rFonts w:asciiTheme="majorHAnsi" w:hAnsiTheme="majorHAnsi"/>
          <w:lang w:val="sv-SE"/>
        </w:rPr>
        <w:t>.</w:t>
      </w:r>
    </w:p>
    <w:p w14:paraId="270BCD45" w14:textId="77777777" w:rsidR="005D3843" w:rsidRPr="00397021" w:rsidRDefault="005D3843" w:rsidP="005D3843">
      <w:pPr>
        <w:pStyle w:val="Ingetavstnd"/>
        <w:spacing w:line="276" w:lineRule="auto"/>
        <w:rPr>
          <w:rFonts w:asciiTheme="majorHAnsi" w:hAnsiTheme="majorHAnsi"/>
          <w:lang w:val="sv-SE"/>
        </w:rPr>
      </w:pPr>
    </w:p>
    <w:p w14:paraId="0ACE9DB2" w14:textId="77777777" w:rsidR="00A367DB" w:rsidRPr="00091923" w:rsidRDefault="00A367DB" w:rsidP="00A367DB">
      <w:pPr>
        <w:rPr>
          <w:rFonts w:asciiTheme="majorHAnsi" w:hAnsiTheme="majorHAnsi"/>
          <w:lang w:val="sv-SE"/>
        </w:rPr>
      </w:pPr>
      <w:r w:rsidRPr="00091923">
        <w:rPr>
          <w:rFonts w:asciiTheme="majorHAnsi" w:hAnsiTheme="majorHAnsi"/>
          <w:lang w:val="sv-SE"/>
        </w:rPr>
        <w:t>För ytterligare information, vänligen kontakta:</w:t>
      </w:r>
    </w:p>
    <w:p w14:paraId="33847009" w14:textId="77777777" w:rsidR="00A367DB" w:rsidRPr="00091923" w:rsidRDefault="00A367DB" w:rsidP="00A367DB">
      <w:pPr>
        <w:pStyle w:val="Ingetavstnd"/>
        <w:rPr>
          <w:rFonts w:asciiTheme="majorHAnsi" w:hAnsiTheme="majorHAnsi"/>
          <w:b/>
          <w:lang w:val="sv-SE"/>
        </w:rPr>
      </w:pPr>
      <w:r w:rsidRPr="00091923">
        <w:rPr>
          <w:rFonts w:asciiTheme="majorHAnsi" w:hAnsiTheme="majorHAnsi"/>
          <w:b/>
          <w:lang w:val="sv-SE"/>
        </w:rPr>
        <w:t xml:space="preserve">Henrik Dunge </w:t>
      </w:r>
    </w:p>
    <w:p w14:paraId="7ACACFD9" w14:textId="77777777" w:rsidR="00A367DB" w:rsidRPr="00091923" w:rsidRDefault="00A367DB" w:rsidP="00A367DB">
      <w:pPr>
        <w:pStyle w:val="Ingetavstnd"/>
        <w:rPr>
          <w:rFonts w:asciiTheme="majorHAnsi" w:hAnsiTheme="majorHAnsi"/>
          <w:lang w:val="sv-SE"/>
        </w:rPr>
      </w:pPr>
      <w:r w:rsidRPr="00091923">
        <w:rPr>
          <w:rFonts w:asciiTheme="majorHAnsi" w:hAnsiTheme="majorHAnsi"/>
          <w:lang w:val="sv-SE"/>
        </w:rPr>
        <w:lastRenderedPageBreak/>
        <w:t>VD för AB Åbro Bryggeri</w:t>
      </w:r>
    </w:p>
    <w:p w14:paraId="5194BC14" w14:textId="77777777" w:rsidR="00A367DB" w:rsidRPr="00A367DB" w:rsidRDefault="00A367DB" w:rsidP="00A367DB">
      <w:pPr>
        <w:pStyle w:val="Ingetavstnd"/>
        <w:rPr>
          <w:rFonts w:asciiTheme="majorHAnsi" w:hAnsiTheme="majorHAnsi" w:cs="Helvetica Neue"/>
          <w:bCs/>
          <w:color w:val="0E0E0E"/>
        </w:rPr>
      </w:pPr>
      <w:r w:rsidRPr="00A367DB">
        <w:rPr>
          <w:rFonts w:asciiTheme="majorHAnsi" w:hAnsiTheme="majorHAnsi"/>
        </w:rPr>
        <w:t xml:space="preserve">Tel: </w:t>
      </w:r>
      <w:r w:rsidRPr="00A367DB">
        <w:rPr>
          <w:rFonts w:asciiTheme="majorHAnsi" w:hAnsiTheme="majorHAnsi" w:cs="Helvetica Neue"/>
          <w:bCs/>
          <w:color w:val="0E0E0E"/>
        </w:rPr>
        <w:t>070 – 557 08 17</w:t>
      </w:r>
    </w:p>
    <w:p w14:paraId="52003C08" w14:textId="77777777" w:rsidR="00A367DB" w:rsidRPr="00A367DB" w:rsidRDefault="00A367DB" w:rsidP="00A367DB">
      <w:pPr>
        <w:pStyle w:val="Ingetavstnd"/>
        <w:rPr>
          <w:rFonts w:asciiTheme="majorHAnsi" w:hAnsiTheme="majorHAnsi"/>
        </w:rPr>
      </w:pPr>
      <w:r w:rsidRPr="00A367DB">
        <w:rPr>
          <w:rFonts w:asciiTheme="majorHAnsi" w:hAnsiTheme="majorHAnsi" w:cs="Helvetica Neue"/>
          <w:bCs/>
          <w:color w:val="0E0E0E"/>
        </w:rPr>
        <w:t xml:space="preserve">Email: </w:t>
      </w:r>
      <w:hyperlink r:id="rId9" w:history="1">
        <w:r w:rsidRPr="00A367DB">
          <w:rPr>
            <w:rStyle w:val="Hyperlnk"/>
            <w:rFonts w:asciiTheme="majorHAnsi" w:hAnsiTheme="majorHAnsi" w:cs="Helvetica Neue"/>
            <w:bCs/>
          </w:rPr>
          <w:t>henrik.dunge@abro.se</w:t>
        </w:r>
      </w:hyperlink>
      <w:r w:rsidRPr="00A367DB">
        <w:rPr>
          <w:rFonts w:asciiTheme="majorHAnsi" w:hAnsiTheme="majorHAnsi" w:cs="Helvetica Neue"/>
          <w:bCs/>
          <w:color w:val="0E0E0E"/>
        </w:rPr>
        <w:t xml:space="preserve"> </w:t>
      </w:r>
    </w:p>
    <w:p w14:paraId="6E0BE6E7" w14:textId="77777777" w:rsidR="00314393" w:rsidRDefault="00314393" w:rsidP="00A367DB">
      <w:pPr>
        <w:pStyle w:val="Ingetavstnd"/>
        <w:rPr>
          <w:rFonts w:asciiTheme="majorHAnsi" w:hAnsiTheme="majorHAnsi"/>
          <w:b/>
        </w:rPr>
      </w:pPr>
    </w:p>
    <w:p w14:paraId="59A6309D" w14:textId="77777777" w:rsidR="00A367DB" w:rsidRPr="00091923" w:rsidRDefault="00A367DB" w:rsidP="00A367DB">
      <w:pPr>
        <w:pStyle w:val="Ingetavstnd"/>
        <w:rPr>
          <w:rFonts w:asciiTheme="majorHAnsi" w:hAnsiTheme="majorHAnsi"/>
          <w:b/>
          <w:lang w:val="sv-SE"/>
        </w:rPr>
      </w:pPr>
      <w:r w:rsidRPr="00091923">
        <w:rPr>
          <w:rFonts w:asciiTheme="majorHAnsi" w:hAnsiTheme="majorHAnsi"/>
          <w:b/>
          <w:lang w:val="sv-SE"/>
        </w:rPr>
        <w:t>Jonas Carlfjord</w:t>
      </w:r>
    </w:p>
    <w:p w14:paraId="57A3EB3F" w14:textId="77777777" w:rsidR="00314393" w:rsidRPr="00091923" w:rsidRDefault="00314393" w:rsidP="00A367DB">
      <w:pPr>
        <w:pStyle w:val="Ingetavstnd"/>
        <w:rPr>
          <w:rFonts w:asciiTheme="majorHAnsi" w:hAnsiTheme="majorHAnsi" w:cs="Helvetica Neue"/>
          <w:bCs/>
          <w:color w:val="0E0E0E"/>
          <w:lang w:val="sv-SE"/>
        </w:rPr>
      </w:pPr>
      <w:r w:rsidRPr="00091923">
        <w:rPr>
          <w:rFonts w:asciiTheme="majorHAnsi" w:hAnsiTheme="majorHAnsi" w:cs="Helvetica Neue"/>
          <w:bCs/>
          <w:color w:val="0E0E0E"/>
          <w:lang w:val="sv-SE"/>
        </w:rPr>
        <w:t>Ordförande för Svenska Hembryggareföreningen</w:t>
      </w:r>
    </w:p>
    <w:p w14:paraId="4684C586" w14:textId="77777777" w:rsidR="00A367DB" w:rsidRPr="00A367DB" w:rsidRDefault="00B0126B" w:rsidP="00A367DB">
      <w:pPr>
        <w:pStyle w:val="Ingetavstnd"/>
        <w:rPr>
          <w:rFonts w:asciiTheme="majorHAnsi" w:hAnsiTheme="majorHAnsi" w:cs="Helvetica Neue"/>
          <w:bCs/>
          <w:color w:val="0E0E0E"/>
        </w:rPr>
      </w:pPr>
      <w:r>
        <w:rPr>
          <w:rFonts w:asciiTheme="majorHAnsi" w:hAnsiTheme="majorHAnsi" w:cs="Helvetica Neue"/>
          <w:bCs/>
          <w:color w:val="0E0E0E"/>
        </w:rPr>
        <w:t xml:space="preserve">Tel: 0703 </w:t>
      </w:r>
      <w:r w:rsidRPr="00A367DB">
        <w:rPr>
          <w:rFonts w:asciiTheme="majorHAnsi" w:hAnsiTheme="majorHAnsi" w:cs="Helvetica Neue"/>
          <w:bCs/>
          <w:color w:val="0E0E0E"/>
        </w:rPr>
        <w:t>–</w:t>
      </w:r>
      <w:bookmarkStart w:id="0" w:name="_GoBack"/>
      <w:bookmarkEnd w:id="0"/>
      <w:r>
        <w:rPr>
          <w:rFonts w:asciiTheme="majorHAnsi" w:hAnsiTheme="majorHAnsi" w:cs="Helvetica Neue"/>
          <w:bCs/>
          <w:color w:val="0E0E0E"/>
        </w:rPr>
        <w:t xml:space="preserve"> </w:t>
      </w:r>
      <w:r w:rsidR="00D0371B" w:rsidRPr="00C83851">
        <w:rPr>
          <w:rFonts w:asciiTheme="majorHAnsi" w:hAnsiTheme="majorHAnsi" w:cs="Helvetica Neue"/>
          <w:bCs/>
          <w:color w:val="0E0E0E"/>
        </w:rPr>
        <w:t>21 59 23</w:t>
      </w:r>
    </w:p>
    <w:p w14:paraId="6E9A8642" w14:textId="77777777" w:rsidR="00A367DB" w:rsidRPr="00A367DB" w:rsidRDefault="00A367DB" w:rsidP="00A367DB">
      <w:pPr>
        <w:pStyle w:val="Ingetavstnd"/>
        <w:rPr>
          <w:rFonts w:asciiTheme="majorHAnsi" w:hAnsiTheme="majorHAnsi" w:cs="Helvetica Neue"/>
          <w:bCs/>
          <w:color w:val="0E0E0E"/>
        </w:rPr>
      </w:pPr>
      <w:r w:rsidRPr="00A367DB">
        <w:rPr>
          <w:rFonts w:asciiTheme="majorHAnsi" w:hAnsiTheme="majorHAnsi" w:cs="Helvetica Neue"/>
          <w:bCs/>
          <w:color w:val="0E0E0E"/>
        </w:rPr>
        <w:t xml:space="preserve">Email: </w:t>
      </w:r>
      <w:hyperlink r:id="rId10" w:history="1">
        <w:r w:rsidR="00314393" w:rsidRPr="00314393">
          <w:rPr>
            <w:rStyle w:val="Hyperlnk"/>
            <w:rFonts w:asciiTheme="majorHAnsi" w:hAnsiTheme="majorHAnsi" w:cs="Helvetica Neue"/>
          </w:rPr>
          <w:t>styrelsen@shbf.se</w:t>
        </w:r>
        <w:r w:rsidR="00314393">
          <w:rPr>
            <w:rFonts w:asciiTheme="majorHAnsi" w:hAnsiTheme="majorHAnsi"/>
            <w:bCs/>
            <w:color w:val="0E0E0E"/>
          </w:rPr>
          <w:t xml:space="preserve"> </w:t>
        </w:r>
      </w:hyperlink>
      <w:r w:rsidR="00314393">
        <w:rPr>
          <w:rFonts w:asciiTheme="majorHAnsi" w:hAnsiTheme="majorHAnsi"/>
          <w:bCs/>
          <w:color w:val="0E0E0E"/>
        </w:rPr>
        <w:t xml:space="preserve"> </w:t>
      </w:r>
    </w:p>
    <w:p w14:paraId="391D975A" w14:textId="77777777" w:rsidR="00DC6869" w:rsidRPr="00091923" w:rsidRDefault="00DC6869" w:rsidP="005D3843">
      <w:pPr>
        <w:pStyle w:val="Ingetavstnd"/>
        <w:spacing w:line="276" w:lineRule="auto"/>
        <w:rPr>
          <w:rFonts w:asciiTheme="majorHAnsi" w:hAnsiTheme="majorHAnsi"/>
          <w:lang w:val="en-US"/>
        </w:rPr>
      </w:pPr>
    </w:p>
    <w:p w14:paraId="3F441776" w14:textId="77777777" w:rsidR="005D3843" w:rsidRPr="00A367DB" w:rsidRDefault="005D3843" w:rsidP="005D3843">
      <w:pPr>
        <w:spacing w:line="276" w:lineRule="auto"/>
        <w:rPr>
          <w:rFonts w:asciiTheme="majorHAnsi" w:hAnsiTheme="majorHAnsi"/>
          <w:color w:val="008000"/>
          <w:lang w:val="sv-SE"/>
        </w:rPr>
      </w:pPr>
      <w:r w:rsidRPr="00A367DB">
        <w:rPr>
          <w:rFonts w:asciiTheme="majorHAnsi" w:eastAsiaTheme="minorHAnsi" w:hAnsiTheme="majorHAnsi" w:cs="Calibri"/>
          <w:b/>
          <w:bCs/>
          <w:color w:val="141414"/>
          <w:lang w:val="sv-SE" w:bidi="ar-SA"/>
        </w:rPr>
        <w:t>Om AB Åbro Bryggeri</w:t>
      </w:r>
      <w:r w:rsidRPr="00A367DB">
        <w:rPr>
          <w:rFonts w:asciiTheme="majorHAnsi" w:eastAsiaTheme="minorHAnsi" w:hAnsiTheme="majorHAnsi" w:cs="Calibri"/>
          <w:b/>
          <w:bCs/>
          <w:color w:val="141414"/>
          <w:lang w:val="sv-SE" w:bidi="ar-SA"/>
        </w:rPr>
        <w:br/>
      </w:r>
      <w:r w:rsidR="00091923" w:rsidRPr="00C83851">
        <w:rPr>
          <w:rFonts w:ascii="Cambria" w:hAnsi="Cambria"/>
          <w:i/>
          <w:iCs/>
          <w:sz w:val="21"/>
          <w:szCs w:val="21"/>
          <w:lang w:val="sv-SE"/>
        </w:rPr>
        <w:t>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w:t>
      </w:r>
      <w:r w:rsidR="00091923" w:rsidRPr="00C83851">
        <w:rPr>
          <w:rFonts w:ascii="Cambria" w:hAnsi="Cambria"/>
          <w:i/>
          <w:iCs/>
          <w:lang w:val="sv-SE"/>
        </w:rPr>
        <w:t>en</w:t>
      </w:r>
      <w:r w:rsidR="00091923" w:rsidRPr="00C83851">
        <w:rPr>
          <w:rFonts w:ascii="Cambria" w:hAnsi="Cambria"/>
          <w:i/>
          <w:iCs/>
          <w:sz w:val="21"/>
          <w:szCs w:val="21"/>
          <w:lang w:val="sv-SE"/>
        </w:rPr>
        <w:t xml:space="preserve"> bred produktportfölj med bl.a. vin, sprit, läsk, cider och vatten. Rekorderlig Cider är en starkt växande exportprodukt, och idag uppgår exporten till ca </w:t>
      </w:r>
      <w:proofErr w:type="gramStart"/>
      <w:r w:rsidR="00091923" w:rsidRPr="00C83851">
        <w:rPr>
          <w:rFonts w:ascii="Cambria" w:hAnsi="Cambria"/>
          <w:i/>
          <w:iCs/>
          <w:sz w:val="21"/>
          <w:szCs w:val="21"/>
          <w:lang w:val="sv-SE"/>
        </w:rPr>
        <w:t>40%</w:t>
      </w:r>
      <w:proofErr w:type="gramEnd"/>
      <w:r w:rsidR="00091923" w:rsidRPr="00C83851">
        <w:rPr>
          <w:rFonts w:ascii="Cambria" w:hAnsi="Cambria"/>
          <w:i/>
          <w:iCs/>
          <w:sz w:val="21"/>
          <w:szCs w:val="21"/>
          <w:lang w:val="sv-SE"/>
        </w:rPr>
        <w:t xml:space="preserve"> av Åbros försäljning. Vattenvarumärket Hwila utnämndes till Europas godaste vatten 1999, 2007, 2008 och 2009. Mer information på</w:t>
      </w:r>
      <w:r w:rsidR="00091923" w:rsidRPr="00091923">
        <w:rPr>
          <w:rFonts w:ascii="Cambria" w:hAnsi="Cambria"/>
          <w:i/>
          <w:iCs/>
          <w:color w:val="333333"/>
          <w:sz w:val="21"/>
          <w:szCs w:val="21"/>
          <w:lang w:val="sv-SE"/>
        </w:rPr>
        <w:t xml:space="preserve">: </w:t>
      </w:r>
      <w:hyperlink r:id="rId11" w:history="1">
        <w:r w:rsidR="00091923">
          <w:rPr>
            <w:rStyle w:val="Hyperlnk"/>
            <w:rFonts w:asciiTheme="majorHAnsi" w:eastAsiaTheme="minorHAnsi" w:hAnsiTheme="majorHAnsi" w:cs="Calibri"/>
            <w:i/>
            <w:iCs/>
            <w:sz w:val="21"/>
            <w:szCs w:val="21"/>
            <w:lang w:val="sv-SE" w:bidi="ar-SA"/>
          </w:rPr>
          <w:t>www.abro.se</w:t>
        </w:r>
      </w:hyperlink>
    </w:p>
    <w:p w14:paraId="3244D373" w14:textId="77777777" w:rsidR="005D3843" w:rsidRPr="00397021" w:rsidRDefault="00A367DB" w:rsidP="00400454">
      <w:pPr>
        <w:pStyle w:val="Ingetavstnd"/>
        <w:rPr>
          <w:rFonts w:asciiTheme="majorHAnsi" w:hAnsiTheme="majorHAnsi"/>
          <w:b/>
          <w:lang w:val="sv-SE"/>
        </w:rPr>
      </w:pPr>
      <w:r w:rsidRPr="00397021">
        <w:rPr>
          <w:rFonts w:asciiTheme="majorHAnsi" w:hAnsiTheme="majorHAnsi"/>
          <w:b/>
          <w:lang w:val="sv-SE"/>
        </w:rPr>
        <w:t>Om Svenska Hembryggareföreningen</w:t>
      </w:r>
      <w:r w:rsidR="00397021">
        <w:rPr>
          <w:rFonts w:asciiTheme="majorHAnsi" w:hAnsiTheme="majorHAnsi"/>
          <w:b/>
          <w:lang w:val="sv-SE"/>
        </w:rPr>
        <w:t xml:space="preserve"> </w:t>
      </w:r>
    </w:p>
    <w:p w14:paraId="1570A47E" w14:textId="77777777" w:rsidR="00A367DB" w:rsidRPr="00A367DB" w:rsidRDefault="00A367DB" w:rsidP="00400454">
      <w:pPr>
        <w:pStyle w:val="Ingetavstnd"/>
        <w:rPr>
          <w:rFonts w:asciiTheme="majorHAnsi" w:hAnsiTheme="majorHAnsi"/>
          <w:b/>
          <w:lang w:val="sv-SE"/>
        </w:rPr>
      </w:pPr>
    </w:p>
    <w:p w14:paraId="1D6334B7" w14:textId="77777777" w:rsidR="00C129AA" w:rsidRPr="00C83851" w:rsidRDefault="00A367DB" w:rsidP="00A367DB">
      <w:pPr>
        <w:spacing w:line="276" w:lineRule="auto"/>
        <w:rPr>
          <w:rFonts w:asciiTheme="majorHAnsi" w:eastAsiaTheme="minorHAnsi" w:hAnsiTheme="majorHAnsi" w:cs="Calibri"/>
          <w:color w:val="333333"/>
          <w:lang w:val="sv-SE" w:bidi="ar-SA"/>
        </w:rPr>
      </w:pPr>
      <w:r w:rsidRPr="00C83851">
        <w:rPr>
          <w:rFonts w:asciiTheme="majorHAnsi" w:eastAsiaTheme="minorHAnsi" w:hAnsiTheme="majorHAnsi" w:cs="Calibri"/>
          <w:color w:val="333333"/>
          <w:lang w:val="sv-SE" w:bidi="ar-SA"/>
        </w:rPr>
        <w:t>Svenska Hembryggareföreningen (SHBF) är en rikstäckande allmännyttig ideell förening vars huvudmålsättning är att bevara ett gammalt svenskt kulturarv genom att sprida kunskapen om traditionell öltillverkning i hemmet samt samla landets hembryggare i en rikstäckande förening.</w:t>
      </w:r>
    </w:p>
    <w:p w14:paraId="01EA1A24" w14:textId="77777777" w:rsidR="00A367DB" w:rsidRPr="00A367DB" w:rsidRDefault="00A367DB" w:rsidP="00A367DB">
      <w:pPr>
        <w:spacing w:line="276" w:lineRule="auto"/>
        <w:rPr>
          <w:rFonts w:asciiTheme="majorHAnsi" w:eastAsiaTheme="minorHAnsi" w:hAnsiTheme="majorHAnsi" w:cs="Calibri"/>
          <w:color w:val="333333"/>
          <w:lang w:val="sv-SE" w:bidi="ar-SA"/>
        </w:rPr>
      </w:pPr>
      <w:r w:rsidRPr="00C83851">
        <w:rPr>
          <w:rFonts w:asciiTheme="majorHAnsi" w:eastAsiaTheme="minorHAnsi" w:hAnsiTheme="majorHAnsi" w:cs="Calibri"/>
          <w:color w:val="333333"/>
          <w:lang w:val="sv-SE" w:bidi="ar-SA"/>
        </w:rPr>
        <w:t>Sedan våren 1994 är Svenska Hembryggareföreningen en egen förening avsedd för alla med intresse för småskalig ölbryggning. Verksamheten har v</w:t>
      </w:r>
      <w:r w:rsidR="00071E03" w:rsidRPr="00C83851">
        <w:rPr>
          <w:rFonts w:asciiTheme="majorHAnsi" w:eastAsiaTheme="minorHAnsi" w:hAnsiTheme="majorHAnsi" w:cs="Calibri"/>
          <w:color w:val="333333"/>
          <w:lang w:val="sv-SE" w:bidi="ar-SA"/>
        </w:rPr>
        <w:t>uxit</w:t>
      </w:r>
      <w:r w:rsidRPr="00C83851">
        <w:rPr>
          <w:rFonts w:asciiTheme="majorHAnsi" w:eastAsiaTheme="minorHAnsi" w:hAnsiTheme="majorHAnsi" w:cs="Calibri"/>
          <w:color w:val="333333"/>
          <w:lang w:val="sv-SE" w:bidi="ar-SA"/>
        </w:rPr>
        <w:t xml:space="preserve"> kraftigt och numera deltar </w:t>
      </w:r>
      <w:r w:rsidR="00D0371B" w:rsidRPr="00C83851">
        <w:rPr>
          <w:rFonts w:asciiTheme="majorHAnsi" w:eastAsiaTheme="minorHAnsi" w:hAnsiTheme="majorHAnsi" w:cs="Calibri"/>
          <w:color w:val="333333"/>
          <w:lang w:val="sv-SE" w:bidi="ar-SA"/>
        </w:rPr>
        <w:t>nästan 5</w:t>
      </w:r>
      <w:r w:rsidRPr="00C83851">
        <w:rPr>
          <w:rFonts w:asciiTheme="majorHAnsi" w:eastAsiaTheme="minorHAnsi" w:hAnsiTheme="majorHAnsi" w:cs="Calibri"/>
          <w:color w:val="333333"/>
          <w:lang w:val="sv-SE" w:bidi="ar-SA"/>
        </w:rPr>
        <w:t>00 olika öl i domartävlingen i</w:t>
      </w:r>
      <w:r w:rsidR="00D0371B" w:rsidRPr="00C83851">
        <w:rPr>
          <w:rFonts w:asciiTheme="majorHAnsi" w:eastAsiaTheme="minorHAnsi" w:hAnsiTheme="majorHAnsi" w:cs="Calibri"/>
          <w:color w:val="333333"/>
          <w:lang w:val="sv-SE" w:bidi="ar-SA"/>
        </w:rPr>
        <w:t xml:space="preserve"> SM och omkring 12</w:t>
      </w:r>
      <w:r w:rsidRPr="00C83851">
        <w:rPr>
          <w:rFonts w:asciiTheme="majorHAnsi" w:eastAsiaTheme="minorHAnsi" w:hAnsiTheme="majorHAnsi" w:cs="Calibri"/>
          <w:color w:val="333333"/>
          <w:lang w:val="sv-SE" w:bidi="ar-SA"/>
        </w:rPr>
        <w:t xml:space="preserve">0 i folkets val. </w:t>
      </w:r>
      <w:r w:rsidR="00071E03" w:rsidRPr="00C83851">
        <w:rPr>
          <w:rFonts w:asciiTheme="majorHAnsi" w:eastAsiaTheme="minorHAnsi" w:hAnsiTheme="majorHAnsi" w:cs="Calibri"/>
          <w:color w:val="333333"/>
          <w:lang w:val="sv-SE" w:bidi="ar-SA"/>
        </w:rPr>
        <w:t xml:space="preserve">För mer information, se </w:t>
      </w:r>
      <w:hyperlink r:id="rId12" w:history="1">
        <w:r w:rsidR="00071E03" w:rsidRPr="00C83851">
          <w:rPr>
            <w:rStyle w:val="Hyperlnk"/>
            <w:rFonts w:asciiTheme="majorHAnsi" w:eastAsiaTheme="minorHAnsi" w:hAnsiTheme="majorHAnsi" w:cs="Calibri"/>
            <w:lang w:val="sv-SE" w:bidi="ar-SA"/>
          </w:rPr>
          <w:t>www.shbf.se</w:t>
        </w:r>
      </w:hyperlink>
      <w:r w:rsidR="00071E03">
        <w:rPr>
          <w:rFonts w:asciiTheme="majorHAnsi" w:eastAsiaTheme="minorHAnsi" w:hAnsiTheme="majorHAnsi" w:cs="Calibri"/>
          <w:color w:val="333333"/>
          <w:lang w:val="sv-SE" w:bidi="ar-SA"/>
        </w:rPr>
        <w:t xml:space="preserve"> </w:t>
      </w:r>
    </w:p>
    <w:p w14:paraId="0CF97966" w14:textId="77777777" w:rsidR="00803F46" w:rsidRPr="00803F46" w:rsidRDefault="00803F46" w:rsidP="003223A5">
      <w:pPr>
        <w:pStyle w:val="Ingetavstnd"/>
        <w:rPr>
          <w:lang w:val="sv-SE"/>
        </w:rPr>
      </w:pPr>
    </w:p>
    <w:sectPr w:rsidR="00803F46" w:rsidRPr="00803F46" w:rsidSect="0036431A">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BE57C" w14:textId="77777777" w:rsidR="00D72B83" w:rsidRDefault="00D72B83" w:rsidP="0036431A">
      <w:pPr>
        <w:spacing w:after="0" w:line="240" w:lineRule="auto"/>
      </w:pPr>
      <w:r>
        <w:separator/>
      </w:r>
    </w:p>
  </w:endnote>
  <w:endnote w:type="continuationSeparator" w:id="0">
    <w:p w14:paraId="41843AB5" w14:textId="77777777" w:rsidR="00D72B83" w:rsidRDefault="00D72B83" w:rsidP="0036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F8E0" w14:textId="77777777" w:rsidR="00D72B83" w:rsidRDefault="00D72B83" w:rsidP="0036431A">
      <w:pPr>
        <w:spacing w:after="0" w:line="240" w:lineRule="auto"/>
      </w:pPr>
      <w:r>
        <w:separator/>
      </w:r>
    </w:p>
  </w:footnote>
  <w:footnote w:type="continuationSeparator" w:id="0">
    <w:p w14:paraId="76843E39" w14:textId="77777777" w:rsidR="00D72B83" w:rsidRDefault="00D72B83" w:rsidP="003643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DC3B" w14:textId="77777777" w:rsidR="008F1E51" w:rsidRDefault="008F1E51">
    <w:pPr>
      <w:pStyle w:val="Sidhuvud"/>
    </w:pPr>
    <w:r>
      <w:rPr>
        <w:noProof/>
        <w:lang w:val="sv-SE" w:eastAsia="sv-SE" w:bidi="ar-SA"/>
      </w:rPr>
      <w:drawing>
        <wp:anchor distT="0" distB="0" distL="114300" distR="114300" simplePos="0" relativeHeight="251658240" behindDoc="0" locked="0" layoutInCell="1" allowOverlap="1" wp14:anchorId="07D8871C" wp14:editId="18C3E004">
          <wp:simplePos x="0" y="0"/>
          <wp:positionH relativeFrom="column">
            <wp:posOffset>1828800</wp:posOffset>
          </wp:positionH>
          <wp:positionV relativeFrom="paragraph">
            <wp:posOffset>-221615</wp:posOffset>
          </wp:positionV>
          <wp:extent cx="1841500" cy="1104900"/>
          <wp:effectExtent l="0" t="0" r="12700" b="1270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o.jpg"/>
                  <pic:cNvPicPr/>
                </pic:nvPicPr>
                <pic:blipFill>
                  <a:blip r:embed="rId1">
                    <a:extLst>
                      <a:ext uri="{28A0092B-C50C-407E-A947-70E740481C1C}">
                        <a14:useLocalDpi xmlns:a14="http://schemas.microsoft.com/office/drawing/2010/main" val="0"/>
                      </a:ext>
                    </a:extLst>
                  </a:blip>
                  <a:stretch>
                    <a:fillRect/>
                  </a:stretch>
                </pic:blipFill>
                <pic:spPr>
                  <a:xfrm>
                    <a:off x="0" y="0"/>
                    <a:ext cx="1841500" cy="11049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B40B98"/>
    <w:multiLevelType w:val="hybridMultilevel"/>
    <w:tmpl w:val="A3384A9C"/>
    <w:lvl w:ilvl="0" w:tplc="465A4F9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4"/>
    <w:rsid w:val="00071E03"/>
    <w:rsid w:val="00091923"/>
    <w:rsid w:val="0014354F"/>
    <w:rsid w:val="00157DAF"/>
    <w:rsid w:val="00193D7D"/>
    <w:rsid w:val="001C4A62"/>
    <w:rsid w:val="001D1461"/>
    <w:rsid w:val="00252BEE"/>
    <w:rsid w:val="002B1CA8"/>
    <w:rsid w:val="002E2A07"/>
    <w:rsid w:val="00314393"/>
    <w:rsid w:val="003223A5"/>
    <w:rsid w:val="0036431A"/>
    <w:rsid w:val="00381F90"/>
    <w:rsid w:val="00397021"/>
    <w:rsid w:val="003E748E"/>
    <w:rsid w:val="003F1039"/>
    <w:rsid w:val="00400454"/>
    <w:rsid w:val="00416A2D"/>
    <w:rsid w:val="004C3950"/>
    <w:rsid w:val="004F3514"/>
    <w:rsid w:val="00551804"/>
    <w:rsid w:val="0056295E"/>
    <w:rsid w:val="005C62DE"/>
    <w:rsid w:val="005D3843"/>
    <w:rsid w:val="006041F4"/>
    <w:rsid w:val="006A73A5"/>
    <w:rsid w:val="007E185E"/>
    <w:rsid w:val="00803F46"/>
    <w:rsid w:val="008260FF"/>
    <w:rsid w:val="008F1E51"/>
    <w:rsid w:val="00972329"/>
    <w:rsid w:val="00A35940"/>
    <w:rsid w:val="00A367DB"/>
    <w:rsid w:val="00A73046"/>
    <w:rsid w:val="00AA7F49"/>
    <w:rsid w:val="00AC3DA3"/>
    <w:rsid w:val="00AD3C35"/>
    <w:rsid w:val="00AE4B5C"/>
    <w:rsid w:val="00AF3DF3"/>
    <w:rsid w:val="00B0126B"/>
    <w:rsid w:val="00B3123F"/>
    <w:rsid w:val="00B4277B"/>
    <w:rsid w:val="00B5554E"/>
    <w:rsid w:val="00B90DBF"/>
    <w:rsid w:val="00C129AA"/>
    <w:rsid w:val="00C507D6"/>
    <w:rsid w:val="00C83851"/>
    <w:rsid w:val="00C86634"/>
    <w:rsid w:val="00C948CB"/>
    <w:rsid w:val="00CD186F"/>
    <w:rsid w:val="00D0371B"/>
    <w:rsid w:val="00D72B83"/>
    <w:rsid w:val="00D9788F"/>
    <w:rsid w:val="00DC6869"/>
    <w:rsid w:val="00DE7BA0"/>
    <w:rsid w:val="00DF0A82"/>
    <w:rsid w:val="00E23366"/>
    <w:rsid w:val="00E51150"/>
    <w:rsid w:val="00EA4451"/>
    <w:rsid w:val="00FE33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1127">
      <w:bodyDiv w:val="1"/>
      <w:marLeft w:val="0"/>
      <w:marRight w:val="0"/>
      <w:marTop w:val="0"/>
      <w:marBottom w:val="0"/>
      <w:divBdr>
        <w:top w:val="none" w:sz="0" w:space="0" w:color="auto"/>
        <w:left w:val="none" w:sz="0" w:space="0" w:color="auto"/>
        <w:bottom w:val="none" w:sz="0" w:space="0" w:color="auto"/>
        <w:right w:val="none" w:sz="0" w:space="0" w:color="auto"/>
      </w:divBdr>
    </w:div>
    <w:div w:id="1724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ro.se/" TargetMode="External"/><Relationship Id="rId12" Type="http://schemas.openxmlformats.org/officeDocument/2006/relationships/hyperlink" Target="http://www.shbf.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nrik.dunge@abro.se" TargetMode="External"/><Relationship Id="rId10" Type="http://schemas.openxmlformats.org/officeDocument/2006/relationships/hyperlink" Target="mailto:styrelsen@shb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BCBC-C5BE-B340-813E-1021E80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3532</Characters>
  <Application>Microsoft Macintosh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Åbro Bryggeri</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Jenny  Widing</cp:lastModifiedBy>
  <cp:revision>3</cp:revision>
  <dcterms:created xsi:type="dcterms:W3CDTF">2014-03-03T08:35:00Z</dcterms:created>
  <dcterms:modified xsi:type="dcterms:W3CDTF">2014-03-04T10:00:00Z</dcterms:modified>
</cp:coreProperties>
</file>