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422F0D4A" w:rsidR="002128BA" w:rsidRDefault="003319B4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>Tierheimwünsche werden wahr</w:t>
      </w:r>
      <w:r w:rsidR="00F10EFF">
        <w:rPr>
          <w:rFonts w:ascii="Calibri" w:hAnsi="Calibri" w:cs="Arial"/>
          <w:b/>
          <w:color w:val="007632" w:themeColor="text1"/>
          <w:sz w:val="32"/>
          <w:szCs w:val="32"/>
        </w:rPr>
        <w:t xml:space="preserve">: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Fressnapf-Kunden und MitarbeiterInnen </w:t>
      </w:r>
      <w:r w:rsidR="00CC0287">
        <w:rPr>
          <w:rFonts w:ascii="Calibri" w:hAnsi="Calibri" w:cs="Arial"/>
          <w:b/>
          <w:color w:val="007632" w:themeColor="text1"/>
          <w:sz w:val="32"/>
          <w:szCs w:val="32"/>
        </w:rPr>
        <w:t xml:space="preserve">sorgen für eine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„tierische </w:t>
      </w:r>
      <w:r w:rsidR="00CC0287">
        <w:rPr>
          <w:rFonts w:ascii="Calibri" w:hAnsi="Calibri" w:cs="Arial"/>
          <w:b/>
          <w:color w:val="007632" w:themeColor="text1"/>
          <w:sz w:val="32"/>
          <w:szCs w:val="32"/>
        </w:rPr>
        <w:t>Bescherung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“ </w:t>
      </w:r>
    </w:p>
    <w:p w14:paraId="4CF475C8" w14:textId="7CE14B90" w:rsidR="00CC0287" w:rsidRPr="00CC0287" w:rsidRDefault="00CC0287" w:rsidP="00A145FB">
      <w:pPr>
        <w:spacing w:line="240" w:lineRule="auto"/>
        <w:ind w:right="1031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Die Aktion in mehr als 400 deutschen Märkten läuft noch </w:t>
      </w:r>
      <w:r w:rsidRPr="00CC0287">
        <w:rPr>
          <w:rFonts w:ascii="Calibri" w:hAnsi="Calibri" w:cs="Arial"/>
          <w:b/>
          <w:sz w:val="24"/>
          <w:szCs w:val="24"/>
        </w:rPr>
        <w:t>bis Heiligabend</w:t>
      </w:r>
    </w:p>
    <w:p w14:paraId="6C7DE873" w14:textId="52A2BC48" w:rsidR="003319B4" w:rsidRDefault="002128BA" w:rsidP="00080046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bookmarkStart w:id="0" w:name="_GoBack"/>
      <w:r w:rsidRPr="00F10EFF">
        <w:rPr>
          <w:rFonts w:ascii="Calibri" w:hAnsi="Calibri" w:cs="Arial"/>
          <w:b/>
        </w:rPr>
        <w:t xml:space="preserve">Krefeld, </w:t>
      </w:r>
      <w:r w:rsidR="003319B4">
        <w:rPr>
          <w:rFonts w:ascii="Calibri" w:hAnsi="Calibri" w:cs="Arial"/>
          <w:b/>
        </w:rPr>
        <w:t>1</w:t>
      </w:r>
      <w:r w:rsidR="00F84AF4">
        <w:rPr>
          <w:rFonts w:ascii="Calibri" w:hAnsi="Calibri" w:cs="Arial"/>
          <w:b/>
        </w:rPr>
        <w:t>9</w:t>
      </w:r>
      <w:r w:rsidR="00712124" w:rsidRPr="00F10EFF">
        <w:rPr>
          <w:rFonts w:ascii="Calibri" w:hAnsi="Calibri" w:cs="Arial"/>
          <w:b/>
        </w:rPr>
        <w:t>.</w:t>
      </w:r>
      <w:r w:rsidR="00CE0FA0" w:rsidRPr="00F10EFF">
        <w:rPr>
          <w:rFonts w:ascii="Calibri" w:hAnsi="Calibri" w:cs="Arial"/>
          <w:b/>
        </w:rPr>
        <w:t>1</w:t>
      </w:r>
      <w:r w:rsidR="003319B4">
        <w:rPr>
          <w:rFonts w:ascii="Calibri" w:hAnsi="Calibri" w:cs="Arial"/>
          <w:b/>
        </w:rPr>
        <w:t>2</w:t>
      </w:r>
      <w:r w:rsidR="00712124" w:rsidRPr="00F10EFF">
        <w:rPr>
          <w:rFonts w:ascii="Calibri" w:hAnsi="Calibri" w:cs="Arial"/>
          <w:b/>
        </w:rPr>
        <w:t>.20</w:t>
      </w:r>
      <w:r w:rsidR="005B13DD" w:rsidRPr="00F10EFF">
        <w:rPr>
          <w:rFonts w:ascii="Calibri" w:hAnsi="Calibri" w:cs="Arial"/>
          <w:b/>
        </w:rPr>
        <w:t>18</w:t>
      </w:r>
      <w:r w:rsidRPr="00F10EFF">
        <w:rPr>
          <w:rFonts w:ascii="Calibri" w:hAnsi="Calibri" w:cs="Arial"/>
          <w:b/>
        </w:rPr>
        <w:t xml:space="preserve"> –</w:t>
      </w:r>
      <w:r w:rsidRPr="00F10EFF">
        <w:rPr>
          <w:rFonts w:ascii="Calibri" w:hAnsi="Calibri" w:cs="Arial"/>
          <w:b/>
          <w:sz w:val="24"/>
          <w:szCs w:val="24"/>
        </w:rPr>
        <w:t xml:space="preserve"> </w:t>
      </w:r>
      <w:r w:rsidR="003319B4">
        <w:rPr>
          <w:rFonts w:ascii="Calibri" w:hAnsi="Calibri" w:cs="Arial"/>
        </w:rPr>
        <w:t>Laut einer aktuellen Fressnapf-Heimtierstudie schenken mehr als die Hälfte aller deutschen Tierhalter Hund, Katze und Co</w:t>
      </w:r>
      <w:r w:rsidR="00766781">
        <w:rPr>
          <w:rFonts w:ascii="Calibri" w:hAnsi="Calibri" w:cs="Arial"/>
        </w:rPr>
        <w:t>.</w:t>
      </w:r>
      <w:r w:rsidR="003319B4">
        <w:rPr>
          <w:rFonts w:ascii="Calibri" w:hAnsi="Calibri" w:cs="Arial"/>
        </w:rPr>
        <w:t xml:space="preserve"> etwas zum Weihnachtsfest.</w:t>
      </w:r>
      <w:r w:rsidR="00042A2E">
        <w:rPr>
          <w:rFonts w:ascii="Calibri" w:hAnsi="Calibri" w:cs="Arial"/>
        </w:rPr>
        <w:t xml:space="preserve"> Kleine Präsente </w:t>
      </w:r>
      <w:r w:rsidR="00265EAF">
        <w:rPr>
          <w:rFonts w:ascii="Calibri" w:hAnsi="Calibri" w:cs="Arial"/>
        </w:rPr>
        <w:t>bringen</w:t>
      </w:r>
      <w:r w:rsidR="00042A2E">
        <w:rPr>
          <w:rFonts w:ascii="Calibri" w:hAnsi="Calibri" w:cs="Arial"/>
        </w:rPr>
        <w:t xml:space="preserve"> auch dem Tier gegenüber Freundschaft und Verbundenheit </w:t>
      </w:r>
      <w:r w:rsidR="00265EAF">
        <w:rPr>
          <w:rFonts w:ascii="Calibri" w:hAnsi="Calibri" w:cs="Arial"/>
        </w:rPr>
        <w:t xml:space="preserve">zum Ausdruck </w:t>
      </w:r>
      <w:r w:rsidR="00042A2E">
        <w:rPr>
          <w:rFonts w:ascii="Calibri" w:hAnsi="Calibri" w:cs="Arial"/>
        </w:rPr>
        <w:t xml:space="preserve">und </w:t>
      </w:r>
      <w:r w:rsidR="00265EAF">
        <w:rPr>
          <w:rFonts w:ascii="Calibri" w:hAnsi="Calibri" w:cs="Arial"/>
        </w:rPr>
        <w:t xml:space="preserve">sorgen </w:t>
      </w:r>
      <w:r w:rsidR="00042A2E">
        <w:rPr>
          <w:rFonts w:ascii="Calibri" w:hAnsi="Calibri" w:cs="Arial"/>
        </w:rPr>
        <w:t xml:space="preserve">für tierische Glücksmomente. Fressnapf-Kunden </w:t>
      </w:r>
      <w:r w:rsidR="00517000">
        <w:rPr>
          <w:rFonts w:ascii="Calibri" w:hAnsi="Calibri" w:cs="Arial"/>
        </w:rPr>
        <w:t>denken auch in diesem Jahr dabei nicht nur an ihr eigenes Tier, sondern auch an die</w:t>
      </w:r>
      <w:r w:rsidR="00766781">
        <w:rPr>
          <w:rFonts w:ascii="Calibri" w:hAnsi="Calibri" w:cs="Arial"/>
        </w:rPr>
        <w:t>, die</w:t>
      </w:r>
      <w:r w:rsidR="00517000">
        <w:rPr>
          <w:rFonts w:ascii="Calibri" w:hAnsi="Calibri" w:cs="Arial"/>
        </w:rPr>
        <w:t xml:space="preserve"> kein warmes Zuhause haben. Allein in Deutschland beteiligten sie sich in über 400 Fressnapf-Märkten an der „</w:t>
      </w:r>
      <w:r w:rsidR="00766781">
        <w:rPr>
          <w:rFonts w:ascii="Calibri" w:hAnsi="Calibri" w:cs="Arial"/>
        </w:rPr>
        <w:t>Tierheimwünsche-A</w:t>
      </w:r>
      <w:r w:rsidR="00766781">
        <w:rPr>
          <w:rFonts w:ascii="Calibri" w:hAnsi="Calibri" w:cs="Arial"/>
        </w:rPr>
        <w:t>ktion</w:t>
      </w:r>
      <w:r w:rsidR="00517000">
        <w:rPr>
          <w:rFonts w:ascii="Calibri" w:hAnsi="Calibri" w:cs="Arial"/>
        </w:rPr>
        <w:t xml:space="preserve">“ und machten so viele bedürftige Fellnasen, Samtpfoten und Co. glücklich. </w:t>
      </w:r>
      <w:r w:rsidR="00227DC6">
        <w:rPr>
          <w:rFonts w:ascii="Calibri" w:hAnsi="Calibri" w:cs="Arial"/>
        </w:rPr>
        <w:t xml:space="preserve"> </w:t>
      </w:r>
      <w:r w:rsidR="00CC0287">
        <w:rPr>
          <w:rFonts w:ascii="Calibri" w:hAnsi="Calibri" w:cs="Arial"/>
        </w:rPr>
        <w:t>Auch in der Schweiz, Irland, Polen, Belgien und Luxemburg haben sich viele Märkte beteiligt. Dabei</w:t>
      </w:r>
      <w:r w:rsidR="00227DC6">
        <w:rPr>
          <w:rFonts w:ascii="Calibri" w:hAnsi="Calibri" w:cs="Arial"/>
        </w:rPr>
        <w:t xml:space="preserve"> konnten die Tierheim-MitarbeiterInnen konkrete Wünsche der Tiere an einen Tannenbaum hängen</w:t>
      </w:r>
      <w:r w:rsidR="00517000">
        <w:rPr>
          <w:rFonts w:ascii="Calibri" w:hAnsi="Calibri" w:cs="Arial"/>
        </w:rPr>
        <w:t xml:space="preserve"> wie</w:t>
      </w:r>
      <w:r w:rsidR="003F6A19">
        <w:rPr>
          <w:rFonts w:ascii="Calibri" w:hAnsi="Calibri" w:cs="Arial"/>
        </w:rPr>
        <w:t xml:space="preserve">: </w:t>
      </w:r>
      <w:r w:rsidR="00227DC6">
        <w:rPr>
          <w:rFonts w:ascii="Calibri" w:hAnsi="Calibri" w:cs="Arial"/>
        </w:rPr>
        <w:t>Futter, Kuscheldecken, Höhlen oder Decken. Die Kunden können diese Artikel dann</w:t>
      </w:r>
      <w:r w:rsidR="00CC0287">
        <w:rPr>
          <w:rFonts w:ascii="Calibri" w:hAnsi="Calibri" w:cs="Arial"/>
        </w:rPr>
        <w:t xml:space="preserve"> – übrigens noch bis Heiligabend - </w:t>
      </w:r>
      <w:r w:rsidR="00227DC6">
        <w:rPr>
          <w:rFonts w:ascii="Calibri" w:hAnsi="Calibri" w:cs="Arial"/>
        </w:rPr>
        <w:t xml:space="preserve">kaufen und unter den Baum legen. Nach den Feiertagen gibt es dann für die Tiere in den Tierheimen eine etwas verspätete aber umso herzlichere Bescherung. </w:t>
      </w:r>
      <w:r w:rsidR="00CD1427">
        <w:rPr>
          <w:rFonts w:ascii="Calibri" w:hAnsi="Calibri" w:cs="Arial"/>
        </w:rPr>
        <w:t xml:space="preserve">Bislang wurden bereits mehr als </w:t>
      </w:r>
      <w:r w:rsidR="00136A98">
        <w:rPr>
          <w:rFonts w:ascii="Calibri" w:hAnsi="Calibri" w:cs="Arial"/>
        </w:rPr>
        <w:t>18.000</w:t>
      </w:r>
      <w:r w:rsidR="00CD1427">
        <w:rPr>
          <w:rFonts w:ascii="Calibri" w:hAnsi="Calibri" w:cs="Arial"/>
        </w:rPr>
        <w:t xml:space="preserve"> Wünsche erfüllt</w:t>
      </w:r>
      <w:r w:rsidR="00136A98">
        <w:rPr>
          <w:rFonts w:ascii="Calibri" w:hAnsi="Calibri" w:cs="Arial"/>
        </w:rPr>
        <w:t xml:space="preserve">! </w:t>
      </w:r>
      <w:r w:rsidR="00CD1427">
        <w:rPr>
          <w:rFonts w:ascii="Calibri" w:hAnsi="Calibri" w:cs="Arial"/>
        </w:rPr>
        <w:t xml:space="preserve">Noch bis Heiligabend können die Fressnapf-Kunden in allen teilnehmenden Märkten ebenfalls ein </w:t>
      </w:r>
      <w:proofErr w:type="spellStart"/>
      <w:r w:rsidR="00CD1427">
        <w:rPr>
          <w:rFonts w:ascii="Calibri" w:hAnsi="Calibri" w:cs="Arial"/>
        </w:rPr>
        <w:t>Tierherz</w:t>
      </w:r>
      <w:proofErr w:type="spellEnd"/>
      <w:r w:rsidR="00CD1427">
        <w:rPr>
          <w:rFonts w:ascii="Calibri" w:hAnsi="Calibri" w:cs="Arial"/>
        </w:rPr>
        <w:t xml:space="preserve"> höher schlagen lassen. </w:t>
      </w:r>
      <w:r w:rsidR="00766781">
        <w:rPr>
          <w:rFonts w:ascii="Calibri" w:hAnsi="Calibri" w:cs="Arial"/>
        </w:rPr>
        <w:t xml:space="preserve">Teilnehmende Märkte finden Sie auf </w:t>
      </w:r>
      <w:hyperlink r:id="rId8" w:history="1">
        <w:r w:rsidR="00766781" w:rsidRPr="00766781">
          <w:rPr>
            <w:rStyle w:val="Hyperlink"/>
            <w:rFonts w:ascii="Calibri" w:hAnsi="Calibri" w:cs="Arial"/>
            <w:color w:val="auto"/>
          </w:rPr>
          <w:t>www.fressnapf.de/ti</w:t>
        </w:r>
        <w:r w:rsidR="00766781" w:rsidRPr="00766781">
          <w:rPr>
            <w:rStyle w:val="Hyperlink"/>
            <w:rFonts w:ascii="Calibri" w:hAnsi="Calibri" w:cs="Arial"/>
            <w:color w:val="auto"/>
          </w:rPr>
          <w:t>e</w:t>
        </w:r>
        <w:r w:rsidR="00766781" w:rsidRPr="00766781">
          <w:rPr>
            <w:rStyle w:val="Hyperlink"/>
            <w:rFonts w:ascii="Calibri" w:hAnsi="Calibri" w:cs="Arial"/>
            <w:color w:val="auto"/>
          </w:rPr>
          <w:t>rheimwuensche</w:t>
        </w:r>
      </w:hyperlink>
      <w:r w:rsidR="00766781" w:rsidRPr="00766781">
        <w:rPr>
          <w:rFonts w:ascii="Calibri" w:hAnsi="Calibri" w:cs="Arial"/>
        </w:rPr>
        <w:t xml:space="preserve"> . </w:t>
      </w:r>
    </w:p>
    <w:p w14:paraId="52212852" w14:textId="487E233E" w:rsidR="00227DC6" w:rsidRDefault="00227DC6" w:rsidP="00080046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Auch in </w:t>
      </w:r>
      <w:r w:rsidR="00054D72">
        <w:rPr>
          <w:rFonts w:ascii="Calibri" w:hAnsi="Calibri" w:cs="Arial"/>
        </w:rPr>
        <w:t>der Fressnapf-Unternehmenszentrale</w:t>
      </w:r>
      <w:r w:rsidR="00983DAE">
        <w:rPr>
          <w:rFonts w:ascii="Calibri" w:hAnsi="Calibri" w:cs="Arial"/>
        </w:rPr>
        <w:t xml:space="preserve"> und der Logistik</w:t>
      </w:r>
      <w:r w:rsidR="000C1458">
        <w:rPr>
          <w:rFonts w:ascii="Calibri" w:hAnsi="Calibri" w:cs="Arial"/>
        </w:rPr>
        <w:t xml:space="preserve"> in Krefeld sowie in der Niederlassung der </w:t>
      </w:r>
      <w:r w:rsidR="00983DAE">
        <w:rPr>
          <w:rFonts w:ascii="Calibri" w:hAnsi="Calibri" w:cs="Arial"/>
        </w:rPr>
        <w:t xml:space="preserve">Fressnapf </w:t>
      </w:r>
      <w:r w:rsidR="000C1458">
        <w:rPr>
          <w:rFonts w:ascii="Calibri" w:hAnsi="Calibri" w:cs="Arial"/>
        </w:rPr>
        <w:t>Immobilen- und Vermögensverwaltungsgesellschaft (FIV) in Venlo</w:t>
      </w:r>
      <w:r w:rsidR="00054D72">
        <w:rPr>
          <w:rFonts w:ascii="Calibri" w:hAnsi="Calibri" w:cs="Arial"/>
        </w:rPr>
        <w:t xml:space="preserve"> </w:t>
      </w:r>
      <w:r w:rsidR="00517000">
        <w:rPr>
          <w:rFonts w:ascii="Calibri" w:hAnsi="Calibri" w:cs="Arial"/>
        </w:rPr>
        <w:t>wurden Wunschbäume</w:t>
      </w:r>
      <w:r w:rsidR="00054D72">
        <w:rPr>
          <w:rFonts w:ascii="Calibri" w:hAnsi="Calibri" w:cs="Arial"/>
        </w:rPr>
        <w:t xml:space="preserve"> mit </w:t>
      </w:r>
      <w:r w:rsidR="000C1458">
        <w:rPr>
          <w:rFonts w:ascii="Calibri" w:hAnsi="Calibri" w:cs="Arial"/>
        </w:rPr>
        <w:t xml:space="preserve">rund 150 Wünschen </w:t>
      </w:r>
      <w:r w:rsidR="00054D72">
        <w:rPr>
          <w:rFonts w:ascii="Calibri" w:hAnsi="Calibri" w:cs="Arial"/>
        </w:rPr>
        <w:t>aufgestellt</w:t>
      </w:r>
      <w:r w:rsidR="000C1458">
        <w:rPr>
          <w:rFonts w:ascii="Calibri" w:hAnsi="Calibri" w:cs="Arial"/>
        </w:rPr>
        <w:t>.</w:t>
      </w:r>
      <w:r w:rsidR="00983DAE">
        <w:rPr>
          <w:rFonts w:ascii="Calibri" w:hAnsi="Calibri" w:cs="Arial"/>
        </w:rPr>
        <w:t xml:space="preserve"> Hier konnten die rund 1.200 MitarbeiterInnen die Wünsche der tierischen Bewohner des </w:t>
      </w:r>
      <w:r w:rsidR="000C1458">
        <w:rPr>
          <w:rFonts w:ascii="Calibri" w:hAnsi="Calibri" w:cs="Arial"/>
        </w:rPr>
        <w:t>Tierheim</w:t>
      </w:r>
      <w:r w:rsidR="00983DAE">
        <w:rPr>
          <w:rFonts w:ascii="Calibri" w:hAnsi="Calibri" w:cs="Arial"/>
        </w:rPr>
        <w:t>s</w:t>
      </w:r>
      <w:r w:rsidR="000C1458">
        <w:rPr>
          <w:rFonts w:ascii="Calibri" w:hAnsi="Calibri" w:cs="Arial"/>
        </w:rPr>
        <w:t xml:space="preserve"> </w:t>
      </w:r>
      <w:proofErr w:type="spellStart"/>
      <w:r w:rsidR="000C1458">
        <w:rPr>
          <w:rFonts w:ascii="Calibri" w:hAnsi="Calibri" w:cs="Arial"/>
        </w:rPr>
        <w:t>Bettikum</w:t>
      </w:r>
      <w:proofErr w:type="spellEnd"/>
      <w:r w:rsidR="000C1458">
        <w:rPr>
          <w:rFonts w:ascii="Calibri" w:hAnsi="Calibri" w:cs="Arial"/>
        </w:rPr>
        <w:t xml:space="preserve"> in Neuss </w:t>
      </w:r>
      <w:r w:rsidR="00983DAE">
        <w:rPr>
          <w:rFonts w:ascii="Calibri" w:hAnsi="Calibri" w:cs="Arial"/>
        </w:rPr>
        <w:t xml:space="preserve">erfüllen. „In weniger als einer Woche waren alle Wünsche erfüllt“, freut sich Claudia Bethke, die das gesellschaftliche Engagement von Fressnapf verantwortet. „Wir sind begeistert, wie liebevoll unsere Kunden </w:t>
      </w:r>
      <w:r w:rsidR="00CC0287">
        <w:rPr>
          <w:rFonts w:ascii="Calibri" w:hAnsi="Calibri" w:cs="Arial"/>
        </w:rPr>
        <w:t xml:space="preserve">national und international sowie unsere Kolleginnen und Kollegen in </w:t>
      </w:r>
      <w:r w:rsidR="00983DAE">
        <w:rPr>
          <w:rFonts w:ascii="Calibri" w:hAnsi="Calibri" w:cs="Arial"/>
        </w:rPr>
        <w:t>Krefeld und Venlo die Geschenke verpackt</w:t>
      </w:r>
      <w:r w:rsidR="00CC0287">
        <w:rPr>
          <w:rFonts w:ascii="Calibri" w:hAnsi="Calibri" w:cs="Arial"/>
        </w:rPr>
        <w:t xml:space="preserve"> und</w:t>
      </w:r>
      <w:r w:rsidR="00983DAE">
        <w:rPr>
          <w:rFonts w:ascii="Calibri" w:hAnsi="Calibri" w:cs="Arial"/>
        </w:rPr>
        <w:t xml:space="preserve"> mit kleinen </w:t>
      </w:r>
      <w:r w:rsidR="00CC0287">
        <w:rPr>
          <w:rFonts w:ascii="Calibri" w:hAnsi="Calibri" w:cs="Arial"/>
        </w:rPr>
        <w:t xml:space="preserve">persönlichen </w:t>
      </w:r>
      <w:r w:rsidR="00983DAE">
        <w:rPr>
          <w:rFonts w:ascii="Calibri" w:hAnsi="Calibri" w:cs="Arial"/>
        </w:rPr>
        <w:t xml:space="preserve">Botschaften versehen haben. Dies wird nicht nur die Tiere, sondern auch die vielen haupt- und ehrenamtlichen Helfer in den </w:t>
      </w:r>
      <w:r w:rsidR="00CC0287">
        <w:rPr>
          <w:rFonts w:ascii="Calibri" w:hAnsi="Calibri" w:cs="Arial"/>
        </w:rPr>
        <w:t xml:space="preserve">Tierheimen </w:t>
      </w:r>
      <w:r w:rsidR="00983DAE">
        <w:rPr>
          <w:rFonts w:ascii="Calibri" w:hAnsi="Calibri" w:cs="Arial"/>
        </w:rPr>
        <w:t xml:space="preserve">freuen und in ihrer wertvollen Arbeit </w:t>
      </w:r>
      <w:r w:rsidR="00CC0287">
        <w:rPr>
          <w:rFonts w:ascii="Calibri" w:hAnsi="Calibri" w:cs="Arial"/>
        </w:rPr>
        <w:t>unterstützen</w:t>
      </w:r>
      <w:r w:rsidR="00983DAE">
        <w:rPr>
          <w:rFonts w:ascii="Calibri" w:hAnsi="Calibri" w:cs="Arial"/>
        </w:rPr>
        <w:t xml:space="preserve">“, so Bethke weiter.  </w:t>
      </w:r>
    </w:p>
    <w:p w14:paraId="42469FF4" w14:textId="62F0B61C" w:rsidR="0076583D" w:rsidRPr="00DA6069" w:rsidRDefault="00614F88" w:rsidP="00DA6069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Nicht nur zur Weihnachtszeit bündelt Fressnapf das gemeinsame Engagement von Kunden, Mitarbeitern und dem Unternehmen. Mit der Online-Plattform www.</w:t>
      </w:r>
      <w:r w:rsidR="00831502">
        <w:rPr>
          <w:rFonts w:ascii="Calibri" w:hAnsi="Calibri" w:cs="Arial"/>
        </w:rPr>
        <w:t>tierisch-engagiert.de ha</w:t>
      </w:r>
      <w:r>
        <w:rPr>
          <w:rFonts w:ascii="Calibri" w:hAnsi="Calibri" w:cs="Arial"/>
        </w:rPr>
        <w:t xml:space="preserve">t das Unternehmen bereits vor drei Jahren eine </w:t>
      </w:r>
      <w:r w:rsidR="00DA6069">
        <w:rPr>
          <w:rFonts w:ascii="Calibri" w:hAnsi="Calibri" w:cs="Arial"/>
        </w:rPr>
        <w:t>interaktive Plattform</w:t>
      </w:r>
      <w:r w:rsidR="00831502">
        <w:rPr>
          <w:rFonts w:ascii="Calibri" w:hAnsi="Calibri" w:cs="Arial"/>
        </w:rPr>
        <w:t xml:space="preserve"> ge</w:t>
      </w:r>
      <w:r w:rsidR="00DA6069">
        <w:rPr>
          <w:rFonts w:ascii="Calibri" w:hAnsi="Calibri" w:cs="Arial"/>
        </w:rPr>
        <w:t>schaffen</w:t>
      </w:r>
      <w:r w:rsidR="00831502">
        <w:rPr>
          <w:rFonts w:ascii="Calibri" w:hAnsi="Calibri" w:cs="Arial"/>
        </w:rPr>
        <w:t xml:space="preserve">, </w:t>
      </w:r>
      <w:r w:rsidR="00DA6069">
        <w:rPr>
          <w:rFonts w:ascii="Calibri" w:hAnsi="Calibri" w:cs="Arial"/>
        </w:rPr>
        <w:t>um Tierfreunde und Tierschutzvereine direkt</w:t>
      </w:r>
      <w:r w:rsidR="00831502">
        <w:rPr>
          <w:rFonts w:ascii="Calibri" w:hAnsi="Calibri" w:cs="Arial"/>
        </w:rPr>
        <w:t xml:space="preserve"> miteinander zu verbinden und so gemeinsam vielen Tieren in Not zu helfen</w:t>
      </w:r>
      <w:r>
        <w:rPr>
          <w:rFonts w:ascii="Calibri" w:hAnsi="Calibri" w:cs="Arial"/>
        </w:rPr>
        <w:t xml:space="preserve">. </w:t>
      </w:r>
      <w:r w:rsidR="0083150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Zuletzt wurden</w:t>
      </w:r>
      <w:r w:rsidR="0083150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außerdem </w:t>
      </w:r>
      <w:r w:rsidR="00DA6069">
        <w:rPr>
          <w:rFonts w:ascii="Calibri" w:hAnsi="Calibri" w:cs="Arial"/>
        </w:rPr>
        <w:t xml:space="preserve">wesentliche </w:t>
      </w:r>
      <w:r w:rsidR="00831502">
        <w:rPr>
          <w:rFonts w:ascii="Calibri" w:hAnsi="Calibri" w:cs="Arial"/>
        </w:rPr>
        <w:t>Funktionalitäten, Tipps und Engagement</w:t>
      </w:r>
      <w:r w:rsidR="00F84AF4">
        <w:rPr>
          <w:rFonts w:ascii="Calibri" w:hAnsi="Calibri" w:cs="Arial"/>
        </w:rPr>
        <w:t>-M</w:t>
      </w:r>
      <w:r w:rsidR="00831502">
        <w:rPr>
          <w:rFonts w:ascii="Calibri" w:hAnsi="Calibri" w:cs="Arial"/>
        </w:rPr>
        <w:t>öglichkeiten</w:t>
      </w:r>
      <w:r w:rsidR="00DA606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ergänzt - </w:t>
      </w:r>
      <w:r w:rsidR="00080046">
        <w:rPr>
          <w:rFonts w:ascii="Calibri" w:hAnsi="Calibri" w:cs="Arial"/>
        </w:rPr>
        <w:t>zum Beispiel</w:t>
      </w:r>
      <w:r w:rsidR="00F84AF4">
        <w:rPr>
          <w:rFonts w:ascii="Calibri" w:hAnsi="Calibri" w:cs="Arial"/>
        </w:rPr>
        <w:t xml:space="preserve"> ganz konkrete Tipps und Informationen rund um ehrenamtliches Engagement im Tierschutz. Mit </w:t>
      </w:r>
      <w:r>
        <w:rPr>
          <w:rFonts w:ascii="Calibri" w:hAnsi="Calibri" w:cs="Arial"/>
        </w:rPr>
        <w:t>d</w:t>
      </w:r>
      <w:r w:rsidR="00F84AF4">
        <w:rPr>
          <w:rFonts w:ascii="Calibri" w:hAnsi="Calibri" w:cs="Arial"/>
        </w:rPr>
        <w:t xml:space="preserve">em Kooperationspartner </w:t>
      </w:r>
      <w:r>
        <w:rPr>
          <w:rFonts w:ascii="Calibri" w:hAnsi="Calibri" w:cs="Arial"/>
        </w:rPr>
        <w:t>www.t</w:t>
      </w:r>
      <w:r w:rsidR="00F84AF4">
        <w:rPr>
          <w:rFonts w:ascii="Calibri" w:hAnsi="Calibri" w:cs="Arial"/>
        </w:rPr>
        <w:t xml:space="preserve">ierheimhelden.de ist es ab sofort außerdem möglich, einem Tierheimtier ein neues Zuhause zu schenken. Darüber hinaus erfahren </w:t>
      </w:r>
      <w:r w:rsidR="00517000">
        <w:rPr>
          <w:rFonts w:ascii="Calibri" w:hAnsi="Calibri" w:cs="Arial"/>
        </w:rPr>
        <w:t>Tierschützer</w:t>
      </w:r>
      <w:r w:rsidR="00F84AF4">
        <w:rPr>
          <w:rFonts w:ascii="Calibri" w:hAnsi="Calibri" w:cs="Arial"/>
        </w:rPr>
        <w:t xml:space="preserve"> von </w:t>
      </w:r>
      <w:r>
        <w:rPr>
          <w:rFonts w:ascii="Calibri" w:hAnsi="Calibri" w:cs="Arial"/>
        </w:rPr>
        <w:t xml:space="preserve">der gemeinnützigen Organisation </w:t>
      </w:r>
      <w:r w:rsidR="00F84AF4">
        <w:rPr>
          <w:rFonts w:ascii="Calibri" w:hAnsi="Calibri" w:cs="Arial"/>
        </w:rPr>
        <w:t>betterplace</w:t>
      </w:r>
      <w:r>
        <w:rPr>
          <w:rFonts w:ascii="Calibri" w:hAnsi="Calibri" w:cs="Arial"/>
        </w:rPr>
        <w:t>.org</w:t>
      </w:r>
      <w:r w:rsidR="00F84AF4">
        <w:rPr>
          <w:rFonts w:ascii="Calibri" w:hAnsi="Calibri" w:cs="Arial"/>
        </w:rPr>
        <w:t xml:space="preserve"> direkt und sehr anschaulich, wie sie direkte Unterstützung anfragen und effektiver Spenden einwerben können</w:t>
      </w:r>
      <w:r>
        <w:rPr>
          <w:rFonts w:ascii="Calibri" w:hAnsi="Calibri" w:cs="Arial"/>
        </w:rPr>
        <w:t>.</w:t>
      </w:r>
    </w:p>
    <w:bookmarkEnd w:id="0"/>
    <w:p w14:paraId="675FADA2" w14:textId="32CB74A5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5C94FD96" w14:textId="53EF40BF" w:rsidR="007D41C1" w:rsidRPr="001777C2" w:rsidRDefault="007D41C1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1777C2">
        <w:rPr>
          <w:rFonts w:ascii="Calibri" w:hAnsi="Calibri"/>
          <w:sz w:val="16"/>
          <w:szCs w:val="16"/>
        </w:rPr>
        <w:t xml:space="preserve">Die Fressnapf-Gruppe ist Marktführer für Heimtierbedarf in Europa. Seit Eröffnung des ersten Marktes durch Gründer und Inhaber Torsten Toeller im Jahr 1990 hat sich die Unternehmensgruppe auf </w:t>
      </w:r>
      <w:r w:rsidR="007A4D20" w:rsidRPr="001777C2">
        <w:rPr>
          <w:rFonts w:ascii="Calibri" w:hAnsi="Calibri"/>
          <w:sz w:val="16"/>
          <w:szCs w:val="16"/>
        </w:rPr>
        <w:t>heute</w:t>
      </w:r>
      <w:r w:rsidR="00214B4E">
        <w:rPr>
          <w:rFonts w:ascii="Calibri" w:hAnsi="Calibri"/>
          <w:sz w:val="16"/>
          <w:szCs w:val="16"/>
        </w:rPr>
        <w:t xml:space="preserve"> </w:t>
      </w:r>
      <w:r w:rsidRPr="001777C2">
        <w:rPr>
          <w:rFonts w:ascii="Calibri" w:hAnsi="Calibri"/>
          <w:sz w:val="16"/>
          <w:szCs w:val="16"/>
        </w:rPr>
        <w:t>1.</w:t>
      </w:r>
      <w:r w:rsidR="001777C2" w:rsidRPr="001777C2">
        <w:rPr>
          <w:rFonts w:ascii="Calibri" w:hAnsi="Calibri"/>
          <w:sz w:val="16"/>
          <w:szCs w:val="16"/>
        </w:rPr>
        <w:t>5</w:t>
      </w:r>
      <w:r w:rsidRPr="001777C2">
        <w:rPr>
          <w:rFonts w:ascii="Calibri" w:hAnsi="Calibri"/>
          <w:sz w:val="16"/>
          <w:szCs w:val="16"/>
        </w:rPr>
        <w:t xml:space="preserve">00 Fachmärkte in elf europäischen Ländern (dort meist unter dem Namen Maxi Zoo) entwickelt. Die Gruppe beschäftigt </w:t>
      </w:r>
      <w:r w:rsidR="00A70F01">
        <w:rPr>
          <w:rFonts w:ascii="Calibri" w:hAnsi="Calibri"/>
          <w:sz w:val="16"/>
          <w:szCs w:val="16"/>
        </w:rPr>
        <w:t>über</w:t>
      </w:r>
      <w:r w:rsidR="00C17BBF">
        <w:rPr>
          <w:rFonts w:ascii="Calibri" w:hAnsi="Calibri"/>
          <w:sz w:val="16"/>
          <w:szCs w:val="16"/>
        </w:rPr>
        <w:t xml:space="preserve"> 12</w:t>
      </w:r>
      <w:r w:rsidRPr="001777C2">
        <w:rPr>
          <w:rFonts w:ascii="Calibri" w:hAnsi="Calibri"/>
          <w:sz w:val="16"/>
          <w:szCs w:val="16"/>
        </w:rPr>
        <w:t xml:space="preserve">.000 Menschen aus über 50 Nationen. Der Jahresumsatz liegt bei </w:t>
      </w:r>
      <w:r w:rsidR="00C17BBF">
        <w:rPr>
          <w:rFonts w:ascii="Calibri" w:hAnsi="Calibri"/>
          <w:sz w:val="16"/>
          <w:szCs w:val="16"/>
        </w:rPr>
        <w:t xml:space="preserve">knapp </w:t>
      </w:r>
      <w:r w:rsidR="001777C2" w:rsidRPr="001777C2">
        <w:rPr>
          <w:rFonts w:ascii="Calibri" w:hAnsi="Calibri"/>
          <w:sz w:val="16"/>
          <w:szCs w:val="16"/>
        </w:rPr>
        <w:t>zwei</w:t>
      </w:r>
      <w:r w:rsidRPr="001777C2">
        <w:rPr>
          <w:rFonts w:ascii="Calibri" w:hAnsi="Calibri"/>
          <w:sz w:val="16"/>
          <w:szCs w:val="16"/>
        </w:rPr>
        <w:t xml:space="preserve"> Milliarden Euro. Die Fressnapf-Gruppe legt großen Wert auf ein breites und vielfältiges Sortiment in modernen Märkten, stationär </w:t>
      </w:r>
      <w:r w:rsidR="007A4D20" w:rsidRPr="001777C2">
        <w:rPr>
          <w:rFonts w:ascii="Calibri" w:hAnsi="Calibri"/>
          <w:sz w:val="16"/>
          <w:szCs w:val="16"/>
        </w:rPr>
        <w:t xml:space="preserve">wie </w:t>
      </w:r>
      <w:r w:rsidRPr="001777C2">
        <w:rPr>
          <w:rFonts w:ascii="Calibri" w:hAnsi="Calibri"/>
          <w:sz w:val="16"/>
          <w:szCs w:val="16"/>
        </w:rPr>
        <w:t>online. Fachkompetente Beratung, erweiterte Serviceangebote und exklusiv</w:t>
      </w:r>
      <w:r w:rsidR="007A4D20" w:rsidRPr="001777C2">
        <w:rPr>
          <w:rFonts w:ascii="Calibri" w:hAnsi="Calibri"/>
          <w:sz w:val="16"/>
          <w:szCs w:val="16"/>
        </w:rPr>
        <w:t xml:space="preserve"> bei</w:t>
      </w:r>
      <w:r w:rsidRPr="001777C2">
        <w:rPr>
          <w:rFonts w:ascii="Calibri" w:hAnsi="Calibri"/>
          <w:sz w:val="16"/>
          <w:szCs w:val="16"/>
        </w:rPr>
        <w:t xml:space="preserve"> Fressnapf</w:t>
      </w:r>
      <w:r w:rsidR="00D711A6">
        <w:rPr>
          <w:rFonts w:ascii="Calibri" w:hAnsi="Calibri"/>
          <w:sz w:val="16"/>
          <w:szCs w:val="16"/>
        </w:rPr>
        <w:t xml:space="preserve"> l Maxi Zoo</w:t>
      </w:r>
      <w:r w:rsidR="007A4D20" w:rsidRPr="001777C2">
        <w:rPr>
          <w:rFonts w:ascii="Calibri" w:hAnsi="Calibri"/>
          <w:sz w:val="16"/>
          <w:szCs w:val="16"/>
        </w:rPr>
        <w:t xml:space="preserve"> erhältliche </w:t>
      </w:r>
      <w:r w:rsidRPr="001777C2">
        <w:rPr>
          <w:rFonts w:ascii="Calibri" w:hAnsi="Calibri"/>
          <w:sz w:val="16"/>
          <w:szCs w:val="16"/>
        </w:rPr>
        <w:t>Marken runden das kundenfokussierte Angebot ab. Die Fressnapf-Gruppe ist Förderer verschiedener gemeinnütziger Projekte rund um die Mensch-Tier-Beziehung und den aktiven Tierschutz. Die Mission der Unternehmensgruppe lautet: „Wir geben alles dafür, das Zusammenleben von Mensch und Tier einfacher, besser und glücklicher zu machen.“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4C8BAE9A" w14:textId="1EFD9A05" w:rsidR="00F55D51" w:rsidRPr="001777C2" w:rsidRDefault="006D1F7B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  <w:r w:rsidR="00DD2E97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="00F55D5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5BE567ED" w14:textId="37B66E3E" w:rsidR="00071FE6" w:rsidRPr="00766781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u w:val="none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DD2E97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  <w:r w:rsidR="00766781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I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Tel. +49 (0) 2151 5191 </w:t>
      </w:r>
      <w:r w:rsidR="00DD2E97">
        <w:rPr>
          <w:rFonts w:ascii="Calibri" w:eastAsia="Times New Roman" w:hAnsi="Calibri" w:cstheme="minorHAnsi"/>
          <w:sz w:val="16"/>
          <w:szCs w:val="16"/>
          <w:lang w:val="nb-NO" w:eastAsia="de-DE"/>
        </w:rPr>
        <w:t>–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1231</w:t>
      </w:r>
      <w:r w:rsidR="00DD2E97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9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sectPr w:rsidR="00071FE6" w:rsidRPr="00766781" w:rsidSect="0031213A">
      <w:headerReference w:type="default" r:id="rId10"/>
      <w:footerReference w:type="default" r:id="rId11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EBE7" w14:textId="77777777" w:rsidR="000A6D4B" w:rsidRDefault="000A6D4B" w:rsidP="00A43E7D">
      <w:pPr>
        <w:spacing w:after="0" w:line="240" w:lineRule="auto"/>
      </w:pPr>
      <w:r>
        <w:separator/>
      </w:r>
    </w:p>
  </w:endnote>
  <w:endnote w:type="continuationSeparator" w:id="0">
    <w:p w14:paraId="1A7F7272" w14:textId="77777777" w:rsidR="000A6D4B" w:rsidRDefault="000A6D4B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 LT Std 45 Light">
    <w:altName w:val="Centennial LT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51E3" w14:textId="77777777" w:rsidR="000A6D4B" w:rsidRDefault="000A6D4B" w:rsidP="00A43E7D">
      <w:pPr>
        <w:spacing w:after="0" w:line="240" w:lineRule="auto"/>
      </w:pPr>
      <w:r>
        <w:separator/>
      </w:r>
    </w:p>
  </w:footnote>
  <w:footnote w:type="continuationSeparator" w:id="0">
    <w:p w14:paraId="313064B4" w14:textId="77777777" w:rsidR="000A6D4B" w:rsidRDefault="000A6D4B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D1E"/>
    <w:multiLevelType w:val="hybridMultilevel"/>
    <w:tmpl w:val="9EAE197C"/>
    <w:lvl w:ilvl="0" w:tplc="71D6B3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4F0"/>
    <w:multiLevelType w:val="hybridMultilevel"/>
    <w:tmpl w:val="D632EB34"/>
    <w:lvl w:ilvl="0" w:tplc="CB6C9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0D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6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5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0B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6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0FF0"/>
    <w:multiLevelType w:val="hybridMultilevel"/>
    <w:tmpl w:val="4342B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430C"/>
    <w:multiLevelType w:val="multilevel"/>
    <w:tmpl w:val="D7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305EA"/>
    <w:rsid w:val="00035850"/>
    <w:rsid w:val="000364F5"/>
    <w:rsid w:val="0003694C"/>
    <w:rsid w:val="00042A2E"/>
    <w:rsid w:val="000541AE"/>
    <w:rsid w:val="00054D72"/>
    <w:rsid w:val="00065A99"/>
    <w:rsid w:val="000674FE"/>
    <w:rsid w:val="00071FE6"/>
    <w:rsid w:val="00075E13"/>
    <w:rsid w:val="00077023"/>
    <w:rsid w:val="00080046"/>
    <w:rsid w:val="000811BD"/>
    <w:rsid w:val="00081936"/>
    <w:rsid w:val="00086258"/>
    <w:rsid w:val="0008678E"/>
    <w:rsid w:val="0009450D"/>
    <w:rsid w:val="000946B1"/>
    <w:rsid w:val="00095FC9"/>
    <w:rsid w:val="00097D76"/>
    <w:rsid w:val="000A03FA"/>
    <w:rsid w:val="000A4B75"/>
    <w:rsid w:val="000A6B32"/>
    <w:rsid w:val="000A6D4B"/>
    <w:rsid w:val="000C1458"/>
    <w:rsid w:val="000C4902"/>
    <w:rsid w:val="000C509E"/>
    <w:rsid w:val="000C5289"/>
    <w:rsid w:val="000D5D07"/>
    <w:rsid w:val="000E10C4"/>
    <w:rsid w:val="000E30CD"/>
    <w:rsid w:val="000E5A85"/>
    <w:rsid w:val="000F22AB"/>
    <w:rsid w:val="00107ACF"/>
    <w:rsid w:val="00113F17"/>
    <w:rsid w:val="00114E8C"/>
    <w:rsid w:val="001205DB"/>
    <w:rsid w:val="001231C9"/>
    <w:rsid w:val="0012632A"/>
    <w:rsid w:val="00126B1A"/>
    <w:rsid w:val="00136A98"/>
    <w:rsid w:val="00140485"/>
    <w:rsid w:val="0014207F"/>
    <w:rsid w:val="00142B58"/>
    <w:rsid w:val="0014586B"/>
    <w:rsid w:val="001569D7"/>
    <w:rsid w:val="00156D17"/>
    <w:rsid w:val="001662BC"/>
    <w:rsid w:val="001752DD"/>
    <w:rsid w:val="0017570F"/>
    <w:rsid w:val="001777C2"/>
    <w:rsid w:val="00183C02"/>
    <w:rsid w:val="001C2AE5"/>
    <w:rsid w:val="001D61A8"/>
    <w:rsid w:val="001D6AD7"/>
    <w:rsid w:val="001E728D"/>
    <w:rsid w:val="001F5646"/>
    <w:rsid w:val="00212403"/>
    <w:rsid w:val="002126A4"/>
    <w:rsid w:val="002128BA"/>
    <w:rsid w:val="00213537"/>
    <w:rsid w:val="00214B4E"/>
    <w:rsid w:val="00216AC9"/>
    <w:rsid w:val="00220D9C"/>
    <w:rsid w:val="002215DF"/>
    <w:rsid w:val="00223E46"/>
    <w:rsid w:val="00224250"/>
    <w:rsid w:val="00227DC6"/>
    <w:rsid w:val="002334DD"/>
    <w:rsid w:val="0023440E"/>
    <w:rsid w:val="002407C5"/>
    <w:rsid w:val="00242537"/>
    <w:rsid w:val="00251072"/>
    <w:rsid w:val="00265717"/>
    <w:rsid w:val="00265EAF"/>
    <w:rsid w:val="002706F5"/>
    <w:rsid w:val="00271BB2"/>
    <w:rsid w:val="002725B1"/>
    <w:rsid w:val="002817B3"/>
    <w:rsid w:val="00291CF2"/>
    <w:rsid w:val="002920FC"/>
    <w:rsid w:val="002975D5"/>
    <w:rsid w:val="002A1B20"/>
    <w:rsid w:val="002D553E"/>
    <w:rsid w:val="002E272B"/>
    <w:rsid w:val="002E5A90"/>
    <w:rsid w:val="002E63EA"/>
    <w:rsid w:val="002E74CD"/>
    <w:rsid w:val="002F72F2"/>
    <w:rsid w:val="00301B47"/>
    <w:rsid w:val="0030562A"/>
    <w:rsid w:val="00311BBE"/>
    <w:rsid w:val="0031213A"/>
    <w:rsid w:val="003125C4"/>
    <w:rsid w:val="003145E9"/>
    <w:rsid w:val="00314796"/>
    <w:rsid w:val="00314BE1"/>
    <w:rsid w:val="00322137"/>
    <w:rsid w:val="00322943"/>
    <w:rsid w:val="00326651"/>
    <w:rsid w:val="003319B4"/>
    <w:rsid w:val="00342D4A"/>
    <w:rsid w:val="00344B1E"/>
    <w:rsid w:val="00357BD4"/>
    <w:rsid w:val="00360434"/>
    <w:rsid w:val="0037150E"/>
    <w:rsid w:val="003725D6"/>
    <w:rsid w:val="003776B2"/>
    <w:rsid w:val="00382CF5"/>
    <w:rsid w:val="003848D4"/>
    <w:rsid w:val="00386479"/>
    <w:rsid w:val="00392657"/>
    <w:rsid w:val="00394E86"/>
    <w:rsid w:val="003950EE"/>
    <w:rsid w:val="003A0F9E"/>
    <w:rsid w:val="003A3472"/>
    <w:rsid w:val="003B255F"/>
    <w:rsid w:val="003C0C4C"/>
    <w:rsid w:val="003C1DC6"/>
    <w:rsid w:val="003C2D5D"/>
    <w:rsid w:val="003C5FC8"/>
    <w:rsid w:val="003D0505"/>
    <w:rsid w:val="003D0E40"/>
    <w:rsid w:val="003D2B9B"/>
    <w:rsid w:val="003D71C8"/>
    <w:rsid w:val="003E18B0"/>
    <w:rsid w:val="003E52A5"/>
    <w:rsid w:val="003E729A"/>
    <w:rsid w:val="003E736B"/>
    <w:rsid w:val="003F1312"/>
    <w:rsid w:val="003F5445"/>
    <w:rsid w:val="003F6A19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3892"/>
    <w:rsid w:val="0047649F"/>
    <w:rsid w:val="00481583"/>
    <w:rsid w:val="00481BA7"/>
    <w:rsid w:val="0048295B"/>
    <w:rsid w:val="00494B37"/>
    <w:rsid w:val="004A0349"/>
    <w:rsid w:val="004C03E2"/>
    <w:rsid w:val="004D7431"/>
    <w:rsid w:val="004F0B73"/>
    <w:rsid w:val="004F6BA4"/>
    <w:rsid w:val="0050119E"/>
    <w:rsid w:val="00516E2F"/>
    <w:rsid w:val="00517000"/>
    <w:rsid w:val="00520BE6"/>
    <w:rsid w:val="00525414"/>
    <w:rsid w:val="005264F1"/>
    <w:rsid w:val="00535EBD"/>
    <w:rsid w:val="0055219F"/>
    <w:rsid w:val="00552911"/>
    <w:rsid w:val="005709A8"/>
    <w:rsid w:val="00571A34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64A7"/>
    <w:rsid w:val="005F454B"/>
    <w:rsid w:val="00602862"/>
    <w:rsid w:val="0061329F"/>
    <w:rsid w:val="0061411D"/>
    <w:rsid w:val="00614662"/>
    <w:rsid w:val="00614F88"/>
    <w:rsid w:val="00623230"/>
    <w:rsid w:val="00627970"/>
    <w:rsid w:val="00631943"/>
    <w:rsid w:val="00635179"/>
    <w:rsid w:val="00646FBC"/>
    <w:rsid w:val="0065745B"/>
    <w:rsid w:val="0066103E"/>
    <w:rsid w:val="00661E72"/>
    <w:rsid w:val="00663CDB"/>
    <w:rsid w:val="00665983"/>
    <w:rsid w:val="00675EF6"/>
    <w:rsid w:val="00683BC0"/>
    <w:rsid w:val="006910FC"/>
    <w:rsid w:val="006958E9"/>
    <w:rsid w:val="006A189A"/>
    <w:rsid w:val="006A6D6C"/>
    <w:rsid w:val="006B13E5"/>
    <w:rsid w:val="006B3B90"/>
    <w:rsid w:val="006B51B9"/>
    <w:rsid w:val="006B6067"/>
    <w:rsid w:val="006B76C0"/>
    <w:rsid w:val="006B770E"/>
    <w:rsid w:val="006B78BA"/>
    <w:rsid w:val="006B79DD"/>
    <w:rsid w:val="006C4673"/>
    <w:rsid w:val="006D1F7B"/>
    <w:rsid w:val="006D6B63"/>
    <w:rsid w:val="006D76C3"/>
    <w:rsid w:val="006E21B9"/>
    <w:rsid w:val="006E4F0D"/>
    <w:rsid w:val="006E53A7"/>
    <w:rsid w:val="006F04E0"/>
    <w:rsid w:val="006F20B0"/>
    <w:rsid w:val="006F2514"/>
    <w:rsid w:val="006F3B70"/>
    <w:rsid w:val="006F3FAB"/>
    <w:rsid w:val="0070141D"/>
    <w:rsid w:val="00702A03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6583D"/>
    <w:rsid w:val="00766781"/>
    <w:rsid w:val="00770DB3"/>
    <w:rsid w:val="00785355"/>
    <w:rsid w:val="007904B2"/>
    <w:rsid w:val="0079237F"/>
    <w:rsid w:val="00793383"/>
    <w:rsid w:val="00794843"/>
    <w:rsid w:val="0079547D"/>
    <w:rsid w:val="007A1688"/>
    <w:rsid w:val="007A4D20"/>
    <w:rsid w:val="007B24DC"/>
    <w:rsid w:val="007B315C"/>
    <w:rsid w:val="007C0F88"/>
    <w:rsid w:val="007C5C87"/>
    <w:rsid w:val="007C68EE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20F9"/>
    <w:rsid w:val="00827A2E"/>
    <w:rsid w:val="00831502"/>
    <w:rsid w:val="00831A2D"/>
    <w:rsid w:val="008329B4"/>
    <w:rsid w:val="008345C5"/>
    <w:rsid w:val="00837DA3"/>
    <w:rsid w:val="008532F9"/>
    <w:rsid w:val="00864E65"/>
    <w:rsid w:val="0088208E"/>
    <w:rsid w:val="00892493"/>
    <w:rsid w:val="008A1DC0"/>
    <w:rsid w:val="008B0A02"/>
    <w:rsid w:val="008B37FC"/>
    <w:rsid w:val="008B3CF3"/>
    <w:rsid w:val="008B4FB2"/>
    <w:rsid w:val="008C302D"/>
    <w:rsid w:val="008C3667"/>
    <w:rsid w:val="008D19AD"/>
    <w:rsid w:val="008D3136"/>
    <w:rsid w:val="008E02FD"/>
    <w:rsid w:val="008E2E41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45C6"/>
    <w:rsid w:val="009369B2"/>
    <w:rsid w:val="009372A8"/>
    <w:rsid w:val="009469F6"/>
    <w:rsid w:val="00951495"/>
    <w:rsid w:val="009521AF"/>
    <w:rsid w:val="009628B0"/>
    <w:rsid w:val="0097018F"/>
    <w:rsid w:val="00977872"/>
    <w:rsid w:val="00981C1D"/>
    <w:rsid w:val="00983DAE"/>
    <w:rsid w:val="009A39C6"/>
    <w:rsid w:val="009C21A1"/>
    <w:rsid w:val="009D11E8"/>
    <w:rsid w:val="009D21E9"/>
    <w:rsid w:val="009D4667"/>
    <w:rsid w:val="009D5460"/>
    <w:rsid w:val="009D6BDD"/>
    <w:rsid w:val="009E36FE"/>
    <w:rsid w:val="009F1DFA"/>
    <w:rsid w:val="009F47FA"/>
    <w:rsid w:val="009F6839"/>
    <w:rsid w:val="00A021E3"/>
    <w:rsid w:val="00A077DD"/>
    <w:rsid w:val="00A145FB"/>
    <w:rsid w:val="00A1777A"/>
    <w:rsid w:val="00A17919"/>
    <w:rsid w:val="00A26E50"/>
    <w:rsid w:val="00A30A2E"/>
    <w:rsid w:val="00A35149"/>
    <w:rsid w:val="00A43E7D"/>
    <w:rsid w:val="00A51491"/>
    <w:rsid w:val="00A55C15"/>
    <w:rsid w:val="00A606CF"/>
    <w:rsid w:val="00A66033"/>
    <w:rsid w:val="00A663DF"/>
    <w:rsid w:val="00A70F01"/>
    <w:rsid w:val="00A7109F"/>
    <w:rsid w:val="00A729FB"/>
    <w:rsid w:val="00A96ADA"/>
    <w:rsid w:val="00AA1EDF"/>
    <w:rsid w:val="00AA7E0B"/>
    <w:rsid w:val="00AB5DDB"/>
    <w:rsid w:val="00AD47A9"/>
    <w:rsid w:val="00AD629E"/>
    <w:rsid w:val="00AD6CF8"/>
    <w:rsid w:val="00AD7982"/>
    <w:rsid w:val="00AE2149"/>
    <w:rsid w:val="00AF1002"/>
    <w:rsid w:val="00B119E0"/>
    <w:rsid w:val="00B168C8"/>
    <w:rsid w:val="00B21162"/>
    <w:rsid w:val="00B217C4"/>
    <w:rsid w:val="00B23C51"/>
    <w:rsid w:val="00B30535"/>
    <w:rsid w:val="00B31C1F"/>
    <w:rsid w:val="00B436ED"/>
    <w:rsid w:val="00B552FC"/>
    <w:rsid w:val="00B6145A"/>
    <w:rsid w:val="00B675DF"/>
    <w:rsid w:val="00B77E12"/>
    <w:rsid w:val="00B879F5"/>
    <w:rsid w:val="00BB0500"/>
    <w:rsid w:val="00BB2494"/>
    <w:rsid w:val="00BC0580"/>
    <w:rsid w:val="00BC48BF"/>
    <w:rsid w:val="00BC5685"/>
    <w:rsid w:val="00BC60E0"/>
    <w:rsid w:val="00BC7215"/>
    <w:rsid w:val="00BD1FDB"/>
    <w:rsid w:val="00BE3AC8"/>
    <w:rsid w:val="00BF0371"/>
    <w:rsid w:val="00C02CF3"/>
    <w:rsid w:val="00C12E92"/>
    <w:rsid w:val="00C13551"/>
    <w:rsid w:val="00C1461F"/>
    <w:rsid w:val="00C16C51"/>
    <w:rsid w:val="00C17BBF"/>
    <w:rsid w:val="00C2149B"/>
    <w:rsid w:val="00C24CA5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75524"/>
    <w:rsid w:val="00C847BB"/>
    <w:rsid w:val="00C84EAE"/>
    <w:rsid w:val="00C85503"/>
    <w:rsid w:val="00C90648"/>
    <w:rsid w:val="00C93FDF"/>
    <w:rsid w:val="00C967BB"/>
    <w:rsid w:val="00CA45D2"/>
    <w:rsid w:val="00CB5267"/>
    <w:rsid w:val="00CC0287"/>
    <w:rsid w:val="00CC2BC6"/>
    <w:rsid w:val="00CC3D3C"/>
    <w:rsid w:val="00CD1427"/>
    <w:rsid w:val="00CD2DBC"/>
    <w:rsid w:val="00CD3341"/>
    <w:rsid w:val="00CE0FA0"/>
    <w:rsid w:val="00CE266C"/>
    <w:rsid w:val="00CE3E90"/>
    <w:rsid w:val="00CE567A"/>
    <w:rsid w:val="00CE664F"/>
    <w:rsid w:val="00CF5AA2"/>
    <w:rsid w:val="00CF7E8A"/>
    <w:rsid w:val="00D0743A"/>
    <w:rsid w:val="00D13BD1"/>
    <w:rsid w:val="00D21BD8"/>
    <w:rsid w:val="00D232F8"/>
    <w:rsid w:val="00D23D38"/>
    <w:rsid w:val="00D50155"/>
    <w:rsid w:val="00D53C2D"/>
    <w:rsid w:val="00D62471"/>
    <w:rsid w:val="00D65876"/>
    <w:rsid w:val="00D70BD8"/>
    <w:rsid w:val="00D711A6"/>
    <w:rsid w:val="00D765E2"/>
    <w:rsid w:val="00D81BE0"/>
    <w:rsid w:val="00D81BE2"/>
    <w:rsid w:val="00D90B39"/>
    <w:rsid w:val="00D950C5"/>
    <w:rsid w:val="00D95477"/>
    <w:rsid w:val="00DA0079"/>
    <w:rsid w:val="00DA27CF"/>
    <w:rsid w:val="00DA6069"/>
    <w:rsid w:val="00DB16D9"/>
    <w:rsid w:val="00DB586E"/>
    <w:rsid w:val="00DB58E4"/>
    <w:rsid w:val="00DB706E"/>
    <w:rsid w:val="00DB76A7"/>
    <w:rsid w:val="00DC1DBC"/>
    <w:rsid w:val="00DC2133"/>
    <w:rsid w:val="00DD0B55"/>
    <w:rsid w:val="00DD2E97"/>
    <w:rsid w:val="00DD440E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11CF1"/>
    <w:rsid w:val="00E1260E"/>
    <w:rsid w:val="00E20F6C"/>
    <w:rsid w:val="00E2351E"/>
    <w:rsid w:val="00E235F1"/>
    <w:rsid w:val="00E43AAE"/>
    <w:rsid w:val="00E44B37"/>
    <w:rsid w:val="00E52CA6"/>
    <w:rsid w:val="00E711B1"/>
    <w:rsid w:val="00E71754"/>
    <w:rsid w:val="00E76698"/>
    <w:rsid w:val="00E83F57"/>
    <w:rsid w:val="00E9410D"/>
    <w:rsid w:val="00E94F72"/>
    <w:rsid w:val="00E959DA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0EFF"/>
    <w:rsid w:val="00F16F52"/>
    <w:rsid w:val="00F1705B"/>
    <w:rsid w:val="00F22B35"/>
    <w:rsid w:val="00F42E9E"/>
    <w:rsid w:val="00F45FAA"/>
    <w:rsid w:val="00F50B4F"/>
    <w:rsid w:val="00F55D51"/>
    <w:rsid w:val="00F66767"/>
    <w:rsid w:val="00F67A07"/>
    <w:rsid w:val="00F70F10"/>
    <w:rsid w:val="00F7470F"/>
    <w:rsid w:val="00F75471"/>
    <w:rsid w:val="00F77B4E"/>
    <w:rsid w:val="00F80730"/>
    <w:rsid w:val="00F81927"/>
    <w:rsid w:val="00F81BB5"/>
    <w:rsid w:val="00F83C63"/>
    <w:rsid w:val="00F84AF4"/>
    <w:rsid w:val="00F9269A"/>
    <w:rsid w:val="00FA0CCC"/>
    <w:rsid w:val="00FA4E78"/>
    <w:rsid w:val="00FA6EB7"/>
    <w:rsid w:val="00FB0A39"/>
    <w:rsid w:val="00FB3830"/>
    <w:rsid w:val="00FB54FD"/>
    <w:rsid w:val="00FB5717"/>
    <w:rsid w:val="00FB62FF"/>
    <w:rsid w:val="00FB7382"/>
    <w:rsid w:val="00FC5443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E8EA3C5"/>
  <w15:docId w15:val="{D542FE57-6A72-453C-BBDE-1C8FEAE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145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snapf.de/tierheimwuens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fressna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A4D9-588E-43EA-AD95-69D0984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Peters-Lach, Kristian</dc:creator>
  <cp:lastModifiedBy>Peters-Lach, Kristian</cp:lastModifiedBy>
  <cp:revision>2</cp:revision>
  <cp:lastPrinted>2018-08-31T12:15:00Z</cp:lastPrinted>
  <dcterms:created xsi:type="dcterms:W3CDTF">2018-12-19T10:23:00Z</dcterms:created>
  <dcterms:modified xsi:type="dcterms:W3CDTF">2018-12-19T10:23:00Z</dcterms:modified>
</cp:coreProperties>
</file>