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C6" w:rsidRPr="00785A83" w:rsidRDefault="00D77547" w:rsidP="00320B8E">
      <w:pPr>
        <w:pStyle w:val="NormalWeb"/>
        <w:outlineLvl w:val="0"/>
        <w:rPr>
          <w:rFonts w:ascii="Palatino Linotype" w:hAnsi="Palatino Linotype"/>
          <w:bCs/>
          <w:sz w:val="22"/>
          <w:szCs w:val="22"/>
        </w:rPr>
      </w:pPr>
      <w:r w:rsidRPr="00785A83">
        <w:rPr>
          <w:b/>
          <w:bCs/>
        </w:rPr>
        <w:br/>
      </w:r>
      <w:r w:rsidR="00814B0A" w:rsidRPr="00785A83">
        <w:rPr>
          <w:b/>
          <w:bCs/>
        </w:rPr>
        <w:t xml:space="preserve">PRESS </w:t>
      </w:r>
      <w:r w:rsidR="002A2B04" w:rsidRPr="00785A83">
        <w:rPr>
          <w:b/>
          <w:bCs/>
        </w:rPr>
        <w:t>RELEASE</w:t>
      </w:r>
      <w:r w:rsidR="00CC30E0" w:rsidRPr="00785A83">
        <w:rPr>
          <w:b/>
          <w:bCs/>
        </w:rPr>
        <w:tab/>
      </w:r>
      <w:r w:rsidR="00CC30E0" w:rsidRPr="00785A83">
        <w:rPr>
          <w:b/>
          <w:bCs/>
        </w:rPr>
        <w:tab/>
      </w:r>
      <w:r w:rsidR="00CC30E0" w:rsidRPr="00785A83">
        <w:rPr>
          <w:b/>
          <w:bCs/>
        </w:rPr>
        <w:tab/>
      </w:r>
      <w:r w:rsidR="002A2B04" w:rsidRPr="00785A83">
        <w:rPr>
          <w:b/>
          <w:bCs/>
        </w:rPr>
        <w:tab/>
      </w:r>
      <w:r w:rsidR="002A2B04" w:rsidRPr="00785A83">
        <w:rPr>
          <w:b/>
          <w:bCs/>
        </w:rPr>
        <w:tab/>
      </w:r>
      <w:r w:rsidR="007B4844" w:rsidRPr="0039095A">
        <w:rPr>
          <w:rFonts w:ascii="Palatino Linotype" w:hAnsi="Palatino Linotype"/>
          <w:bCs/>
          <w:sz w:val="22"/>
          <w:szCs w:val="22"/>
          <w:lang w:val="sv-SE"/>
        </w:rPr>
        <w:t xml:space="preserve">Stockholm </w:t>
      </w:r>
      <w:r w:rsidR="00BC3DFF" w:rsidRPr="0039095A">
        <w:rPr>
          <w:rFonts w:ascii="Palatino Linotype" w:hAnsi="Palatino Linotype"/>
          <w:bCs/>
          <w:sz w:val="22"/>
          <w:szCs w:val="22"/>
          <w:lang w:val="sv-SE"/>
        </w:rPr>
        <w:t>den</w:t>
      </w:r>
      <w:r w:rsidR="00453887" w:rsidRPr="0039095A">
        <w:rPr>
          <w:rFonts w:ascii="Palatino Linotype" w:hAnsi="Palatino Linotype"/>
          <w:bCs/>
          <w:sz w:val="22"/>
          <w:szCs w:val="22"/>
          <w:lang w:val="sv-SE"/>
        </w:rPr>
        <w:t xml:space="preserve"> </w:t>
      </w:r>
      <w:r w:rsidR="0098340F" w:rsidRPr="0039095A">
        <w:rPr>
          <w:rFonts w:ascii="Palatino Linotype" w:hAnsi="Palatino Linotype"/>
          <w:bCs/>
          <w:sz w:val="22"/>
          <w:szCs w:val="22"/>
          <w:lang w:val="sv-SE"/>
        </w:rPr>
        <w:t>1</w:t>
      </w:r>
      <w:r w:rsidR="0039095A" w:rsidRPr="0039095A">
        <w:rPr>
          <w:rFonts w:ascii="Palatino Linotype" w:hAnsi="Palatino Linotype"/>
          <w:bCs/>
          <w:sz w:val="22"/>
          <w:szCs w:val="22"/>
          <w:lang w:val="sv-SE"/>
        </w:rPr>
        <w:t>7 j</w:t>
      </w:r>
      <w:r w:rsidR="0098340F" w:rsidRPr="0039095A">
        <w:rPr>
          <w:rFonts w:ascii="Palatino Linotype" w:hAnsi="Palatino Linotype"/>
          <w:bCs/>
          <w:sz w:val="22"/>
          <w:szCs w:val="22"/>
          <w:lang w:val="sv-SE"/>
        </w:rPr>
        <w:t>uni</w:t>
      </w:r>
      <w:r w:rsidR="0007729C" w:rsidRPr="0039095A">
        <w:rPr>
          <w:rFonts w:ascii="Palatino Linotype" w:hAnsi="Palatino Linotype"/>
          <w:bCs/>
          <w:sz w:val="22"/>
          <w:szCs w:val="22"/>
          <w:lang w:val="sv-SE"/>
        </w:rPr>
        <w:t xml:space="preserve"> 2014</w:t>
      </w:r>
    </w:p>
    <w:p w:rsidR="001E0790" w:rsidRPr="001E0790" w:rsidRDefault="00453887" w:rsidP="001E0790">
      <w:pPr>
        <w:pStyle w:val="NormalWeb"/>
        <w:spacing w:line="276" w:lineRule="auto"/>
        <w:rPr>
          <w:rFonts w:ascii="Arial" w:hAnsi="Arial" w:cs="Arial"/>
          <w:b/>
          <w:bCs/>
          <w:sz w:val="36"/>
          <w:szCs w:val="32"/>
          <w:lang w:val="sv-SE"/>
        </w:rPr>
      </w:pPr>
      <w:r>
        <w:rPr>
          <w:rFonts w:ascii="Arial" w:hAnsi="Arial" w:cs="Arial"/>
          <w:b/>
          <w:bCs/>
          <w:sz w:val="36"/>
          <w:szCs w:val="32"/>
          <w:lang w:val="sv-SE"/>
        </w:rPr>
        <w:t xml:space="preserve">Implema effektiviserar lagret på </w:t>
      </w:r>
      <w:r w:rsidR="00C456E2">
        <w:rPr>
          <w:rFonts w:ascii="Arial" w:hAnsi="Arial" w:cs="Arial"/>
          <w:b/>
          <w:bCs/>
          <w:sz w:val="36"/>
          <w:szCs w:val="32"/>
          <w:lang w:val="sv-SE"/>
        </w:rPr>
        <w:t>ebm-papst</w:t>
      </w:r>
      <w:r>
        <w:rPr>
          <w:rFonts w:ascii="Arial" w:hAnsi="Arial" w:cs="Arial"/>
          <w:b/>
          <w:bCs/>
          <w:sz w:val="36"/>
          <w:szCs w:val="32"/>
          <w:lang w:val="sv-SE"/>
        </w:rPr>
        <w:t xml:space="preserve"> Oy</w:t>
      </w:r>
    </w:p>
    <w:p w:rsidR="00DA2C1F" w:rsidRPr="00DA2C1F" w:rsidRDefault="00DA2C1F" w:rsidP="00DA2C1F">
      <w:pPr>
        <w:pStyle w:val="NormalWeb"/>
        <w:rPr>
          <w:rFonts w:ascii="Palatino Linotype" w:hAnsi="Palatino Linotype"/>
          <w:b/>
          <w:bCs/>
          <w:sz w:val="20"/>
          <w:szCs w:val="20"/>
          <w:lang w:val="sv-SE"/>
        </w:rPr>
      </w:pPr>
      <w:r>
        <w:rPr>
          <w:rFonts w:ascii="Palatino Linotype" w:hAnsi="Palatino Linotype"/>
          <w:b/>
          <w:bCs/>
          <w:sz w:val="20"/>
          <w:szCs w:val="20"/>
          <w:lang w:val="sv-SE"/>
        </w:rPr>
        <w:t xml:space="preserve">Fläktdistributören </w:t>
      </w:r>
      <w:r w:rsidR="00C456E2">
        <w:rPr>
          <w:rFonts w:ascii="Palatino Linotype" w:hAnsi="Palatino Linotype"/>
          <w:b/>
          <w:bCs/>
          <w:sz w:val="20"/>
          <w:szCs w:val="20"/>
          <w:lang w:val="sv-SE"/>
        </w:rPr>
        <w:t>ebm-papst</w:t>
      </w:r>
      <w:r>
        <w:rPr>
          <w:rFonts w:ascii="Palatino Linotype" w:hAnsi="Palatino Linotype"/>
          <w:b/>
          <w:bCs/>
          <w:sz w:val="20"/>
          <w:szCs w:val="20"/>
          <w:lang w:val="sv-SE"/>
        </w:rPr>
        <w:t xml:space="preserve"> Oy</w:t>
      </w:r>
      <w:r w:rsidRPr="00DA2C1F">
        <w:rPr>
          <w:rFonts w:ascii="Palatino Linotype" w:hAnsi="Palatino Linotype"/>
          <w:b/>
          <w:bCs/>
          <w:sz w:val="20"/>
          <w:szCs w:val="20"/>
          <w:lang w:val="sv-SE"/>
        </w:rPr>
        <w:t xml:space="preserve"> effektiviserar sitt lager med Implemas mobila lagerlösning Easy WMS. Lösningen, som är helt integrerad med SAP, </w:t>
      </w:r>
      <w:r>
        <w:rPr>
          <w:rFonts w:ascii="Palatino Linotype" w:hAnsi="Palatino Linotype"/>
          <w:b/>
          <w:bCs/>
          <w:sz w:val="20"/>
          <w:szCs w:val="20"/>
          <w:lang w:val="sv-SE"/>
        </w:rPr>
        <w:t>gör det möjligt att verifiera alla steg i lagerprocesserna, vilket säkerställer att rätt saker skickas till kunderna</w:t>
      </w:r>
      <w:r w:rsidRPr="00DA2C1F">
        <w:rPr>
          <w:rFonts w:ascii="Palatino Linotype" w:hAnsi="Palatino Linotype"/>
          <w:b/>
          <w:bCs/>
          <w:sz w:val="20"/>
          <w:szCs w:val="20"/>
          <w:lang w:val="sv-SE"/>
        </w:rPr>
        <w:t>.</w:t>
      </w:r>
    </w:p>
    <w:p w:rsidR="00DA2C1F" w:rsidRPr="004F01A8" w:rsidRDefault="00DA2C1F" w:rsidP="00DA2C1F">
      <w:pPr>
        <w:pStyle w:val="NormalWeb"/>
        <w:rPr>
          <w:rFonts w:ascii="Palatino Linotype" w:hAnsi="Palatino Linotype"/>
          <w:bCs/>
          <w:sz w:val="20"/>
          <w:szCs w:val="20"/>
          <w:lang w:val="sv-SE"/>
        </w:rPr>
      </w:pPr>
      <w:r w:rsidRPr="00DA2C1F">
        <w:rPr>
          <w:rFonts w:ascii="Palatino Linotype" w:hAnsi="Palatino Linotype"/>
          <w:bCs/>
          <w:sz w:val="20"/>
          <w:szCs w:val="20"/>
          <w:lang w:val="sv-SE"/>
        </w:rPr>
        <w:t xml:space="preserve">– </w:t>
      </w:r>
      <w:r>
        <w:rPr>
          <w:rFonts w:ascii="Palatino Linotype" w:hAnsi="Palatino Linotype"/>
          <w:bCs/>
          <w:sz w:val="20"/>
          <w:szCs w:val="20"/>
          <w:lang w:val="sv-SE"/>
        </w:rPr>
        <w:t xml:space="preserve">Vi behövde framför allt ett system som verifierade att vi plockar rätt saker på lagret, så att kunderna fick rätt leveranser. </w:t>
      </w:r>
      <w:r w:rsidR="001C75D4">
        <w:rPr>
          <w:rFonts w:ascii="Palatino Linotype" w:hAnsi="Palatino Linotype"/>
          <w:bCs/>
          <w:sz w:val="20"/>
          <w:szCs w:val="20"/>
          <w:lang w:val="sv-SE"/>
        </w:rPr>
        <w:t xml:space="preserve">Implemas Easy WMS är en kostnadseffektiv lösning </w:t>
      </w:r>
      <w:r w:rsidR="00716691">
        <w:rPr>
          <w:rFonts w:ascii="Palatino Linotype" w:hAnsi="Palatino Linotype"/>
          <w:bCs/>
          <w:sz w:val="20"/>
          <w:szCs w:val="20"/>
          <w:lang w:val="sv-SE"/>
        </w:rPr>
        <w:t>för</w:t>
      </w:r>
      <w:r w:rsidR="001C75D4">
        <w:rPr>
          <w:rFonts w:ascii="Palatino Linotype" w:hAnsi="Palatino Linotype"/>
          <w:bCs/>
          <w:sz w:val="20"/>
          <w:szCs w:val="20"/>
          <w:lang w:val="sv-SE"/>
        </w:rPr>
        <w:t xml:space="preserve"> detta</w:t>
      </w:r>
      <w:r w:rsidR="004F01A8">
        <w:rPr>
          <w:rFonts w:ascii="Palatino Linotype" w:hAnsi="Palatino Linotype"/>
          <w:bCs/>
          <w:sz w:val="20"/>
          <w:szCs w:val="20"/>
          <w:lang w:val="sv-SE"/>
        </w:rPr>
        <w:t xml:space="preserve">, säger Leena Ruohola, på </w:t>
      </w:r>
      <w:r w:rsidR="001275FA">
        <w:rPr>
          <w:rFonts w:ascii="Palatino Linotype" w:hAnsi="Palatino Linotype"/>
          <w:bCs/>
          <w:sz w:val="20"/>
          <w:szCs w:val="20"/>
          <w:lang w:val="sv-SE"/>
        </w:rPr>
        <w:t>ebm-papst Oy i</w:t>
      </w:r>
      <w:r w:rsidR="00C456E2">
        <w:rPr>
          <w:rFonts w:ascii="Palatino Linotype" w:hAnsi="Palatino Linotype"/>
          <w:bCs/>
          <w:sz w:val="20"/>
          <w:szCs w:val="20"/>
          <w:lang w:val="sv-SE"/>
        </w:rPr>
        <w:t xml:space="preserve"> Finland</w:t>
      </w:r>
      <w:r w:rsidR="004F01A8">
        <w:rPr>
          <w:rFonts w:ascii="Palatino Linotype" w:hAnsi="Palatino Linotype"/>
          <w:bCs/>
          <w:sz w:val="20"/>
          <w:szCs w:val="20"/>
          <w:lang w:val="sv-SE"/>
        </w:rPr>
        <w:t>.</w:t>
      </w:r>
    </w:p>
    <w:p w:rsidR="00DA2C1F" w:rsidRPr="00DA2C1F" w:rsidRDefault="00DA2C1F" w:rsidP="00DA2C1F">
      <w:pPr>
        <w:pStyle w:val="NormalWeb"/>
        <w:rPr>
          <w:rFonts w:ascii="Palatino Linotype" w:hAnsi="Palatino Linotype"/>
          <w:bCs/>
          <w:sz w:val="20"/>
          <w:szCs w:val="20"/>
          <w:lang w:val="sv-SE"/>
        </w:rPr>
      </w:pPr>
      <w:r w:rsidRPr="00DA2C1F">
        <w:rPr>
          <w:rFonts w:ascii="Palatino Linotype" w:hAnsi="Palatino Linotype"/>
          <w:bCs/>
          <w:sz w:val="20"/>
          <w:szCs w:val="20"/>
          <w:lang w:val="sv-SE"/>
        </w:rPr>
        <w:t xml:space="preserve">Den mobila lösningen </w:t>
      </w:r>
      <w:r>
        <w:rPr>
          <w:rFonts w:ascii="Palatino Linotype" w:hAnsi="Palatino Linotype"/>
          <w:bCs/>
          <w:sz w:val="20"/>
          <w:szCs w:val="20"/>
          <w:lang w:val="sv-SE"/>
        </w:rPr>
        <w:t>består av</w:t>
      </w:r>
      <w:r w:rsidRPr="00DA2C1F">
        <w:rPr>
          <w:rFonts w:ascii="Palatino Linotype" w:hAnsi="Palatino Linotype"/>
          <w:bCs/>
          <w:sz w:val="20"/>
          <w:szCs w:val="20"/>
          <w:lang w:val="sv-SE"/>
        </w:rPr>
        <w:t xml:space="preserve"> handdatorer och scannrar </w:t>
      </w:r>
      <w:r>
        <w:rPr>
          <w:rFonts w:ascii="Palatino Linotype" w:hAnsi="Palatino Linotype"/>
          <w:bCs/>
          <w:sz w:val="20"/>
          <w:szCs w:val="20"/>
          <w:lang w:val="sv-SE"/>
        </w:rPr>
        <w:t xml:space="preserve">och </w:t>
      </w:r>
      <w:r w:rsidRPr="00DA2C1F">
        <w:rPr>
          <w:rFonts w:ascii="Palatino Linotype" w:hAnsi="Palatino Linotype"/>
          <w:bCs/>
          <w:sz w:val="20"/>
          <w:szCs w:val="20"/>
          <w:lang w:val="sv-SE"/>
        </w:rPr>
        <w:t xml:space="preserve">innebär att alla steg i lagerprocesserna kan registreras när de inträffar utan att behöva gå till en stationär terminal. Detta spar tid, samtidigt som kvaliteten ökar. </w:t>
      </w:r>
    </w:p>
    <w:p w:rsidR="00DA2C1F" w:rsidRPr="00DA2C1F" w:rsidRDefault="00DA2C1F" w:rsidP="00DA2C1F">
      <w:pPr>
        <w:pStyle w:val="NormalWeb"/>
        <w:rPr>
          <w:rFonts w:ascii="Palatino Linotype" w:hAnsi="Palatino Linotype"/>
          <w:bCs/>
          <w:sz w:val="20"/>
          <w:szCs w:val="20"/>
          <w:lang w:val="sv-SE"/>
        </w:rPr>
      </w:pPr>
      <w:r w:rsidRPr="00DA2C1F">
        <w:rPr>
          <w:rFonts w:ascii="Palatino Linotype" w:hAnsi="Palatino Linotype"/>
          <w:bCs/>
          <w:sz w:val="20"/>
          <w:szCs w:val="20"/>
          <w:lang w:val="sv-SE"/>
        </w:rPr>
        <w:t>Lösningen bygger på standardfunktioner i SAP och är paketerad, vilket gör den snabb att implementera.</w:t>
      </w:r>
    </w:p>
    <w:p w:rsidR="00DA2C1F" w:rsidRPr="00DA2C1F" w:rsidRDefault="00DA2C1F" w:rsidP="00DA2C1F">
      <w:pPr>
        <w:pStyle w:val="NormalWeb"/>
        <w:rPr>
          <w:rFonts w:ascii="Palatino Linotype" w:hAnsi="Palatino Linotype"/>
          <w:bCs/>
          <w:sz w:val="20"/>
          <w:szCs w:val="20"/>
          <w:lang w:val="sv-SE"/>
        </w:rPr>
      </w:pPr>
      <w:r w:rsidRPr="00DA2C1F">
        <w:rPr>
          <w:rFonts w:ascii="Palatino Linotype" w:hAnsi="Palatino Linotype"/>
          <w:bCs/>
          <w:sz w:val="20"/>
          <w:szCs w:val="20"/>
          <w:lang w:val="sv-SE"/>
        </w:rPr>
        <w:t xml:space="preserve">– Vi valde </w:t>
      </w:r>
      <w:r w:rsidR="00716691">
        <w:rPr>
          <w:rFonts w:ascii="Palatino Linotype" w:hAnsi="Palatino Linotype"/>
          <w:bCs/>
          <w:sz w:val="20"/>
          <w:szCs w:val="20"/>
          <w:lang w:val="sv-SE"/>
        </w:rPr>
        <w:t>Easy WMS</w:t>
      </w:r>
      <w:r w:rsidRPr="00DA2C1F">
        <w:rPr>
          <w:rFonts w:ascii="Palatino Linotype" w:hAnsi="Palatino Linotype"/>
          <w:bCs/>
          <w:sz w:val="20"/>
          <w:szCs w:val="20"/>
          <w:lang w:val="sv-SE"/>
        </w:rPr>
        <w:t xml:space="preserve"> eftersom den är enkel och ger oss den effektivitet och kontroll vi efterfrågade, säger </w:t>
      </w:r>
      <w:r w:rsidR="001C75D4">
        <w:rPr>
          <w:rFonts w:ascii="Palatino Linotype" w:hAnsi="Palatino Linotype"/>
          <w:bCs/>
          <w:sz w:val="20"/>
          <w:szCs w:val="20"/>
          <w:lang w:val="sv-SE"/>
        </w:rPr>
        <w:t xml:space="preserve">Leena Ruohola på </w:t>
      </w:r>
      <w:r w:rsidR="00C456E2">
        <w:rPr>
          <w:rFonts w:ascii="Palatino Linotype" w:hAnsi="Palatino Linotype"/>
          <w:bCs/>
          <w:sz w:val="20"/>
          <w:szCs w:val="20"/>
          <w:lang w:val="sv-SE"/>
        </w:rPr>
        <w:t>ebm-papst Oy</w:t>
      </w:r>
      <w:r w:rsidR="001C75D4">
        <w:rPr>
          <w:rFonts w:ascii="Palatino Linotype" w:hAnsi="Palatino Linotype"/>
          <w:bCs/>
          <w:sz w:val="20"/>
          <w:szCs w:val="20"/>
          <w:lang w:val="sv-SE"/>
        </w:rPr>
        <w:t>.</w:t>
      </w:r>
    </w:p>
    <w:p w:rsidR="00DA2C1F" w:rsidRPr="00DA2C1F" w:rsidRDefault="00DA2C1F" w:rsidP="00DA2C1F">
      <w:pPr>
        <w:pStyle w:val="NormalWeb"/>
        <w:rPr>
          <w:rFonts w:ascii="Palatino Linotype" w:hAnsi="Palatino Linotype"/>
          <w:bCs/>
          <w:sz w:val="20"/>
          <w:szCs w:val="20"/>
          <w:lang w:val="sv-SE"/>
        </w:rPr>
      </w:pPr>
      <w:r w:rsidRPr="00DA2C1F">
        <w:rPr>
          <w:rFonts w:ascii="Palatino Linotype" w:hAnsi="Palatino Linotype"/>
          <w:bCs/>
          <w:sz w:val="20"/>
          <w:szCs w:val="20"/>
          <w:lang w:val="sv-SE"/>
        </w:rPr>
        <w:t>– All logik ligger i SAP, men gränssnittet är flyttat till mobila enheter för att systemet ska vara tillgängligt där och när det behövs, säger Magnus Bredberg, produktansvarig för mobila lösningar på Implema.</w:t>
      </w:r>
    </w:p>
    <w:p w:rsidR="00DA2C1F" w:rsidRPr="00DA2C1F" w:rsidRDefault="00DA2C1F" w:rsidP="00DA2C1F">
      <w:pPr>
        <w:pStyle w:val="NormalWeb"/>
        <w:rPr>
          <w:rFonts w:ascii="Palatino Linotype" w:hAnsi="Palatino Linotype"/>
          <w:bCs/>
          <w:sz w:val="20"/>
          <w:szCs w:val="20"/>
          <w:lang w:val="sv-SE"/>
        </w:rPr>
      </w:pPr>
    </w:p>
    <w:p w:rsidR="004C1B5C" w:rsidRPr="00CA064B" w:rsidRDefault="00F37FB8" w:rsidP="004C1B5C">
      <w:pPr>
        <w:pStyle w:val="BodyText"/>
        <w:spacing w:before="240" w:line="276" w:lineRule="auto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För mer information, vänligen kontakta:</w:t>
      </w:r>
    </w:p>
    <w:p w:rsidR="00DA2C1F" w:rsidRPr="00DA2C1F" w:rsidRDefault="00DA2C1F" w:rsidP="00DA2C1F">
      <w:pPr>
        <w:pStyle w:val="NormalWeb"/>
        <w:rPr>
          <w:rFonts w:ascii="Palatino Linotype" w:hAnsi="Palatino Linotype"/>
          <w:b/>
          <w:bCs/>
          <w:sz w:val="20"/>
          <w:szCs w:val="20"/>
          <w:lang w:val="sv-SE"/>
        </w:rPr>
      </w:pPr>
      <w:r w:rsidRPr="00DA2C1F">
        <w:rPr>
          <w:rFonts w:ascii="Palatino Linotype" w:hAnsi="Palatino Linotype"/>
          <w:b/>
          <w:bCs/>
          <w:sz w:val="20"/>
          <w:szCs w:val="20"/>
          <w:lang w:val="sv-SE"/>
        </w:rPr>
        <w:t>Magnus Bredberg, produktansvarig mobila lösningar, Implema AB</w:t>
      </w:r>
    </w:p>
    <w:p w:rsidR="00DA2C1F" w:rsidRPr="00DA2C1F" w:rsidRDefault="00DA2C1F" w:rsidP="00DA2C1F">
      <w:pPr>
        <w:pStyle w:val="NormalWeb"/>
        <w:rPr>
          <w:rFonts w:ascii="Palatino Linotype" w:hAnsi="Palatino Linotype"/>
          <w:bCs/>
          <w:sz w:val="20"/>
          <w:szCs w:val="20"/>
        </w:rPr>
      </w:pPr>
      <w:r w:rsidRPr="00DA2C1F">
        <w:rPr>
          <w:rFonts w:ascii="Palatino Linotype" w:hAnsi="Palatino Linotype"/>
          <w:bCs/>
          <w:sz w:val="20"/>
          <w:szCs w:val="20"/>
        </w:rPr>
        <w:t xml:space="preserve">E-post: </w:t>
      </w:r>
      <w:hyperlink r:id="rId9" w:history="1">
        <w:r w:rsidRPr="00DA2C1F">
          <w:rPr>
            <w:rStyle w:val="Hyperlink"/>
            <w:rFonts w:ascii="Palatino Linotype" w:hAnsi="Palatino Linotype"/>
            <w:bCs/>
            <w:sz w:val="20"/>
            <w:szCs w:val="20"/>
          </w:rPr>
          <w:t>magnus.bredberg@implema.se</w:t>
        </w:r>
      </w:hyperlink>
      <w:r w:rsidRPr="00DA2C1F">
        <w:rPr>
          <w:rFonts w:ascii="Palatino Linotype" w:hAnsi="Palatino Linotype"/>
          <w:bCs/>
          <w:sz w:val="20"/>
          <w:szCs w:val="20"/>
        </w:rPr>
        <w:t xml:space="preserve">  </w:t>
      </w:r>
      <w:r w:rsidRPr="00DA2C1F">
        <w:rPr>
          <w:rFonts w:ascii="Palatino Linotype" w:hAnsi="Palatino Linotype"/>
          <w:bCs/>
          <w:sz w:val="20"/>
          <w:szCs w:val="20"/>
        </w:rPr>
        <w:br/>
        <w:t>Tel: 08- 503 124 00</w:t>
      </w:r>
    </w:p>
    <w:p w:rsidR="0079623D" w:rsidRPr="00636B65" w:rsidRDefault="008D37DE" w:rsidP="0079623D">
      <w:pPr>
        <w:pStyle w:val="BodyText"/>
        <w:spacing w:line="276" w:lineRule="auto"/>
        <w:outlineLvl w:val="0"/>
        <w:rPr>
          <w:rFonts w:ascii="Palatino Linotype" w:hAnsi="Palatino Linotype"/>
          <w:b/>
          <w:bCs/>
          <w:sz w:val="20"/>
          <w:szCs w:val="20"/>
          <w:lang w:val="sv-SE"/>
        </w:rPr>
      </w:pPr>
      <w:r>
        <w:rPr>
          <w:rFonts w:ascii="Palatino Linotype" w:hAnsi="Palatino Linotype"/>
          <w:b/>
          <w:bCs/>
          <w:sz w:val="20"/>
          <w:szCs w:val="20"/>
          <w:lang w:val="sv-SE"/>
        </w:rPr>
        <w:t>Jörgen Aronsson</w:t>
      </w:r>
      <w:r w:rsidR="00636B65" w:rsidRPr="00636B65">
        <w:rPr>
          <w:rFonts w:ascii="Palatino Linotype" w:hAnsi="Palatino Linotype"/>
          <w:b/>
          <w:bCs/>
          <w:sz w:val="20"/>
          <w:szCs w:val="20"/>
          <w:lang w:val="sv-SE"/>
        </w:rPr>
        <w:t xml:space="preserve">, </w:t>
      </w:r>
      <w:r>
        <w:rPr>
          <w:rFonts w:ascii="Palatino Linotype" w:hAnsi="Palatino Linotype"/>
          <w:b/>
          <w:bCs/>
          <w:sz w:val="20"/>
          <w:szCs w:val="20"/>
          <w:lang w:val="sv-SE"/>
        </w:rPr>
        <w:t>VD och grundare</w:t>
      </w:r>
      <w:r w:rsidR="00636B65" w:rsidRPr="00636B65">
        <w:rPr>
          <w:rFonts w:ascii="Palatino Linotype" w:hAnsi="Palatino Linotype"/>
          <w:b/>
          <w:bCs/>
          <w:sz w:val="20"/>
          <w:szCs w:val="20"/>
          <w:lang w:val="sv-SE"/>
        </w:rPr>
        <w:t>, Implema AB</w:t>
      </w:r>
    </w:p>
    <w:p w:rsidR="00837321" w:rsidRDefault="00037AA6" w:rsidP="00837321">
      <w:pPr>
        <w:pStyle w:val="BodyText"/>
        <w:spacing w:line="276" w:lineRule="auto"/>
        <w:outlineLvl w:val="0"/>
        <w:rPr>
          <w:rFonts w:ascii="Palatino Linotype" w:hAnsi="Palatino Linotype"/>
          <w:sz w:val="20"/>
          <w:szCs w:val="20"/>
          <w:lang w:eastAsia="sv-SE"/>
        </w:rPr>
      </w:pPr>
      <w:r w:rsidRPr="00636B65">
        <w:rPr>
          <w:rFonts w:ascii="Palatino Linotype" w:hAnsi="Palatino Linotype"/>
          <w:bCs/>
          <w:sz w:val="20"/>
          <w:szCs w:val="20"/>
        </w:rPr>
        <w:t>E-post</w:t>
      </w:r>
      <w:r w:rsidR="0079623D" w:rsidRPr="00636B65">
        <w:rPr>
          <w:rFonts w:ascii="Palatino Linotype" w:hAnsi="Palatino Linotype"/>
          <w:bCs/>
          <w:sz w:val="20"/>
          <w:szCs w:val="20"/>
        </w:rPr>
        <w:t>:</w:t>
      </w:r>
      <w:r w:rsidR="00FA49C7" w:rsidRPr="00636B65">
        <w:rPr>
          <w:rFonts w:ascii="Palatino Linotype" w:hAnsi="Palatino Linotype"/>
          <w:bCs/>
          <w:color w:val="FF0000"/>
          <w:sz w:val="20"/>
          <w:szCs w:val="20"/>
        </w:rPr>
        <w:t xml:space="preserve"> </w:t>
      </w:r>
      <w:hyperlink r:id="rId10" w:history="1">
        <w:r w:rsidR="008D37DE" w:rsidRPr="009E2D9D">
          <w:rPr>
            <w:rStyle w:val="Hyperlink"/>
            <w:rFonts w:ascii="Palatino Linotype" w:hAnsi="Palatino Linotype"/>
            <w:bCs/>
            <w:sz w:val="20"/>
            <w:szCs w:val="20"/>
          </w:rPr>
          <w:t>jorgen.aronsson@implema.se</w:t>
        </w:r>
      </w:hyperlink>
      <w:r w:rsidR="002957BA" w:rsidRPr="00636B65">
        <w:rPr>
          <w:rFonts w:ascii="Palatino Linotype" w:hAnsi="Palatino Linotype"/>
          <w:bCs/>
          <w:sz w:val="20"/>
          <w:szCs w:val="20"/>
        </w:rPr>
        <w:t xml:space="preserve"> </w:t>
      </w:r>
      <w:r w:rsidR="00FA49C7" w:rsidRPr="00636B65">
        <w:rPr>
          <w:rFonts w:ascii="Palatino Linotype" w:hAnsi="Palatino Linotype"/>
          <w:bCs/>
          <w:sz w:val="20"/>
          <w:szCs w:val="20"/>
        </w:rPr>
        <w:t xml:space="preserve"> </w:t>
      </w:r>
      <w:r w:rsidR="00697FF3" w:rsidRPr="00636B65">
        <w:rPr>
          <w:rFonts w:ascii="Palatino Linotype" w:hAnsi="Palatino Linotype"/>
          <w:bCs/>
          <w:sz w:val="20"/>
          <w:szCs w:val="20"/>
        </w:rPr>
        <w:br/>
      </w:r>
      <w:r w:rsidRPr="00636B65">
        <w:rPr>
          <w:rFonts w:ascii="Palatino Linotype" w:hAnsi="Palatino Linotype"/>
          <w:sz w:val="20"/>
          <w:szCs w:val="20"/>
        </w:rPr>
        <w:t>T</w:t>
      </w:r>
      <w:r w:rsidR="00CA54CE" w:rsidRPr="00636B65">
        <w:rPr>
          <w:rFonts w:ascii="Palatino Linotype" w:hAnsi="Palatino Linotype"/>
          <w:sz w:val="20"/>
          <w:szCs w:val="20"/>
        </w:rPr>
        <w:t>el</w:t>
      </w:r>
      <w:r w:rsidR="00CA54CE" w:rsidRPr="00636B65">
        <w:rPr>
          <w:rFonts w:asciiTheme="minorHAnsi" w:hAnsiTheme="minorHAnsi"/>
          <w:sz w:val="20"/>
          <w:szCs w:val="20"/>
        </w:rPr>
        <w:t xml:space="preserve">: </w:t>
      </w:r>
      <w:r w:rsidR="008D37DE">
        <w:rPr>
          <w:rFonts w:ascii="Palatino Linotype" w:hAnsi="Palatino Linotype"/>
          <w:sz w:val="20"/>
          <w:szCs w:val="20"/>
          <w:lang w:eastAsia="sv-SE"/>
        </w:rPr>
        <w:t>08-</w:t>
      </w:r>
      <w:r w:rsidR="00B67407" w:rsidRPr="00B67407">
        <w:t xml:space="preserve"> </w:t>
      </w:r>
      <w:r w:rsidR="00B67407" w:rsidRPr="00B67407">
        <w:rPr>
          <w:rFonts w:ascii="Palatino Linotype" w:hAnsi="Palatino Linotype"/>
          <w:sz w:val="20"/>
          <w:szCs w:val="20"/>
          <w:lang w:eastAsia="sv-SE"/>
        </w:rPr>
        <w:t>503 124 33</w:t>
      </w:r>
    </w:p>
    <w:p w:rsidR="00176E52" w:rsidRPr="00453887" w:rsidRDefault="00176E52" w:rsidP="004C1D58">
      <w:pPr>
        <w:pStyle w:val="allmntstyckeformat0"/>
        <w:rPr>
          <w:rFonts w:ascii="Arial" w:hAnsi="Arial" w:cs="Arial"/>
          <w:b/>
          <w:szCs w:val="22"/>
        </w:rPr>
      </w:pPr>
    </w:p>
    <w:p w:rsidR="003E58C7" w:rsidRPr="008B2D8C" w:rsidRDefault="003E58C7" w:rsidP="004C1D58">
      <w:pPr>
        <w:pStyle w:val="allmntstyckeformat0"/>
        <w:rPr>
          <w:rFonts w:ascii="Arial" w:hAnsi="Arial" w:cs="Arial"/>
          <w:b/>
          <w:szCs w:val="22"/>
          <w:lang w:val="sv-SE"/>
        </w:rPr>
      </w:pPr>
      <w:r w:rsidRPr="008B2D8C">
        <w:rPr>
          <w:rFonts w:ascii="Arial" w:hAnsi="Arial" w:cs="Arial"/>
          <w:b/>
          <w:szCs w:val="22"/>
          <w:lang w:val="sv-SE"/>
        </w:rPr>
        <w:t>Pressrum</w:t>
      </w:r>
    </w:p>
    <w:p w:rsidR="00837321" w:rsidRPr="0098340F" w:rsidRDefault="003E58C7" w:rsidP="002659BB">
      <w:pPr>
        <w:pStyle w:val="allmntstyckeformat0"/>
        <w:rPr>
          <w:rFonts w:ascii="Arial" w:hAnsi="Arial" w:cs="Arial"/>
          <w:b/>
          <w:lang w:val="sv-SE"/>
        </w:rPr>
      </w:pPr>
      <w:r w:rsidRPr="0098340F">
        <w:rPr>
          <w:rFonts w:ascii="Palatino Linotype" w:hAnsi="Palatino Linotype"/>
          <w:sz w:val="20"/>
          <w:szCs w:val="20"/>
          <w:lang w:val="sv-SE"/>
        </w:rPr>
        <w:t xml:space="preserve">Implemas </w:t>
      </w:r>
      <w:proofErr w:type="gramStart"/>
      <w:r w:rsidRPr="0098340F">
        <w:rPr>
          <w:rFonts w:ascii="Palatino Linotype" w:hAnsi="Palatino Linotype"/>
          <w:sz w:val="20"/>
          <w:szCs w:val="20"/>
          <w:lang w:val="sv-SE"/>
        </w:rPr>
        <w:t xml:space="preserve">pressrum:  </w:t>
      </w:r>
      <w:r w:rsidR="00C70B8B">
        <w:fldChar w:fldCharType="begin"/>
      </w:r>
      <w:proofErr w:type="gramEnd"/>
      <w:r w:rsidR="00C70B8B" w:rsidRPr="0039095A">
        <w:rPr>
          <w:lang w:val="sv-SE"/>
        </w:rPr>
        <w:instrText xml:space="preserve"> HYPERLINK "http://www.mynewsdesk.com/se/pressroom/implema" </w:instrText>
      </w:r>
      <w:r w:rsidR="00C70B8B">
        <w:fldChar w:fldCharType="separate"/>
      </w:r>
      <w:r w:rsidRPr="0098340F">
        <w:rPr>
          <w:rStyle w:val="Hyperlink"/>
          <w:rFonts w:ascii="Palatino Linotype" w:hAnsi="Palatino Linotype"/>
          <w:sz w:val="20"/>
          <w:szCs w:val="20"/>
          <w:lang w:val="sv-SE"/>
        </w:rPr>
        <w:t>www.mynewsdesk.com/se/pressroom/implema</w:t>
      </w:r>
      <w:r w:rsidR="00C70B8B">
        <w:rPr>
          <w:rStyle w:val="Hyperlink"/>
          <w:rFonts w:ascii="Palatino Linotype" w:hAnsi="Palatino Linotype"/>
          <w:sz w:val="20"/>
          <w:szCs w:val="20"/>
          <w:lang w:val="sv-SE"/>
        </w:rPr>
        <w:fldChar w:fldCharType="end"/>
      </w:r>
      <w:r w:rsidRPr="0098340F">
        <w:rPr>
          <w:rFonts w:ascii="Palatino Linotype" w:hAnsi="Palatino Linotype"/>
          <w:sz w:val="20"/>
          <w:szCs w:val="20"/>
          <w:lang w:val="sv-SE"/>
        </w:rPr>
        <w:br/>
      </w:r>
    </w:p>
    <w:p w:rsidR="00AF0127" w:rsidRPr="0098340F" w:rsidRDefault="00AF0127" w:rsidP="00AF0127">
      <w:pPr>
        <w:pStyle w:val="allmntstyckeformat0"/>
        <w:spacing w:line="240" w:lineRule="auto"/>
        <w:rPr>
          <w:rFonts w:ascii="Arial" w:hAnsi="Arial" w:cs="Arial"/>
          <w:b/>
          <w:sz w:val="22"/>
          <w:szCs w:val="22"/>
          <w:lang w:val="sv-SE"/>
        </w:rPr>
      </w:pPr>
    </w:p>
    <w:p w:rsidR="00AF0127" w:rsidRPr="00AF0127" w:rsidRDefault="00AF0127" w:rsidP="00AF0127">
      <w:pPr>
        <w:pStyle w:val="allmntstyckeformat0"/>
        <w:spacing w:line="240" w:lineRule="auto"/>
        <w:rPr>
          <w:rFonts w:ascii="Palatino Linotype" w:eastAsia="Times New Roman" w:hAnsi="Palatino Linotype" w:cs="Palatino Linotype"/>
          <w:sz w:val="18"/>
          <w:szCs w:val="18"/>
          <w:lang w:val="sv-SE" w:eastAsia="sv-SE"/>
        </w:rPr>
      </w:pPr>
      <w:r w:rsidRPr="00AF0127">
        <w:rPr>
          <w:rFonts w:ascii="Arial" w:hAnsi="Arial" w:cs="Arial"/>
          <w:b/>
          <w:sz w:val="22"/>
          <w:szCs w:val="22"/>
          <w:lang w:val="sv-SE"/>
        </w:rPr>
        <w:lastRenderedPageBreak/>
        <w:t>Implema – när affärsprocesserna avgör!</w:t>
      </w:r>
      <w:r w:rsidRPr="00BB00BC">
        <w:rPr>
          <w:rFonts w:ascii="Arial" w:hAnsi="Arial" w:cs="Arial"/>
          <w:b/>
          <w:lang w:val="sv-SE"/>
        </w:rPr>
        <w:br/>
      </w:r>
      <w:r w:rsidRPr="00AF0127">
        <w:rPr>
          <w:rFonts w:ascii="Palatino Linotype" w:eastAsia="Times New Roman" w:hAnsi="Palatino Linotype" w:cs="Palatino Linotype"/>
          <w:sz w:val="18"/>
          <w:szCs w:val="18"/>
          <w:lang w:val="sv-SE" w:eastAsia="sv-SE"/>
        </w:rPr>
        <w:t xml:space="preserve">Implema </w:t>
      </w:r>
      <w:r w:rsidR="004A3CF7">
        <w:rPr>
          <w:rFonts w:ascii="Palatino Linotype" w:eastAsia="Times New Roman" w:hAnsi="Palatino Linotype" w:cs="Palatino Linotype"/>
          <w:sz w:val="18"/>
          <w:szCs w:val="18"/>
          <w:lang w:val="sv-SE" w:eastAsia="sv-SE"/>
        </w:rPr>
        <w:t>effektiviserar affärsprocesser</w:t>
      </w:r>
      <w:r w:rsidRPr="00AF0127">
        <w:rPr>
          <w:rFonts w:ascii="Palatino Linotype" w:eastAsia="Times New Roman" w:hAnsi="Palatino Linotype" w:cs="Palatino Linotype"/>
          <w:sz w:val="18"/>
          <w:szCs w:val="18"/>
          <w:lang w:val="sv-SE" w:eastAsia="sv-SE"/>
        </w:rPr>
        <w:t xml:space="preserve">. Med expertis inom affärsprocesser, affärssystem och implementation arbetar Implema nära kunderna för att effektivisera deras affärsprocesser och ge dem långsiktig och maximal nytta av sitt affärssystem. </w:t>
      </w:r>
    </w:p>
    <w:p w:rsidR="0007729C" w:rsidRPr="00AF0127" w:rsidRDefault="0007729C" w:rsidP="0007729C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18"/>
          <w:szCs w:val="18"/>
          <w:lang w:val="sv-SE" w:eastAsia="sv-SE"/>
        </w:rPr>
      </w:pPr>
    </w:p>
    <w:p w:rsidR="0007729C" w:rsidRPr="00AF0127" w:rsidRDefault="0007729C" w:rsidP="0007729C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18"/>
          <w:szCs w:val="18"/>
          <w:lang w:val="sv-SE" w:eastAsia="sv-SE"/>
        </w:rPr>
      </w:pPr>
      <w:r w:rsidRPr="00AF0127">
        <w:rPr>
          <w:rFonts w:ascii="Palatino Linotype" w:hAnsi="Palatino Linotype" w:cs="Palatino Linotype"/>
          <w:color w:val="000000"/>
          <w:sz w:val="18"/>
          <w:szCs w:val="18"/>
          <w:lang w:val="sv-SE" w:eastAsia="sv-SE"/>
        </w:rPr>
        <w:t>Implema har huvudkontor i Stockholm (Bromma) och lokala kontor i Malmö, Helsingborg, Jönköping, Linköping, Karlstad, Västerås o</w:t>
      </w:r>
      <w:r w:rsidR="0039095A">
        <w:rPr>
          <w:rFonts w:ascii="Palatino Linotype" w:hAnsi="Palatino Linotype" w:cs="Palatino Linotype"/>
          <w:color w:val="000000"/>
          <w:sz w:val="18"/>
          <w:szCs w:val="18"/>
          <w:lang w:val="sv-SE" w:eastAsia="sv-SE"/>
        </w:rPr>
        <w:t>ch Örebro. Företaget omsätter 14</w:t>
      </w:r>
      <w:r w:rsidRPr="00AF0127">
        <w:rPr>
          <w:rFonts w:ascii="Palatino Linotype" w:hAnsi="Palatino Linotype" w:cs="Palatino Linotype"/>
          <w:color w:val="000000"/>
          <w:sz w:val="18"/>
          <w:szCs w:val="18"/>
          <w:lang w:val="sv-SE" w:eastAsia="sv-SE"/>
        </w:rPr>
        <w:t xml:space="preserve">0 miljoner kronor och har cirka hundra medarbetare. </w:t>
      </w:r>
    </w:p>
    <w:p w:rsidR="00BB00BC" w:rsidRDefault="00C70B8B" w:rsidP="00837321">
      <w:pPr>
        <w:pStyle w:val="allmntstyckeformat0"/>
        <w:rPr>
          <w:rFonts w:ascii="Palatino Linotype" w:eastAsia="Times New Roman" w:hAnsi="Palatino Linotype" w:cs="Palatino Linotype"/>
          <w:sz w:val="18"/>
          <w:szCs w:val="18"/>
          <w:lang w:val="sv-SE" w:eastAsia="sv-SE"/>
        </w:rPr>
      </w:pPr>
      <w:hyperlink r:id="rId11" w:history="1">
        <w:r w:rsidR="00636B65" w:rsidRPr="00486C3E">
          <w:rPr>
            <w:rStyle w:val="Hyperlink"/>
            <w:rFonts w:ascii="Palatino Linotype" w:eastAsia="Times New Roman" w:hAnsi="Palatino Linotype" w:cs="Palatino Linotype"/>
            <w:sz w:val="18"/>
            <w:szCs w:val="18"/>
            <w:lang w:val="sv-SE" w:eastAsia="sv-SE"/>
          </w:rPr>
          <w:t>www.implema.se</w:t>
        </w:r>
      </w:hyperlink>
      <w:r w:rsidR="00636B65">
        <w:rPr>
          <w:rFonts w:ascii="Palatino Linotype" w:eastAsia="Times New Roman" w:hAnsi="Palatino Linotype" w:cs="Palatino Linotype"/>
          <w:sz w:val="18"/>
          <w:szCs w:val="18"/>
          <w:lang w:val="sv-SE" w:eastAsia="sv-SE"/>
        </w:rPr>
        <w:t xml:space="preserve"> </w:t>
      </w:r>
    </w:p>
    <w:p w:rsidR="008B2D8C" w:rsidRDefault="008B2D8C" w:rsidP="00837321">
      <w:pPr>
        <w:pStyle w:val="allmntstyckeformat0"/>
        <w:rPr>
          <w:rFonts w:ascii="Palatino Linotype" w:eastAsia="Times New Roman" w:hAnsi="Palatino Linotype" w:cs="Palatino Linotype"/>
          <w:sz w:val="18"/>
          <w:szCs w:val="18"/>
          <w:lang w:val="sv-SE" w:eastAsia="sv-SE"/>
        </w:rPr>
      </w:pPr>
      <w:bookmarkStart w:id="0" w:name="_GoBack"/>
      <w:bookmarkEnd w:id="0"/>
    </w:p>
    <w:sectPr w:rsidR="008B2D8C" w:rsidSect="00B56FC6">
      <w:headerReference w:type="default" r:id="rId12"/>
      <w:footerReference w:type="default" r:id="rId13"/>
      <w:pgSz w:w="11907" w:h="16840" w:code="9"/>
      <w:pgMar w:top="1616" w:right="1797" w:bottom="172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8B" w:rsidRDefault="00C70B8B">
      <w:r>
        <w:separator/>
      </w:r>
    </w:p>
  </w:endnote>
  <w:endnote w:type="continuationSeparator" w:id="0">
    <w:p w:rsidR="00C70B8B" w:rsidRDefault="00C7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C6" w:rsidRDefault="00B56FC6" w:rsidP="00B56FC6">
    <w:pPr>
      <w:pStyle w:val="Footer"/>
      <w:jc w:val="right"/>
      <w:rPr>
        <w:lang w:val="sv-SE"/>
      </w:rPr>
    </w:pPr>
    <w:r>
      <w:rPr>
        <w:lang w:val="sv-SE"/>
      </w:rPr>
      <w:t>_____________________________________________________________________</w:t>
    </w:r>
  </w:p>
  <w:p w:rsidR="00B56FC6" w:rsidRDefault="00507C84" w:rsidP="00B56FC6">
    <w:pPr>
      <w:pStyle w:val="Footer"/>
      <w:jc w:val="center"/>
      <w:rPr>
        <w:lang w:val="sv-SE"/>
      </w:rPr>
    </w:pPr>
    <w:r>
      <w:rPr>
        <w:rStyle w:val="PageNumber"/>
      </w:rPr>
      <w:t>Page</w:t>
    </w:r>
    <w:r w:rsidR="00B56FC6">
      <w:rPr>
        <w:rStyle w:val="PageNumber"/>
      </w:rPr>
      <w:t xml:space="preserve"> </w:t>
    </w:r>
    <w:r w:rsidR="00A50C38">
      <w:rPr>
        <w:rStyle w:val="PageNumber"/>
      </w:rPr>
      <w:fldChar w:fldCharType="begin"/>
    </w:r>
    <w:r w:rsidR="00B56FC6">
      <w:rPr>
        <w:rStyle w:val="PageNumber"/>
      </w:rPr>
      <w:instrText xml:space="preserve"> PAGE </w:instrText>
    </w:r>
    <w:r w:rsidR="00A50C38">
      <w:rPr>
        <w:rStyle w:val="PageNumber"/>
      </w:rPr>
      <w:fldChar w:fldCharType="separate"/>
    </w:r>
    <w:r w:rsidR="001275FA">
      <w:rPr>
        <w:rStyle w:val="PageNumber"/>
        <w:noProof/>
      </w:rPr>
      <w:t>1</w:t>
    </w:r>
    <w:r w:rsidR="00A50C38">
      <w:rPr>
        <w:rStyle w:val="PageNumber"/>
      </w:rPr>
      <w:fldChar w:fldCharType="end"/>
    </w:r>
    <w:r>
      <w:rPr>
        <w:rStyle w:val="PageNumber"/>
      </w:rPr>
      <w:t xml:space="preserve"> of</w:t>
    </w:r>
    <w:r w:rsidR="00B56FC6">
      <w:rPr>
        <w:rStyle w:val="PageNumber"/>
      </w:rPr>
      <w:t xml:space="preserve"> (</w:t>
    </w:r>
    <w:r w:rsidR="00A50C38">
      <w:rPr>
        <w:rStyle w:val="PageNumber"/>
      </w:rPr>
      <w:fldChar w:fldCharType="begin"/>
    </w:r>
    <w:r w:rsidR="00B56FC6">
      <w:rPr>
        <w:rStyle w:val="PageNumber"/>
      </w:rPr>
      <w:instrText xml:space="preserve"> NUMPAGES </w:instrText>
    </w:r>
    <w:r w:rsidR="00A50C38">
      <w:rPr>
        <w:rStyle w:val="PageNumber"/>
      </w:rPr>
      <w:fldChar w:fldCharType="separate"/>
    </w:r>
    <w:r w:rsidR="001275FA">
      <w:rPr>
        <w:rStyle w:val="PageNumber"/>
        <w:noProof/>
      </w:rPr>
      <w:t>2</w:t>
    </w:r>
    <w:r w:rsidR="00A50C38">
      <w:rPr>
        <w:rStyle w:val="PageNumber"/>
      </w:rPr>
      <w:fldChar w:fldCharType="end"/>
    </w:r>
    <w:r w:rsidR="00B56FC6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8B" w:rsidRDefault="00C70B8B">
      <w:r>
        <w:separator/>
      </w:r>
    </w:p>
  </w:footnote>
  <w:footnote w:type="continuationSeparator" w:id="0">
    <w:p w:rsidR="00C70B8B" w:rsidRDefault="00C70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265"/>
      <w:gridCol w:w="4264"/>
    </w:tblGrid>
    <w:tr w:rsidR="00B56FC6" w:rsidRPr="0061127F">
      <w:tc>
        <w:tcPr>
          <w:tcW w:w="4265" w:type="dxa"/>
        </w:tcPr>
        <w:p w:rsidR="00B56FC6" w:rsidRPr="0061127F" w:rsidRDefault="00F304DE" w:rsidP="00B56FC6">
          <w:pPr>
            <w:pStyle w:val="Header"/>
            <w:tabs>
              <w:tab w:val="clear" w:pos="4320"/>
              <w:tab w:val="left" w:pos="0"/>
            </w:tabs>
            <w:rPr>
              <w:lang w:val="sv-SE"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42E4EC8C" wp14:editId="63539532">
                <wp:extent cx="1454150" cy="358344"/>
                <wp:effectExtent l="19050" t="0" r="0" b="0"/>
                <wp:docPr id="2" name="Picture 0" descr="Implem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plema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150" cy="358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B56FC6" w:rsidRPr="0061127F" w:rsidRDefault="00B56FC6" w:rsidP="00B56FC6">
          <w:pPr>
            <w:pStyle w:val="Header"/>
            <w:tabs>
              <w:tab w:val="clear" w:pos="4320"/>
              <w:tab w:val="left" w:pos="0"/>
            </w:tabs>
            <w:jc w:val="right"/>
            <w:rPr>
              <w:rFonts w:ascii="Verdana" w:hAnsi="Verdana"/>
              <w:sz w:val="20"/>
              <w:szCs w:val="20"/>
              <w:lang w:val="sv-SE"/>
            </w:rPr>
          </w:pPr>
        </w:p>
      </w:tc>
    </w:tr>
  </w:tbl>
  <w:p w:rsidR="00B56FC6" w:rsidRPr="004B0ACD" w:rsidRDefault="00B56FC6" w:rsidP="00B56FC6">
    <w:pPr>
      <w:pStyle w:val="Header"/>
      <w:ind w:left="5400" w:hanging="5400"/>
      <w:jc w:val="right"/>
      <w:rPr>
        <w:lang w:val="sv-SE"/>
      </w:rPr>
    </w:pPr>
    <w:r>
      <w:rPr>
        <w:rStyle w:val="PageNumber"/>
        <w:lang w:val="sv-SE"/>
      </w:rPr>
      <w:t>_____________________________________________________________________</w:t>
    </w:r>
    <w:r>
      <w:rPr>
        <w:rStyle w:val="PageNumber"/>
        <w:lang w:val="sv-SE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C98"/>
    <w:multiLevelType w:val="hybridMultilevel"/>
    <w:tmpl w:val="8DC4F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364"/>
    <w:multiLevelType w:val="hybridMultilevel"/>
    <w:tmpl w:val="F08E1F62"/>
    <w:lvl w:ilvl="0" w:tplc="DD9C39DA">
      <w:start w:val="5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67EC"/>
    <w:multiLevelType w:val="hybridMultilevel"/>
    <w:tmpl w:val="CFDA63E8"/>
    <w:lvl w:ilvl="0" w:tplc="1B1C705A">
      <w:start w:val="5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95459"/>
    <w:multiLevelType w:val="hybridMultilevel"/>
    <w:tmpl w:val="C13E131C"/>
    <w:lvl w:ilvl="0" w:tplc="13A86760">
      <w:start w:val="1"/>
      <w:numFmt w:val="bullet"/>
      <w:pStyle w:val="Implemalptext-sv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4">
    <w:nsid w:val="1B5C54DB"/>
    <w:multiLevelType w:val="hybridMultilevel"/>
    <w:tmpl w:val="448C37A0"/>
    <w:lvl w:ilvl="0" w:tplc="FB9C5250">
      <w:numFmt w:val="bullet"/>
      <w:lvlText w:val="–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F25E3F"/>
    <w:multiLevelType w:val="hybridMultilevel"/>
    <w:tmpl w:val="B42A4726"/>
    <w:lvl w:ilvl="0" w:tplc="07FE0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6C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72F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C8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EC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62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A8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45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12A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446E2"/>
    <w:multiLevelType w:val="hybridMultilevel"/>
    <w:tmpl w:val="11B6D39A"/>
    <w:lvl w:ilvl="0" w:tplc="DD9C39DA">
      <w:start w:val="5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12063D"/>
    <w:multiLevelType w:val="hybridMultilevel"/>
    <w:tmpl w:val="D990EAD2"/>
    <w:lvl w:ilvl="0" w:tplc="515A6048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F7E51"/>
    <w:multiLevelType w:val="multilevel"/>
    <w:tmpl w:val="9746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01925"/>
    <w:multiLevelType w:val="hybridMultilevel"/>
    <w:tmpl w:val="DA626948"/>
    <w:lvl w:ilvl="0" w:tplc="7F681CA8">
      <w:start w:val="200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F13ACE"/>
    <w:multiLevelType w:val="hybridMultilevel"/>
    <w:tmpl w:val="6EE27618"/>
    <w:lvl w:ilvl="0" w:tplc="099861EE">
      <w:start w:val="4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B0FEF"/>
    <w:multiLevelType w:val="multilevel"/>
    <w:tmpl w:val="A992D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36C38B8"/>
    <w:multiLevelType w:val="hybridMultilevel"/>
    <w:tmpl w:val="58A89F3C"/>
    <w:lvl w:ilvl="0" w:tplc="3B046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43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F46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8E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89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86E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8E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CD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264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E00A3"/>
    <w:multiLevelType w:val="hybridMultilevel"/>
    <w:tmpl w:val="66FEADD0"/>
    <w:lvl w:ilvl="0" w:tplc="D46E3570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06F4C"/>
    <w:multiLevelType w:val="multilevel"/>
    <w:tmpl w:val="F434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902855"/>
    <w:multiLevelType w:val="hybridMultilevel"/>
    <w:tmpl w:val="AD66ADC0"/>
    <w:lvl w:ilvl="0" w:tplc="E07209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57674"/>
    <w:multiLevelType w:val="hybridMultilevel"/>
    <w:tmpl w:val="2E829D1E"/>
    <w:lvl w:ilvl="0" w:tplc="D46E3570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B5ED2"/>
    <w:multiLevelType w:val="hybridMultilevel"/>
    <w:tmpl w:val="8E7A4448"/>
    <w:lvl w:ilvl="0" w:tplc="134EE032">
      <w:start w:val="4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95103"/>
    <w:multiLevelType w:val="hybridMultilevel"/>
    <w:tmpl w:val="D5B2990A"/>
    <w:lvl w:ilvl="0" w:tplc="464A17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1011E6"/>
    <w:multiLevelType w:val="multilevel"/>
    <w:tmpl w:val="ADD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ED0DD1"/>
    <w:multiLevelType w:val="hybridMultilevel"/>
    <w:tmpl w:val="DD8CF886"/>
    <w:lvl w:ilvl="0" w:tplc="B6C2D988">
      <w:start w:val="1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33463"/>
    <w:multiLevelType w:val="hybridMultilevel"/>
    <w:tmpl w:val="13BA0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3"/>
  </w:num>
  <w:num w:numId="11">
    <w:abstractNumId w:val="16"/>
  </w:num>
  <w:num w:numId="12">
    <w:abstractNumId w:val="20"/>
  </w:num>
  <w:num w:numId="13">
    <w:abstractNumId w:val="3"/>
  </w:num>
  <w:num w:numId="14">
    <w:abstractNumId w:val="17"/>
  </w:num>
  <w:num w:numId="15">
    <w:abstractNumId w:val="10"/>
  </w:num>
  <w:num w:numId="16">
    <w:abstractNumId w:val="15"/>
  </w:num>
  <w:num w:numId="17">
    <w:abstractNumId w:val="2"/>
  </w:num>
  <w:num w:numId="18">
    <w:abstractNumId w:val="12"/>
  </w:num>
  <w:num w:numId="19">
    <w:abstractNumId w:val="5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EA"/>
    <w:rsid w:val="000104D2"/>
    <w:rsid w:val="00020B35"/>
    <w:rsid w:val="00020DD9"/>
    <w:rsid w:val="00021A19"/>
    <w:rsid w:val="000248FB"/>
    <w:rsid w:val="0003117D"/>
    <w:rsid w:val="00031B59"/>
    <w:rsid w:val="0003211F"/>
    <w:rsid w:val="00033D09"/>
    <w:rsid w:val="00034B60"/>
    <w:rsid w:val="00037AA6"/>
    <w:rsid w:val="00043031"/>
    <w:rsid w:val="000454B9"/>
    <w:rsid w:val="00047BF3"/>
    <w:rsid w:val="00047C44"/>
    <w:rsid w:val="00050996"/>
    <w:rsid w:val="00062619"/>
    <w:rsid w:val="000679ED"/>
    <w:rsid w:val="0007048D"/>
    <w:rsid w:val="000704F7"/>
    <w:rsid w:val="00070698"/>
    <w:rsid w:val="00070F25"/>
    <w:rsid w:val="000768D4"/>
    <w:rsid w:val="0007729C"/>
    <w:rsid w:val="00083BFF"/>
    <w:rsid w:val="00084FCE"/>
    <w:rsid w:val="00092E0B"/>
    <w:rsid w:val="00095124"/>
    <w:rsid w:val="000A1F83"/>
    <w:rsid w:val="000A437A"/>
    <w:rsid w:val="000B502D"/>
    <w:rsid w:val="000D0FDD"/>
    <w:rsid w:val="000D607E"/>
    <w:rsid w:val="000F0A19"/>
    <w:rsid w:val="000F2199"/>
    <w:rsid w:val="000F39C7"/>
    <w:rsid w:val="000F5E84"/>
    <w:rsid w:val="0010096F"/>
    <w:rsid w:val="00101A34"/>
    <w:rsid w:val="001062F7"/>
    <w:rsid w:val="00116035"/>
    <w:rsid w:val="001208B6"/>
    <w:rsid w:val="00121287"/>
    <w:rsid w:val="001275FA"/>
    <w:rsid w:val="0013420C"/>
    <w:rsid w:val="00134BB9"/>
    <w:rsid w:val="00135A3F"/>
    <w:rsid w:val="00144287"/>
    <w:rsid w:val="00145F39"/>
    <w:rsid w:val="00153079"/>
    <w:rsid w:val="001543A2"/>
    <w:rsid w:val="001558BD"/>
    <w:rsid w:val="00155EB7"/>
    <w:rsid w:val="0015612D"/>
    <w:rsid w:val="00171098"/>
    <w:rsid w:val="00176E52"/>
    <w:rsid w:val="00180E36"/>
    <w:rsid w:val="00184CAC"/>
    <w:rsid w:val="00187CA5"/>
    <w:rsid w:val="00194068"/>
    <w:rsid w:val="001A04A6"/>
    <w:rsid w:val="001A07AD"/>
    <w:rsid w:val="001A541B"/>
    <w:rsid w:val="001A5D2F"/>
    <w:rsid w:val="001B2195"/>
    <w:rsid w:val="001B3953"/>
    <w:rsid w:val="001C5B83"/>
    <w:rsid w:val="001C6BF0"/>
    <w:rsid w:val="001C73E6"/>
    <w:rsid w:val="001C75D4"/>
    <w:rsid w:val="001D1113"/>
    <w:rsid w:val="001D12F4"/>
    <w:rsid w:val="001D56C9"/>
    <w:rsid w:val="001D5DAB"/>
    <w:rsid w:val="001E0790"/>
    <w:rsid w:val="001E0DA6"/>
    <w:rsid w:val="001E22BC"/>
    <w:rsid w:val="001F0331"/>
    <w:rsid w:val="001F4BFD"/>
    <w:rsid w:val="001F7627"/>
    <w:rsid w:val="002013BB"/>
    <w:rsid w:val="002160B6"/>
    <w:rsid w:val="00217A91"/>
    <w:rsid w:val="00225E0A"/>
    <w:rsid w:val="00227155"/>
    <w:rsid w:val="00227A59"/>
    <w:rsid w:val="00231B5D"/>
    <w:rsid w:val="00242FD0"/>
    <w:rsid w:val="00265411"/>
    <w:rsid w:val="002659BB"/>
    <w:rsid w:val="002674AE"/>
    <w:rsid w:val="002772BF"/>
    <w:rsid w:val="00280DCD"/>
    <w:rsid w:val="002957BA"/>
    <w:rsid w:val="00295CBC"/>
    <w:rsid w:val="002A2B04"/>
    <w:rsid w:val="002A7858"/>
    <w:rsid w:val="002A7A48"/>
    <w:rsid w:val="002B28AE"/>
    <w:rsid w:val="002B42C1"/>
    <w:rsid w:val="002B438D"/>
    <w:rsid w:val="002B7641"/>
    <w:rsid w:val="002C248C"/>
    <w:rsid w:val="002C628E"/>
    <w:rsid w:val="002C6D3B"/>
    <w:rsid w:val="002D3AE8"/>
    <w:rsid w:val="002D54D7"/>
    <w:rsid w:val="002E6225"/>
    <w:rsid w:val="002E7EDA"/>
    <w:rsid w:val="002F1902"/>
    <w:rsid w:val="002F3EE0"/>
    <w:rsid w:val="00301559"/>
    <w:rsid w:val="0030345D"/>
    <w:rsid w:val="003045C5"/>
    <w:rsid w:val="00310A72"/>
    <w:rsid w:val="00320B8E"/>
    <w:rsid w:val="00322E21"/>
    <w:rsid w:val="0032318E"/>
    <w:rsid w:val="00325E7B"/>
    <w:rsid w:val="00326FD4"/>
    <w:rsid w:val="003272DF"/>
    <w:rsid w:val="00342464"/>
    <w:rsid w:val="0034262A"/>
    <w:rsid w:val="0034722A"/>
    <w:rsid w:val="00356F4B"/>
    <w:rsid w:val="0036221B"/>
    <w:rsid w:val="00366B0B"/>
    <w:rsid w:val="00366CAD"/>
    <w:rsid w:val="00374C3A"/>
    <w:rsid w:val="00377D71"/>
    <w:rsid w:val="003828D6"/>
    <w:rsid w:val="00382D11"/>
    <w:rsid w:val="003836A9"/>
    <w:rsid w:val="00384661"/>
    <w:rsid w:val="00386CF9"/>
    <w:rsid w:val="0039095A"/>
    <w:rsid w:val="00395089"/>
    <w:rsid w:val="003967CD"/>
    <w:rsid w:val="003A2B6E"/>
    <w:rsid w:val="003A7A45"/>
    <w:rsid w:val="003E09A8"/>
    <w:rsid w:val="003E58C7"/>
    <w:rsid w:val="003E7239"/>
    <w:rsid w:val="003E77C1"/>
    <w:rsid w:val="003F245F"/>
    <w:rsid w:val="003F369E"/>
    <w:rsid w:val="004047D5"/>
    <w:rsid w:val="00406524"/>
    <w:rsid w:val="00411F1B"/>
    <w:rsid w:val="00421D5D"/>
    <w:rsid w:val="00424C96"/>
    <w:rsid w:val="00425636"/>
    <w:rsid w:val="0043037F"/>
    <w:rsid w:val="004319C3"/>
    <w:rsid w:val="00441C81"/>
    <w:rsid w:val="00443446"/>
    <w:rsid w:val="00446622"/>
    <w:rsid w:val="004476AE"/>
    <w:rsid w:val="004479E7"/>
    <w:rsid w:val="00453887"/>
    <w:rsid w:val="004539FA"/>
    <w:rsid w:val="00455F97"/>
    <w:rsid w:val="00462987"/>
    <w:rsid w:val="00463D00"/>
    <w:rsid w:val="00467FCD"/>
    <w:rsid w:val="00475753"/>
    <w:rsid w:val="00475C46"/>
    <w:rsid w:val="00475C51"/>
    <w:rsid w:val="00476643"/>
    <w:rsid w:val="004872AA"/>
    <w:rsid w:val="00494F33"/>
    <w:rsid w:val="0049691E"/>
    <w:rsid w:val="00497377"/>
    <w:rsid w:val="004A3CF7"/>
    <w:rsid w:val="004A495E"/>
    <w:rsid w:val="004B0134"/>
    <w:rsid w:val="004B301A"/>
    <w:rsid w:val="004B3354"/>
    <w:rsid w:val="004C0C98"/>
    <w:rsid w:val="004C1B5C"/>
    <w:rsid w:val="004C1D58"/>
    <w:rsid w:val="004C20C6"/>
    <w:rsid w:val="004C38F8"/>
    <w:rsid w:val="004C6605"/>
    <w:rsid w:val="004C686A"/>
    <w:rsid w:val="004D616F"/>
    <w:rsid w:val="004E1064"/>
    <w:rsid w:val="004E3B41"/>
    <w:rsid w:val="004E48FF"/>
    <w:rsid w:val="004F01A8"/>
    <w:rsid w:val="004F5E26"/>
    <w:rsid w:val="00503A22"/>
    <w:rsid w:val="00507735"/>
    <w:rsid w:val="00507C84"/>
    <w:rsid w:val="005136B6"/>
    <w:rsid w:val="005224D0"/>
    <w:rsid w:val="00525BEC"/>
    <w:rsid w:val="00526BE2"/>
    <w:rsid w:val="00531874"/>
    <w:rsid w:val="00533A19"/>
    <w:rsid w:val="0053715C"/>
    <w:rsid w:val="00544549"/>
    <w:rsid w:val="00550B38"/>
    <w:rsid w:val="00564784"/>
    <w:rsid w:val="00566069"/>
    <w:rsid w:val="005702DE"/>
    <w:rsid w:val="00572548"/>
    <w:rsid w:val="0057740C"/>
    <w:rsid w:val="0058026E"/>
    <w:rsid w:val="005833F3"/>
    <w:rsid w:val="00590232"/>
    <w:rsid w:val="00596065"/>
    <w:rsid w:val="005964FF"/>
    <w:rsid w:val="005A0746"/>
    <w:rsid w:val="005A1F44"/>
    <w:rsid w:val="005B45C3"/>
    <w:rsid w:val="005B7ACD"/>
    <w:rsid w:val="005C0414"/>
    <w:rsid w:val="005C43CF"/>
    <w:rsid w:val="005C57C6"/>
    <w:rsid w:val="005E5DF1"/>
    <w:rsid w:val="005E78EB"/>
    <w:rsid w:val="005F4D2D"/>
    <w:rsid w:val="00601F50"/>
    <w:rsid w:val="00605B8C"/>
    <w:rsid w:val="0060780D"/>
    <w:rsid w:val="00610727"/>
    <w:rsid w:val="00610B55"/>
    <w:rsid w:val="00613272"/>
    <w:rsid w:val="006134F2"/>
    <w:rsid w:val="00622834"/>
    <w:rsid w:val="0062455A"/>
    <w:rsid w:val="00626606"/>
    <w:rsid w:val="00636B65"/>
    <w:rsid w:val="00641390"/>
    <w:rsid w:val="006520C7"/>
    <w:rsid w:val="0066160D"/>
    <w:rsid w:val="00662D9F"/>
    <w:rsid w:val="00663B90"/>
    <w:rsid w:val="006651C8"/>
    <w:rsid w:val="00667665"/>
    <w:rsid w:val="006720B5"/>
    <w:rsid w:val="006742B8"/>
    <w:rsid w:val="0068420C"/>
    <w:rsid w:val="00685E94"/>
    <w:rsid w:val="00691847"/>
    <w:rsid w:val="00697FF3"/>
    <w:rsid w:val="006A015C"/>
    <w:rsid w:val="006B3D9E"/>
    <w:rsid w:val="006C169F"/>
    <w:rsid w:val="006C5855"/>
    <w:rsid w:val="006C5B26"/>
    <w:rsid w:val="006C72C5"/>
    <w:rsid w:val="006D0971"/>
    <w:rsid w:val="006D2E07"/>
    <w:rsid w:val="006D567A"/>
    <w:rsid w:val="006E5334"/>
    <w:rsid w:val="006E66DB"/>
    <w:rsid w:val="006F072E"/>
    <w:rsid w:val="006F3DCB"/>
    <w:rsid w:val="006F4F00"/>
    <w:rsid w:val="0070169F"/>
    <w:rsid w:val="00710143"/>
    <w:rsid w:val="00716691"/>
    <w:rsid w:val="00720189"/>
    <w:rsid w:val="00731BA1"/>
    <w:rsid w:val="00746597"/>
    <w:rsid w:val="00751E9C"/>
    <w:rsid w:val="00755312"/>
    <w:rsid w:val="00761FF4"/>
    <w:rsid w:val="0077119C"/>
    <w:rsid w:val="007819CA"/>
    <w:rsid w:val="00785A83"/>
    <w:rsid w:val="0079623D"/>
    <w:rsid w:val="00797C2D"/>
    <w:rsid w:val="007B4844"/>
    <w:rsid w:val="007C18C5"/>
    <w:rsid w:val="007C63BC"/>
    <w:rsid w:val="007D154C"/>
    <w:rsid w:val="007D4C11"/>
    <w:rsid w:val="007E7166"/>
    <w:rsid w:val="007F048E"/>
    <w:rsid w:val="007F271C"/>
    <w:rsid w:val="007F2DC8"/>
    <w:rsid w:val="007F754C"/>
    <w:rsid w:val="008012DA"/>
    <w:rsid w:val="0080485F"/>
    <w:rsid w:val="00814B0A"/>
    <w:rsid w:val="00825DA2"/>
    <w:rsid w:val="00833905"/>
    <w:rsid w:val="00833956"/>
    <w:rsid w:val="008352E5"/>
    <w:rsid w:val="00837321"/>
    <w:rsid w:val="00837B7F"/>
    <w:rsid w:val="00843723"/>
    <w:rsid w:val="0084405C"/>
    <w:rsid w:val="00846611"/>
    <w:rsid w:val="00847DA6"/>
    <w:rsid w:val="00856B85"/>
    <w:rsid w:val="00857E89"/>
    <w:rsid w:val="00872095"/>
    <w:rsid w:val="00881823"/>
    <w:rsid w:val="00882EFD"/>
    <w:rsid w:val="00883721"/>
    <w:rsid w:val="00886C77"/>
    <w:rsid w:val="008972B0"/>
    <w:rsid w:val="008A514D"/>
    <w:rsid w:val="008B11B7"/>
    <w:rsid w:val="008B2D8C"/>
    <w:rsid w:val="008B5237"/>
    <w:rsid w:val="008B6A60"/>
    <w:rsid w:val="008C008E"/>
    <w:rsid w:val="008D140A"/>
    <w:rsid w:val="008D1702"/>
    <w:rsid w:val="008D2B3C"/>
    <w:rsid w:val="008D37DE"/>
    <w:rsid w:val="008D7B35"/>
    <w:rsid w:val="008E0765"/>
    <w:rsid w:val="008E0C3F"/>
    <w:rsid w:val="008E2345"/>
    <w:rsid w:val="008F31D1"/>
    <w:rsid w:val="00903950"/>
    <w:rsid w:val="009066A5"/>
    <w:rsid w:val="009104EF"/>
    <w:rsid w:val="00912059"/>
    <w:rsid w:val="00915EC4"/>
    <w:rsid w:val="00925F5C"/>
    <w:rsid w:val="0093336B"/>
    <w:rsid w:val="009337CF"/>
    <w:rsid w:val="00935819"/>
    <w:rsid w:val="009456C9"/>
    <w:rsid w:val="00945E66"/>
    <w:rsid w:val="0094679B"/>
    <w:rsid w:val="00947B83"/>
    <w:rsid w:val="00947B9F"/>
    <w:rsid w:val="0095620C"/>
    <w:rsid w:val="00963BD5"/>
    <w:rsid w:val="00963FA5"/>
    <w:rsid w:val="00965DB9"/>
    <w:rsid w:val="009663AB"/>
    <w:rsid w:val="0097267E"/>
    <w:rsid w:val="0098340F"/>
    <w:rsid w:val="00984E9E"/>
    <w:rsid w:val="00994452"/>
    <w:rsid w:val="009A177C"/>
    <w:rsid w:val="009A3FA4"/>
    <w:rsid w:val="009A4926"/>
    <w:rsid w:val="009B2DA2"/>
    <w:rsid w:val="009B7F8C"/>
    <w:rsid w:val="009C2224"/>
    <w:rsid w:val="009C6119"/>
    <w:rsid w:val="009D0D60"/>
    <w:rsid w:val="009D7093"/>
    <w:rsid w:val="009E1F00"/>
    <w:rsid w:val="009E6BA4"/>
    <w:rsid w:val="009F0BA1"/>
    <w:rsid w:val="00A04D9E"/>
    <w:rsid w:val="00A24930"/>
    <w:rsid w:val="00A27F3F"/>
    <w:rsid w:val="00A362CA"/>
    <w:rsid w:val="00A45CF6"/>
    <w:rsid w:val="00A47625"/>
    <w:rsid w:val="00A47CA0"/>
    <w:rsid w:val="00A50C38"/>
    <w:rsid w:val="00A52600"/>
    <w:rsid w:val="00A527EA"/>
    <w:rsid w:val="00A550FF"/>
    <w:rsid w:val="00A55B5A"/>
    <w:rsid w:val="00A64062"/>
    <w:rsid w:val="00A64C05"/>
    <w:rsid w:val="00A66DCF"/>
    <w:rsid w:val="00A74FD3"/>
    <w:rsid w:val="00A772F5"/>
    <w:rsid w:val="00A86090"/>
    <w:rsid w:val="00A91DE8"/>
    <w:rsid w:val="00A922CD"/>
    <w:rsid w:val="00A92A02"/>
    <w:rsid w:val="00A96DB8"/>
    <w:rsid w:val="00AA0498"/>
    <w:rsid w:val="00AA2249"/>
    <w:rsid w:val="00AA306D"/>
    <w:rsid w:val="00AA69AD"/>
    <w:rsid w:val="00AC42BD"/>
    <w:rsid w:val="00AD01B2"/>
    <w:rsid w:val="00AD0FE9"/>
    <w:rsid w:val="00AE0B6C"/>
    <w:rsid w:val="00AE1639"/>
    <w:rsid w:val="00AE3C73"/>
    <w:rsid w:val="00AF0127"/>
    <w:rsid w:val="00B05DD3"/>
    <w:rsid w:val="00B0696E"/>
    <w:rsid w:val="00B109EB"/>
    <w:rsid w:val="00B11C35"/>
    <w:rsid w:val="00B15EE3"/>
    <w:rsid w:val="00B16C94"/>
    <w:rsid w:val="00B24A0F"/>
    <w:rsid w:val="00B25E5E"/>
    <w:rsid w:val="00B32D8E"/>
    <w:rsid w:val="00B368A5"/>
    <w:rsid w:val="00B40312"/>
    <w:rsid w:val="00B444C8"/>
    <w:rsid w:val="00B4709A"/>
    <w:rsid w:val="00B50418"/>
    <w:rsid w:val="00B54A54"/>
    <w:rsid w:val="00B551FB"/>
    <w:rsid w:val="00B56FC6"/>
    <w:rsid w:val="00B63DF8"/>
    <w:rsid w:val="00B64765"/>
    <w:rsid w:val="00B67407"/>
    <w:rsid w:val="00B70626"/>
    <w:rsid w:val="00B728F4"/>
    <w:rsid w:val="00BA7934"/>
    <w:rsid w:val="00BA7BC9"/>
    <w:rsid w:val="00BB00BC"/>
    <w:rsid w:val="00BC20D5"/>
    <w:rsid w:val="00BC3DFF"/>
    <w:rsid w:val="00BC4C37"/>
    <w:rsid w:val="00BC6E31"/>
    <w:rsid w:val="00BD0678"/>
    <w:rsid w:val="00BE1A21"/>
    <w:rsid w:val="00BE6E3A"/>
    <w:rsid w:val="00BE7FEC"/>
    <w:rsid w:val="00BF7AC6"/>
    <w:rsid w:val="00C00CD6"/>
    <w:rsid w:val="00C15F11"/>
    <w:rsid w:val="00C276DE"/>
    <w:rsid w:val="00C34EB0"/>
    <w:rsid w:val="00C36C40"/>
    <w:rsid w:val="00C403C5"/>
    <w:rsid w:val="00C40C2B"/>
    <w:rsid w:val="00C434A4"/>
    <w:rsid w:val="00C442C7"/>
    <w:rsid w:val="00C456E2"/>
    <w:rsid w:val="00C50DAB"/>
    <w:rsid w:val="00C55822"/>
    <w:rsid w:val="00C604BC"/>
    <w:rsid w:val="00C60DE3"/>
    <w:rsid w:val="00C61905"/>
    <w:rsid w:val="00C70B8B"/>
    <w:rsid w:val="00C73E08"/>
    <w:rsid w:val="00C740CB"/>
    <w:rsid w:val="00C75878"/>
    <w:rsid w:val="00C80383"/>
    <w:rsid w:val="00C81843"/>
    <w:rsid w:val="00C851E5"/>
    <w:rsid w:val="00C8650E"/>
    <w:rsid w:val="00C91BB0"/>
    <w:rsid w:val="00C93665"/>
    <w:rsid w:val="00C93FF8"/>
    <w:rsid w:val="00C95F5F"/>
    <w:rsid w:val="00CA064B"/>
    <w:rsid w:val="00CA54CE"/>
    <w:rsid w:val="00CB3D7A"/>
    <w:rsid w:val="00CC30E0"/>
    <w:rsid w:val="00CC5679"/>
    <w:rsid w:val="00CC6ACB"/>
    <w:rsid w:val="00CD28B3"/>
    <w:rsid w:val="00CE73F2"/>
    <w:rsid w:val="00CF036D"/>
    <w:rsid w:val="00D0532A"/>
    <w:rsid w:val="00D10777"/>
    <w:rsid w:val="00D1246F"/>
    <w:rsid w:val="00D12DB4"/>
    <w:rsid w:val="00D150D4"/>
    <w:rsid w:val="00D306FE"/>
    <w:rsid w:val="00D31055"/>
    <w:rsid w:val="00D31AC2"/>
    <w:rsid w:val="00D35A05"/>
    <w:rsid w:val="00D41945"/>
    <w:rsid w:val="00D4338D"/>
    <w:rsid w:val="00D5306A"/>
    <w:rsid w:val="00D530CC"/>
    <w:rsid w:val="00D532C9"/>
    <w:rsid w:val="00D543EE"/>
    <w:rsid w:val="00D54E37"/>
    <w:rsid w:val="00D60A47"/>
    <w:rsid w:val="00D62DB7"/>
    <w:rsid w:val="00D62DE5"/>
    <w:rsid w:val="00D65073"/>
    <w:rsid w:val="00D65D91"/>
    <w:rsid w:val="00D675DE"/>
    <w:rsid w:val="00D70BD3"/>
    <w:rsid w:val="00D77547"/>
    <w:rsid w:val="00D82DBB"/>
    <w:rsid w:val="00D925CA"/>
    <w:rsid w:val="00D94CFD"/>
    <w:rsid w:val="00D96DED"/>
    <w:rsid w:val="00D97266"/>
    <w:rsid w:val="00DA06F1"/>
    <w:rsid w:val="00DA2C1F"/>
    <w:rsid w:val="00DA5B92"/>
    <w:rsid w:val="00DB264F"/>
    <w:rsid w:val="00DB3C43"/>
    <w:rsid w:val="00DD184C"/>
    <w:rsid w:val="00DD4AAD"/>
    <w:rsid w:val="00DD4F60"/>
    <w:rsid w:val="00DD7233"/>
    <w:rsid w:val="00DD7B1C"/>
    <w:rsid w:val="00DE5EF9"/>
    <w:rsid w:val="00DF58DD"/>
    <w:rsid w:val="00DF5B3F"/>
    <w:rsid w:val="00E01A4B"/>
    <w:rsid w:val="00E065BF"/>
    <w:rsid w:val="00E1023E"/>
    <w:rsid w:val="00E1161B"/>
    <w:rsid w:val="00E20CB0"/>
    <w:rsid w:val="00E326F1"/>
    <w:rsid w:val="00E32B0D"/>
    <w:rsid w:val="00E34DA1"/>
    <w:rsid w:val="00E420C3"/>
    <w:rsid w:val="00E5219E"/>
    <w:rsid w:val="00E5496B"/>
    <w:rsid w:val="00E54AA5"/>
    <w:rsid w:val="00E6168B"/>
    <w:rsid w:val="00E62AE3"/>
    <w:rsid w:val="00E633D1"/>
    <w:rsid w:val="00E64BC0"/>
    <w:rsid w:val="00E879A4"/>
    <w:rsid w:val="00E94CDB"/>
    <w:rsid w:val="00E96182"/>
    <w:rsid w:val="00E97654"/>
    <w:rsid w:val="00EA0383"/>
    <w:rsid w:val="00EA04C0"/>
    <w:rsid w:val="00EA3ABD"/>
    <w:rsid w:val="00EA4DE2"/>
    <w:rsid w:val="00EA5DD2"/>
    <w:rsid w:val="00EA645A"/>
    <w:rsid w:val="00EB1474"/>
    <w:rsid w:val="00EB56ED"/>
    <w:rsid w:val="00EB76DA"/>
    <w:rsid w:val="00EC0F96"/>
    <w:rsid w:val="00EC125C"/>
    <w:rsid w:val="00EC3E3A"/>
    <w:rsid w:val="00EC5252"/>
    <w:rsid w:val="00ED17DE"/>
    <w:rsid w:val="00EE3B97"/>
    <w:rsid w:val="00EF1566"/>
    <w:rsid w:val="00EF3B59"/>
    <w:rsid w:val="00EF688C"/>
    <w:rsid w:val="00EF6D3E"/>
    <w:rsid w:val="00F045F2"/>
    <w:rsid w:val="00F07557"/>
    <w:rsid w:val="00F10C90"/>
    <w:rsid w:val="00F254C1"/>
    <w:rsid w:val="00F3034A"/>
    <w:rsid w:val="00F304DE"/>
    <w:rsid w:val="00F3201B"/>
    <w:rsid w:val="00F3506D"/>
    <w:rsid w:val="00F37FB8"/>
    <w:rsid w:val="00F40FB1"/>
    <w:rsid w:val="00F5522D"/>
    <w:rsid w:val="00F56687"/>
    <w:rsid w:val="00F56A27"/>
    <w:rsid w:val="00F715CE"/>
    <w:rsid w:val="00F72637"/>
    <w:rsid w:val="00F72BA5"/>
    <w:rsid w:val="00F76CC8"/>
    <w:rsid w:val="00F84F64"/>
    <w:rsid w:val="00FA413D"/>
    <w:rsid w:val="00FA49C7"/>
    <w:rsid w:val="00FB23D6"/>
    <w:rsid w:val="00FB40CE"/>
    <w:rsid w:val="00FD0A4B"/>
    <w:rsid w:val="00FD58CB"/>
    <w:rsid w:val="00FE7B40"/>
    <w:rsid w:val="00FF3D90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A3"/>
    <w:rPr>
      <w:sz w:val="24"/>
      <w:szCs w:val="24"/>
      <w:lang w:val="en-US" w:eastAsia="en-US"/>
    </w:rPr>
  </w:style>
  <w:style w:type="paragraph" w:styleId="Heading1">
    <w:name w:val="heading 1"/>
    <w:aliases w:val="kdrub1,(F8) Rubrik,Mal 1,r1,Huvudrubrik,Rapport,Overskrift1,Section Heading"/>
    <w:basedOn w:val="Normal"/>
    <w:next w:val="Normal"/>
    <w:autoRedefine/>
    <w:qFormat/>
    <w:rsid w:val="001619C9"/>
    <w:pPr>
      <w:keepNext/>
      <w:tabs>
        <w:tab w:val="left" w:pos="578"/>
      </w:tabs>
      <w:spacing w:before="240" w:after="60"/>
      <w:outlineLvl w:val="0"/>
    </w:pPr>
    <w:rPr>
      <w:rFonts w:ascii="Arial" w:hAnsi="Arial"/>
      <w:b/>
      <w:color w:val="008069"/>
      <w:kern w:val="28"/>
      <w:sz w:val="28"/>
      <w:szCs w:val="20"/>
      <w:lang w:val="sv-SE"/>
    </w:rPr>
  </w:style>
  <w:style w:type="paragraph" w:styleId="Heading2">
    <w:name w:val="heading 2"/>
    <w:aliases w:val="mxHeading2,Subtitle 2,heading 2,H2,kdRub2,(F9) Rubrik 2,Mal 2normal,Mal 2,UNDERRUBRIK 1-2,r2,Overskrift2,Reset numbering"/>
    <w:basedOn w:val="Normal"/>
    <w:next w:val="Normal"/>
    <w:qFormat/>
    <w:rsid w:val="00654D6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Cs w:val="20"/>
      <w:lang w:val="sv-SE"/>
    </w:rPr>
  </w:style>
  <w:style w:type="paragraph" w:styleId="Heading3">
    <w:name w:val="heading 3"/>
    <w:aliases w:val="mxHeading3,(F11) Rubriklinje,Underrubrik2,Mal 3,Overskrift3,Level 1 - 1,Underrubrik 2,heading 3"/>
    <w:basedOn w:val="Normal"/>
    <w:next w:val="Normal"/>
    <w:qFormat/>
    <w:rsid w:val="00654D6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i/>
      <w:szCs w:val="20"/>
      <w:lang w:val="sv-SE"/>
    </w:rPr>
  </w:style>
  <w:style w:type="paragraph" w:styleId="Heading4">
    <w:name w:val="heading 4"/>
    <w:aliases w:val="mxHeading4,(F12) Kursiv rubrik"/>
    <w:basedOn w:val="Normal"/>
    <w:next w:val="Normal"/>
    <w:qFormat/>
    <w:rsid w:val="00654D68"/>
    <w:pPr>
      <w:keepNext/>
      <w:numPr>
        <w:ilvl w:val="3"/>
        <w:numId w:val="1"/>
      </w:numPr>
      <w:outlineLvl w:val="3"/>
    </w:pPr>
    <w:rPr>
      <w:rFonts w:ascii="Arial" w:hAnsi="Arial"/>
      <w:b/>
      <w:i/>
      <w:sz w:val="22"/>
      <w:szCs w:val="20"/>
      <w:lang w:val="sv-SE"/>
    </w:rPr>
  </w:style>
  <w:style w:type="paragraph" w:styleId="Heading5">
    <w:name w:val="heading 5"/>
    <w:basedOn w:val="Normal"/>
    <w:next w:val="Normal"/>
    <w:qFormat/>
    <w:rsid w:val="00654D68"/>
    <w:pPr>
      <w:keepNext/>
      <w:numPr>
        <w:ilvl w:val="4"/>
        <w:numId w:val="1"/>
      </w:numPr>
      <w:outlineLvl w:val="4"/>
    </w:pPr>
    <w:rPr>
      <w:rFonts w:ascii="Arial" w:hAnsi="Arial"/>
      <w:b/>
      <w:sz w:val="20"/>
      <w:szCs w:val="20"/>
      <w:lang w:val="sv-SE"/>
    </w:rPr>
  </w:style>
  <w:style w:type="paragraph" w:styleId="Heading6">
    <w:name w:val="heading 6"/>
    <w:basedOn w:val="Normal"/>
    <w:next w:val="Normal"/>
    <w:qFormat/>
    <w:rsid w:val="00654D68"/>
    <w:pPr>
      <w:keepNext/>
      <w:numPr>
        <w:ilvl w:val="5"/>
        <w:numId w:val="1"/>
      </w:numPr>
      <w:outlineLvl w:val="5"/>
    </w:pPr>
    <w:rPr>
      <w:rFonts w:ascii="Arial" w:hAnsi="Arial"/>
      <w:i/>
      <w:sz w:val="20"/>
      <w:szCs w:val="20"/>
      <w:lang w:val="sv-SE"/>
    </w:rPr>
  </w:style>
  <w:style w:type="paragraph" w:styleId="Heading7">
    <w:name w:val="heading 7"/>
    <w:basedOn w:val="Normal"/>
    <w:next w:val="Normal"/>
    <w:qFormat/>
    <w:rsid w:val="00654D68"/>
    <w:pPr>
      <w:keepNext/>
      <w:numPr>
        <w:ilvl w:val="6"/>
        <w:numId w:val="1"/>
      </w:numPr>
      <w:outlineLvl w:val="6"/>
    </w:pPr>
    <w:rPr>
      <w:rFonts w:ascii="Arial" w:hAnsi="Arial"/>
      <w:i/>
      <w:color w:val="FF0000"/>
      <w:sz w:val="20"/>
      <w:szCs w:val="20"/>
      <w:lang w:val="sv-SE"/>
    </w:rPr>
  </w:style>
  <w:style w:type="paragraph" w:styleId="Heading8">
    <w:name w:val="heading 8"/>
    <w:basedOn w:val="Normal"/>
    <w:next w:val="Normal"/>
    <w:qFormat/>
    <w:rsid w:val="00654D68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  <w:szCs w:val="20"/>
      <w:lang w:val="sv-SE"/>
    </w:rPr>
  </w:style>
  <w:style w:type="paragraph" w:styleId="Heading9">
    <w:name w:val="heading 9"/>
    <w:basedOn w:val="Normal"/>
    <w:next w:val="Normal"/>
    <w:qFormat/>
    <w:rsid w:val="00654D68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ACD"/>
  </w:style>
  <w:style w:type="table" w:styleId="TableGrid">
    <w:name w:val="Table Grid"/>
    <w:basedOn w:val="TableNormal"/>
    <w:rsid w:val="00C7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13819"/>
    <w:pPr>
      <w:ind w:left="2608" w:hanging="2608"/>
      <w:jc w:val="both"/>
    </w:pPr>
    <w:rPr>
      <w:szCs w:val="20"/>
      <w:lang w:val="sv-SE" w:eastAsia="sv-SE"/>
    </w:rPr>
  </w:style>
  <w:style w:type="paragraph" w:styleId="BodyText">
    <w:name w:val="Body Text"/>
    <w:basedOn w:val="Normal"/>
    <w:link w:val="BodyTextChar"/>
    <w:rsid w:val="00654D68"/>
    <w:pPr>
      <w:spacing w:after="120"/>
    </w:pPr>
  </w:style>
  <w:style w:type="paragraph" w:styleId="TOC1">
    <w:name w:val="toc 1"/>
    <w:basedOn w:val="Normal"/>
    <w:next w:val="Normal"/>
    <w:autoRedefine/>
    <w:semiHidden/>
    <w:rsid w:val="0096169A"/>
    <w:pPr>
      <w:tabs>
        <w:tab w:val="left" w:pos="480"/>
        <w:tab w:val="right" w:leader="dot" w:pos="8303"/>
      </w:tabs>
    </w:pPr>
    <w:rPr>
      <w:rFonts w:ascii="Arial" w:hAnsi="Arial" w:cs="Arial"/>
      <w:sz w:val="28"/>
      <w:szCs w:val="28"/>
      <w:lang w:val="sv-SE"/>
    </w:rPr>
  </w:style>
  <w:style w:type="paragraph" w:styleId="TOC2">
    <w:name w:val="toc 2"/>
    <w:basedOn w:val="Normal"/>
    <w:next w:val="Normal"/>
    <w:autoRedefine/>
    <w:semiHidden/>
    <w:rsid w:val="00654D68"/>
    <w:pPr>
      <w:ind w:left="240"/>
    </w:pPr>
  </w:style>
  <w:style w:type="character" w:styleId="Hyperlink">
    <w:name w:val="Hyperlink"/>
    <w:basedOn w:val="DefaultParagraphFont"/>
    <w:rsid w:val="00664F52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664F52"/>
    <w:pPr>
      <w:ind w:left="480"/>
    </w:pPr>
  </w:style>
  <w:style w:type="paragraph" w:styleId="NormalWeb">
    <w:name w:val="Normal (Web)"/>
    <w:aliases w:val=" webb"/>
    <w:basedOn w:val="Normal"/>
    <w:rsid w:val="00435FA2"/>
    <w:pPr>
      <w:spacing w:before="100" w:beforeAutospacing="1" w:after="100" w:afterAutospacing="1"/>
    </w:pPr>
  </w:style>
  <w:style w:type="character" w:customStyle="1" w:styleId="contenttext1">
    <w:name w:val="contenttext1"/>
    <w:basedOn w:val="DefaultParagraphFont"/>
    <w:rsid w:val="00424DC0"/>
    <w:rPr>
      <w:rFonts w:ascii="Arial" w:hAnsi="Arial" w:cs="Arial" w:hint="default"/>
      <w:color w:val="666666"/>
      <w:sz w:val="18"/>
      <w:szCs w:val="18"/>
    </w:rPr>
  </w:style>
  <w:style w:type="character" w:styleId="Strong">
    <w:name w:val="Strong"/>
    <w:basedOn w:val="DefaultParagraphFont"/>
    <w:qFormat/>
    <w:rsid w:val="00424DC0"/>
    <w:rPr>
      <w:b/>
      <w:bCs/>
    </w:rPr>
  </w:style>
  <w:style w:type="character" w:styleId="FollowedHyperlink">
    <w:name w:val="FollowedHyperlink"/>
    <w:basedOn w:val="DefaultParagraphFont"/>
    <w:rsid w:val="002B17D6"/>
    <w:rPr>
      <w:color w:val="800080"/>
      <w:u w:val="single"/>
    </w:rPr>
  </w:style>
  <w:style w:type="paragraph" w:styleId="BalloonText">
    <w:name w:val="Balloon Text"/>
    <w:basedOn w:val="Normal"/>
    <w:semiHidden/>
    <w:rsid w:val="000622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604F8"/>
    <w:rPr>
      <w:sz w:val="16"/>
      <w:szCs w:val="16"/>
    </w:rPr>
  </w:style>
  <w:style w:type="paragraph" w:styleId="CommentText">
    <w:name w:val="annotation text"/>
    <w:basedOn w:val="Normal"/>
    <w:semiHidden/>
    <w:rsid w:val="00E604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04F8"/>
    <w:rPr>
      <w:b/>
      <w:bCs/>
    </w:rPr>
  </w:style>
  <w:style w:type="paragraph" w:customStyle="1" w:styleId="Default">
    <w:name w:val="Default"/>
    <w:rsid w:val="00EE715D"/>
    <w:pPr>
      <w:widowControl w:val="0"/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67EAC"/>
    <w:rPr>
      <w:sz w:val="24"/>
      <w:szCs w:val="24"/>
    </w:rPr>
  </w:style>
  <w:style w:type="paragraph" w:customStyle="1" w:styleId="Allmntstyckeformat">
    <w:name w:val="[Allmänt styckeformat]"/>
    <w:basedOn w:val="Normal"/>
    <w:uiPriority w:val="99"/>
    <w:rsid w:val="00367EAC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sv-SE"/>
    </w:rPr>
  </w:style>
  <w:style w:type="paragraph" w:customStyle="1" w:styleId="allmntstyckeformat0">
    <w:name w:val="allmntstyckeformat"/>
    <w:basedOn w:val="Normal"/>
    <w:rsid w:val="00590232"/>
    <w:pPr>
      <w:spacing w:line="288" w:lineRule="auto"/>
    </w:pPr>
    <w:rPr>
      <w:rFonts w:eastAsia="Calibri"/>
      <w:color w:val="000000"/>
    </w:rPr>
  </w:style>
  <w:style w:type="paragraph" w:styleId="DocumentMap">
    <w:name w:val="Document Map"/>
    <w:basedOn w:val="Normal"/>
    <w:semiHidden/>
    <w:rsid w:val="00320B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40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  <w:style w:type="paragraph" w:customStyle="1" w:styleId="Implemalptext-svbullet">
    <w:name w:val="Implema löptext - sv bullet"/>
    <w:basedOn w:val="Normal"/>
    <w:uiPriority w:val="99"/>
    <w:rsid w:val="00D77547"/>
    <w:pPr>
      <w:numPr>
        <w:numId w:val="13"/>
      </w:numPr>
      <w:spacing w:before="120" w:after="120"/>
    </w:pPr>
    <w:rPr>
      <w:rFonts w:ascii="Palatino Linotype" w:eastAsia="MS Mincho" w:hAnsi="Palatino Linotype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A3"/>
    <w:rPr>
      <w:sz w:val="24"/>
      <w:szCs w:val="24"/>
      <w:lang w:val="en-US" w:eastAsia="en-US"/>
    </w:rPr>
  </w:style>
  <w:style w:type="paragraph" w:styleId="Heading1">
    <w:name w:val="heading 1"/>
    <w:aliases w:val="kdrub1,(F8) Rubrik,Mal 1,r1,Huvudrubrik,Rapport,Overskrift1,Section Heading"/>
    <w:basedOn w:val="Normal"/>
    <w:next w:val="Normal"/>
    <w:autoRedefine/>
    <w:qFormat/>
    <w:rsid w:val="001619C9"/>
    <w:pPr>
      <w:keepNext/>
      <w:tabs>
        <w:tab w:val="left" w:pos="578"/>
      </w:tabs>
      <w:spacing w:before="240" w:after="60"/>
      <w:outlineLvl w:val="0"/>
    </w:pPr>
    <w:rPr>
      <w:rFonts w:ascii="Arial" w:hAnsi="Arial"/>
      <w:b/>
      <w:color w:val="008069"/>
      <w:kern w:val="28"/>
      <w:sz w:val="28"/>
      <w:szCs w:val="20"/>
      <w:lang w:val="sv-SE"/>
    </w:rPr>
  </w:style>
  <w:style w:type="paragraph" w:styleId="Heading2">
    <w:name w:val="heading 2"/>
    <w:aliases w:val="mxHeading2,Subtitle 2,heading 2,H2,kdRub2,(F9) Rubrik 2,Mal 2normal,Mal 2,UNDERRUBRIK 1-2,r2,Overskrift2,Reset numbering"/>
    <w:basedOn w:val="Normal"/>
    <w:next w:val="Normal"/>
    <w:qFormat/>
    <w:rsid w:val="00654D6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Cs w:val="20"/>
      <w:lang w:val="sv-SE"/>
    </w:rPr>
  </w:style>
  <w:style w:type="paragraph" w:styleId="Heading3">
    <w:name w:val="heading 3"/>
    <w:aliases w:val="mxHeading3,(F11) Rubriklinje,Underrubrik2,Mal 3,Overskrift3,Level 1 - 1,Underrubrik 2,heading 3"/>
    <w:basedOn w:val="Normal"/>
    <w:next w:val="Normal"/>
    <w:qFormat/>
    <w:rsid w:val="00654D6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i/>
      <w:szCs w:val="20"/>
      <w:lang w:val="sv-SE"/>
    </w:rPr>
  </w:style>
  <w:style w:type="paragraph" w:styleId="Heading4">
    <w:name w:val="heading 4"/>
    <w:aliases w:val="mxHeading4,(F12) Kursiv rubrik"/>
    <w:basedOn w:val="Normal"/>
    <w:next w:val="Normal"/>
    <w:qFormat/>
    <w:rsid w:val="00654D68"/>
    <w:pPr>
      <w:keepNext/>
      <w:numPr>
        <w:ilvl w:val="3"/>
        <w:numId w:val="1"/>
      </w:numPr>
      <w:outlineLvl w:val="3"/>
    </w:pPr>
    <w:rPr>
      <w:rFonts w:ascii="Arial" w:hAnsi="Arial"/>
      <w:b/>
      <w:i/>
      <w:sz w:val="22"/>
      <w:szCs w:val="20"/>
      <w:lang w:val="sv-SE"/>
    </w:rPr>
  </w:style>
  <w:style w:type="paragraph" w:styleId="Heading5">
    <w:name w:val="heading 5"/>
    <w:basedOn w:val="Normal"/>
    <w:next w:val="Normal"/>
    <w:qFormat/>
    <w:rsid w:val="00654D68"/>
    <w:pPr>
      <w:keepNext/>
      <w:numPr>
        <w:ilvl w:val="4"/>
        <w:numId w:val="1"/>
      </w:numPr>
      <w:outlineLvl w:val="4"/>
    </w:pPr>
    <w:rPr>
      <w:rFonts w:ascii="Arial" w:hAnsi="Arial"/>
      <w:b/>
      <w:sz w:val="20"/>
      <w:szCs w:val="20"/>
      <w:lang w:val="sv-SE"/>
    </w:rPr>
  </w:style>
  <w:style w:type="paragraph" w:styleId="Heading6">
    <w:name w:val="heading 6"/>
    <w:basedOn w:val="Normal"/>
    <w:next w:val="Normal"/>
    <w:qFormat/>
    <w:rsid w:val="00654D68"/>
    <w:pPr>
      <w:keepNext/>
      <w:numPr>
        <w:ilvl w:val="5"/>
        <w:numId w:val="1"/>
      </w:numPr>
      <w:outlineLvl w:val="5"/>
    </w:pPr>
    <w:rPr>
      <w:rFonts w:ascii="Arial" w:hAnsi="Arial"/>
      <w:i/>
      <w:sz w:val="20"/>
      <w:szCs w:val="20"/>
      <w:lang w:val="sv-SE"/>
    </w:rPr>
  </w:style>
  <w:style w:type="paragraph" w:styleId="Heading7">
    <w:name w:val="heading 7"/>
    <w:basedOn w:val="Normal"/>
    <w:next w:val="Normal"/>
    <w:qFormat/>
    <w:rsid w:val="00654D68"/>
    <w:pPr>
      <w:keepNext/>
      <w:numPr>
        <w:ilvl w:val="6"/>
        <w:numId w:val="1"/>
      </w:numPr>
      <w:outlineLvl w:val="6"/>
    </w:pPr>
    <w:rPr>
      <w:rFonts w:ascii="Arial" w:hAnsi="Arial"/>
      <w:i/>
      <w:color w:val="FF0000"/>
      <w:sz w:val="20"/>
      <w:szCs w:val="20"/>
      <w:lang w:val="sv-SE"/>
    </w:rPr>
  </w:style>
  <w:style w:type="paragraph" w:styleId="Heading8">
    <w:name w:val="heading 8"/>
    <w:basedOn w:val="Normal"/>
    <w:next w:val="Normal"/>
    <w:qFormat/>
    <w:rsid w:val="00654D68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  <w:szCs w:val="20"/>
      <w:lang w:val="sv-SE"/>
    </w:rPr>
  </w:style>
  <w:style w:type="paragraph" w:styleId="Heading9">
    <w:name w:val="heading 9"/>
    <w:basedOn w:val="Normal"/>
    <w:next w:val="Normal"/>
    <w:qFormat/>
    <w:rsid w:val="00654D68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ACD"/>
  </w:style>
  <w:style w:type="table" w:styleId="TableGrid">
    <w:name w:val="Table Grid"/>
    <w:basedOn w:val="TableNormal"/>
    <w:rsid w:val="00C7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13819"/>
    <w:pPr>
      <w:ind w:left="2608" w:hanging="2608"/>
      <w:jc w:val="both"/>
    </w:pPr>
    <w:rPr>
      <w:szCs w:val="20"/>
      <w:lang w:val="sv-SE" w:eastAsia="sv-SE"/>
    </w:rPr>
  </w:style>
  <w:style w:type="paragraph" w:styleId="BodyText">
    <w:name w:val="Body Text"/>
    <w:basedOn w:val="Normal"/>
    <w:link w:val="BodyTextChar"/>
    <w:rsid w:val="00654D68"/>
    <w:pPr>
      <w:spacing w:after="120"/>
    </w:pPr>
  </w:style>
  <w:style w:type="paragraph" w:styleId="TOC1">
    <w:name w:val="toc 1"/>
    <w:basedOn w:val="Normal"/>
    <w:next w:val="Normal"/>
    <w:autoRedefine/>
    <w:semiHidden/>
    <w:rsid w:val="0096169A"/>
    <w:pPr>
      <w:tabs>
        <w:tab w:val="left" w:pos="480"/>
        <w:tab w:val="right" w:leader="dot" w:pos="8303"/>
      </w:tabs>
    </w:pPr>
    <w:rPr>
      <w:rFonts w:ascii="Arial" w:hAnsi="Arial" w:cs="Arial"/>
      <w:sz w:val="28"/>
      <w:szCs w:val="28"/>
      <w:lang w:val="sv-SE"/>
    </w:rPr>
  </w:style>
  <w:style w:type="paragraph" w:styleId="TOC2">
    <w:name w:val="toc 2"/>
    <w:basedOn w:val="Normal"/>
    <w:next w:val="Normal"/>
    <w:autoRedefine/>
    <w:semiHidden/>
    <w:rsid w:val="00654D68"/>
    <w:pPr>
      <w:ind w:left="240"/>
    </w:pPr>
  </w:style>
  <w:style w:type="character" w:styleId="Hyperlink">
    <w:name w:val="Hyperlink"/>
    <w:basedOn w:val="DefaultParagraphFont"/>
    <w:rsid w:val="00664F52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664F52"/>
    <w:pPr>
      <w:ind w:left="480"/>
    </w:pPr>
  </w:style>
  <w:style w:type="paragraph" w:styleId="NormalWeb">
    <w:name w:val="Normal (Web)"/>
    <w:aliases w:val=" webb"/>
    <w:basedOn w:val="Normal"/>
    <w:rsid w:val="00435FA2"/>
    <w:pPr>
      <w:spacing w:before="100" w:beforeAutospacing="1" w:after="100" w:afterAutospacing="1"/>
    </w:pPr>
  </w:style>
  <w:style w:type="character" w:customStyle="1" w:styleId="contenttext1">
    <w:name w:val="contenttext1"/>
    <w:basedOn w:val="DefaultParagraphFont"/>
    <w:rsid w:val="00424DC0"/>
    <w:rPr>
      <w:rFonts w:ascii="Arial" w:hAnsi="Arial" w:cs="Arial" w:hint="default"/>
      <w:color w:val="666666"/>
      <w:sz w:val="18"/>
      <w:szCs w:val="18"/>
    </w:rPr>
  </w:style>
  <w:style w:type="character" w:styleId="Strong">
    <w:name w:val="Strong"/>
    <w:basedOn w:val="DefaultParagraphFont"/>
    <w:qFormat/>
    <w:rsid w:val="00424DC0"/>
    <w:rPr>
      <w:b/>
      <w:bCs/>
    </w:rPr>
  </w:style>
  <w:style w:type="character" w:styleId="FollowedHyperlink">
    <w:name w:val="FollowedHyperlink"/>
    <w:basedOn w:val="DefaultParagraphFont"/>
    <w:rsid w:val="002B17D6"/>
    <w:rPr>
      <w:color w:val="800080"/>
      <w:u w:val="single"/>
    </w:rPr>
  </w:style>
  <w:style w:type="paragraph" w:styleId="BalloonText">
    <w:name w:val="Balloon Text"/>
    <w:basedOn w:val="Normal"/>
    <w:semiHidden/>
    <w:rsid w:val="000622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604F8"/>
    <w:rPr>
      <w:sz w:val="16"/>
      <w:szCs w:val="16"/>
    </w:rPr>
  </w:style>
  <w:style w:type="paragraph" w:styleId="CommentText">
    <w:name w:val="annotation text"/>
    <w:basedOn w:val="Normal"/>
    <w:semiHidden/>
    <w:rsid w:val="00E604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04F8"/>
    <w:rPr>
      <w:b/>
      <w:bCs/>
    </w:rPr>
  </w:style>
  <w:style w:type="paragraph" w:customStyle="1" w:styleId="Default">
    <w:name w:val="Default"/>
    <w:rsid w:val="00EE715D"/>
    <w:pPr>
      <w:widowControl w:val="0"/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67EAC"/>
    <w:rPr>
      <w:sz w:val="24"/>
      <w:szCs w:val="24"/>
    </w:rPr>
  </w:style>
  <w:style w:type="paragraph" w:customStyle="1" w:styleId="Allmntstyckeformat">
    <w:name w:val="[Allmänt styckeformat]"/>
    <w:basedOn w:val="Normal"/>
    <w:uiPriority w:val="99"/>
    <w:rsid w:val="00367EAC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sv-SE"/>
    </w:rPr>
  </w:style>
  <w:style w:type="paragraph" w:customStyle="1" w:styleId="allmntstyckeformat0">
    <w:name w:val="allmntstyckeformat"/>
    <w:basedOn w:val="Normal"/>
    <w:rsid w:val="00590232"/>
    <w:pPr>
      <w:spacing w:line="288" w:lineRule="auto"/>
    </w:pPr>
    <w:rPr>
      <w:rFonts w:eastAsia="Calibri"/>
      <w:color w:val="000000"/>
    </w:rPr>
  </w:style>
  <w:style w:type="paragraph" w:styleId="DocumentMap">
    <w:name w:val="Document Map"/>
    <w:basedOn w:val="Normal"/>
    <w:semiHidden/>
    <w:rsid w:val="00320B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40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  <w:style w:type="paragraph" w:customStyle="1" w:styleId="Implemalptext-svbullet">
    <w:name w:val="Implema löptext - sv bullet"/>
    <w:basedOn w:val="Normal"/>
    <w:uiPriority w:val="99"/>
    <w:rsid w:val="00D77547"/>
    <w:pPr>
      <w:numPr>
        <w:numId w:val="13"/>
      </w:numPr>
      <w:spacing w:before="120" w:after="120"/>
    </w:pPr>
    <w:rPr>
      <w:rFonts w:ascii="Palatino Linotype" w:eastAsia="MS Mincho" w:hAnsi="Palatino Linotype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31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51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47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83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5580">
                          <w:marLeft w:val="255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7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46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93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66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0148">
                          <w:marLeft w:val="255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5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5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9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7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407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798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1358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27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2556">
                      <w:marLeft w:val="0"/>
                      <w:marRight w:val="0"/>
                      <w:marTop w:val="3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2952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26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0000"/>
                                <w:right w:val="none" w:sz="0" w:space="0" w:color="auto"/>
                              </w:divBdr>
                              <w:divsChild>
                                <w:div w:id="2523196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0000"/>
                                    <w:right w:val="none" w:sz="0" w:space="0" w:color="auto"/>
                                  </w:divBdr>
                                  <w:divsChild>
                                    <w:div w:id="20403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plema.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rgen.aronsson@implema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gnus.bredberg@implema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E06C-378A-4577-8F74-BE9B9FAC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Implema AB</Company>
  <LinksUpToDate>false</LinksUpToDate>
  <CharactersWithSpaces>2312</CharactersWithSpaces>
  <SharedDoc>false</SharedDoc>
  <HyperlinkBase/>
  <HLinks>
    <vt:vector size="18" baseType="variant"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http://www.youtube.com/watch?v=6UCyXlED94k</vt:lpwstr>
      </vt:variant>
      <vt:variant>
        <vt:lpwstr/>
      </vt:variant>
      <vt:variant>
        <vt:i4>6946935</vt:i4>
      </vt:variant>
      <vt:variant>
        <vt:i4>3</vt:i4>
      </vt:variant>
      <vt:variant>
        <vt:i4>0</vt:i4>
      </vt:variant>
      <vt:variant>
        <vt:i4>5</vt:i4>
      </vt:variant>
      <vt:variant>
        <vt:lpwstr>http://www.implema.se/</vt:lpwstr>
      </vt:variant>
      <vt:variant>
        <vt:lpwstr/>
      </vt:variant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mailto:jorgen.aronsson@implema.se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Windows User</cp:lastModifiedBy>
  <cp:revision>3</cp:revision>
  <cp:lastPrinted>2014-04-02T09:23:00Z</cp:lastPrinted>
  <dcterms:created xsi:type="dcterms:W3CDTF">2014-06-17T08:23:00Z</dcterms:created>
  <dcterms:modified xsi:type="dcterms:W3CDTF">2014-06-17T08:23:00Z</dcterms:modified>
</cp:coreProperties>
</file>