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7BF" w:rsidRPr="00FD5701" w:rsidRDefault="006C0128" w:rsidP="008E3950">
      <w:pPr>
        <w:pStyle w:val="Titel"/>
        <w:spacing w:line="280" w:lineRule="exact"/>
        <w:rPr>
          <w:rFonts w:ascii="Peugeot" w:hAnsi="Peugeot"/>
          <w:kern w:val="0"/>
          <w:sz w:val="20"/>
          <w:szCs w:val="24"/>
        </w:rPr>
      </w:pPr>
      <w:r w:rsidRPr="006C0128">
        <w:rPr>
          <w:rFonts w:ascii="Peugeot" w:hAnsi="Peugeot"/>
          <w:noProof/>
          <w:kern w:val="0"/>
          <w:sz w:val="20"/>
          <w:szCs w:val="24"/>
          <w:lang w:val="fr-FR" w:eastAsia="ja-JP"/>
        </w:rPr>
        <w:pict>
          <v:rect id="_x0000_s1032" style="position:absolute;margin-left:333.4pt;margin-top:-37.85pt;width:147.75pt;height:65.25pt;z-index:251657728" stroked="f">
            <v:textbox style="mso-next-textbox:#_x0000_s1032">
              <w:txbxContent>
                <w:p w:rsidR="00BB67BF" w:rsidRPr="006206FB" w:rsidRDefault="003A2859" w:rsidP="00BB67BF">
                  <w:pPr>
                    <w:jc w:val="right"/>
                    <w:rPr>
                      <w:rFonts w:ascii="Peugeot" w:hAnsi="Peugeot"/>
                      <w:caps/>
                    </w:rPr>
                  </w:pPr>
                  <w:r>
                    <w:rPr>
                      <w:rFonts w:ascii="Peugeot" w:hAnsi="Peugeot"/>
                      <w:caps/>
                    </w:rPr>
                    <w:t>Pressemeddelelse</w:t>
                  </w:r>
                </w:p>
                <w:p w:rsidR="00BB67BF" w:rsidRPr="00FD5701" w:rsidRDefault="00BB67BF" w:rsidP="00BB67BF">
                  <w:pPr>
                    <w:jc w:val="right"/>
                    <w:rPr>
                      <w:rFonts w:ascii="Peugeot" w:hAnsi="Peugeot"/>
                    </w:rPr>
                  </w:pPr>
                </w:p>
                <w:p w:rsidR="00BB67BF" w:rsidRPr="00FD5701" w:rsidRDefault="00015838" w:rsidP="009434E1">
                  <w:pPr>
                    <w:jc w:val="right"/>
                    <w:rPr>
                      <w:rFonts w:ascii="Peugeot" w:hAnsi="Peugeot"/>
                    </w:rPr>
                  </w:pPr>
                  <w:r>
                    <w:rPr>
                      <w:rFonts w:ascii="Peugeot" w:hAnsi="Peugeot"/>
                    </w:rPr>
                    <w:t xml:space="preserve">September </w:t>
                  </w:r>
                  <w:r w:rsidR="00AA2E2B">
                    <w:rPr>
                      <w:rFonts w:ascii="Peugeot" w:hAnsi="Peugeot"/>
                    </w:rPr>
                    <w:t>2011</w:t>
                  </w:r>
                </w:p>
              </w:txbxContent>
            </v:textbox>
          </v:rect>
        </w:pict>
      </w:r>
    </w:p>
    <w:p w:rsidR="00AA2E2B" w:rsidRDefault="00AA2E2B" w:rsidP="00567E45">
      <w:pPr>
        <w:pStyle w:val="Titel"/>
        <w:jc w:val="both"/>
        <w:rPr>
          <w:rFonts w:ascii="Peugeot" w:hAnsi="Peugeot"/>
          <w:color w:val="002355"/>
        </w:rPr>
      </w:pPr>
    </w:p>
    <w:p w:rsidR="0010669E" w:rsidRDefault="00015838" w:rsidP="00567E45">
      <w:pPr>
        <w:pStyle w:val="Titel"/>
        <w:jc w:val="both"/>
        <w:rPr>
          <w:rFonts w:ascii="Peugeot" w:hAnsi="Peugeot"/>
          <w:color w:val="002355"/>
        </w:rPr>
      </w:pPr>
      <w:r>
        <w:rPr>
          <w:rFonts w:ascii="Peugeot" w:hAnsi="Peugeot"/>
          <w:color w:val="002355"/>
        </w:rPr>
        <w:t>Lasse Spang Olsen:</w:t>
      </w:r>
    </w:p>
    <w:p w:rsidR="00015838" w:rsidRDefault="00015838" w:rsidP="00567E45">
      <w:pPr>
        <w:pStyle w:val="Titel"/>
        <w:jc w:val="both"/>
        <w:rPr>
          <w:rFonts w:ascii="Peugeot" w:hAnsi="Peugeot"/>
          <w:color w:val="002355"/>
        </w:rPr>
      </w:pPr>
      <w:r>
        <w:rPr>
          <w:rFonts w:ascii="Peugeot" w:hAnsi="Peugeot"/>
          <w:color w:val="002355"/>
        </w:rPr>
        <w:t xml:space="preserve">”At køre Peugeot </w:t>
      </w:r>
      <w:proofErr w:type="spellStart"/>
      <w:r>
        <w:rPr>
          <w:rFonts w:ascii="Peugeot" w:hAnsi="Peugeot"/>
          <w:color w:val="002355"/>
        </w:rPr>
        <w:t>Spider</w:t>
      </w:r>
      <w:proofErr w:type="spellEnd"/>
      <w:r>
        <w:rPr>
          <w:rFonts w:ascii="Peugeot" w:hAnsi="Peugeot"/>
          <w:color w:val="002355"/>
        </w:rPr>
        <w:t xml:space="preserve"> var en vidunderlig, skræmmende og fascinerende oplevelse!”</w:t>
      </w:r>
    </w:p>
    <w:p w:rsidR="00F62EC9" w:rsidRDefault="00F62EC9" w:rsidP="008E3950">
      <w:pPr>
        <w:spacing w:line="280" w:lineRule="exact"/>
        <w:jc w:val="both"/>
        <w:rPr>
          <w:rFonts w:ascii="Peugeot" w:hAnsi="Peugeot"/>
          <w:color w:val="002355"/>
          <w:kern w:val="28"/>
          <w:sz w:val="34"/>
          <w:szCs w:val="32"/>
        </w:rPr>
      </w:pPr>
    </w:p>
    <w:p w:rsidR="00C52538" w:rsidRDefault="00015838" w:rsidP="008E3950">
      <w:pPr>
        <w:spacing w:line="280" w:lineRule="exact"/>
        <w:jc w:val="both"/>
        <w:rPr>
          <w:rFonts w:ascii="Peugeot" w:hAnsi="Peugeot" w:cs="Arial"/>
          <w:b/>
          <w:sz w:val="22"/>
          <w:szCs w:val="22"/>
        </w:rPr>
      </w:pPr>
      <w:r>
        <w:rPr>
          <w:rFonts w:ascii="Peugeot" w:hAnsi="Peugeot" w:cs="Arial"/>
          <w:b/>
          <w:sz w:val="22"/>
          <w:szCs w:val="22"/>
        </w:rPr>
        <w:t xml:space="preserve">Stuntmanden Lasse Spang Olsen gennemførte Peugeot </w:t>
      </w:r>
      <w:proofErr w:type="spellStart"/>
      <w:r>
        <w:rPr>
          <w:rFonts w:ascii="Peugeot" w:hAnsi="Peugeot" w:cs="Arial"/>
          <w:b/>
          <w:sz w:val="22"/>
          <w:szCs w:val="22"/>
        </w:rPr>
        <w:t>Spider</w:t>
      </w:r>
      <w:proofErr w:type="spellEnd"/>
      <w:r>
        <w:rPr>
          <w:rFonts w:ascii="Peugeot" w:hAnsi="Peugeot" w:cs="Arial"/>
          <w:b/>
          <w:sz w:val="22"/>
          <w:szCs w:val="22"/>
        </w:rPr>
        <w:t xml:space="preserve"> Cup til Grand </w:t>
      </w:r>
      <w:proofErr w:type="spellStart"/>
      <w:r>
        <w:rPr>
          <w:rFonts w:ascii="Peugeot" w:hAnsi="Peugeot" w:cs="Arial"/>
          <w:b/>
          <w:sz w:val="22"/>
          <w:szCs w:val="22"/>
        </w:rPr>
        <w:t>Prix´et</w:t>
      </w:r>
      <w:proofErr w:type="spellEnd"/>
      <w:r>
        <w:rPr>
          <w:rFonts w:ascii="Peugeot" w:hAnsi="Peugeot" w:cs="Arial"/>
          <w:b/>
          <w:sz w:val="22"/>
          <w:szCs w:val="22"/>
        </w:rPr>
        <w:t xml:space="preserve"> på Jyllands Ringen. Han fik den vildeste ilddåb som racerkører i Peugeot </w:t>
      </w:r>
      <w:proofErr w:type="spellStart"/>
      <w:r>
        <w:rPr>
          <w:rFonts w:ascii="Peugeot" w:hAnsi="Peugeot" w:cs="Arial"/>
          <w:b/>
          <w:sz w:val="22"/>
          <w:szCs w:val="22"/>
        </w:rPr>
        <w:t>Spider</w:t>
      </w:r>
      <w:proofErr w:type="spellEnd"/>
      <w:r>
        <w:rPr>
          <w:rFonts w:ascii="Peugeot" w:hAnsi="Peugeot" w:cs="Arial"/>
          <w:b/>
          <w:sz w:val="22"/>
          <w:szCs w:val="22"/>
        </w:rPr>
        <w:t xml:space="preserve"> med de små hurtige og hensynsløse </w:t>
      </w:r>
      <w:proofErr w:type="spellStart"/>
      <w:r>
        <w:rPr>
          <w:rFonts w:ascii="Peugeot" w:hAnsi="Peugeot" w:cs="Arial"/>
          <w:b/>
          <w:sz w:val="22"/>
          <w:szCs w:val="22"/>
        </w:rPr>
        <w:t>Radical-</w:t>
      </w:r>
      <w:proofErr w:type="spellEnd"/>
      <w:r>
        <w:rPr>
          <w:rFonts w:ascii="Peugeot" w:hAnsi="Peugeot" w:cs="Arial"/>
          <w:b/>
          <w:sz w:val="22"/>
          <w:szCs w:val="22"/>
        </w:rPr>
        <w:t xml:space="preserve"> racere omkring sig og regnen, der gjorde </w:t>
      </w:r>
      <w:proofErr w:type="spellStart"/>
      <w:r>
        <w:rPr>
          <w:rFonts w:ascii="Peugeot" w:hAnsi="Peugeot" w:cs="Arial"/>
          <w:b/>
          <w:sz w:val="22"/>
          <w:szCs w:val="22"/>
        </w:rPr>
        <w:t>Spideren</w:t>
      </w:r>
      <w:proofErr w:type="spellEnd"/>
      <w:r>
        <w:rPr>
          <w:rFonts w:ascii="Peugeot" w:hAnsi="Peugeot" w:cs="Arial"/>
          <w:b/>
          <w:sz w:val="22"/>
          <w:szCs w:val="22"/>
        </w:rPr>
        <w:t xml:space="preserve"> endnu mere ustyrlig.</w:t>
      </w:r>
    </w:p>
    <w:p w:rsidR="00015838" w:rsidRDefault="0041022F" w:rsidP="008E3950">
      <w:pPr>
        <w:spacing w:line="280" w:lineRule="exact"/>
        <w:jc w:val="both"/>
        <w:rPr>
          <w:rFonts w:ascii="Peugeot" w:hAnsi="Peugeot" w:cs="Arial"/>
          <w:b/>
          <w:sz w:val="22"/>
          <w:szCs w:val="22"/>
        </w:rPr>
      </w:pPr>
      <w:r>
        <w:rPr>
          <w:rFonts w:ascii="Peugeot" w:hAnsi="Peugeot" w:cs="Arial"/>
          <w:b/>
          <w:sz w:val="22"/>
          <w:szCs w:val="22"/>
        </w:rPr>
        <w:t xml:space="preserve">Johnny V. Nielsen, som er ansvarlig for </w:t>
      </w:r>
      <w:proofErr w:type="spellStart"/>
      <w:r>
        <w:rPr>
          <w:rFonts w:ascii="Peugeot" w:hAnsi="Peugeot" w:cs="Arial"/>
          <w:b/>
          <w:sz w:val="22"/>
          <w:szCs w:val="22"/>
        </w:rPr>
        <w:t>Spider</w:t>
      </w:r>
      <w:proofErr w:type="spellEnd"/>
      <w:r>
        <w:rPr>
          <w:rFonts w:ascii="Peugeot" w:hAnsi="Peugeot" w:cs="Arial"/>
          <w:b/>
          <w:sz w:val="22"/>
          <w:szCs w:val="22"/>
        </w:rPr>
        <w:t xml:space="preserve"> Cup klassen roser Lasse Spang Olsen: ”Jeg er vildt imponeret over Lasses præstation til Grand </w:t>
      </w:r>
      <w:proofErr w:type="spellStart"/>
      <w:r>
        <w:rPr>
          <w:rFonts w:ascii="Peugeot" w:hAnsi="Peugeot" w:cs="Arial"/>
          <w:b/>
          <w:sz w:val="22"/>
          <w:szCs w:val="22"/>
        </w:rPr>
        <w:t>Prix´et</w:t>
      </w:r>
      <w:proofErr w:type="spellEnd"/>
      <w:r>
        <w:rPr>
          <w:rFonts w:ascii="Peugeot" w:hAnsi="Peugeot" w:cs="Arial"/>
          <w:b/>
          <w:sz w:val="22"/>
          <w:szCs w:val="22"/>
        </w:rPr>
        <w:t xml:space="preserve">, for der er stor forskel på at for at køre stærkt for at smadre biler til at gennemføre et løb og komme over målstregen med en ”hel” bil.” </w:t>
      </w:r>
    </w:p>
    <w:p w:rsidR="00C52538" w:rsidRPr="00C52538" w:rsidRDefault="00C52538" w:rsidP="008E3950">
      <w:pPr>
        <w:spacing w:line="280" w:lineRule="exact"/>
        <w:jc w:val="both"/>
        <w:rPr>
          <w:rFonts w:ascii="Peugeot" w:hAnsi="Peugeot" w:cs="Arial"/>
          <w:b/>
          <w:sz w:val="22"/>
          <w:szCs w:val="22"/>
        </w:rPr>
      </w:pPr>
    </w:p>
    <w:p w:rsidR="00D868BC" w:rsidRDefault="004849B6" w:rsidP="00D868BC">
      <w:pPr>
        <w:spacing w:line="280" w:lineRule="exact"/>
        <w:jc w:val="both"/>
        <w:rPr>
          <w:rFonts w:ascii="Peugeot" w:hAnsi="Peugeot" w:cs="Arial"/>
          <w:sz w:val="22"/>
          <w:szCs w:val="22"/>
        </w:rPr>
      </w:pPr>
      <w:r>
        <w:rPr>
          <w:rFonts w:ascii="Peugeot" w:hAnsi="Peugeot" w:cs="Arial"/>
          <w:sz w:val="22"/>
          <w:szCs w:val="22"/>
        </w:rPr>
        <w:t xml:space="preserve">Stuntmanden Lasse Spang Olsen kan nu føje ”racerkører” til sit CV. Han gennemførte </w:t>
      </w:r>
      <w:proofErr w:type="spellStart"/>
      <w:r>
        <w:rPr>
          <w:rFonts w:ascii="Peugeot" w:hAnsi="Peugeot" w:cs="Arial"/>
          <w:sz w:val="22"/>
          <w:szCs w:val="22"/>
        </w:rPr>
        <w:t>Spider</w:t>
      </w:r>
      <w:proofErr w:type="spellEnd"/>
      <w:r>
        <w:rPr>
          <w:rFonts w:ascii="Peugeot" w:hAnsi="Peugeot" w:cs="Arial"/>
          <w:sz w:val="22"/>
          <w:szCs w:val="22"/>
        </w:rPr>
        <w:t xml:space="preserve"> Cup på Jyllands Ringen, hvor han blev udsat for alle facetter i et racerløb. Han kørte både mod erfarne racerkørere som Allan Olsen og helt unge talenter som Dennis Lind, mens regnen gjorde banen glat. Lasse Spang Olsen røg af banen, men kæmpede sig hver gang tilbage i løbet.</w:t>
      </w:r>
    </w:p>
    <w:p w:rsidR="004849B6" w:rsidRDefault="004849B6" w:rsidP="00D868BC">
      <w:pPr>
        <w:spacing w:line="280" w:lineRule="exact"/>
        <w:jc w:val="both"/>
        <w:rPr>
          <w:rFonts w:ascii="Peugeot" w:hAnsi="Peugeot" w:cs="Arial"/>
          <w:sz w:val="22"/>
          <w:szCs w:val="22"/>
        </w:rPr>
      </w:pPr>
      <w:r>
        <w:rPr>
          <w:rFonts w:ascii="Peugeot" w:hAnsi="Peugeot" w:cs="Arial"/>
          <w:sz w:val="22"/>
          <w:szCs w:val="22"/>
        </w:rPr>
        <w:t xml:space="preserve">Her kommer en nervepirrende </w:t>
      </w:r>
      <w:r w:rsidR="005E0D8A">
        <w:rPr>
          <w:rFonts w:ascii="Peugeot" w:hAnsi="Peugeot" w:cs="Arial"/>
          <w:sz w:val="22"/>
          <w:szCs w:val="22"/>
        </w:rPr>
        <w:t xml:space="preserve">beskrivelse af, hvordan et racerløb opleves bag rattet af en Peugeot </w:t>
      </w:r>
      <w:proofErr w:type="spellStart"/>
      <w:r w:rsidR="005E0D8A">
        <w:rPr>
          <w:rFonts w:ascii="Peugeot" w:hAnsi="Peugeot" w:cs="Arial"/>
          <w:sz w:val="22"/>
          <w:szCs w:val="22"/>
        </w:rPr>
        <w:t>Spider</w:t>
      </w:r>
      <w:proofErr w:type="spellEnd"/>
      <w:r w:rsidR="005E0D8A">
        <w:rPr>
          <w:rFonts w:ascii="Peugeot" w:hAnsi="Peugeot" w:cs="Arial"/>
          <w:sz w:val="22"/>
          <w:szCs w:val="22"/>
        </w:rPr>
        <w:t>:</w:t>
      </w:r>
    </w:p>
    <w:p w:rsidR="005E0D8A" w:rsidRDefault="005E0D8A" w:rsidP="00D868BC">
      <w:pPr>
        <w:spacing w:line="280" w:lineRule="exact"/>
        <w:jc w:val="both"/>
        <w:rPr>
          <w:rFonts w:ascii="Peugeot" w:hAnsi="Peugeot" w:cs="Arial"/>
          <w:sz w:val="22"/>
          <w:szCs w:val="22"/>
        </w:rPr>
      </w:pPr>
    </w:p>
    <w:p w:rsidR="005E0D8A" w:rsidRPr="005E0D8A" w:rsidRDefault="005E0D8A" w:rsidP="00D868BC">
      <w:pPr>
        <w:spacing w:line="280" w:lineRule="exact"/>
        <w:jc w:val="both"/>
        <w:rPr>
          <w:rFonts w:ascii="Peugeot" w:hAnsi="Peugeot" w:cs="Arial"/>
          <w:color w:val="4F81BD" w:themeColor="accent1"/>
          <w:sz w:val="28"/>
          <w:szCs w:val="28"/>
        </w:rPr>
      </w:pPr>
      <w:r>
        <w:rPr>
          <w:rFonts w:ascii="Peugeot" w:hAnsi="Peugeot" w:cs="Arial"/>
          <w:color w:val="4F81BD" w:themeColor="accent1"/>
          <w:sz w:val="28"/>
          <w:szCs w:val="28"/>
        </w:rPr>
        <w:t>”Det var jo et rigtigt racerløb”</w:t>
      </w:r>
    </w:p>
    <w:p w:rsidR="00015838" w:rsidRPr="00015838" w:rsidRDefault="00015838" w:rsidP="00015838">
      <w:pPr>
        <w:spacing w:before="100" w:beforeAutospacing="1" w:after="100" w:afterAutospacing="1"/>
        <w:rPr>
          <w:rFonts w:ascii="Peugeot" w:hAnsi="Peugeot"/>
          <w:sz w:val="22"/>
          <w:szCs w:val="22"/>
        </w:rPr>
      </w:pPr>
      <w:r w:rsidRPr="00015838">
        <w:rPr>
          <w:rFonts w:ascii="Peugeot" w:hAnsi="Peugeot"/>
          <w:sz w:val="22"/>
          <w:szCs w:val="22"/>
        </w:rPr>
        <w:t>Jeg havde på det tidspunkt kun prøvet at køre i den bil i mindre end to timer, i løbet af det sidste halve år – og før dét havde jeg aldrig hørt om den slags bil. At kalde det en bil, er måske i virkeligheden en tilsnigelse. Der er tale om en ramme af stål, beklædt med et tyndt lag glasfiber – hvis eneste funktion er, at holde 4 hjul på plads rundt om en fuld</w:t>
      </w:r>
      <w:r w:rsidR="009A0C30">
        <w:rPr>
          <w:rFonts w:ascii="Peugeot" w:hAnsi="Peugeot"/>
          <w:sz w:val="22"/>
          <w:szCs w:val="22"/>
        </w:rPr>
        <w:t>kommen overdimensioneret motor.</w:t>
      </w:r>
      <w:r w:rsidR="009A0C30">
        <w:rPr>
          <w:rFonts w:ascii="Peugeot" w:hAnsi="Peugeot"/>
          <w:sz w:val="22"/>
          <w:szCs w:val="22"/>
        </w:rPr>
        <w:br/>
      </w:r>
      <w:r w:rsidRPr="00015838">
        <w:rPr>
          <w:rFonts w:ascii="Peugeot" w:hAnsi="Peugeot"/>
          <w:sz w:val="22"/>
          <w:szCs w:val="22"/>
        </w:rPr>
        <w:t xml:space="preserve">Køretøjet har absolut ingen køretekniske egenskaber – bortset fra at det gerne vil skride hurtigst muligt ud i banens rabat, hvis man drejer, hvis man bremser og hvis man accelererer. Det med at køre ligeud i jævn hastighed, klare det rimeligt… dog forudsat at kørebanen er komplet tør. I regnvejr kan man godt forberede sig på en tur ud i rabatten, lige meget hvad… havde jeg hørt. For jeg havde heldigvis ikke været så dum at forsøge at køre i dette instrument på en våd bane.  De få gange jeg havde fået lov at køre en kort tur, havde alle været under kontrollerede forhold, alene og på en tør bane… nu sad jeg så her og kiggede ud i tågen i silende regn. Vandpytterne på banen blev større og større. </w:t>
      </w:r>
      <w:r w:rsidR="009A0C30">
        <w:rPr>
          <w:rFonts w:ascii="Peugeot" w:hAnsi="Peugeot"/>
          <w:sz w:val="22"/>
          <w:szCs w:val="22"/>
        </w:rPr>
        <w:br/>
      </w:r>
      <w:r w:rsidRPr="00015838">
        <w:rPr>
          <w:rFonts w:ascii="Peugeot" w:hAnsi="Peugeot"/>
          <w:sz w:val="22"/>
          <w:szCs w:val="22"/>
        </w:rPr>
        <w:t xml:space="preserve">Når jeg kiggede mig rundt lignede det et rigtigt racerløb… og det var måske ikke så mærkeligt. For det VAR det. Der var nummerpiger, officials, publikum… og frem for alt.. en hel masse andre biler, der alle sammen var fyldt op med entusiastiske chauffører, hvis tekniske formåen lå så langt over min, at en sammenligning ville være en vittighed. Heldigvis skal der afvikles en del løb på sådan en dag og det imponerende og effektive maskineri på sådan en racerbane lader ikke meget tid gå til spilde med at finde en udvej til at slippe væk fra </w:t>
      </w:r>
      <w:proofErr w:type="spellStart"/>
      <w:r w:rsidRPr="00015838">
        <w:rPr>
          <w:rFonts w:ascii="Peugeot" w:hAnsi="Peugeot"/>
          <w:sz w:val="22"/>
          <w:szCs w:val="22"/>
        </w:rPr>
        <w:t>pitten</w:t>
      </w:r>
      <w:proofErr w:type="spellEnd"/>
      <w:r w:rsidRPr="00015838">
        <w:rPr>
          <w:rFonts w:ascii="Peugeot" w:hAnsi="Peugeot"/>
          <w:sz w:val="22"/>
          <w:szCs w:val="22"/>
        </w:rPr>
        <w:t>.</w:t>
      </w:r>
    </w:p>
    <w:p w:rsidR="005E0D8A" w:rsidRDefault="005E0D8A" w:rsidP="00015838">
      <w:pPr>
        <w:spacing w:before="100" w:beforeAutospacing="1" w:after="100" w:afterAutospacing="1"/>
        <w:rPr>
          <w:rFonts w:ascii="Peugeot" w:hAnsi="Peugeot"/>
          <w:sz w:val="22"/>
          <w:szCs w:val="22"/>
        </w:rPr>
      </w:pPr>
    </w:p>
    <w:p w:rsidR="005E0D8A" w:rsidRDefault="005E0D8A" w:rsidP="00015838">
      <w:pPr>
        <w:spacing w:before="100" w:beforeAutospacing="1" w:after="100" w:afterAutospacing="1"/>
        <w:rPr>
          <w:rFonts w:ascii="Peugeot" w:hAnsi="Peugeot"/>
          <w:sz w:val="22"/>
          <w:szCs w:val="22"/>
        </w:rPr>
      </w:pPr>
    </w:p>
    <w:p w:rsidR="005E0D8A" w:rsidRPr="005E0D8A" w:rsidRDefault="005E0D8A" w:rsidP="005E0D8A">
      <w:pPr>
        <w:spacing w:line="280" w:lineRule="exact"/>
        <w:jc w:val="both"/>
        <w:rPr>
          <w:rFonts w:ascii="Peugeot" w:hAnsi="Peugeot" w:cs="Arial"/>
          <w:color w:val="4F81BD" w:themeColor="accent1"/>
          <w:sz w:val="28"/>
          <w:szCs w:val="28"/>
        </w:rPr>
      </w:pPr>
      <w:r>
        <w:rPr>
          <w:rFonts w:ascii="Peugeot" w:hAnsi="Peugeot" w:cs="Arial"/>
          <w:color w:val="4F81BD" w:themeColor="accent1"/>
          <w:sz w:val="28"/>
          <w:szCs w:val="28"/>
        </w:rPr>
        <w:t>”Jeg var faktisk nervøs”</w:t>
      </w:r>
    </w:p>
    <w:p w:rsidR="00015838" w:rsidRPr="00015838" w:rsidRDefault="00015838" w:rsidP="00015838">
      <w:pPr>
        <w:spacing w:before="100" w:beforeAutospacing="1" w:after="100" w:afterAutospacing="1"/>
        <w:rPr>
          <w:rFonts w:ascii="Peugeot" w:hAnsi="Peugeot"/>
          <w:sz w:val="22"/>
          <w:szCs w:val="22"/>
        </w:rPr>
      </w:pPr>
      <w:r w:rsidRPr="00015838">
        <w:rPr>
          <w:rFonts w:ascii="Peugeot" w:hAnsi="Peugeot"/>
          <w:sz w:val="22"/>
          <w:szCs w:val="22"/>
        </w:rPr>
        <w:t xml:space="preserve">Så starten går hurtigt og man kastes ud i et vakuum af </w:t>
      </w:r>
      <w:proofErr w:type="spellStart"/>
      <w:r w:rsidRPr="00015838">
        <w:rPr>
          <w:rFonts w:ascii="Peugeot" w:hAnsi="Peugeot"/>
          <w:sz w:val="22"/>
          <w:szCs w:val="22"/>
        </w:rPr>
        <w:t>eksalterende</w:t>
      </w:r>
      <w:proofErr w:type="spellEnd"/>
      <w:r w:rsidRPr="00015838">
        <w:rPr>
          <w:rFonts w:ascii="Peugeot" w:hAnsi="Peugeot"/>
          <w:sz w:val="22"/>
          <w:szCs w:val="22"/>
        </w:rPr>
        <w:t xml:space="preserve"> motorlarm, kvalmende lugt af brændt gummi og en </w:t>
      </w:r>
      <w:proofErr w:type="spellStart"/>
      <w:r w:rsidRPr="00015838">
        <w:rPr>
          <w:rFonts w:ascii="Peugeot" w:hAnsi="Peugeot"/>
          <w:sz w:val="22"/>
          <w:szCs w:val="22"/>
        </w:rPr>
        <w:t>lykkerus</w:t>
      </w:r>
      <w:proofErr w:type="spellEnd"/>
      <w:r w:rsidRPr="00015838">
        <w:rPr>
          <w:rFonts w:ascii="Peugeot" w:hAnsi="Peugeot"/>
          <w:sz w:val="22"/>
          <w:szCs w:val="22"/>
        </w:rPr>
        <w:t>, som selv en garvet adrenalin-ent</w:t>
      </w:r>
      <w:r w:rsidR="004849B6">
        <w:rPr>
          <w:rFonts w:ascii="Peugeot" w:hAnsi="Peugeot"/>
          <w:sz w:val="22"/>
          <w:szCs w:val="22"/>
        </w:rPr>
        <w:t>usiast som jeg – ALDRIG har ople</w:t>
      </w:r>
      <w:r w:rsidRPr="00015838">
        <w:rPr>
          <w:rFonts w:ascii="Peugeot" w:hAnsi="Peugeot"/>
          <w:sz w:val="22"/>
          <w:szCs w:val="22"/>
        </w:rPr>
        <w:t xml:space="preserve">vet magen til. Hvis man kan forestille sig hvordan det må føles at være spændt forsvarligt fast inde i en </w:t>
      </w:r>
      <w:proofErr w:type="spellStart"/>
      <w:r w:rsidRPr="00015838">
        <w:rPr>
          <w:rFonts w:ascii="Peugeot" w:hAnsi="Peugeot"/>
          <w:sz w:val="22"/>
          <w:szCs w:val="22"/>
        </w:rPr>
        <w:t>pinball-kugle</w:t>
      </w:r>
      <w:proofErr w:type="spellEnd"/>
      <w:r w:rsidRPr="00015838">
        <w:rPr>
          <w:rFonts w:ascii="Peugeot" w:hAnsi="Peugeot"/>
          <w:sz w:val="22"/>
          <w:szCs w:val="22"/>
        </w:rPr>
        <w:t xml:space="preserve">, med en 14-årig dreng, der har fået alt for mange mønter med til </w:t>
      </w:r>
      <w:proofErr w:type="spellStart"/>
      <w:r w:rsidRPr="00015838">
        <w:rPr>
          <w:rFonts w:ascii="Peugeot" w:hAnsi="Peugeot"/>
          <w:sz w:val="22"/>
          <w:szCs w:val="22"/>
        </w:rPr>
        <w:t>pinballmaskinen</w:t>
      </w:r>
      <w:proofErr w:type="spellEnd"/>
      <w:r w:rsidRPr="00015838">
        <w:rPr>
          <w:rFonts w:ascii="Peugeot" w:hAnsi="Peugeot"/>
          <w:sz w:val="22"/>
          <w:szCs w:val="22"/>
        </w:rPr>
        <w:t xml:space="preserve"> og man er den eneste kugle han har at spille med… så har man en </w:t>
      </w:r>
      <w:proofErr w:type="spellStart"/>
      <w:r w:rsidRPr="00015838">
        <w:rPr>
          <w:rFonts w:ascii="Peugeot" w:hAnsi="Peugeot"/>
          <w:sz w:val="22"/>
          <w:szCs w:val="22"/>
        </w:rPr>
        <w:t>cirkafornemmelse</w:t>
      </w:r>
      <w:proofErr w:type="spellEnd"/>
      <w:r w:rsidRPr="00015838">
        <w:rPr>
          <w:rFonts w:ascii="Peugeot" w:hAnsi="Peugeot"/>
          <w:sz w:val="22"/>
          <w:szCs w:val="22"/>
        </w:rPr>
        <w:t xml:space="preserve"> af hvordan det føles at sidde i en Peugeot </w:t>
      </w:r>
      <w:proofErr w:type="spellStart"/>
      <w:r w:rsidRPr="00015838">
        <w:rPr>
          <w:rFonts w:ascii="Peugeot" w:hAnsi="Peugeot"/>
          <w:sz w:val="22"/>
          <w:szCs w:val="22"/>
        </w:rPr>
        <w:t>Spider</w:t>
      </w:r>
      <w:proofErr w:type="spellEnd"/>
      <w:r w:rsidRPr="00015838">
        <w:rPr>
          <w:rFonts w:ascii="Peugeot" w:hAnsi="Peugeot"/>
          <w:sz w:val="22"/>
          <w:szCs w:val="22"/>
        </w:rPr>
        <w:t xml:space="preserve"> på </w:t>
      </w:r>
      <w:proofErr w:type="spellStart"/>
      <w:r w:rsidRPr="00015838">
        <w:rPr>
          <w:rFonts w:ascii="Peugeot" w:hAnsi="Peugeot"/>
          <w:sz w:val="22"/>
          <w:szCs w:val="22"/>
        </w:rPr>
        <w:t>Jyllandsringen</w:t>
      </w:r>
      <w:proofErr w:type="spellEnd"/>
      <w:r w:rsidRPr="00015838">
        <w:rPr>
          <w:rFonts w:ascii="Peugeot" w:hAnsi="Peugeot"/>
          <w:sz w:val="22"/>
          <w:szCs w:val="22"/>
        </w:rPr>
        <w:t xml:space="preserve"> i weekendens Grand prix.</w:t>
      </w:r>
    </w:p>
    <w:p w:rsidR="00015838" w:rsidRPr="00015838" w:rsidRDefault="00015838" w:rsidP="00015838">
      <w:pPr>
        <w:spacing w:before="100" w:beforeAutospacing="1" w:after="100" w:afterAutospacing="1"/>
        <w:rPr>
          <w:rFonts w:ascii="Peugeot" w:hAnsi="Peugeot"/>
          <w:sz w:val="22"/>
          <w:szCs w:val="22"/>
        </w:rPr>
      </w:pPr>
      <w:r w:rsidRPr="00015838">
        <w:rPr>
          <w:rFonts w:ascii="Peugeot" w:hAnsi="Peugeot"/>
          <w:sz w:val="22"/>
          <w:szCs w:val="22"/>
        </w:rPr>
        <w:t>Det var nemlig dét jeg fik lov til.</w:t>
      </w:r>
    </w:p>
    <w:p w:rsidR="00015838" w:rsidRPr="00015838" w:rsidRDefault="00015838" w:rsidP="00015838">
      <w:pPr>
        <w:spacing w:before="100" w:beforeAutospacing="1" w:after="100" w:afterAutospacing="1"/>
        <w:rPr>
          <w:rFonts w:ascii="Peugeot" w:hAnsi="Peugeot"/>
          <w:sz w:val="22"/>
          <w:szCs w:val="22"/>
        </w:rPr>
      </w:pPr>
      <w:r w:rsidRPr="00015838">
        <w:rPr>
          <w:rFonts w:ascii="Peugeot" w:hAnsi="Peugeot"/>
          <w:sz w:val="22"/>
          <w:szCs w:val="22"/>
        </w:rPr>
        <w:t xml:space="preserve">Efter 32 år som professionel stuntman, troede jeg egentlig der skulle mere til at imponere mig.. gøre mig bange eller ryste min selvtillid. Alle tre ting skete </w:t>
      </w:r>
      <w:proofErr w:type="spellStart"/>
      <w:r w:rsidRPr="00015838">
        <w:rPr>
          <w:rFonts w:ascii="Peugeot" w:hAnsi="Peugeot"/>
          <w:sz w:val="22"/>
          <w:szCs w:val="22"/>
        </w:rPr>
        <w:t>big</w:t>
      </w:r>
      <w:proofErr w:type="spellEnd"/>
      <w:r w:rsidRPr="00015838">
        <w:rPr>
          <w:rFonts w:ascii="Peugeot" w:hAnsi="Peugeot"/>
          <w:sz w:val="22"/>
          <w:szCs w:val="22"/>
        </w:rPr>
        <w:t xml:space="preserve"> time. Jeg var faktisk nervøs. Jeg var – og ER – ekstremt imponeret over standarten af kørernes tekniske formåen – og jeg fandt ud af, at det der med at tro man er god til at køre bil – fordi man kan smadre et par </w:t>
      </w:r>
      <w:proofErr w:type="spellStart"/>
      <w:r w:rsidRPr="00015838">
        <w:rPr>
          <w:rFonts w:ascii="Peugeot" w:hAnsi="Peugeot"/>
          <w:sz w:val="22"/>
          <w:szCs w:val="22"/>
        </w:rPr>
        <w:t>stuntbiler</w:t>
      </w:r>
      <w:proofErr w:type="spellEnd"/>
      <w:r w:rsidRPr="00015838">
        <w:rPr>
          <w:rFonts w:ascii="Peugeot" w:hAnsi="Peugeot"/>
          <w:sz w:val="22"/>
          <w:szCs w:val="22"/>
        </w:rPr>
        <w:t xml:space="preserve"> – INTET er i sammenligning med den enorme kunnen det kræver bare at holde en racerbil nogenlunde fornuftigt på banen i 12 omgange.</w:t>
      </w:r>
    </w:p>
    <w:p w:rsidR="00015838" w:rsidRPr="00015838" w:rsidRDefault="00015838" w:rsidP="00015838">
      <w:pPr>
        <w:spacing w:before="100" w:beforeAutospacing="1" w:after="100" w:afterAutospacing="1"/>
        <w:rPr>
          <w:rFonts w:ascii="Peugeot" w:hAnsi="Peugeot"/>
          <w:sz w:val="22"/>
          <w:szCs w:val="22"/>
        </w:rPr>
      </w:pPr>
      <w:r w:rsidRPr="00015838">
        <w:rPr>
          <w:rFonts w:ascii="Peugeot" w:hAnsi="Peugeot"/>
          <w:sz w:val="22"/>
          <w:szCs w:val="22"/>
        </w:rPr>
        <w:t>Men jeg er solgt. KOMPLET solgt til det her. Det vil jeg lære! Jeg kan se det kommer til at tage tid. Men fuck det! Det her vil jeg lære, så jeg kan prøve det igen.</w:t>
      </w:r>
    </w:p>
    <w:p w:rsidR="00015838" w:rsidRPr="00015838" w:rsidRDefault="00015838" w:rsidP="00015838">
      <w:pPr>
        <w:spacing w:before="100" w:beforeAutospacing="1" w:after="100" w:afterAutospacing="1"/>
        <w:rPr>
          <w:rFonts w:ascii="Peugeot" w:hAnsi="Peugeot"/>
          <w:sz w:val="22"/>
          <w:szCs w:val="22"/>
        </w:rPr>
      </w:pPr>
      <w:r w:rsidRPr="00015838">
        <w:rPr>
          <w:rFonts w:ascii="Peugeot" w:hAnsi="Peugeot"/>
          <w:sz w:val="22"/>
          <w:szCs w:val="22"/>
        </w:rPr>
        <w:t>Det har været en vidunderlig, skræmmende og fascinerende oplevelse at få lov at prøve.</w:t>
      </w:r>
    </w:p>
    <w:p w:rsidR="00E85584" w:rsidRPr="00BD5882" w:rsidRDefault="00E85584" w:rsidP="00015838">
      <w:pPr>
        <w:spacing w:line="280" w:lineRule="exact"/>
        <w:jc w:val="both"/>
        <w:rPr>
          <w:rFonts w:ascii="Peugeot" w:hAnsi="Peugeot" w:cs="Arial"/>
          <w:b/>
          <w:bCs/>
          <w:sz w:val="18"/>
          <w:szCs w:val="18"/>
        </w:rPr>
      </w:pPr>
    </w:p>
    <w:sectPr w:rsidR="00E85584" w:rsidRPr="00BD5882" w:rsidSect="00BD30C3">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F99" w:rsidRDefault="00180F99">
      <w:r>
        <w:separator/>
      </w:r>
    </w:p>
  </w:endnote>
  <w:endnote w:type="continuationSeparator" w:id="0">
    <w:p w:rsidR="00180F99" w:rsidRDefault="00180F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eugeot">
    <w:panose1 w:val="02000503040000020003"/>
    <w:charset w:val="00"/>
    <w:family w:val="modern"/>
    <w:notTrueType/>
    <w:pitch w:val="variable"/>
    <w:sig w:usb0="800000AF" w:usb1="4000204A" w:usb2="00000000" w:usb3="00000000" w:csb0="0000009B"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F99" w:rsidRDefault="00180F99">
      <w:r>
        <w:separator/>
      </w:r>
    </w:p>
  </w:footnote>
  <w:footnote w:type="continuationSeparator" w:id="0">
    <w:p w:rsidR="00180F99" w:rsidRDefault="00180F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7BF" w:rsidRDefault="009401C2">
    <w:pPr>
      <w:pStyle w:val="Sidehoved"/>
    </w:pPr>
    <w:r>
      <w:rPr>
        <w:noProof/>
        <w:lang w:eastAsia="da-DK"/>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1435100" cy="1079500"/>
          <wp:effectExtent l="19050" t="0" r="0" b="0"/>
          <wp:wrapNone/>
          <wp:docPr id="1" name="Bille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435100" cy="10795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68C0"/>
    <w:multiLevelType w:val="hybridMultilevel"/>
    <w:tmpl w:val="9CEA6C1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768F232F"/>
    <w:multiLevelType w:val="hybridMultilevel"/>
    <w:tmpl w:val="D77073B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66562"/>
  </w:hdrShapeDefaults>
  <w:footnotePr>
    <w:footnote w:id="-1"/>
    <w:footnote w:id="0"/>
  </w:footnotePr>
  <w:endnotePr>
    <w:endnote w:id="-1"/>
    <w:endnote w:id="0"/>
  </w:endnotePr>
  <w:compat>
    <w:useFELayout/>
  </w:compat>
  <w:rsids>
    <w:rsidRoot w:val="00BB67BF"/>
    <w:rsid w:val="00011DFE"/>
    <w:rsid w:val="00015838"/>
    <w:rsid w:val="00030E07"/>
    <w:rsid w:val="0003774D"/>
    <w:rsid w:val="0004311A"/>
    <w:rsid w:val="00067D77"/>
    <w:rsid w:val="000876B9"/>
    <w:rsid w:val="00094560"/>
    <w:rsid w:val="000A24E3"/>
    <w:rsid w:val="000B68DB"/>
    <w:rsid w:val="000D5A09"/>
    <w:rsid w:val="000D6E42"/>
    <w:rsid w:val="000E1953"/>
    <w:rsid w:val="000E6B62"/>
    <w:rsid w:val="00104794"/>
    <w:rsid w:val="0010669E"/>
    <w:rsid w:val="00107A99"/>
    <w:rsid w:val="0014094B"/>
    <w:rsid w:val="00180F99"/>
    <w:rsid w:val="00192419"/>
    <w:rsid w:val="001D3A33"/>
    <w:rsid w:val="00203ACE"/>
    <w:rsid w:val="002111B5"/>
    <w:rsid w:val="0023060D"/>
    <w:rsid w:val="0024626C"/>
    <w:rsid w:val="00250606"/>
    <w:rsid w:val="00256982"/>
    <w:rsid w:val="002575C4"/>
    <w:rsid w:val="002855D1"/>
    <w:rsid w:val="00296DEB"/>
    <w:rsid w:val="00296E34"/>
    <w:rsid w:val="002C1A7F"/>
    <w:rsid w:val="002C52B9"/>
    <w:rsid w:val="002D09CC"/>
    <w:rsid w:val="002D133A"/>
    <w:rsid w:val="002F59BA"/>
    <w:rsid w:val="00327611"/>
    <w:rsid w:val="003358FA"/>
    <w:rsid w:val="00345D35"/>
    <w:rsid w:val="00354F77"/>
    <w:rsid w:val="0035702D"/>
    <w:rsid w:val="0037763A"/>
    <w:rsid w:val="003A2859"/>
    <w:rsid w:val="003C7D66"/>
    <w:rsid w:val="0041022F"/>
    <w:rsid w:val="00430DAD"/>
    <w:rsid w:val="00441F0C"/>
    <w:rsid w:val="0044594A"/>
    <w:rsid w:val="004503E2"/>
    <w:rsid w:val="004627CF"/>
    <w:rsid w:val="004849B6"/>
    <w:rsid w:val="00486280"/>
    <w:rsid w:val="004C0B5C"/>
    <w:rsid w:val="004C28B8"/>
    <w:rsid w:val="004D6657"/>
    <w:rsid w:val="004E22E4"/>
    <w:rsid w:val="004F1BD5"/>
    <w:rsid w:val="005206F8"/>
    <w:rsid w:val="00521286"/>
    <w:rsid w:val="00534F30"/>
    <w:rsid w:val="00546ED4"/>
    <w:rsid w:val="00551EFB"/>
    <w:rsid w:val="00567E45"/>
    <w:rsid w:val="00582880"/>
    <w:rsid w:val="00587E59"/>
    <w:rsid w:val="00590179"/>
    <w:rsid w:val="005A1A3B"/>
    <w:rsid w:val="005C363B"/>
    <w:rsid w:val="005E0D8A"/>
    <w:rsid w:val="005F3475"/>
    <w:rsid w:val="00611DC0"/>
    <w:rsid w:val="00612FA2"/>
    <w:rsid w:val="006143A0"/>
    <w:rsid w:val="00616E27"/>
    <w:rsid w:val="006206FB"/>
    <w:rsid w:val="00653EC6"/>
    <w:rsid w:val="00680336"/>
    <w:rsid w:val="00682F56"/>
    <w:rsid w:val="006854C7"/>
    <w:rsid w:val="00696092"/>
    <w:rsid w:val="00696FA6"/>
    <w:rsid w:val="006C0128"/>
    <w:rsid w:val="006C2372"/>
    <w:rsid w:val="006F0037"/>
    <w:rsid w:val="006F12DD"/>
    <w:rsid w:val="00753A2F"/>
    <w:rsid w:val="00766EA2"/>
    <w:rsid w:val="00786649"/>
    <w:rsid w:val="0078672F"/>
    <w:rsid w:val="007A4DD1"/>
    <w:rsid w:val="007A7E64"/>
    <w:rsid w:val="007E1CB7"/>
    <w:rsid w:val="007F0A33"/>
    <w:rsid w:val="007F124B"/>
    <w:rsid w:val="007F4D22"/>
    <w:rsid w:val="007F5B8F"/>
    <w:rsid w:val="00802058"/>
    <w:rsid w:val="00806759"/>
    <w:rsid w:val="00814E74"/>
    <w:rsid w:val="00826BD6"/>
    <w:rsid w:val="00847427"/>
    <w:rsid w:val="008A1C9B"/>
    <w:rsid w:val="008A60BC"/>
    <w:rsid w:val="008D2727"/>
    <w:rsid w:val="008E3950"/>
    <w:rsid w:val="009401C2"/>
    <w:rsid w:val="009405C4"/>
    <w:rsid w:val="009434E1"/>
    <w:rsid w:val="009A0C30"/>
    <w:rsid w:val="009A41C0"/>
    <w:rsid w:val="009B2A18"/>
    <w:rsid w:val="009F0C6C"/>
    <w:rsid w:val="009F512A"/>
    <w:rsid w:val="00A22717"/>
    <w:rsid w:val="00A30B8C"/>
    <w:rsid w:val="00A36455"/>
    <w:rsid w:val="00A51F7E"/>
    <w:rsid w:val="00A55715"/>
    <w:rsid w:val="00A66201"/>
    <w:rsid w:val="00A7023F"/>
    <w:rsid w:val="00AA2E2B"/>
    <w:rsid w:val="00AC0FC6"/>
    <w:rsid w:val="00AD3F0D"/>
    <w:rsid w:val="00AE1D95"/>
    <w:rsid w:val="00AF519B"/>
    <w:rsid w:val="00B0657E"/>
    <w:rsid w:val="00B20DD2"/>
    <w:rsid w:val="00B30C34"/>
    <w:rsid w:val="00B3544F"/>
    <w:rsid w:val="00B52256"/>
    <w:rsid w:val="00B62A46"/>
    <w:rsid w:val="00B72C5B"/>
    <w:rsid w:val="00B83A4E"/>
    <w:rsid w:val="00BA219E"/>
    <w:rsid w:val="00BB67BF"/>
    <w:rsid w:val="00BC5189"/>
    <w:rsid w:val="00BD30C3"/>
    <w:rsid w:val="00BD5882"/>
    <w:rsid w:val="00BD5D1F"/>
    <w:rsid w:val="00BF7756"/>
    <w:rsid w:val="00C07624"/>
    <w:rsid w:val="00C44C52"/>
    <w:rsid w:val="00C52538"/>
    <w:rsid w:val="00CA70C6"/>
    <w:rsid w:val="00CB31F4"/>
    <w:rsid w:val="00CD3E5D"/>
    <w:rsid w:val="00D0655C"/>
    <w:rsid w:val="00D20050"/>
    <w:rsid w:val="00D3243D"/>
    <w:rsid w:val="00D51D87"/>
    <w:rsid w:val="00D54525"/>
    <w:rsid w:val="00D73B2B"/>
    <w:rsid w:val="00D76A71"/>
    <w:rsid w:val="00D811A6"/>
    <w:rsid w:val="00D868BC"/>
    <w:rsid w:val="00DB094F"/>
    <w:rsid w:val="00DC6F31"/>
    <w:rsid w:val="00DE713A"/>
    <w:rsid w:val="00DF380F"/>
    <w:rsid w:val="00E06A26"/>
    <w:rsid w:val="00E077E8"/>
    <w:rsid w:val="00E12E3D"/>
    <w:rsid w:val="00E64E7E"/>
    <w:rsid w:val="00E85584"/>
    <w:rsid w:val="00E86382"/>
    <w:rsid w:val="00E910EB"/>
    <w:rsid w:val="00EA3319"/>
    <w:rsid w:val="00EC7615"/>
    <w:rsid w:val="00EE5608"/>
    <w:rsid w:val="00EE65BB"/>
    <w:rsid w:val="00EF0254"/>
    <w:rsid w:val="00F02718"/>
    <w:rsid w:val="00F558AC"/>
    <w:rsid w:val="00F62EC9"/>
    <w:rsid w:val="00F73618"/>
    <w:rsid w:val="00F94EE1"/>
    <w:rsid w:val="00FD5701"/>
    <w:rsid w:val="00FE45A5"/>
    <w:rsid w:val="00FE6EE2"/>
    <w:rsid w:val="00FF4ABF"/>
    <w:rsid w:val="00FF4E9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7BF"/>
    <w:pPr>
      <w:spacing w:line="280" w:lineRule="atLeast"/>
    </w:pPr>
    <w:rPr>
      <w:rFonts w:ascii="Arial" w:eastAsia="Times New Roman" w:hAnsi="Arial"/>
      <w:szCs w:val="24"/>
      <w:lang w:eastAsia="fr-FR"/>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BB67BF"/>
    <w:pPr>
      <w:tabs>
        <w:tab w:val="center" w:pos="4536"/>
        <w:tab w:val="right" w:pos="9072"/>
      </w:tabs>
    </w:pPr>
  </w:style>
  <w:style w:type="paragraph" w:styleId="Sidefod">
    <w:name w:val="footer"/>
    <w:basedOn w:val="Normal"/>
    <w:rsid w:val="00BB67BF"/>
    <w:pPr>
      <w:tabs>
        <w:tab w:val="center" w:pos="4536"/>
        <w:tab w:val="right" w:pos="9072"/>
      </w:tabs>
    </w:pPr>
  </w:style>
  <w:style w:type="paragraph" w:customStyle="1" w:styleId="Titreprincipal">
    <w:name w:val="Titre principal"/>
    <w:basedOn w:val="Normal"/>
    <w:rsid w:val="00BB67BF"/>
    <w:pPr>
      <w:spacing w:line="240" w:lineRule="exact"/>
      <w:jc w:val="right"/>
    </w:pPr>
  </w:style>
  <w:style w:type="paragraph" w:customStyle="1" w:styleId="Fonction">
    <w:name w:val="Fonction"/>
    <w:basedOn w:val="Normal"/>
    <w:rsid w:val="00BB67BF"/>
    <w:pPr>
      <w:spacing w:line="160" w:lineRule="exact"/>
    </w:pPr>
    <w:rPr>
      <w:b/>
      <w:sz w:val="12"/>
    </w:rPr>
  </w:style>
  <w:style w:type="paragraph" w:styleId="Titel">
    <w:name w:val="Title"/>
    <w:basedOn w:val="Normal"/>
    <w:qFormat/>
    <w:rsid w:val="00BB67BF"/>
    <w:pPr>
      <w:spacing w:after="120" w:line="380" w:lineRule="exact"/>
    </w:pPr>
    <w:rPr>
      <w:kern w:val="28"/>
      <w:sz w:val="34"/>
      <w:szCs w:val="32"/>
    </w:rPr>
  </w:style>
  <w:style w:type="paragraph" w:customStyle="1" w:styleId="Titrecontact">
    <w:name w:val="Titre contact"/>
    <w:basedOn w:val="Normal"/>
    <w:rsid w:val="00BB67BF"/>
    <w:pPr>
      <w:framePr w:w="2279" w:h="1979" w:wrap="notBeside" w:vAnchor="page" w:hAnchor="page" w:x="681" w:y="13552"/>
      <w:spacing w:line="240" w:lineRule="exact"/>
    </w:pPr>
  </w:style>
  <w:style w:type="paragraph" w:customStyle="1" w:styleId="Contact">
    <w:name w:val="Contact"/>
    <w:basedOn w:val="Titrecontact"/>
    <w:rsid w:val="00BB67BF"/>
    <w:pPr>
      <w:framePr w:wrap="notBeside"/>
      <w:spacing w:line="160" w:lineRule="exact"/>
    </w:pPr>
    <w:rPr>
      <w:color w:val="808080"/>
      <w:sz w:val="12"/>
    </w:rPr>
  </w:style>
  <w:style w:type="paragraph" w:customStyle="1" w:styleId="Contactbold">
    <w:name w:val="Contact bold"/>
    <w:basedOn w:val="Contact"/>
    <w:rsid w:val="00BB67BF"/>
    <w:pPr>
      <w:framePr w:wrap="notBeside"/>
    </w:pPr>
    <w:rPr>
      <w:b/>
      <w:color w:val="000000"/>
    </w:rPr>
  </w:style>
  <w:style w:type="paragraph" w:styleId="Markeringsbobletekst">
    <w:name w:val="Balloon Text"/>
    <w:basedOn w:val="Normal"/>
    <w:semiHidden/>
    <w:rsid w:val="00BB67BF"/>
    <w:rPr>
      <w:rFonts w:ascii="Tahoma" w:hAnsi="Tahoma" w:cs="Tahoma"/>
      <w:sz w:val="16"/>
      <w:szCs w:val="16"/>
    </w:rPr>
  </w:style>
  <w:style w:type="character" w:styleId="Hyperlink">
    <w:name w:val="Hyperlink"/>
    <w:basedOn w:val="Standardskrifttypeiafsnit"/>
    <w:rsid w:val="007F5B8F"/>
    <w:rPr>
      <w:color w:val="0000FF"/>
      <w:u w:val="single"/>
    </w:rPr>
  </w:style>
  <w:style w:type="character" w:styleId="BesgtHyperlink">
    <w:name w:val="FollowedHyperlink"/>
    <w:basedOn w:val="Standardskrifttypeiafsnit"/>
    <w:rsid w:val="007F5B8F"/>
    <w:rPr>
      <w:color w:val="606420"/>
      <w:u w:val="single"/>
    </w:rPr>
  </w:style>
  <w:style w:type="paragraph" w:customStyle="1" w:styleId="CharChar1">
    <w:name w:val="Char Char1"/>
    <w:basedOn w:val="Normal"/>
    <w:next w:val="Normal"/>
    <w:rsid w:val="00521286"/>
    <w:pPr>
      <w:spacing w:after="160" w:line="240" w:lineRule="exact"/>
    </w:pPr>
    <w:rPr>
      <w:rFonts w:ascii="Verdana" w:hAnsi="Verdana"/>
      <w:szCs w:val="20"/>
      <w:lang w:val="en-US" w:eastAsia="en-US"/>
    </w:rPr>
  </w:style>
  <w:style w:type="table" w:styleId="Tabel-Gitter">
    <w:name w:val="Table Grid"/>
    <w:basedOn w:val="Tabel-Normal"/>
    <w:rsid w:val="00A55715"/>
    <w:pPr>
      <w:spacing w:line="280" w:lineRule="atLeas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isonsociale">
    <w:name w:val="Raison sociale"/>
    <w:basedOn w:val="Normal"/>
    <w:rsid w:val="00A55715"/>
    <w:pPr>
      <w:framePr w:w="7371" w:h="482" w:wrap="notBeside" w:vAnchor="page" w:hAnchor="page" w:x="701" w:y="15501"/>
      <w:spacing w:line="120" w:lineRule="exact"/>
    </w:pPr>
    <w:rPr>
      <w:b/>
      <w:color w:val="808080"/>
      <w:sz w:val="9"/>
    </w:rPr>
  </w:style>
</w:styles>
</file>

<file path=word/webSettings.xml><?xml version="1.0" encoding="utf-8"?>
<w:webSettings xmlns:r="http://schemas.openxmlformats.org/officeDocument/2006/relationships" xmlns:w="http://schemas.openxmlformats.org/wordprocessingml/2006/main">
  <w:divs>
    <w:div w:id="210799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595</Words>
  <Characters>3630</Characters>
  <Application>Microsoft Office Word</Application>
  <DocSecurity>0</DocSecurity>
  <Lines>30</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PSA PEUGEOT CITROEN</Company>
  <LinksUpToDate>false</LinksUpToDate>
  <CharactersWithSpaces>4217</CharactersWithSpaces>
  <SharedDoc>false</SharedDoc>
  <HLinks>
    <vt:vector size="6" baseType="variant">
      <vt:variant>
        <vt:i4>4718663</vt:i4>
      </vt:variant>
      <vt:variant>
        <vt:i4>0</vt:i4>
      </vt:variant>
      <vt:variant>
        <vt:i4>0</vt:i4>
      </vt:variant>
      <vt:variant>
        <vt:i4>5</vt:i4>
      </vt:variant>
      <vt:variant>
        <vt:lpwstr>http://www.peugeot-pressepro.com/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U250732</dc:creator>
  <cp:lastModifiedBy>hbs</cp:lastModifiedBy>
  <cp:revision>2</cp:revision>
  <cp:lastPrinted>2010-03-19T11:35:00Z</cp:lastPrinted>
  <dcterms:created xsi:type="dcterms:W3CDTF">2011-09-04T19:34:00Z</dcterms:created>
  <dcterms:modified xsi:type="dcterms:W3CDTF">2011-09-04T19:34:00Z</dcterms:modified>
</cp:coreProperties>
</file>