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B886" w14:textId="1F6FE5B9" w:rsidR="002D5D8F" w:rsidRDefault="00FF6975" w:rsidP="00B153E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Ford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anunță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 un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nouă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versiune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electrificată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: Kuga Full Hybrid (FHEV), cu o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autonomie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 de </w:t>
      </w:r>
      <w:proofErr w:type="spellStart"/>
      <w:r w:rsidRPr="00FF6975">
        <w:rPr>
          <w:rFonts w:ascii="Arial" w:hAnsi="Arial" w:cs="Arial"/>
          <w:b/>
          <w:bCs/>
          <w:sz w:val="32"/>
          <w:szCs w:val="32"/>
          <w:lang w:val="en-US"/>
        </w:rPr>
        <w:t>până</w:t>
      </w:r>
      <w:proofErr w:type="spellEnd"/>
      <w:r w:rsidRPr="00FF6975">
        <w:rPr>
          <w:rFonts w:ascii="Arial" w:hAnsi="Arial" w:cs="Arial"/>
          <w:b/>
          <w:bCs/>
          <w:sz w:val="32"/>
          <w:szCs w:val="32"/>
          <w:lang w:val="en-US"/>
        </w:rPr>
        <w:t xml:space="preserve"> la 1.000 Km</w:t>
      </w:r>
    </w:p>
    <w:p w14:paraId="6AC0E831" w14:textId="77777777" w:rsidR="00C045AE" w:rsidRPr="00064748" w:rsidRDefault="00C045AE" w:rsidP="00B153E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1F80C876" w14:textId="01FF8980" w:rsidR="00B153EF" w:rsidRPr="00064748" w:rsidRDefault="001C11DB" w:rsidP="00B153E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Ford Kuga </w:t>
      </w:r>
      <w:r w:rsidR="006919C6">
        <w:rPr>
          <w:rFonts w:ascii="Arial" w:hAnsi="Arial" w:cs="Arial"/>
          <w:sz w:val="22"/>
          <w:szCs w:val="22"/>
        </w:rPr>
        <w:t>Full</w:t>
      </w:r>
      <w:r w:rsidR="00F83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Hybrid</w:t>
      </w:r>
      <w:r w:rsidR="00B84C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funcție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autoîncărcare</w:t>
      </w:r>
      <w:proofErr w:type="spellEnd"/>
      <w:r w:rsidR="00634B5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377F3">
        <w:rPr>
          <w:rFonts w:ascii="Arial" w:hAnsi="Arial" w:cs="Arial"/>
          <w:sz w:val="22"/>
          <w:szCs w:val="22"/>
        </w:rPr>
        <w:t>comută</w:t>
      </w:r>
      <w:proofErr w:type="spellEnd"/>
      <w:r w:rsidR="00E377F3">
        <w:rPr>
          <w:rFonts w:ascii="Arial" w:hAnsi="Arial" w:cs="Arial"/>
          <w:sz w:val="22"/>
          <w:szCs w:val="22"/>
        </w:rPr>
        <w:t xml:space="preserve"> automat </w:t>
      </w:r>
      <w:proofErr w:type="spellStart"/>
      <w:r w:rsidR="00F82341">
        <w:rPr>
          <w:rFonts w:ascii="Arial" w:hAnsi="Arial" w:cs="Arial"/>
          <w:sz w:val="22"/>
          <w:szCs w:val="22"/>
        </w:rPr>
        <w:t>între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propulsia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benzină-electrică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și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cea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pur-electrică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341">
        <w:rPr>
          <w:rFonts w:ascii="Arial" w:hAnsi="Arial" w:cs="Arial"/>
          <w:sz w:val="22"/>
          <w:szCs w:val="22"/>
        </w:rPr>
        <w:t>pentru</w:t>
      </w:r>
      <w:proofErr w:type="spellEnd"/>
      <w:r w:rsidR="00F82341">
        <w:rPr>
          <w:rFonts w:ascii="Arial" w:hAnsi="Arial" w:cs="Arial"/>
          <w:sz w:val="22"/>
          <w:szCs w:val="22"/>
        </w:rPr>
        <w:t xml:space="preserve"> </w:t>
      </w:r>
      <w:r w:rsidR="00036691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036691">
        <w:rPr>
          <w:rFonts w:ascii="Arial" w:hAnsi="Arial" w:cs="Arial"/>
          <w:sz w:val="22"/>
          <w:szCs w:val="22"/>
        </w:rPr>
        <w:t>experiență</w:t>
      </w:r>
      <w:proofErr w:type="spellEnd"/>
      <w:r w:rsidR="0003669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36691">
        <w:rPr>
          <w:rFonts w:ascii="Arial" w:hAnsi="Arial" w:cs="Arial"/>
          <w:sz w:val="22"/>
          <w:szCs w:val="22"/>
        </w:rPr>
        <w:t>condus</w:t>
      </w:r>
      <w:proofErr w:type="spellEnd"/>
      <w:r w:rsidR="00036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3A">
        <w:rPr>
          <w:rFonts w:ascii="Arial" w:hAnsi="Arial" w:cs="Arial"/>
          <w:sz w:val="22"/>
          <w:szCs w:val="22"/>
        </w:rPr>
        <w:t>desăvârșită</w:t>
      </w:r>
      <w:proofErr w:type="spellEnd"/>
      <w:r w:rsidR="001E57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5721">
        <w:rPr>
          <w:rFonts w:ascii="Arial" w:hAnsi="Arial" w:cs="Arial"/>
          <w:sz w:val="22"/>
          <w:szCs w:val="22"/>
        </w:rPr>
        <w:t>și</w:t>
      </w:r>
      <w:proofErr w:type="spellEnd"/>
      <w:r w:rsidR="001E572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E5721">
        <w:rPr>
          <w:rFonts w:ascii="Arial" w:hAnsi="Arial" w:cs="Arial"/>
          <w:sz w:val="22"/>
          <w:szCs w:val="22"/>
        </w:rPr>
        <w:t>autonomie</w:t>
      </w:r>
      <w:proofErr w:type="spellEnd"/>
      <w:r w:rsidR="001E5721">
        <w:rPr>
          <w:rFonts w:ascii="Arial" w:hAnsi="Arial" w:cs="Arial"/>
          <w:sz w:val="22"/>
          <w:szCs w:val="22"/>
        </w:rPr>
        <w:t xml:space="preserve"> de 1.000 Km. </w:t>
      </w:r>
    </w:p>
    <w:p w14:paraId="2A972252" w14:textId="77777777" w:rsidR="00B153EF" w:rsidRPr="00064748" w:rsidRDefault="00B153EF" w:rsidP="00B153EF">
      <w:pPr>
        <w:pStyle w:val="ListParagraph"/>
        <w:rPr>
          <w:rFonts w:ascii="Arial" w:hAnsi="Arial" w:cs="Arial"/>
          <w:sz w:val="22"/>
          <w:szCs w:val="22"/>
        </w:rPr>
      </w:pPr>
    </w:p>
    <w:p w14:paraId="030C7A43" w14:textId="7CFA0C10" w:rsidR="00B153EF" w:rsidRDefault="001E5721" w:rsidP="00B153E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Sistemul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sofisticat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propulsie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hibridă</w:t>
      </w:r>
      <w:proofErr w:type="spellEnd"/>
      <w:r w:rsidR="00315156">
        <w:rPr>
          <w:rFonts w:ascii="Arial" w:hAnsi="Arial" w:cs="Arial"/>
          <w:sz w:val="22"/>
          <w:szCs w:val="22"/>
        </w:rPr>
        <w:t xml:space="preserve"> de</w:t>
      </w:r>
      <w:r w:rsidR="00F317D1">
        <w:rPr>
          <w:rFonts w:ascii="Arial" w:hAnsi="Arial" w:cs="Arial"/>
          <w:sz w:val="22"/>
          <w:szCs w:val="22"/>
        </w:rPr>
        <w:t xml:space="preserve"> 190 </w:t>
      </w:r>
      <w:r w:rsidR="00F83085">
        <w:rPr>
          <w:rFonts w:ascii="Arial" w:hAnsi="Arial" w:cs="Arial"/>
          <w:sz w:val="22"/>
          <w:szCs w:val="22"/>
        </w:rPr>
        <w:t xml:space="preserve">CP </w:t>
      </w:r>
      <w:proofErr w:type="spellStart"/>
      <w:r w:rsidR="00490D3D">
        <w:rPr>
          <w:rFonts w:ascii="Arial" w:hAnsi="Arial" w:cs="Arial"/>
          <w:sz w:val="22"/>
          <w:szCs w:val="22"/>
        </w:rPr>
        <w:t>oferă</w:t>
      </w:r>
      <w:proofErr w:type="spellEnd"/>
      <w:r w:rsidR="00490D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confort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maxim</w:t>
      </w:r>
      <w:r w:rsidR="006919C6">
        <w:rPr>
          <w:rFonts w:ascii="Arial" w:hAnsi="Arial" w:cs="Arial"/>
          <w:sz w:val="22"/>
          <w:szCs w:val="22"/>
        </w:rPr>
        <w:t>,</w:t>
      </w:r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6F85">
        <w:rPr>
          <w:rFonts w:ascii="Arial" w:hAnsi="Arial" w:cs="Arial"/>
          <w:sz w:val="22"/>
          <w:szCs w:val="22"/>
        </w:rPr>
        <w:t>n</w:t>
      </w:r>
      <w:r w:rsidR="00346F85" w:rsidRPr="00346F85">
        <w:rPr>
          <w:rFonts w:ascii="Arial" w:hAnsi="Arial" w:cs="Arial"/>
          <w:sz w:val="22"/>
          <w:szCs w:val="22"/>
        </w:rPr>
        <w:t>efiind</w:t>
      </w:r>
      <w:proofErr w:type="spellEnd"/>
      <w:r w:rsidR="00346F85" w:rsidRPr="00346F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6F85" w:rsidRPr="00346F85">
        <w:rPr>
          <w:rFonts w:ascii="Arial" w:hAnsi="Arial" w:cs="Arial"/>
          <w:sz w:val="22"/>
          <w:szCs w:val="22"/>
        </w:rPr>
        <w:t>nevoie</w:t>
      </w:r>
      <w:proofErr w:type="spellEnd"/>
      <w:r w:rsidR="006919C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919C6">
        <w:rPr>
          <w:rFonts w:ascii="Arial" w:hAnsi="Arial" w:cs="Arial"/>
          <w:sz w:val="22"/>
          <w:szCs w:val="22"/>
        </w:rPr>
        <w:t>cablu</w:t>
      </w:r>
      <w:proofErr w:type="spellEnd"/>
      <w:r w:rsidR="00691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9C6">
        <w:rPr>
          <w:rFonts w:ascii="Arial" w:hAnsi="Arial" w:cs="Arial"/>
          <w:sz w:val="22"/>
          <w:szCs w:val="22"/>
        </w:rPr>
        <w:t>pentru</w:t>
      </w:r>
      <w:proofErr w:type="spellEnd"/>
      <w:r w:rsidR="00691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9C6">
        <w:rPr>
          <w:rFonts w:ascii="Arial" w:hAnsi="Arial" w:cs="Arial"/>
          <w:sz w:val="22"/>
          <w:szCs w:val="22"/>
        </w:rPr>
        <w:t>încărcare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1811">
        <w:rPr>
          <w:rFonts w:ascii="Arial" w:hAnsi="Arial" w:cs="Arial"/>
          <w:sz w:val="22"/>
          <w:szCs w:val="22"/>
        </w:rPr>
        <w:t>S</w:t>
      </w:r>
      <w:r w:rsidR="006919C6">
        <w:rPr>
          <w:rFonts w:ascii="Arial" w:hAnsi="Arial" w:cs="Arial"/>
          <w:sz w:val="22"/>
          <w:szCs w:val="22"/>
        </w:rPr>
        <w:t>imularea</w:t>
      </w:r>
      <w:proofErr w:type="spellEnd"/>
      <w:r w:rsidR="00691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9C6">
        <w:rPr>
          <w:rFonts w:ascii="Arial" w:hAnsi="Arial" w:cs="Arial"/>
          <w:sz w:val="22"/>
          <w:szCs w:val="22"/>
        </w:rPr>
        <w:t>schimbărilor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F1811">
        <w:rPr>
          <w:rFonts w:ascii="Arial" w:hAnsi="Arial" w:cs="Arial"/>
          <w:sz w:val="22"/>
          <w:szCs w:val="22"/>
        </w:rPr>
        <w:t>viteză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și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tracțiunea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integrală</w:t>
      </w:r>
      <w:proofErr w:type="spellEnd"/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inteligentă</w:t>
      </w:r>
      <w:proofErr w:type="spellEnd"/>
      <w:r w:rsidR="006919C6">
        <w:rPr>
          <w:rFonts w:ascii="Arial" w:hAnsi="Arial" w:cs="Arial"/>
          <w:sz w:val="22"/>
          <w:szCs w:val="22"/>
        </w:rPr>
        <w:t>,</w:t>
      </w:r>
      <w:r w:rsidR="002F18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811">
        <w:rPr>
          <w:rFonts w:ascii="Arial" w:hAnsi="Arial" w:cs="Arial"/>
          <w:sz w:val="22"/>
          <w:szCs w:val="22"/>
        </w:rPr>
        <w:t>opțional</w:t>
      </w:r>
      <w:r w:rsidR="00D559E0">
        <w:rPr>
          <w:rFonts w:ascii="Arial" w:hAnsi="Arial" w:cs="Arial"/>
          <w:sz w:val="22"/>
          <w:szCs w:val="22"/>
        </w:rPr>
        <w:t>ă</w:t>
      </w:r>
      <w:proofErr w:type="spellEnd"/>
      <w:r w:rsidR="006919C6">
        <w:rPr>
          <w:rFonts w:ascii="Arial" w:hAnsi="Arial" w:cs="Arial"/>
          <w:sz w:val="22"/>
          <w:szCs w:val="22"/>
        </w:rPr>
        <w:t>,</w:t>
      </w:r>
      <w:r w:rsidR="00D55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5D7B">
        <w:rPr>
          <w:rFonts w:ascii="Arial" w:hAnsi="Arial" w:cs="Arial"/>
          <w:sz w:val="22"/>
          <w:szCs w:val="22"/>
        </w:rPr>
        <w:t>oferă</w:t>
      </w:r>
      <w:proofErr w:type="spellEnd"/>
      <w:r w:rsidR="00165D7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65D7B">
        <w:rPr>
          <w:rFonts w:ascii="Arial" w:hAnsi="Arial" w:cs="Arial"/>
          <w:sz w:val="22"/>
          <w:szCs w:val="22"/>
        </w:rPr>
        <w:t>experiență</w:t>
      </w:r>
      <w:proofErr w:type="spellEnd"/>
      <w:r w:rsidR="00165D7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65D7B">
        <w:rPr>
          <w:rFonts w:ascii="Arial" w:hAnsi="Arial" w:cs="Arial"/>
          <w:sz w:val="22"/>
          <w:szCs w:val="22"/>
        </w:rPr>
        <w:t>condus</w:t>
      </w:r>
      <w:proofErr w:type="spellEnd"/>
      <w:r w:rsidR="00165D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9C6">
        <w:rPr>
          <w:rFonts w:ascii="Arial" w:hAnsi="Arial" w:cs="Arial"/>
          <w:sz w:val="22"/>
          <w:szCs w:val="22"/>
        </w:rPr>
        <w:t>încânt</w:t>
      </w:r>
      <w:r w:rsidR="00464AAB">
        <w:rPr>
          <w:rFonts w:ascii="Arial" w:hAnsi="Arial" w:cs="Arial"/>
          <w:sz w:val="22"/>
          <w:szCs w:val="22"/>
        </w:rPr>
        <w:t>ă</w:t>
      </w:r>
      <w:r w:rsidR="006919C6">
        <w:rPr>
          <w:rFonts w:ascii="Arial" w:hAnsi="Arial" w:cs="Arial"/>
          <w:sz w:val="22"/>
          <w:szCs w:val="22"/>
        </w:rPr>
        <w:t>toare</w:t>
      </w:r>
      <w:proofErr w:type="spellEnd"/>
      <w:r w:rsidR="00B52313">
        <w:rPr>
          <w:rFonts w:ascii="Arial" w:hAnsi="Arial" w:cs="Arial"/>
          <w:sz w:val="22"/>
          <w:szCs w:val="22"/>
        </w:rPr>
        <w:t>.</w:t>
      </w:r>
    </w:p>
    <w:p w14:paraId="10BB00FC" w14:textId="77777777" w:rsidR="00B153EF" w:rsidRDefault="00B153EF" w:rsidP="00B153EF">
      <w:pPr>
        <w:ind w:left="360"/>
        <w:rPr>
          <w:rFonts w:ascii="Arial" w:hAnsi="Arial" w:cs="Arial"/>
          <w:sz w:val="22"/>
          <w:szCs w:val="22"/>
        </w:rPr>
      </w:pPr>
    </w:p>
    <w:p w14:paraId="71217034" w14:textId="6F09E763" w:rsidR="00B153EF" w:rsidRPr="001C1EF7" w:rsidRDefault="00227C04" w:rsidP="00B153EF">
      <w:pPr>
        <w:numPr>
          <w:ilvl w:val="0"/>
          <w:numId w:val="10"/>
        </w:numPr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Kuga Hybrid </w:t>
      </w:r>
      <w:proofErr w:type="spellStart"/>
      <w:r>
        <w:rPr>
          <w:rFonts w:ascii="Arial" w:hAnsi="Arial" w:cs="Arial"/>
          <w:sz w:val="22"/>
          <w:szCs w:val="22"/>
        </w:rPr>
        <w:t>produs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Valencia, </w:t>
      </w:r>
      <w:proofErr w:type="spellStart"/>
      <w:r>
        <w:rPr>
          <w:rFonts w:ascii="Arial" w:hAnsi="Arial" w:cs="Arial"/>
          <w:sz w:val="22"/>
          <w:szCs w:val="22"/>
        </w:rPr>
        <w:t>Spania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alătură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5C9">
        <w:rPr>
          <w:rFonts w:ascii="Arial" w:hAnsi="Arial" w:cs="Arial"/>
          <w:sz w:val="22"/>
          <w:szCs w:val="22"/>
        </w:rPr>
        <w:t>modelelor</w:t>
      </w:r>
      <w:proofErr w:type="spellEnd"/>
      <w:r w:rsidR="003775C9">
        <w:rPr>
          <w:rFonts w:ascii="Arial" w:hAnsi="Arial" w:cs="Arial"/>
          <w:sz w:val="22"/>
          <w:szCs w:val="22"/>
        </w:rPr>
        <w:t xml:space="preserve"> Plug-In Hybrid </w:t>
      </w:r>
      <w:proofErr w:type="spellStart"/>
      <w:r w:rsidR="003775C9">
        <w:rPr>
          <w:rFonts w:ascii="Arial" w:hAnsi="Arial" w:cs="Arial"/>
          <w:sz w:val="22"/>
          <w:szCs w:val="22"/>
        </w:rPr>
        <w:t>și</w:t>
      </w:r>
      <w:proofErr w:type="spellEnd"/>
      <w:r w:rsidR="003775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5C9">
        <w:rPr>
          <w:rFonts w:ascii="Arial" w:hAnsi="Arial" w:cs="Arial"/>
          <w:sz w:val="22"/>
          <w:szCs w:val="22"/>
        </w:rPr>
        <w:t>EcoBlue</w:t>
      </w:r>
      <w:proofErr w:type="spellEnd"/>
      <w:r w:rsidR="003775C9">
        <w:rPr>
          <w:rFonts w:ascii="Arial" w:hAnsi="Arial" w:cs="Arial"/>
          <w:sz w:val="22"/>
          <w:szCs w:val="22"/>
        </w:rPr>
        <w:t xml:space="preserve"> Hybrid</w:t>
      </w:r>
      <w:r w:rsidR="007E66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66F3">
        <w:rPr>
          <w:rFonts w:ascii="Arial" w:hAnsi="Arial" w:cs="Arial"/>
          <w:sz w:val="22"/>
          <w:szCs w:val="22"/>
        </w:rPr>
        <w:t>pentru</w:t>
      </w:r>
      <w:proofErr w:type="spellEnd"/>
      <w:r w:rsidR="007E66F3">
        <w:rPr>
          <w:rFonts w:ascii="Arial" w:hAnsi="Arial" w:cs="Arial"/>
          <w:sz w:val="22"/>
          <w:szCs w:val="22"/>
        </w:rPr>
        <w:t xml:space="preserve"> a face din Kuga </w:t>
      </w:r>
      <w:proofErr w:type="spellStart"/>
      <w:r w:rsidR="007E66F3">
        <w:rPr>
          <w:rFonts w:ascii="Arial" w:hAnsi="Arial" w:cs="Arial"/>
          <w:sz w:val="22"/>
          <w:szCs w:val="22"/>
        </w:rPr>
        <w:t>cel</w:t>
      </w:r>
      <w:proofErr w:type="spellEnd"/>
      <w:r w:rsidR="007E66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66F3">
        <w:rPr>
          <w:rFonts w:ascii="Arial" w:hAnsi="Arial" w:cs="Arial"/>
          <w:sz w:val="22"/>
          <w:szCs w:val="22"/>
        </w:rPr>
        <w:t>mai</w:t>
      </w:r>
      <w:proofErr w:type="spellEnd"/>
      <w:r w:rsidR="007E66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66F3">
        <w:rPr>
          <w:rFonts w:ascii="Arial" w:hAnsi="Arial" w:cs="Arial"/>
          <w:sz w:val="22"/>
          <w:szCs w:val="22"/>
        </w:rPr>
        <w:t>electrificat</w:t>
      </w:r>
      <w:proofErr w:type="spellEnd"/>
      <w:r w:rsidR="007E66F3">
        <w:rPr>
          <w:rFonts w:ascii="Arial" w:hAnsi="Arial" w:cs="Arial"/>
          <w:sz w:val="22"/>
          <w:szCs w:val="22"/>
        </w:rPr>
        <w:t xml:space="preserve"> Ford </w:t>
      </w:r>
      <w:proofErr w:type="spellStart"/>
      <w:r w:rsidR="00D27B21">
        <w:rPr>
          <w:rFonts w:ascii="Arial" w:hAnsi="Arial" w:cs="Arial"/>
          <w:sz w:val="22"/>
          <w:szCs w:val="22"/>
        </w:rPr>
        <w:t>produs</w:t>
      </w:r>
      <w:proofErr w:type="spellEnd"/>
      <w:r w:rsidR="00D27B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7B21">
        <w:rPr>
          <w:rFonts w:ascii="Arial" w:hAnsi="Arial" w:cs="Arial"/>
          <w:sz w:val="22"/>
          <w:szCs w:val="22"/>
        </w:rPr>
        <w:t>vreodată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; 3 din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cele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</w:t>
      </w:r>
      <w:r w:rsidR="007D0227">
        <w:rPr>
          <w:rFonts w:ascii="Arial" w:hAnsi="Arial" w:cs="Arial"/>
          <w:sz w:val="22"/>
          <w:szCs w:val="22"/>
          <w:lang w:val="en-US"/>
        </w:rPr>
        <w:t xml:space="preserve">17 </w:t>
      </w:r>
      <w:proofErr w:type="spellStart"/>
      <w:r w:rsidR="007D0227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="007D02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electrificate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Ford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</w:t>
      </w:r>
      <w:r w:rsidR="009B4B78">
        <w:rPr>
          <w:rFonts w:ascii="Arial" w:hAnsi="Arial" w:cs="Arial"/>
          <w:sz w:val="22"/>
          <w:szCs w:val="22"/>
          <w:lang w:val="en-US"/>
        </w:rPr>
        <w:t xml:space="preserve">fi </w:t>
      </w:r>
      <w:proofErr w:type="spellStart"/>
      <w:r w:rsidR="009B4B78">
        <w:rPr>
          <w:rFonts w:ascii="Arial" w:hAnsi="Arial" w:cs="Arial"/>
          <w:sz w:val="22"/>
          <w:szCs w:val="22"/>
          <w:lang w:val="en-US"/>
        </w:rPr>
        <w:t>disponibile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până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sfârșitul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27B21">
        <w:rPr>
          <w:rFonts w:ascii="Arial" w:hAnsi="Arial" w:cs="Arial"/>
          <w:sz w:val="22"/>
          <w:szCs w:val="22"/>
          <w:lang w:val="en-US"/>
        </w:rPr>
        <w:t>anului</w:t>
      </w:r>
      <w:proofErr w:type="spellEnd"/>
      <w:r w:rsidR="00D27B21">
        <w:rPr>
          <w:rFonts w:ascii="Arial" w:hAnsi="Arial" w:cs="Arial"/>
          <w:sz w:val="22"/>
          <w:szCs w:val="22"/>
          <w:lang w:val="en-US"/>
        </w:rPr>
        <w:t xml:space="preserve"> 2021. </w:t>
      </w:r>
    </w:p>
    <w:p w14:paraId="2ADA75A0" w14:textId="77777777" w:rsidR="00B153EF" w:rsidRDefault="00B153EF" w:rsidP="00B153EF">
      <w:pPr>
        <w:rPr>
          <w:lang w:val="en-US"/>
        </w:rPr>
      </w:pPr>
    </w:p>
    <w:p w14:paraId="19DF42FC" w14:textId="77777777" w:rsidR="00B153EF" w:rsidRPr="001C1EF7" w:rsidRDefault="00B153EF" w:rsidP="00B153EF">
      <w:pPr>
        <w:rPr>
          <w:lang w:val="en-US"/>
        </w:rPr>
      </w:pPr>
    </w:p>
    <w:p w14:paraId="25197871" w14:textId="6E104010" w:rsidR="00B153EF" w:rsidRDefault="000A77BC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Koln</w:t>
      </w:r>
      <w:r w:rsidR="00B153EF">
        <w:rPr>
          <w:rFonts w:ascii="Arial" w:hAnsi="Arial" w:cs="Arial"/>
          <w:b/>
          <w:sz w:val="22"/>
          <w:szCs w:val="22"/>
        </w:rPr>
        <w:t>, German</w:t>
      </w:r>
      <w:r w:rsidR="00CD579A">
        <w:rPr>
          <w:rFonts w:ascii="Arial" w:hAnsi="Arial" w:cs="Arial"/>
          <w:b/>
          <w:sz w:val="22"/>
          <w:szCs w:val="22"/>
        </w:rPr>
        <w:t>ia</w:t>
      </w:r>
      <w:r w:rsidR="00B153EF">
        <w:rPr>
          <w:rFonts w:ascii="Arial" w:hAnsi="Arial" w:cs="Arial"/>
          <w:b/>
          <w:sz w:val="22"/>
          <w:szCs w:val="22"/>
        </w:rPr>
        <w:t xml:space="preserve">, </w:t>
      </w:r>
      <w:r w:rsidR="00D83111">
        <w:rPr>
          <w:rFonts w:ascii="Arial" w:hAnsi="Arial" w:cs="Arial"/>
          <w:b/>
          <w:sz w:val="22"/>
          <w:szCs w:val="22"/>
        </w:rPr>
        <w:t xml:space="preserve">17 </w:t>
      </w:r>
      <w:proofErr w:type="spellStart"/>
      <w:r w:rsidR="00B153EF">
        <w:rPr>
          <w:rFonts w:ascii="Arial" w:hAnsi="Arial" w:cs="Arial"/>
          <w:b/>
          <w:sz w:val="22"/>
          <w:szCs w:val="22"/>
        </w:rPr>
        <w:t>No</w:t>
      </w:r>
      <w:r w:rsidR="00CD579A">
        <w:rPr>
          <w:rFonts w:ascii="Arial" w:hAnsi="Arial" w:cs="Arial"/>
          <w:b/>
          <w:sz w:val="22"/>
          <w:szCs w:val="22"/>
        </w:rPr>
        <w:t>iembrie</w:t>
      </w:r>
      <w:proofErr w:type="spellEnd"/>
      <w:r w:rsidR="00E67A3B">
        <w:rPr>
          <w:rFonts w:ascii="Arial" w:hAnsi="Arial" w:cs="Arial"/>
          <w:b/>
          <w:sz w:val="22"/>
          <w:szCs w:val="22"/>
        </w:rPr>
        <w:t xml:space="preserve"> </w:t>
      </w:r>
      <w:r w:rsidR="00B153EF">
        <w:rPr>
          <w:rFonts w:ascii="Arial" w:hAnsi="Arial" w:cs="Arial"/>
          <w:b/>
          <w:sz w:val="22"/>
          <w:szCs w:val="22"/>
        </w:rPr>
        <w:t xml:space="preserve">2020 </w:t>
      </w:r>
      <w:r w:rsidR="00B153EF">
        <w:rPr>
          <w:rFonts w:ascii="Arial" w:hAnsi="Arial" w:cs="Arial"/>
          <w:sz w:val="22"/>
          <w:szCs w:val="22"/>
        </w:rPr>
        <w:t xml:space="preserve">– </w:t>
      </w:r>
      <w:r w:rsidR="00E05DA0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="002B6F00">
        <w:rPr>
          <w:rFonts w:ascii="Arial" w:hAnsi="Arial" w:cs="Arial"/>
          <w:sz w:val="22"/>
          <w:szCs w:val="22"/>
        </w:rPr>
        <w:t>își</w:t>
      </w:r>
      <w:proofErr w:type="spellEnd"/>
      <w:r w:rsidR="002B6F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6F00">
        <w:rPr>
          <w:rFonts w:ascii="Arial" w:hAnsi="Arial" w:cs="Arial"/>
          <w:sz w:val="22"/>
          <w:szCs w:val="22"/>
        </w:rPr>
        <w:t>extinde</w:t>
      </w:r>
      <w:proofErr w:type="spellEnd"/>
      <w:r w:rsidR="00E05D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DA0">
        <w:rPr>
          <w:rFonts w:ascii="Arial" w:hAnsi="Arial" w:cs="Arial"/>
          <w:sz w:val="22"/>
          <w:szCs w:val="22"/>
        </w:rPr>
        <w:t>gama</w:t>
      </w:r>
      <w:proofErr w:type="spellEnd"/>
      <w:r w:rsidR="00E05DA0">
        <w:rPr>
          <w:rFonts w:ascii="Arial" w:hAnsi="Arial" w:cs="Arial"/>
          <w:sz w:val="22"/>
          <w:szCs w:val="22"/>
        </w:rPr>
        <w:t xml:space="preserve"> </w:t>
      </w:r>
      <w:r w:rsidR="007F1F9F">
        <w:rPr>
          <w:rFonts w:ascii="Arial" w:hAnsi="Arial" w:cs="Arial"/>
          <w:sz w:val="22"/>
          <w:szCs w:val="22"/>
        </w:rPr>
        <w:t>de SUV-</w:t>
      </w:r>
      <w:proofErr w:type="spellStart"/>
      <w:r w:rsidR="007F1F9F">
        <w:rPr>
          <w:rFonts w:ascii="Arial" w:hAnsi="Arial" w:cs="Arial"/>
          <w:sz w:val="22"/>
          <w:szCs w:val="22"/>
        </w:rPr>
        <w:t>uri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electrificate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Kuga cu </w:t>
      </w:r>
      <w:proofErr w:type="spellStart"/>
      <w:r w:rsidR="007F1F9F">
        <w:rPr>
          <w:rFonts w:ascii="Arial" w:hAnsi="Arial" w:cs="Arial"/>
          <w:sz w:val="22"/>
          <w:szCs w:val="22"/>
        </w:rPr>
        <w:t>noul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Ford Kuga Hybrid – </w:t>
      </w:r>
      <w:proofErr w:type="spellStart"/>
      <w:r w:rsidR="007F1F9F">
        <w:rPr>
          <w:rFonts w:ascii="Arial" w:hAnsi="Arial" w:cs="Arial"/>
          <w:sz w:val="22"/>
          <w:szCs w:val="22"/>
        </w:rPr>
        <w:t>capabil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să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livreze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1,000</w:t>
      </w:r>
      <w:r w:rsidR="007A1341">
        <w:rPr>
          <w:rFonts w:ascii="Arial" w:hAnsi="Arial" w:cs="Arial"/>
          <w:sz w:val="22"/>
          <w:szCs w:val="22"/>
        </w:rPr>
        <w:t xml:space="preserve"> </w:t>
      </w:r>
      <w:r w:rsidR="007F1F9F">
        <w:rPr>
          <w:rFonts w:ascii="Arial" w:hAnsi="Arial" w:cs="Arial"/>
          <w:sz w:val="22"/>
          <w:szCs w:val="22"/>
        </w:rPr>
        <w:t>Km</w:t>
      </w:r>
      <w:r w:rsidR="007A1341" w:rsidRPr="00E35ABB">
        <w:rPr>
          <w:rFonts w:ascii="Arial" w:hAnsi="Arial" w:cs="Arial"/>
          <w:sz w:val="22"/>
          <w:szCs w:val="22"/>
          <w:vertAlign w:val="superscript"/>
        </w:rPr>
        <w:t>1</w:t>
      </w:r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autonomie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în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modurile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r w:rsidR="00E24F2F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E24F2F">
        <w:rPr>
          <w:rFonts w:ascii="Arial" w:hAnsi="Arial" w:cs="Arial"/>
          <w:sz w:val="22"/>
          <w:szCs w:val="22"/>
        </w:rPr>
        <w:t>condus</w:t>
      </w:r>
      <w:proofErr w:type="spellEnd"/>
      <w:r w:rsidR="00E24F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benzină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-electric </w:t>
      </w:r>
      <w:proofErr w:type="spellStart"/>
      <w:r w:rsidR="007F1F9F">
        <w:rPr>
          <w:rFonts w:ascii="Arial" w:hAnsi="Arial" w:cs="Arial"/>
          <w:sz w:val="22"/>
          <w:szCs w:val="22"/>
        </w:rPr>
        <w:t>și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pur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-electric </w:t>
      </w:r>
      <w:proofErr w:type="spellStart"/>
      <w:r w:rsidR="007F1F9F">
        <w:rPr>
          <w:rFonts w:ascii="Arial" w:hAnsi="Arial" w:cs="Arial"/>
          <w:sz w:val="22"/>
          <w:szCs w:val="22"/>
        </w:rPr>
        <w:t>fără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="007F1F9F">
        <w:rPr>
          <w:rFonts w:ascii="Arial" w:hAnsi="Arial" w:cs="Arial"/>
          <w:sz w:val="22"/>
          <w:szCs w:val="22"/>
        </w:rPr>
        <w:t>nevoie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F1F9F">
        <w:rPr>
          <w:rFonts w:ascii="Arial" w:hAnsi="Arial" w:cs="Arial"/>
          <w:sz w:val="22"/>
          <w:szCs w:val="22"/>
        </w:rPr>
        <w:t>alimentare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7F1F9F">
        <w:rPr>
          <w:rFonts w:ascii="Arial" w:hAnsi="Arial" w:cs="Arial"/>
          <w:sz w:val="22"/>
          <w:szCs w:val="22"/>
        </w:rPr>
        <w:t>pompă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sau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F9F">
        <w:rPr>
          <w:rFonts w:ascii="Arial" w:hAnsi="Arial" w:cs="Arial"/>
          <w:sz w:val="22"/>
          <w:szCs w:val="22"/>
        </w:rPr>
        <w:t>încărcare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7F1F9F">
        <w:rPr>
          <w:rFonts w:ascii="Arial" w:hAnsi="Arial" w:cs="Arial"/>
          <w:sz w:val="22"/>
          <w:szCs w:val="22"/>
        </w:rPr>
        <w:t>priză</w:t>
      </w:r>
      <w:proofErr w:type="spellEnd"/>
      <w:r w:rsidR="007F1F9F">
        <w:rPr>
          <w:rFonts w:ascii="Arial" w:hAnsi="Arial" w:cs="Arial"/>
          <w:sz w:val="22"/>
          <w:szCs w:val="22"/>
        </w:rPr>
        <w:t xml:space="preserve">. </w:t>
      </w:r>
    </w:p>
    <w:p w14:paraId="5D2E580C" w14:textId="77777777" w:rsidR="00B153EF" w:rsidRDefault="00B153EF" w:rsidP="00B153EF">
      <w:pPr>
        <w:rPr>
          <w:rFonts w:ascii="Arial" w:hAnsi="Arial" w:cs="Arial"/>
          <w:sz w:val="22"/>
          <w:szCs w:val="22"/>
        </w:rPr>
      </w:pPr>
    </w:p>
    <w:p w14:paraId="55F4ABC2" w14:textId="308340F3" w:rsidR="00B153EF" w:rsidRDefault="00762CEE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Bateria</w:t>
      </w:r>
      <w:proofErr w:type="spellEnd"/>
      <w:r>
        <w:rPr>
          <w:rFonts w:ascii="Arial" w:hAnsi="Arial" w:cs="Arial"/>
          <w:sz w:val="22"/>
          <w:szCs w:val="22"/>
        </w:rPr>
        <w:t xml:space="preserve"> de 1.1 kWh cu </w:t>
      </w:r>
      <w:proofErr w:type="spellStart"/>
      <w:r>
        <w:rPr>
          <w:rFonts w:ascii="Arial" w:hAnsi="Arial" w:cs="Arial"/>
          <w:sz w:val="22"/>
          <w:szCs w:val="22"/>
        </w:rPr>
        <w:t>funcție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autoîncărcare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noului</w:t>
      </w:r>
      <w:proofErr w:type="spellEnd"/>
      <w:r>
        <w:rPr>
          <w:rFonts w:ascii="Arial" w:hAnsi="Arial" w:cs="Arial"/>
          <w:sz w:val="22"/>
          <w:szCs w:val="22"/>
        </w:rPr>
        <w:t xml:space="preserve"> model Kuga Hybrid </w:t>
      </w:r>
      <w:proofErr w:type="spellStart"/>
      <w:r w:rsidR="004D1398">
        <w:rPr>
          <w:rFonts w:ascii="Arial" w:hAnsi="Arial" w:cs="Arial"/>
          <w:sz w:val="22"/>
          <w:szCs w:val="22"/>
        </w:rPr>
        <w:t>este</w:t>
      </w:r>
      <w:proofErr w:type="spellEnd"/>
      <w:r w:rsidR="004D13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398">
        <w:rPr>
          <w:rFonts w:ascii="Arial" w:hAnsi="Arial" w:cs="Arial"/>
          <w:sz w:val="22"/>
          <w:szCs w:val="22"/>
        </w:rPr>
        <w:t>alimentată</w:t>
      </w:r>
      <w:proofErr w:type="spellEnd"/>
      <w:r w:rsidR="004D1398">
        <w:rPr>
          <w:rFonts w:ascii="Arial" w:hAnsi="Arial" w:cs="Arial"/>
          <w:sz w:val="22"/>
          <w:szCs w:val="22"/>
        </w:rPr>
        <w:t xml:space="preserve"> automat a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tât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motorul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pe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benzină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de 2.5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litri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, cu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ciclu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Atkinson,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cât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prin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1398">
        <w:rPr>
          <w:rFonts w:ascii="Arial" w:hAnsi="Arial" w:cs="Arial"/>
          <w:sz w:val="22"/>
          <w:szCs w:val="22"/>
          <w:lang w:val="en-US"/>
        </w:rPr>
        <w:t>utilizarea</w:t>
      </w:r>
      <w:proofErr w:type="spellEnd"/>
      <w:r w:rsidR="004D13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unei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tehnologii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încărcare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regenerativă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frânare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="00502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2093">
        <w:rPr>
          <w:rFonts w:ascii="Arial" w:hAnsi="Arial" w:cs="Arial"/>
          <w:sz w:val="22"/>
          <w:szCs w:val="22"/>
          <w:lang w:val="en-US"/>
        </w:rPr>
        <w:t>coborâre</w:t>
      </w:r>
      <w:proofErr w:type="spellEnd"/>
      <w:r w:rsidR="00BD0FA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D0FAD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="00BD0FA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D0FAD">
        <w:rPr>
          <w:rFonts w:ascii="Arial" w:hAnsi="Arial" w:cs="Arial"/>
          <w:sz w:val="22"/>
          <w:szCs w:val="22"/>
          <w:lang w:val="en-US"/>
        </w:rPr>
        <w:t>pant</w:t>
      </w:r>
      <w:r w:rsidR="00F57950">
        <w:rPr>
          <w:rFonts w:ascii="Arial" w:hAnsi="Arial" w:cs="Arial"/>
          <w:sz w:val="22"/>
          <w:szCs w:val="22"/>
          <w:lang w:val="en-US"/>
        </w:rPr>
        <w:t>ă</w:t>
      </w:r>
      <w:proofErr w:type="spellEnd"/>
      <w:r w:rsidR="00630AE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630AE0">
        <w:rPr>
          <w:rFonts w:ascii="Arial" w:hAnsi="Arial" w:cs="Arial"/>
          <w:sz w:val="22"/>
          <w:szCs w:val="22"/>
          <w:lang w:val="en-US"/>
        </w:rPr>
        <w:t>Energia</w:t>
      </w:r>
      <w:proofErr w:type="spellEnd"/>
      <w:r w:rsidR="00630A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0AE0">
        <w:rPr>
          <w:rFonts w:ascii="Arial" w:hAnsi="Arial" w:cs="Arial"/>
          <w:sz w:val="22"/>
          <w:szCs w:val="22"/>
          <w:lang w:val="en-US"/>
        </w:rPr>
        <w:t>stocată</w:t>
      </w:r>
      <w:proofErr w:type="spellEnd"/>
      <w:r w:rsidR="00630A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A2608">
        <w:rPr>
          <w:rFonts w:ascii="Arial" w:hAnsi="Arial" w:cs="Arial"/>
          <w:sz w:val="22"/>
          <w:szCs w:val="22"/>
          <w:lang w:val="en-US"/>
        </w:rPr>
        <w:t>alimentează</w:t>
      </w:r>
      <w:proofErr w:type="spellEnd"/>
      <w:r w:rsidR="00FA2608">
        <w:rPr>
          <w:rFonts w:ascii="Arial" w:hAnsi="Arial" w:cs="Arial"/>
          <w:sz w:val="22"/>
          <w:szCs w:val="22"/>
          <w:lang w:val="en-US"/>
        </w:rPr>
        <w:t xml:space="preserve"> un motor electric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spori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performanța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E24F2F">
        <w:rPr>
          <w:rFonts w:ascii="Arial" w:hAnsi="Arial" w:cs="Arial"/>
          <w:sz w:val="22"/>
          <w:szCs w:val="22"/>
          <w:lang w:val="en-US"/>
        </w:rPr>
        <w:t>îmbunătăți</w:t>
      </w:r>
      <w:proofErr w:type="spellEnd"/>
      <w:r w:rsidR="00E24F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consumul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combustibil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motorului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pe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benzină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9B2BDF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oferi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experiență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condus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pur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2BDF">
        <w:rPr>
          <w:rFonts w:ascii="Arial" w:hAnsi="Arial" w:cs="Arial"/>
          <w:sz w:val="22"/>
          <w:szCs w:val="22"/>
          <w:lang w:val="en-US"/>
        </w:rPr>
        <w:t>electrică</w:t>
      </w:r>
      <w:proofErr w:type="spellEnd"/>
      <w:r w:rsidR="009B2BDF">
        <w:rPr>
          <w:rFonts w:ascii="Arial" w:hAnsi="Arial" w:cs="Arial"/>
          <w:sz w:val="22"/>
          <w:szCs w:val="22"/>
          <w:lang w:val="en-US"/>
        </w:rPr>
        <w:t xml:space="preserve">. </w:t>
      </w:r>
      <w:r w:rsidR="00F44E41">
        <w:rPr>
          <w:rFonts w:ascii="Arial" w:hAnsi="Arial" w:cs="Arial"/>
          <w:sz w:val="22"/>
          <w:szCs w:val="22"/>
          <w:lang w:val="en-US"/>
        </w:rPr>
        <w:t xml:space="preserve">Kuga Hybrid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comută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automat,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fără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24F2F">
        <w:rPr>
          <w:rFonts w:ascii="Arial" w:hAnsi="Arial" w:cs="Arial"/>
          <w:sz w:val="22"/>
          <w:szCs w:val="22"/>
          <w:lang w:val="en-US"/>
        </w:rPr>
        <w:t>ezitare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între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configurațiile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putere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funcție</w:t>
      </w:r>
      <w:proofErr w:type="spellEnd"/>
      <w:r w:rsidR="00F44E4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B52313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B52313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44E41">
        <w:rPr>
          <w:rFonts w:ascii="Arial" w:hAnsi="Arial" w:cs="Arial"/>
          <w:sz w:val="22"/>
          <w:szCs w:val="22"/>
          <w:lang w:val="en-US"/>
        </w:rPr>
        <w:t>condu</w:t>
      </w:r>
      <w:r w:rsidR="00B52313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B52313">
        <w:rPr>
          <w:rFonts w:ascii="Arial" w:hAnsi="Arial" w:cs="Arial"/>
          <w:sz w:val="22"/>
          <w:szCs w:val="22"/>
          <w:lang w:val="en-US"/>
        </w:rPr>
        <w:t xml:space="preserve"> ales</w:t>
      </w:r>
      <w:r w:rsidR="00F44E4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66E24CB" w14:textId="77777777" w:rsidR="00B153EF" w:rsidRDefault="00B153EF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864820" w14:textId="36089D94" w:rsidR="00B153EF" w:rsidRDefault="00823AEC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2F">
        <w:rPr>
          <w:rFonts w:ascii="Arial" w:hAnsi="Arial" w:cs="Arial"/>
          <w:sz w:val="22"/>
          <w:szCs w:val="22"/>
        </w:rPr>
        <w:t>sofisticat</w:t>
      </w:r>
      <w:proofErr w:type="spellEnd"/>
      <w:r w:rsidR="00E24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propulsie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hibrid</w:t>
      </w:r>
      <w:r w:rsidR="00E24F2F">
        <w:rPr>
          <w:rFonts w:ascii="Arial" w:hAnsi="Arial" w:cs="Arial"/>
          <w:sz w:val="22"/>
          <w:szCs w:val="22"/>
        </w:rPr>
        <w:t>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FB7">
        <w:rPr>
          <w:rFonts w:ascii="Arial" w:hAnsi="Arial" w:cs="Arial"/>
          <w:sz w:val="22"/>
          <w:szCs w:val="22"/>
        </w:rPr>
        <w:t>este</w:t>
      </w:r>
      <w:proofErr w:type="spellEnd"/>
      <w:r w:rsidR="00D61F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FB7">
        <w:rPr>
          <w:rFonts w:ascii="Arial" w:hAnsi="Arial" w:cs="Arial"/>
          <w:sz w:val="22"/>
          <w:szCs w:val="22"/>
        </w:rPr>
        <w:t>unic</w:t>
      </w:r>
      <w:proofErr w:type="spellEnd"/>
      <w:r w:rsidR="00D61F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FB7">
        <w:rPr>
          <w:rFonts w:ascii="Arial" w:hAnsi="Arial" w:cs="Arial"/>
          <w:sz w:val="22"/>
          <w:szCs w:val="22"/>
        </w:rPr>
        <w:t>pentru</w:t>
      </w:r>
      <w:proofErr w:type="spellEnd"/>
      <w:r w:rsidR="00D61F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FB7">
        <w:rPr>
          <w:rFonts w:ascii="Arial" w:hAnsi="Arial" w:cs="Arial"/>
          <w:sz w:val="22"/>
          <w:szCs w:val="22"/>
        </w:rPr>
        <w:t>gama</w:t>
      </w:r>
      <w:proofErr w:type="spellEnd"/>
      <w:r w:rsidR="00D61FB7">
        <w:rPr>
          <w:rFonts w:ascii="Arial" w:hAnsi="Arial" w:cs="Arial"/>
          <w:sz w:val="22"/>
          <w:szCs w:val="22"/>
        </w:rPr>
        <w:t xml:space="preserve"> Ford Kuga. </w:t>
      </w:r>
      <w:proofErr w:type="spellStart"/>
      <w:r w:rsidR="00D61FB7">
        <w:rPr>
          <w:rFonts w:ascii="Arial" w:hAnsi="Arial" w:cs="Arial"/>
          <w:sz w:val="22"/>
          <w:szCs w:val="22"/>
        </w:rPr>
        <w:t>Acesta</w:t>
      </w:r>
      <w:proofErr w:type="spellEnd"/>
      <w:r w:rsidR="00D61F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FB7">
        <w:rPr>
          <w:rFonts w:ascii="Arial" w:hAnsi="Arial" w:cs="Arial"/>
          <w:sz w:val="22"/>
          <w:szCs w:val="22"/>
        </w:rPr>
        <w:t>oferă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eficiența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și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rafinamentul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puterii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pur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electrice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847D9">
        <w:rPr>
          <w:rFonts w:ascii="Arial" w:hAnsi="Arial" w:cs="Arial"/>
          <w:sz w:val="22"/>
          <w:szCs w:val="22"/>
        </w:rPr>
        <w:t>fără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="003847D9">
        <w:rPr>
          <w:rFonts w:ascii="Arial" w:hAnsi="Arial" w:cs="Arial"/>
          <w:sz w:val="22"/>
          <w:szCs w:val="22"/>
        </w:rPr>
        <w:t>nevoie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să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847D9">
        <w:rPr>
          <w:rFonts w:ascii="Arial" w:hAnsi="Arial" w:cs="Arial"/>
          <w:sz w:val="22"/>
          <w:szCs w:val="22"/>
        </w:rPr>
        <w:t>încarce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de la o </w:t>
      </w:r>
      <w:proofErr w:type="spellStart"/>
      <w:r w:rsidR="003847D9">
        <w:rPr>
          <w:rFonts w:ascii="Arial" w:hAnsi="Arial" w:cs="Arial"/>
          <w:sz w:val="22"/>
          <w:szCs w:val="22"/>
        </w:rPr>
        <w:t>sursă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7D9">
        <w:rPr>
          <w:rFonts w:ascii="Arial" w:hAnsi="Arial" w:cs="Arial"/>
          <w:sz w:val="22"/>
          <w:szCs w:val="22"/>
        </w:rPr>
        <w:t>externă</w:t>
      </w:r>
      <w:proofErr w:type="spellEnd"/>
      <w:r w:rsidR="003847D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847D9">
        <w:rPr>
          <w:rFonts w:ascii="Arial" w:hAnsi="Arial" w:cs="Arial"/>
          <w:sz w:val="22"/>
          <w:szCs w:val="22"/>
        </w:rPr>
        <w:t>energie</w:t>
      </w:r>
      <w:proofErr w:type="spellEnd"/>
      <w:r w:rsidR="00DE07DD">
        <w:rPr>
          <w:rFonts w:ascii="Arial" w:hAnsi="Arial" w:cs="Arial"/>
          <w:sz w:val="22"/>
          <w:szCs w:val="22"/>
        </w:rPr>
        <w:t>.</w:t>
      </w:r>
      <w:r w:rsidR="003D2E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ED8">
        <w:rPr>
          <w:rFonts w:ascii="Arial" w:hAnsi="Arial" w:cs="Arial"/>
          <w:sz w:val="22"/>
          <w:szCs w:val="22"/>
        </w:rPr>
        <w:t>În</w:t>
      </w:r>
      <w:proofErr w:type="spellEnd"/>
      <w:r w:rsidR="003D2ED8">
        <w:rPr>
          <w:rFonts w:ascii="Arial" w:hAnsi="Arial" w:cs="Arial"/>
          <w:sz w:val="22"/>
          <w:szCs w:val="22"/>
        </w:rPr>
        <w:t xml:space="preserve"> plus,</w:t>
      </w:r>
      <w:r w:rsidR="00EC6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BAF">
        <w:rPr>
          <w:rFonts w:ascii="Arial" w:hAnsi="Arial" w:cs="Arial"/>
          <w:sz w:val="22"/>
          <w:szCs w:val="22"/>
        </w:rPr>
        <w:t>confortul</w:t>
      </w:r>
      <w:proofErr w:type="spellEnd"/>
      <w:r w:rsidR="00EC6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BAF">
        <w:rPr>
          <w:rFonts w:ascii="Arial" w:hAnsi="Arial" w:cs="Arial"/>
          <w:sz w:val="22"/>
          <w:szCs w:val="22"/>
        </w:rPr>
        <w:t>oferit</w:t>
      </w:r>
      <w:proofErr w:type="spellEnd"/>
      <w:r w:rsidR="00EC6BAF">
        <w:rPr>
          <w:rFonts w:ascii="Arial" w:hAnsi="Arial" w:cs="Arial"/>
          <w:sz w:val="22"/>
          <w:szCs w:val="22"/>
        </w:rPr>
        <w:t xml:space="preserve"> de</w:t>
      </w:r>
      <w:r w:rsidR="00DE07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ED8">
        <w:rPr>
          <w:rFonts w:ascii="Arial" w:hAnsi="Arial" w:cs="Arial"/>
          <w:sz w:val="22"/>
          <w:szCs w:val="22"/>
        </w:rPr>
        <w:t>autonomia</w:t>
      </w:r>
      <w:proofErr w:type="spellEnd"/>
      <w:r w:rsidR="003D2ED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D2ED8">
        <w:rPr>
          <w:rFonts w:ascii="Arial" w:hAnsi="Arial" w:cs="Arial"/>
          <w:sz w:val="22"/>
          <w:szCs w:val="22"/>
        </w:rPr>
        <w:t>aproximativ</w:t>
      </w:r>
      <w:proofErr w:type="spellEnd"/>
      <w:r w:rsidR="003D2ED8">
        <w:rPr>
          <w:rFonts w:ascii="Arial" w:hAnsi="Arial" w:cs="Arial"/>
          <w:sz w:val="22"/>
          <w:szCs w:val="22"/>
        </w:rPr>
        <w:t xml:space="preserve"> 1,000 de Km </w:t>
      </w:r>
      <w:proofErr w:type="spellStart"/>
      <w:r w:rsidR="00156262">
        <w:rPr>
          <w:rFonts w:ascii="Arial" w:hAnsi="Arial" w:cs="Arial"/>
          <w:sz w:val="22"/>
          <w:szCs w:val="22"/>
        </w:rPr>
        <w:t>rivalizează</w:t>
      </w:r>
      <w:proofErr w:type="spellEnd"/>
      <w:r w:rsidR="00156262">
        <w:rPr>
          <w:rFonts w:ascii="Arial" w:hAnsi="Arial" w:cs="Arial"/>
          <w:sz w:val="22"/>
          <w:szCs w:val="22"/>
        </w:rPr>
        <w:t xml:space="preserve"> cu</w:t>
      </w:r>
      <w:r w:rsidR="0008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9AA">
        <w:rPr>
          <w:rFonts w:ascii="Arial" w:hAnsi="Arial" w:cs="Arial"/>
          <w:sz w:val="22"/>
          <w:szCs w:val="22"/>
        </w:rPr>
        <w:t>cel</w:t>
      </w:r>
      <w:proofErr w:type="spellEnd"/>
      <w:r w:rsidR="0008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9AA">
        <w:rPr>
          <w:rFonts w:ascii="Arial" w:hAnsi="Arial" w:cs="Arial"/>
          <w:sz w:val="22"/>
          <w:szCs w:val="22"/>
        </w:rPr>
        <w:t>oferit</w:t>
      </w:r>
      <w:proofErr w:type="spellEnd"/>
      <w:r w:rsidR="000869AA">
        <w:rPr>
          <w:rFonts w:ascii="Arial" w:hAnsi="Arial" w:cs="Arial"/>
          <w:sz w:val="22"/>
          <w:szCs w:val="22"/>
        </w:rPr>
        <w:t xml:space="preserve"> de</w:t>
      </w:r>
      <w:r w:rsidR="001562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262">
        <w:rPr>
          <w:rFonts w:ascii="Arial" w:hAnsi="Arial" w:cs="Arial"/>
          <w:sz w:val="22"/>
          <w:szCs w:val="22"/>
        </w:rPr>
        <w:t>motoarele</w:t>
      </w:r>
      <w:proofErr w:type="spellEnd"/>
      <w:r w:rsidR="00156262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156262">
        <w:rPr>
          <w:rFonts w:ascii="Arial" w:hAnsi="Arial" w:cs="Arial"/>
          <w:sz w:val="22"/>
          <w:szCs w:val="22"/>
        </w:rPr>
        <w:t>motorină</w:t>
      </w:r>
      <w:proofErr w:type="spellEnd"/>
      <w:r w:rsidR="00156262">
        <w:rPr>
          <w:rFonts w:ascii="Arial" w:hAnsi="Arial" w:cs="Arial"/>
          <w:sz w:val="22"/>
          <w:szCs w:val="22"/>
        </w:rPr>
        <w:t xml:space="preserve">. </w:t>
      </w:r>
    </w:p>
    <w:p w14:paraId="3C89DF4C" w14:textId="77777777" w:rsidR="00B153EF" w:rsidRDefault="00B153EF" w:rsidP="00B153EF">
      <w:pPr>
        <w:rPr>
          <w:rFonts w:ascii="Arial" w:hAnsi="Arial" w:cs="Arial"/>
          <w:sz w:val="22"/>
          <w:szCs w:val="22"/>
        </w:rPr>
      </w:pPr>
    </w:p>
    <w:p w14:paraId="10484120" w14:textId="7B1AAA8F" w:rsidR="00B153EF" w:rsidRPr="004F627A" w:rsidRDefault="00AC00DC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Kuga Hybrid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asemenea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primul</w:t>
      </w:r>
      <w:proofErr w:type="spellEnd"/>
      <w:r>
        <w:rPr>
          <w:rFonts w:ascii="Arial" w:hAnsi="Arial" w:cs="Arial"/>
          <w:sz w:val="22"/>
          <w:szCs w:val="22"/>
        </w:rPr>
        <w:t xml:space="preserve"> Kuga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combină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7F22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647F22">
        <w:rPr>
          <w:rFonts w:ascii="Arial" w:hAnsi="Arial" w:cs="Arial"/>
          <w:sz w:val="22"/>
          <w:szCs w:val="22"/>
        </w:rPr>
        <w:t>sistem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47F22">
        <w:rPr>
          <w:rFonts w:ascii="Arial" w:hAnsi="Arial" w:cs="Arial"/>
          <w:sz w:val="22"/>
          <w:szCs w:val="22"/>
        </w:rPr>
        <w:t>propulsie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22">
        <w:rPr>
          <w:rFonts w:ascii="Arial" w:hAnsi="Arial" w:cs="Arial"/>
          <w:sz w:val="22"/>
          <w:szCs w:val="22"/>
        </w:rPr>
        <w:t>electrificat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647F22">
        <w:rPr>
          <w:rFonts w:ascii="Arial" w:hAnsi="Arial" w:cs="Arial"/>
          <w:sz w:val="22"/>
          <w:szCs w:val="22"/>
        </w:rPr>
        <w:t>opțiunea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22">
        <w:rPr>
          <w:rFonts w:ascii="Arial" w:hAnsi="Arial" w:cs="Arial"/>
          <w:sz w:val="22"/>
          <w:szCs w:val="22"/>
        </w:rPr>
        <w:t>sofisticată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Ford All-Wheel Drive</w:t>
      </w:r>
      <w:r w:rsidR="00221851">
        <w:rPr>
          <w:rFonts w:ascii="Arial" w:hAnsi="Arial" w:cs="Arial"/>
          <w:sz w:val="22"/>
          <w:szCs w:val="22"/>
        </w:rPr>
        <w:t xml:space="preserve"> </w:t>
      </w:r>
      <w:r w:rsidR="005D5C3A" w:rsidRPr="00886DA5">
        <w:rPr>
          <w:rFonts w:ascii="Arial" w:hAnsi="Arial" w:cs="Arial"/>
          <w:sz w:val="22"/>
          <w:szCs w:val="22"/>
          <w:vertAlign w:val="superscript"/>
        </w:rPr>
        <w:t>2</w:t>
      </w:r>
      <w:r w:rsidR="00647F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F22">
        <w:rPr>
          <w:rFonts w:ascii="Arial" w:hAnsi="Arial" w:cs="Arial"/>
          <w:sz w:val="22"/>
          <w:szCs w:val="22"/>
        </w:rPr>
        <w:t>pentru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47F22">
        <w:rPr>
          <w:rFonts w:ascii="Arial" w:hAnsi="Arial" w:cs="Arial"/>
          <w:sz w:val="22"/>
          <w:szCs w:val="22"/>
        </w:rPr>
        <w:t>experiență</w:t>
      </w:r>
      <w:proofErr w:type="spellEnd"/>
      <w:r w:rsidR="00647F22">
        <w:rPr>
          <w:rFonts w:ascii="Arial" w:hAnsi="Arial" w:cs="Arial"/>
          <w:sz w:val="22"/>
          <w:szCs w:val="22"/>
        </w:rPr>
        <w:t xml:space="preserve"> </w:t>
      </w:r>
      <w:r w:rsidR="007B793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7B7937">
        <w:rPr>
          <w:rFonts w:ascii="Arial" w:hAnsi="Arial" w:cs="Arial"/>
          <w:sz w:val="22"/>
          <w:szCs w:val="22"/>
        </w:rPr>
        <w:t>conducere</w:t>
      </w:r>
      <w:proofErr w:type="spellEnd"/>
      <w:r w:rsidR="007B79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22">
        <w:rPr>
          <w:rFonts w:ascii="Arial" w:hAnsi="Arial" w:cs="Arial"/>
          <w:sz w:val="22"/>
          <w:szCs w:val="22"/>
        </w:rPr>
        <w:t>optimizată</w:t>
      </w:r>
      <w:proofErr w:type="spellEnd"/>
      <w:r w:rsidR="00B153E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665D5">
        <w:rPr>
          <w:rFonts w:ascii="Arial" w:hAnsi="Arial" w:cs="Arial"/>
          <w:sz w:val="22"/>
          <w:szCs w:val="22"/>
        </w:rPr>
        <w:t>Atât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variantele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9665D5">
        <w:rPr>
          <w:rFonts w:ascii="Arial" w:hAnsi="Arial" w:cs="Arial"/>
          <w:sz w:val="22"/>
          <w:szCs w:val="22"/>
        </w:rPr>
        <w:t>tracțiune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față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65D5">
        <w:rPr>
          <w:rFonts w:ascii="Arial" w:hAnsi="Arial" w:cs="Arial"/>
          <w:sz w:val="22"/>
          <w:szCs w:val="22"/>
        </w:rPr>
        <w:t>cât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și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cele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9665D5">
        <w:rPr>
          <w:rFonts w:ascii="Arial" w:hAnsi="Arial" w:cs="Arial"/>
          <w:sz w:val="22"/>
          <w:szCs w:val="22"/>
        </w:rPr>
        <w:t>tracțiune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integrață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5D5">
        <w:rPr>
          <w:rFonts w:ascii="Arial" w:hAnsi="Arial" w:cs="Arial"/>
          <w:sz w:val="22"/>
          <w:szCs w:val="22"/>
        </w:rPr>
        <w:t>inteligentă</w:t>
      </w:r>
      <w:proofErr w:type="spellEnd"/>
      <w:r w:rsidR="00966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10A7">
        <w:rPr>
          <w:rFonts w:ascii="Arial" w:hAnsi="Arial" w:cs="Arial"/>
          <w:sz w:val="22"/>
          <w:szCs w:val="22"/>
        </w:rPr>
        <w:t>ajută</w:t>
      </w:r>
      <w:proofErr w:type="spellEnd"/>
      <w:r w:rsidR="00E710A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E710A7">
        <w:rPr>
          <w:rFonts w:ascii="Arial" w:hAnsi="Arial" w:cs="Arial"/>
          <w:sz w:val="22"/>
          <w:szCs w:val="22"/>
        </w:rPr>
        <w:t>îmbunătățirea</w:t>
      </w:r>
      <w:proofErr w:type="spellEnd"/>
      <w:r w:rsidR="00E71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10A7">
        <w:rPr>
          <w:rFonts w:ascii="Arial" w:hAnsi="Arial" w:cs="Arial"/>
          <w:sz w:val="22"/>
          <w:szCs w:val="22"/>
        </w:rPr>
        <w:t>caracterului</w:t>
      </w:r>
      <w:proofErr w:type="spellEnd"/>
      <w:r w:rsidR="00E71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BF0">
        <w:rPr>
          <w:rFonts w:ascii="Arial" w:hAnsi="Arial" w:cs="Arial"/>
          <w:sz w:val="22"/>
          <w:szCs w:val="22"/>
        </w:rPr>
        <w:t>distractiv</w:t>
      </w:r>
      <w:proofErr w:type="spellEnd"/>
      <w:r w:rsidR="00BF2B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F2BF0">
        <w:rPr>
          <w:rFonts w:ascii="Arial" w:hAnsi="Arial" w:cs="Arial"/>
          <w:sz w:val="22"/>
          <w:szCs w:val="22"/>
        </w:rPr>
        <w:t>condus</w:t>
      </w:r>
      <w:proofErr w:type="spellEnd"/>
      <w:r w:rsidR="007B793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B7937">
        <w:rPr>
          <w:rFonts w:ascii="Arial" w:hAnsi="Arial" w:cs="Arial"/>
          <w:sz w:val="22"/>
          <w:szCs w:val="22"/>
        </w:rPr>
        <w:t>pl</w:t>
      </w:r>
      <w:r w:rsidR="00F1598A">
        <w:rPr>
          <w:rFonts w:ascii="Arial" w:hAnsi="Arial" w:cs="Arial"/>
          <w:sz w:val="22"/>
          <w:szCs w:val="22"/>
        </w:rPr>
        <w:t>ă</w:t>
      </w:r>
      <w:r w:rsidR="007B7937">
        <w:rPr>
          <w:rFonts w:ascii="Arial" w:hAnsi="Arial" w:cs="Arial"/>
          <w:sz w:val="22"/>
          <w:szCs w:val="22"/>
        </w:rPr>
        <w:t>cerii</w:t>
      </w:r>
      <w:proofErr w:type="spellEnd"/>
      <w:r w:rsidR="007B7937">
        <w:rPr>
          <w:rFonts w:ascii="Arial" w:hAnsi="Arial" w:cs="Arial"/>
          <w:sz w:val="22"/>
          <w:szCs w:val="22"/>
        </w:rPr>
        <w:t xml:space="preserve"> de a conduce)</w:t>
      </w:r>
      <w:r w:rsidR="00BF2B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2BF0">
        <w:rPr>
          <w:rFonts w:ascii="Arial" w:hAnsi="Arial" w:cs="Arial"/>
          <w:sz w:val="22"/>
          <w:szCs w:val="22"/>
        </w:rPr>
        <w:t>dat</w:t>
      </w:r>
      <w:proofErr w:type="spellEnd"/>
      <w:r w:rsidR="00BF2B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BF0">
        <w:rPr>
          <w:rFonts w:ascii="Arial" w:hAnsi="Arial" w:cs="Arial"/>
          <w:sz w:val="22"/>
          <w:szCs w:val="22"/>
        </w:rPr>
        <w:t>și</w:t>
      </w:r>
      <w:proofErr w:type="spellEnd"/>
      <w:r w:rsidR="00BF2B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F2BF0">
        <w:rPr>
          <w:rFonts w:ascii="Arial" w:hAnsi="Arial" w:cs="Arial"/>
          <w:sz w:val="22"/>
          <w:szCs w:val="22"/>
        </w:rPr>
        <w:t>puterea</w:t>
      </w:r>
      <w:proofErr w:type="spellEnd"/>
      <w:r w:rsidR="00BF2BF0">
        <w:rPr>
          <w:rFonts w:ascii="Arial" w:hAnsi="Arial" w:cs="Arial"/>
          <w:sz w:val="22"/>
          <w:szCs w:val="22"/>
        </w:rPr>
        <w:t xml:space="preserve"> de 190</w:t>
      </w:r>
      <w:r w:rsidR="00F1598A">
        <w:rPr>
          <w:rFonts w:ascii="Arial" w:hAnsi="Arial" w:cs="Arial"/>
          <w:sz w:val="22"/>
          <w:szCs w:val="22"/>
        </w:rPr>
        <w:t>CP</w:t>
      </w:r>
      <w:r w:rsidR="00FE05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50A">
        <w:rPr>
          <w:rFonts w:ascii="Arial" w:hAnsi="Arial" w:cs="Arial"/>
          <w:sz w:val="22"/>
          <w:szCs w:val="22"/>
        </w:rPr>
        <w:t>și</w:t>
      </w:r>
      <w:proofErr w:type="spellEnd"/>
      <w:r w:rsidR="00202A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874">
        <w:rPr>
          <w:rFonts w:ascii="Arial" w:hAnsi="Arial" w:cs="Arial"/>
          <w:sz w:val="22"/>
          <w:szCs w:val="22"/>
        </w:rPr>
        <w:t>funcția</w:t>
      </w:r>
      <w:proofErr w:type="spellEnd"/>
      <w:r w:rsidR="0064387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05E57">
        <w:rPr>
          <w:rFonts w:ascii="Arial" w:hAnsi="Arial" w:cs="Arial"/>
          <w:sz w:val="22"/>
          <w:szCs w:val="22"/>
        </w:rPr>
        <w:t>simulare</w:t>
      </w:r>
      <w:proofErr w:type="spellEnd"/>
      <w:r w:rsidR="00B05E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05E57">
        <w:rPr>
          <w:rFonts w:ascii="Arial" w:hAnsi="Arial" w:cs="Arial"/>
          <w:sz w:val="22"/>
          <w:szCs w:val="22"/>
        </w:rPr>
        <w:t>schimbărilor</w:t>
      </w:r>
      <w:proofErr w:type="spellEnd"/>
      <w:r w:rsidR="00B05E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05E57">
        <w:rPr>
          <w:rFonts w:ascii="Arial" w:hAnsi="Arial" w:cs="Arial"/>
          <w:sz w:val="22"/>
          <w:szCs w:val="22"/>
        </w:rPr>
        <w:t>viteze</w:t>
      </w:r>
      <w:proofErr w:type="spellEnd"/>
      <w:r w:rsidR="00FE05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DB5">
        <w:rPr>
          <w:rFonts w:ascii="Arial" w:hAnsi="Arial" w:cs="Arial"/>
          <w:sz w:val="22"/>
          <w:szCs w:val="22"/>
        </w:rPr>
        <w:t>pentru</w:t>
      </w:r>
      <w:proofErr w:type="spellEnd"/>
      <w:r w:rsidR="00F06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DB5">
        <w:rPr>
          <w:rFonts w:ascii="Arial" w:hAnsi="Arial" w:cs="Arial"/>
          <w:sz w:val="22"/>
          <w:szCs w:val="22"/>
        </w:rPr>
        <w:t>transmisia</w:t>
      </w:r>
      <w:proofErr w:type="spellEnd"/>
      <w:r w:rsidR="00F06DB5">
        <w:rPr>
          <w:rFonts w:ascii="Arial" w:hAnsi="Arial" w:cs="Arial"/>
          <w:sz w:val="22"/>
          <w:szCs w:val="22"/>
        </w:rPr>
        <w:t xml:space="preserve"> </w:t>
      </w:r>
      <w:r w:rsidR="00BF7421">
        <w:rPr>
          <w:rFonts w:ascii="Arial" w:hAnsi="Arial" w:cs="Arial"/>
          <w:sz w:val="22"/>
          <w:szCs w:val="22"/>
        </w:rPr>
        <w:t>de tip serial-</w:t>
      </w:r>
      <w:proofErr w:type="spellStart"/>
      <w:r w:rsidR="00BF7421">
        <w:rPr>
          <w:rFonts w:ascii="Arial" w:hAnsi="Arial" w:cs="Arial"/>
          <w:sz w:val="22"/>
          <w:szCs w:val="22"/>
        </w:rPr>
        <w:t>paralel</w:t>
      </w:r>
      <w:proofErr w:type="spellEnd"/>
      <w:r w:rsidR="00F06D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61D77">
        <w:rPr>
          <w:rFonts w:ascii="Arial" w:hAnsi="Arial" w:cs="Arial"/>
          <w:sz w:val="22"/>
          <w:szCs w:val="22"/>
        </w:rPr>
        <w:t>Tehnologia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D77">
        <w:rPr>
          <w:rFonts w:ascii="Arial" w:hAnsi="Arial" w:cs="Arial"/>
          <w:sz w:val="22"/>
          <w:szCs w:val="22"/>
        </w:rPr>
        <w:t>este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D77">
        <w:rPr>
          <w:rFonts w:ascii="Arial" w:hAnsi="Arial" w:cs="Arial"/>
          <w:sz w:val="22"/>
          <w:szCs w:val="22"/>
        </w:rPr>
        <w:t>conceput</w:t>
      </w:r>
      <w:r w:rsidR="00306A8D">
        <w:rPr>
          <w:rFonts w:ascii="Arial" w:hAnsi="Arial" w:cs="Arial"/>
          <w:sz w:val="22"/>
          <w:szCs w:val="22"/>
        </w:rPr>
        <w:t>ă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r w:rsidR="00306A8D">
        <w:rPr>
          <w:rFonts w:ascii="Arial" w:hAnsi="Arial" w:cs="Arial"/>
          <w:sz w:val="22"/>
          <w:szCs w:val="22"/>
        </w:rPr>
        <w:t xml:space="preserve">cu </w:t>
      </w:r>
      <w:proofErr w:type="spellStart"/>
      <w:r w:rsidR="00306A8D">
        <w:rPr>
          <w:rFonts w:ascii="Arial" w:hAnsi="Arial" w:cs="Arial"/>
          <w:sz w:val="22"/>
          <w:szCs w:val="22"/>
        </w:rPr>
        <w:t>rolul</w:t>
      </w:r>
      <w:proofErr w:type="spellEnd"/>
      <w:r w:rsidR="00306A8D">
        <w:rPr>
          <w:rFonts w:ascii="Arial" w:hAnsi="Arial" w:cs="Arial"/>
          <w:sz w:val="22"/>
          <w:szCs w:val="22"/>
        </w:rPr>
        <w:t xml:space="preserve"> de</w:t>
      </w:r>
      <w:r w:rsidR="00561D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1D77">
        <w:rPr>
          <w:rFonts w:ascii="Arial" w:hAnsi="Arial" w:cs="Arial"/>
          <w:sz w:val="22"/>
          <w:szCs w:val="22"/>
        </w:rPr>
        <w:t>a</w:t>
      </w:r>
      <w:proofErr w:type="gramEnd"/>
      <w:r w:rsidR="0056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D77">
        <w:rPr>
          <w:rFonts w:ascii="Arial" w:hAnsi="Arial" w:cs="Arial"/>
          <w:sz w:val="22"/>
          <w:szCs w:val="22"/>
        </w:rPr>
        <w:t>imita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D77">
        <w:rPr>
          <w:rFonts w:ascii="Arial" w:hAnsi="Arial" w:cs="Arial"/>
          <w:sz w:val="22"/>
          <w:szCs w:val="22"/>
        </w:rPr>
        <w:t>schimbările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9EA">
        <w:rPr>
          <w:rFonts w:ascii="Arial" w:hAnsi="Arial" w:cs="Arial"/>
          <w:sz w:val="22"/>
          <w:szCs w:val="22"/>
        </w:rPr>
        <w:t>familiare</w:t>
      </w:r>
      <w:proofErr w:type="spellEnd"/>
      <w:r w:rsidR="00EA09EA">
        <w:rPr>
          <w:rFonts w:ascii="Arial" w:hAnsi="Arial" w:cs="Arial"/>
          <w:sz w:val="22"/>
          <w:szCs w:val="22"/>
        </w:rPr>
        <w:t xml:space="preserve"> </w:t>
      </w:r>
      <w:r w:rsidR="00561D7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561D77">
        <w:rPr>
          <w:rFonts w:ascii="Arial" w:hAnsi="Arial" w:cs="Arial"/>
          <w:sz w:val="22"/>
          <w:szCs w:val="22"/>
        </w:rPr>
        <w:t>viteză</w:t>
      </w:r>
      <w:proofErr w:type="spellEnd"/>
      <w:r w:rsidR="00561D77">
        <w:rPr>
          <w:rFonts w:ascii="Arial" w:hAnsi="Arial" w:cs="Arial"/>
          <w:sz w:val="22"/>
          <w:szCs w:val="22"/>
        </w:rPr>
        <w:t xml:space="preserve"> </w:t>
      </w:r>
      <w:r w:rsidR="006B26C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B26CF">
        <w:rPr>
          <w:rFonts w:ascii="Arial" w:hAnsi="Arial" w:cs="Arial"/>
          <w:sz w:val="22"/>
          <w:szCs w:val="22"/>
        </w:rPr>
        <w:t>unei</w:t>
      </w:r>
      <w:proofErr w:type="spellEnd"/>
      <w:r w:rsidR="006B26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6CF">
        <w:rPr>
          <w:rFonts w:ascii="Arial" w:hAnsi="Arial" w:cs="Arial"/>
          <w:sz w:val="22"/>
          <w:szCs w:val="22"/>
        </w:rPr>
        <w:t>transmisii</w:t>
      </w:r>
      <w:proofErr w:type="spellEnd"/>
      <w:r w:rsidR="006B26CF">
        <w:rPr>
          <w:rFonts w:ascii="Arial" w:hAnsi="Arial" w:cs="Arial"/>
          <w:sz w:val="22"/>
          <w:szCs w:val="22"/>
        </w:rPr>
        <w:t xml:space="preserve"> automate </w:t>
      </w:r>
      <w:proofErr w:type="spellStart"/>
      <w:r w:rsidR="006B26CF">
        <w:rPr>
          <w:rFonts w:ascii="Arial" w:hAnsi="Arial" w:cs="Arial"/>
          <w:sz w:val="22"/>
          <w:szCs w:val="22"/>
        </w:rPr>
        <w:t>convenționale</w:t>
      </w:r>
      <w:proofErr w:type="spellEnd"/>
      <w:r w:rsidR="006D1D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DD0">
        <w:rPr>
          <w:rFonts w:ascii="Arial" w:hAnsi="Arial" w:cs="Arial"/>
          <w:sz w:val="22"/>
          <w:szCs w:val="22"/>
        </w:rPr>
        <w:t>pentru</w:t>
      </w:r>
      <w:proofErr w:type="spellEnd"/>
      <w:r w:rsidR="006D1D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D1DD0">
        <w:rPr>
          <w:rFonts w:ascii="Arial" w:hAnsi="Arial" w:cs="Arial"/>
          <w:sz w:val="22"/>
          <w:szCs w:val="22"/>
        </w:rPr>
        <w:t>experiență</w:t>
      </w:r>
      <w:proofErr w:type="spellEnd"/>
      <w:r w:rsidR="006D1DD0">
        <w:rPr>
          <w:rFonts w:ascii="Arial" w:hAnsi="Arial" w:cs="Arial"/>
          <w:sz w:val="22"/>
          <w:szCs w:val="22"/>
        </w:rPr>
        <w:t xml:space="preserve"> </w:t>
      </w:r>
      <w:r w:rsidR="00FC3493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FC3493">
        <w:rPr>
          <w:rFonts w:ascii="Arial" w:hAnsi="Arial" w:cs="Arial"/>
          <w:sz w:val="22"/>
          <w:szCs w:val="22"/>
        </w:rPr>
        <w:t>volan</w:t>
      </w:r>
      <w:proofErr w:type="spellEnd"/>
      <w:r w:rsidR="00FC3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493">
        <w:rPr>
          <w:rFonts w:ascii="Arial" w:hAnsi="Arial" w:cs="Arial"/>
          <w:sz w:val="22"/>
          <w:szCs w:val="22"/>
        </w:rPr>
        <w:t>cât</w:t>
      </w:r>
      <w:proofErr w:type="spellEnd"/>
      <w:r w:rsidR="00FC3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493">
        <w:rPr>
          <w:rFonts w:ascii="Arial" w:hAnsi="Arial" w:cs="Arial"/>
          <w:sz w:val="22"/>
          <w:szCs w:val="22"/>
        </w:rPr>
        <w:t>mai</w:t>
      </w:r>
      <w:proofErr w:type="spellEnd"/>
      <w:r w:rsidR="00FC3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493">
        <w:rPr>
          <w:rFonts w:ascii="Arial" w:hAnsi="Arial" w:cs="Arial"/>
          <w:sz w:val="22"/>
          <w:szCs w:val="22"/>
        </w:rPr>
        <w:t>autentică</w:t>
      </w:r>
      <w:proofErr w:type="spellEnd"/>
      <w:r w:rsidR="006D1DD0">
        <w:rPr>
          <w:rFonts w:ascii="Arial" w:hAnsi="Arial" w:cs="Arial"/>
          <w:sz w:val="22"/>
          <w:szCs w:val="22"/>
        </w:rPr>
        <w:t>.</w:t>
      </w:r>
    </w:p>
    <w:p w14:paraId="3EF72C49" w14:textId="532358C5" w:rsidR="00B153EF" w:rsidRPr="004F627A" w:rsidRDefault="00B153EF" w:rsidP="00B153EF">
      <w:pPr>
        <w:rPr>
          <w:rFonts w:ascii="Arial" w:hAnsi="Arial" w:cs="Arial"/>
          <w:sz w:val="22"/>
          <w:szCs w:val="22"/>
        </w:rPr>
      </w:pPr>
    </w:p>
    <w:p w14:paraId="32E3FD9F" w14:textId="4F05C154" w:rsidR="00F90812" w:rsidRPr="00DB30D1" w:rsidRDefault="004F627A" w:rsidP="004F627A">
      <w:pPr>
        <w:rPr>
          <w:rFonts w:ascii="Arial" w:hAnsi="Arial" w:cs="Arial"/>
          <w:sz w:val="22"/>
          <w:szCs w:val="22"/>
        </w:rPr>
      </w:pPr>
      <w:r w:rsidRPr="004F627A">
        <w:rPr>
          <w:rFonts w:ascii="Arial" w:hAnsi="Arial" w:cs="Arial"/>
          <w:sz w:val="22"/>
          <w:szCs w:val="22"/>
        </w:rPr>
        <w:lastRenderedPageBreak/>
        <w:t>“</w:t>
      </w:r>
      <w:proofErr w:type="spellStart"/>
      <w:r w:rsidR="00AA40A5">
        <w:rPr>
          <w:rFonts w:ascii="Arial" w:hAnsi="Arial" w:cs="Arial"/>
          <w:sz w:val="22"/>
          <w:szCs w:val="22"/>
        </w:rPr>
        <w:t>Fiecare</w:t>
      </w:r>
      <w:proofErr w:type="spellEnd"/>
      <w:r w:rsidR="00AA4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dintre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modelele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noastre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electrificate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Kuga </w:t>
      </w:r>
      <w:proofErr w:type="spellStart"/>
      <w:r w:rsidR="00D129EC">
        <w:rPr>
          <w:rFonts w:ascii="Arial" w:hAnsi="Arial" w:cs="Arial"/>
          <w:sz w:val="22"/>
          <w:szCs w:val="22"/>
        </w:rPr>
        <w:t>aduce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29EC">
        <w:rPr>
          <w:rFonts w:ascii="Arial" w:hAnsi="Arial" w:cs="Arial"/>
          <w:sz w:val="22"/>
          <w:szCs w:val="22"/>
        </w:rPr>
        <w:t>un set</w:t>
      </w:r>
      <w:proofErr w:type="gram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unic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129EC">
        <w:rPr>
          <w:rFonts w:ascii="Arial" w:hAnsi="Arial" w:cs="Arial"/>
          <w:sz w:val="22"/>
          <w:szCs w:val="22"/>
        </w:rPr>
        <w:t>beneficii</w:t>
      </w:r>
      <w:proofErr w:type="spellEnd"/>
      <w:r w:rsidRPr="004F627A">
        <w:rPr>
          <w:rFonts w:ascii="Arial" w:hAnsi="Arial" w:cs="Arial"/>
          <w:sz w:val="22"/>
          <w:szCs w:val="22"/>
        </w:rPr>
        <w:t>.</w:t>
      </w:r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Pentru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noul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nostru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Kuga Hyb</w:t>
      </w:r>
      <w:r w:rsidR="007B7937">
        <w:rPr>
          <w:rFonts w:ascii="Arial" w:hAnsi="Arial" w:cs="Arial"/>
          <w:sz w:val="22"/>
          <w:szCs w:val="22"/>
        </w:rPr>
        <w:t>r</w:t>
      </w:r>
      <w:r w:rsidR="00D129EC">
        <w:rPr>
          <w:rFonts w:ascii="Arial" w:hAnsi="Arial" w:cs="Arial"/>
          <w:sz w:val="22"/>
          <w:szCs w:val="22"/>
        </w:rPr>
        <w:t xml:space="preserve">id, </w:t>
      </w:r>
      <w:proofErr w:type="spellStart"/>
      <w:r w:rsidR="00D129EC">
        <w:rPr>
          <w:rFonts w:ascii="Arial" w:hAnsi="Arial" w:cs="Arial"/>
          <w:sz w:val="22"/>
          <w:szCs w:val="22"/>
        </w:rPr>
        <w:t>acesta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include un </w:t>
      </w:r>
      <w:proofErr w:type="spellStart"/>
      <w:r w:rsidR="00D129EC">
        <w:rPr>
          <w:rFonts w:ascii="Arial" w:hAnsi="Arial" w:cs="Arial"/>
          <w:sz w:val="22"/>
          <w:szCs w:val="22"/>
        </w:rPr>
        <w:t>consum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129EC">
        <w:rPr>
          <w:rFonts w:ascii="Arial" w:hAnsi="Arial" w:cs="Arial"/>
          <w:sz w:val="22"/>
          <w:szCs w:val="22"/>
        </w:rPr>
        <w:t>combustibil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și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129EC">
        <w:rPr>
          <w:rFonts w:ascii="Arial" w:hAnsi="Arial" w:cs="Arial"/>
          <w:sz w:val="22"/>
          <w:szCs w:val="22"/>
        </w:rPr>
        <w:t>autonomie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ce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pot </w:t>
      </w:r>
      <w:proofErr w:type="spellStart"/>
      <w:r w:rsidR="00D129EC">
        <w:rPr>
          <w:rFonts w:ascii="Arial" w:hAnsi="Arial" w:cs="Arial"/>
          <w:sz w:val="22"/>
          <w:szCs w:val="22"/>
        </w:rPr>
        <w:t>rivaliza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foarte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ușor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D129EC">
        <w:rPr>
          <w:rFonts w:ascii="Arial" w:hAnsi="Arial" w:cs="Arial"/>
          <w:sz w:val="22"/>
          <w:szCs w:val="22"/>
        </w:rPr>
        <w:t>motoarele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D129EC">
        <w:rPr>
          <w:rFonts w:ascii="Arial" w:hAnsi="Arial" w:cs="Arial"/>
          <w:sz w:val="22"/>
          <w:szCs w:val="22"/>
        </w:rPr>
        <w:t>motorină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29EC">
        <w:rPr>
          <w:rFonts w:ascii="Arial" w:hAnsi="Arial" w:cs="Arial"/>
          <w:sz w:val="22"/>
          <w:szCs w:val="22"/>
        </w:rPr>
        <w:t>încrederea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suplimentară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oferită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129EC">
        <w:rPr>
          <w:rFonts w:ascii="Arial" w:hAnsi="Arial" w:cs="Arial"/>
          <w:sz w:val="22"/>
          <w:szCs w:val="22"/>
        </w:rPr>
        <w:t>tracțiunea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integrală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inteligentă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și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rafinamentul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desăvârș</w:t>
      </w:r>
      <w:r w:rsidR="00B52313">
        <w:rPr>
          <w:rFonts w:ascii="Arial" w:hAnsi="Arial" w:cs="Arial"/>
          <w:sz w:val="22"/>
          <w:szCs w:val="22"/>
        </w:rPr>
        <w:t>it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oferit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de o </w:t>
      </w:r>
      <w:proofErr w:type="spellStart"/>
      <w:r w:rsidR="00D129EC">
        <w:rPr>
          <w:rFonts w:ascii="Arial" w:hAnsi="Arial" w:cs="Arial"/>
          <w:sz w:val="22"/>
          <w:szCs w:val="22"/>
        </w:rPr>
        <w:t>încărcare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fără</w:t>
      </w:r>
      <w:proofErr w:type="spellEnd"/>
      <w:r w:rsidR="00D1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421">
        <w:rPr>
          <w:rFonts w:ascii="Arial" w:hAnsi="Arial" w:cs="Arial"/>
          <w:sz w:val="22"/>
          <w:szCs w:val="22"/>
        </w:rPr>
        <w:t>nevoia</w:t>
      </w:r>
      <w:proofErr w:type="spellEnd"/>
      <w:r w:rsidR="00BF74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421">
        <w:rPr>
          <w:rFonts w:ascii="Arial" w:hAnsi="Arial" w:cs="Arial"/>
          <w:sz w:val="22"/>
          <w:szCs w:val="22"/>
        </w:rPr>
        <w:t>unui</w:t>
      </w:r>
      <w:proofErr w:type="spellEnd"/>
      <w:r w:rsidR="00BF74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9EC">
        <w:rPr>
          <w:rFonts w:ascii="Arial" w:hAnsi="Arial" w:cs="Arial"/>
          <w:sz w:val="22"/>
          <w:szCs w:val="22"/>
        </w:rPr>
        <w:t>cablu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26C9">
        <w:rPr>
          <w:rFonts w:ascii="Arial" w:hAnsi="Arial" w:cs="Arial"/>
          <w:sz w:val="22"/>
          <w:szCs w:val="22"/>
        </w:rPr>
        <w:t>și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D26C9">
        <w:rPr>
          <w:rFonts w:ascii="Arial" w:hAnsi="Arial" w:cs="Arial"/>
          <w:sz w:val="22"/>
          <w:szCs w:val="22"/>
        </w:rPr>
        <w:t>experiență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 </w:t>
      </w:r>
      <w:r w:rsidR="00F610FB">
        <w:rPr>
          <w:rFonts w:ascii="Arial" w:hAnsi="Arial" w:cs="Arial"/>
          <w:sz w:val="22"/>
          <w:szCs w:val="22"/>
        </w:rPr>
        <w:t>de</w:t>
      </w:r>
      <w:r w:rsidR="000D2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6C9">
        <w:rPr>
          <w:rFonts w:ascii="Arial" w:hAnsi="Arial" w:cs="Arial"/>
          <w:sz w:val="22"/>
          <w:szCs w:val="22"/>
        </w:rPr>
        <w:t>condus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6C9">
        <w:rPr>
          <w:rFonts w:ascii="Arial" w:hAnsi="Arial" w:cs="Arial"/>
          <w:sz w:val="22"/>
          <w:szCs w:val="22"/>
        </w:rPr>
        <w:t>pur-electrică</w:t>
      </w:r>
      <w:proofErr w:type="spellEnd"/>
      <w:r w:rsidRPr="004F627A">
        <w:rPr>
          <w:rFonts w:ascii="Arial" w:hAnsi="Arial" w:cs="Arial"/>
          <w:sz w:val="22"/>
          <w:szCs w:val="22"/>
        </w:rPr>
        <w:t>“</w:t>
      </w:r>
      <w:r w:rsidR="000D26C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0D26C9">
        <w:rPr>
          <w:rFonts w:ascii="Arial" w:hAnsi="Arial" w:cs="Arial"/>
          <w:sz w:val="22"/>
          <w:szCs w:val="22"/>
        </w:rPr>
        <w:t>declarat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6C9" w:rsidRPr="000D26C9">
        <w:rPr>
          <w:rFonts w:ascii="Arial" w:hAnsi="Arial" w:cs="Arial"/>
          <w:sz w:val="22"/>
          <w:szCs w:val="22"/>
        </w:rPr>
        <w:t>Roelant</w:t>
      </w:r>
      <w:proofErr w:type="spellEnd"/>
      <w:r w:rsidR="000D26C9" w:rsidRPr="000D26C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26C9" w:rsidRPr="000D26C9">
        <w:rPr>
          <w:rFonts w:ascii="Arial" w:hAnsi="Arial" w:cs="Arial"/>
          <w:sz w:val="22"/>
          <w:szCs w:val="22"/>
        </w:rPr>
        <w:t>Waard</w:t>
      </w:r>
      <w:proofErr w:type="spellEnd"/>
      <w:r w:rsidR="000D26C9">
        <w:rPr>
          <w:rFonts w:ascii="Arial" w:hAnsi="Arial" w:cs="Arial"/>
          <w:sz w:val="22"/>
          <w:szCs w:val="22"/>
        </w:rPr>
        <w:t>, vice-</w:t>
      </w:r>
      <w:proofErr w:type="spellStart"/>
      <w:r w:rsidR="000D26C9">
        <w:rPr>
          <w:rFonts w:ascii="Arial" w:hAnsi="Arial" w:cs="Arial"/>
          <w:sz w:val="22"/>
          <w:szCs w:val="22"/>
        </w:rPr>
        <w:t>președinte</w:t>
      </w:r>
      <w:proofErr w:type="spellEnd"/>
      <w:r w:rsidR="000D26C9">
        <w:rPr>
          <w:rFonts w:ascii="Arial" w:hAnsi="Arial" w:cs="Arial"/>
          <w:sz w:val="22"/>
          <w:szCs w:val="22"/>
        </w:rPr>
        <w:t xml:space="preserve"> </w:t>
      </w:r>
      <w:r w:rsidR="00F90812">
        <w:rPr>
          <w:rFonts w:ascii="Arial" w:hAnsi="Arial" w:cs="Arial"/>
          <w:sz w:val="22"/>
          <w:szCs w:val="22"/>
        </w:rPr>
        <w:t>Marketing, Sales</w:t>
      </w:r>
      <w:r w:rsidR="00B52313">
        <w:rPr>
          <w:rFonts w:ascii="Arial" w:hAnsi="Arial" w:cs="Arial"/>
          <w:sz w:val="22"/>
          <w:szCs w:val="22"/>
        </w:rPr>
        <w:t xml:space="preserve"> </w:t>
      </w:r>
      <w:r w:rsidR="00F90812">
        <w:rPr>
          <w:rFonts w:ascii="Arial" w:hAnsi="Arial" w:cs="Arial"/>
          <w:sz w:val="22"/>
          <w:szCs w:val="22"/>
        </w:rPr>
        <w:t>&amp; Services, Ford Europa.</w:t>
      </w:r>
      <w:r w:rsidR="00B52313">
        <w:rPr>
          <w:rFonts w:ascii="Arial" w:hAnsi="Arial" w:cs="Arial"/>
          <w:sz w:val="22"/>
          <w:szCs w:val="22"/>
          <w:lang w:val="en-US"/>
        </w:rPr>
        <w:t xml:space="preserve">” </w:t>
      </w:r>
      <w:r w:rsidR="00F90812" w:rsidRPr="00F90812">
        <w:rPr>
          <w:rFonts w:ascii="Arial" w:hAnsi="Arial" w:cs="Arial"/>
          <w:sz w:val="22"/>
          <w:szCs w:val="22"/>
          <w:lang w:val="en-US"/>
        </w:rPr>
        <w:t xml:space="preserve">Ford se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angajează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să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ofere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gamă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largă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electrificate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astfel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încât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fiecare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client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să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poată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găsi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soluția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perfectă</w:t>
      </w:r>
      <w:proofErr w:type="spellEnd"/>
      <w:r w:rsidR="00D336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3367F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D3367F">
        <w:rPr>
          <w:rFonts w:ascii="Arial" w:hAnsi="Arial" w:cs="Arial"/>
          <w:sz w:val="22"/>
          <w:szCs w:val="22"/>
          <w:lang w:val="en-US"/>
        </w:rPr>
        <w:t xml:space="preserve"> el</w:t>
      </w:r>
      <w:r w:rsidR="00F9081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Niciun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m</w:t>
      </w:r>
      <w:r w:rsidR="00BF7421">
        <w:rPr>
          <w:rFonts w:ascii="Arial" w:hAnsi="Arial" w:cs="Arial"/>
          <w:sz w:val="22"/>
          <w:szCs w:val="22"/>
          <w:lang w:val="en-US"/>
        </w:rPr>
        <w:t>o</w:t>
      </w:r>
      <w:r w:rsidR="00F90812">
        <w:rPr>
          <w:rFonts w:ascii="Arial" w:hAnsi="Arial" w:cs="Arial"/>
          <w:sz w:val="22"/>
          <w:szCs w:val="22"/>
          <w:lang w:val="en-US"/>
        </w:rPr>
        <w:t xml:space="preserve">del nu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demonstrează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mai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bine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acest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lucru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812">
        <w:rPr>
          <w:rFonts w:ascii="Arial" w:hAnsi="Arial" w:cs="Arial"/>
          <w:sz w:val="22"/>
          <w:szCs w:val="22"/>
          <w:lang w:val="en-US"/>
        </w:rPr>
        <w:t>decât</w:t>
      </w:r>
      <w:proofErr w:type="spellEnd"/>
      <w:r w:rsidR="00F90812">
        <w:rPr>
          <w:rFonts w:ascii="Arial" w:hAnsi="Arial" w:cs="Arial"/>
          <w:sz w:val="22"/>
          <w:szCs w:val="22"/>
          <w:lang w:val="en-US"/>
        </w:rPr>
        <w:t xml:space="preserve"> </w:t>
      </w:r>
      <w:r w:rsidR="007B46D7">
        <w:rPr>
          <w:rFonts w:ascii="Arial" w:hAnsi="Arial" w:cs="Arial"/>
          <w:sz w:val="22"/>
          <w:szCs w:val="22"/>
          <w:lang w:val="en-US"/>
        </w:rPr>
        <w:t>Kuga</w:t>
      </w:r>
      <w:r w:rsidR="00F90812" w:rsidRPr="00F90812">
        <w:rPr>
          <w:rFonts w:ascii="Arial" w:hAnsi="Arial" w:cs="Arial"/>
          <w:sz w:val="22"/>
          <w:szCs w:val="22"/>
          <w:lang w:val="en-US"/>
        </w:rPr>
        <w:t>”</w:t>
      </w:r>
      <w:r w:rsidR="00D340B5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A6827AC" w14:textId="77777777" w:rsidR="00B153EF" w:rsidRPr="004F627A" w:rsidRDefault="00B153EF" w:rsidP="00B153EF">
      <w:pPr>
        <w:rPr>
          <w:rFonts w:ascii="Arial" w:hAnsi="Arial" w:cs="Arial"/>
          <w:sz w:val="22"/>
          <w:szCs w:val="22"/>
        </w:rPr>
      </w:pPr>
    </w:p>
    <w:p w14:paraId="48C6C3E8" w14:textId="65EE4709" w:rsidR="00B153EF" w:rsidRPr="004F627A" w:rsidRDefault="00DB30D1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vehicule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eletrificate</w:t>
      </w:r>
      <w:proofErr w:type="spellEnd"/>
      <w:r>
        <w:rPr>
          <w:rFonts w:ascii="Arial" w:hAnsi="Arial" w:cs="Arial"/>
          <w:sz w:val="22"/>
          <w:szCs w:val="22"/>
        </w:rPr>
        <w:t xml:space="preserve"> Ford care </w:t>
      </w:r>
      <w:proofErr w:type="spellStart"/>
      <w:r>
        <w:rPr>
          <w:rFonts w:ascii="Arial" w:hAnsi="Arial" w:cs="Arial"/>
          <w:sz w:val="22"/>
          <w:szCs w:val="22"/>
        </w:rPr>
        <w:t>urmează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A310D7">
        <w:rPr>
          <w:rFonts w:ascii="Arial" w:hAnsi="Arial" w:cs="Arial"/>
          <w:sz w:val="22"/>
          <w:szCs w:val="22"/>
        </w:rPr>
        <w:t>disponibil</w:t>
      </w:r>
      <w:r w:rsidR="00551441">
        <w:rPr>
          <w:rFonts w:ascii="Arial" w:hAnsi="Arial" w:cs="Arial"/>
          <w:sz w:val="22"/>
          <w:szCs w:val="22"/>
        </w:rPr>
        <w:t>e</w:t>
      </w:r>
      <w:proofErr w:type="spellEnd"/>
      <w:r w:rsidR="00A310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10D7">
        <w:rPr>
          <w:rFonts w:ascii="Arial" w:hAnsi="Arial" w:cs="Arial"/>
          <w:sz w:val="22"/>
          <w:szCs w:val="22"/>
        </w:rPr>
        <w:t>pentru</w:t>
      </w:r>
      <w:proofErr w:type="spellEnd"/>
      <w:r w:rsidR="00A310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10D7">
        <w:rPr>
          <w:rFonts w:ascii="Arial" w:hAnsi="Arial" w:cs="Arial"/>
          <w:sz w:val="22"/>
          <w:szCs w:val="22"/>
        </w:rPr>
        <w:t>clienții</w:t>
      </w:r>
      <w:proofErr w:type="spellEnd"/>
      <w:r w:rsidR="00A310D7">
        <w:rPr>
          <w:rFonts w:ascii="Arial" w:hAnsi="Arial" w:cs="Arial"/>
          <w:sz w:val="22"/>
          <w:szCs w:val="22"/>
        </w:rPr>
        <w:t xml:space="preserve"> din Europa</w:t>
      </w:r>
      <w:r w:rsidR="00394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809">
        <w:rPr>
          <w:rFonts w:ascii="Arial" w:hAnsi="Arial" w:cs="Arial"/>
          <w:sz w:val="22"/>
          <w:szCs w:val="22"/>
        </w:rPr>
        <w:t>înainte</w:t>
      </w:r>
      <w:proofErr w:type="spellEnd"/>
      <w:r w:rsidR="0039480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94809">
        <w:rPr>
          <w:rFonts w:ascii="Arial" w:hAnsi="Arial" w:cs="Arial"/>
          <w:sz w:val="22"/>
          <w:szCs w:val="22"/>
        </w:rPr>
        <w:t>sfârșitul</w:t>
      </w:r>
      <w:proofErr w:type="spellEnd"/>
      <w:r w:rsidR="00394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809">
        <w:rPr>
          <w:rFonts w:ascii="Arial" w:hAnsi="Arial" w:cs="Arial"/>
          <w:sz w:val="22"/>
          <w:szCs w:val="22"/>
        </w:rPr>
        <w:t>anului</w:t>
      </w:r>
      <w:proofErr w:type="spellEnd"/>
      <w:r w:rsidR="00394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809">
        <w:rPr>
          <w:rFonts w:ascii="Arial" w:hAnsi="Arial" w:cs="Arial"/>
          <w:sz w:val="22"/>
          <w:szCs w:val="22"/>
        </w:rPr>
        <w:t>viitor</w:t>
      </w:r>
      <w:proofErr w:type="spellEnd"/>
      <w:r w:rsidR="00394809">
        <w:rPr>
          <w:rFonts w:ascii="Arial" w:hAnsi="Arial" w:cs="Arial"/>
          <w:sz w:val="22"/>
          <w:szCs w:val="22"/>
        </w:rPr>
        <w:t xml:space="preserve">, </w:t>
      </w:r>
      <w:r w:rsidR="008E155A">
        <w:rPr>
          <w:rFonts w:ascii="Arial" w:hAnsi="Arial" w:cs="Arial"/>
          <w:sz w:val="22"/>
          <w:szCs w:val="22"/>
        </w:rPr>
        <w:t xml:space="preserve">Kuga Hybrid </w:t>
      </w:r>
      <w:proofErr w:type="spellStart"/>
      <w:r w:rsidR="008E155A">
        <w:rPr>
          <w:rFonts w:ascii="Arial" w:hAnsi="Arial" w:cs="Arial"/>
          <w:sz w:val="22"/>
          <w:szCs w:val="22"/>
        </w:rPr>
        <w:t>este</w:t>
      </w:r>
      <w:proofErr w:type="spellEnd"/>
      <w:r w:rsidR="008E15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5A">
        <w:rPr>
          <w:rFonts w:ascii="Arial" w:hAnsi="Arial" w:cs="Arial"/>
          <w:sz w:val="22"/>
          <w:szCs w:val="22"/>
        </w:rPr>
        <w:t>acum</w:t>
      </w:r>
      <w:proofErr w:type="spellEnd"/>
      <w:r w:rsidR="008E15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5A">
        <w:rPr>
          <w:rFonts w:ascii="Arial" w:hAnsi="Arial" w:cs="Arial"/>
          <w:sz w:val="22"/>
          <w:szCs w:val="22"/>
        </w:rPr>
        <w:t>în</w:t>
      </w:r>
      <w:proofErr w:type="spellEnd"/>
      <w:r w:rsidR="008E15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937">
        <w:rPr>
          <w:rFonts w:ascii="Arial" w:hAnsi="Arial" w:cs="Arial"/>
          <w:sz w:val="22"/>
          <w:szCs w:val="22"/>
        </w:rPr>
        <w:t>productie</w:t>
      </w:r>
      <w:proofErr w:type="spellEnd"/>
      <w:r w:rsidR="007B7937">
        <w:rPr>
          <w:rFonts w:ascii="Arial" w:hAnsi="Arial" w:cs="Arial"/>
          <w:sz w:val="22"/>
          <w:szCs w:val="22"/>
        </w:rPr>
        <w:t xml:space="preserve"> </w:t>
      </w:r>
      <w:r w:rsidR="00B94B73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94B73">
        <w:rPr>
          <w:rFonts w:ascii="Arial" w:hAnsi="Arial" w:cs="Arial"/>
          <w:sz w:val="22"/>
          <w:szCs w:val="22"/>
        </w:rPr>
        <w:t>fabrica</w:t>
      </w:r>
      <w:proofErr w:type="spellEnd"/>
      <w:r w:rsidR="00B94B73">
        <w:rPr>
          <w:rFonts w:ascii="Arial" w:hAnsi="Arial" w:cs="Arial"/>
          <w:sz w:val="22"/>
          <w:szCs w:val="22"/>
        </w:rPr>
        <w:t xml:space="preserve"> Ford din Valencia, </w:t>
      </w:r>
      <w:proofErr w:type="spellStart"/>
      <w:r w:rsidR="00B94B73">
        <w:rPr>
          <w:rFonts w:ascii="Arial" w:hAnsi="Arial" w:cs="Arial"/>
          <w:sz w:val="22"/>
          <w:szCs w:val="22"/>
        </w:rPr>
        <w:t>Spania</w:t>
      </w:r>
      <w:proofErr w:type="spellEnd"/>
      <w:r w:rsidR="00B153EF" w:rsidRPr="004F62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415D4">
        <w:rPr>
          <w:rFonts w:ascii="Arial" w:hAnsi="Arial" w:cs="Arial"/>
          <w:sz w:val="22"/>
          <w:szCs w:val="22"/>
        </w:rPr>
        <w:t>Sistemele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avansate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415D4">
        <w:rPr>
          <w:rFonts w:ascii="Arial" w:hAnsi="Arial" w:cs="Arial"/>
          <w:sz w:val="22"/>
          <w:szCs w:val="22"/>
        </w:rPr>
        <w:t>baterii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litiu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-ion ale Kuga Hybrid sunt, de </w:t>
      </w:r>
      <w:proofErr w:type="spellStart"/>
      <w:r w:rsidR="00B415D4">
        <w:rPr>
          <w:rFonts w:ascii="Arial" w:hAnsi="Arial" w:cs="Arial"/>
          <w:sz w:val="22"/>
          <w:szCs w:val="22"/>
        </w:rPr>
        <w:t>asemenea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15D4">
        <w:rPr>
          <w:rFonts w:ascii="Arial" w:hAnsi="Arial" w:cs="Arial"/>
          <w:sz w:val="22"/>
          <w:szCs w:val="22"/>
        </w:rPr>
        <w:t>asamblate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415D4">
        <w:rPr>
          <w:rFonts w:ascii="Arial" w:hAnsi="Arial" w:cs="Arial"/>
          <w:sz w:val="22"/>
          <w:szCs w:val="22"/>
        </w:rPr>
        <w:t>uzina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din Valencia, </w:t>
      </w:r>
      <w:proofErr w:type="spellStart"/>
      <w:r w:rsidR="00B415D4">
        <w:rPr>
          <w:rFonts w:ascii="Arial" w:hAnsi="Arial" w:cs="Arial"/>
          <w:sz w:val="22"/>
          <w:szCs w:val="22"/>
        </w:rPr>
        <w:t>după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B415D4">
        <w:rPr>
          <w:rFonts w:ascii="Arial" w:hAnsi="Arial" w:cs="Arial"/>
          <w:sz w:val="22"/>
          <w:szCs w:val="22"/>
        </w:rPr>
        <w:t>investiție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de 24 de </w:t>
      </w:r>
      <w:proofErr w:type="spellStart"/>
      <w:r w:rsidR="00B415D4">
        <w:rPr>
          <w:rFonts w:ascii="Arial" w:hAnsi="Arial" w:cs="Arial"/>
          <w:sz w:val="22"/>
          <w:szCs w:val="22"/>
        </w:rPr>
        <w:t>milio</w:t>
      </w:r>
      <w:r w:rsidR="007B7937">
        <w:rPr>
          <w:rFonts w:ascii="Arial" w:hAnsi="Arial" w:cs="Arial"/>
          <w:sz w:val="22"/>
          <w:szCs w:val="22"/>
        </w:rPr>
        <w:t>a</w:t>
      </w:r>
      <w:r w:rsidR="00B415D4">
        <w:rPr>
          <w:rFonts w:ascii="Arial" w:hAnsi="Arial" w:cs="Arial"/>
          <w:sz w:val="22"/>
          <w:szCs w:val="22"/>
        </w:rPr>
        <w:t>ne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de euro </w:t>
      </w:r>
      <w:proofErr w:type="spellStart"/>
      <w:r w:rsidR="00B415D4">
        <w:rPr>
          <w:rFonts w:ascii="Arial" w:hAnsi="Arial" w:cs="Arial"/>
          <w:sz w:val="22"/>
          <w:szCs w:val="22"/>
        </w:rPr>
        <w:t>într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-o </w:t>
      </w:r>
      <w:proofErr w:type="spellStart"/>
      <w:r w:rsidR="00B415D4">
        <w:rPr>
          <w:rFonts w:ascii="Arial" w:hAnsi="Arial" w:cs="Arial"/>
          <w:sz w:val="22"/>
          <w:szCs w:val="22"/>
        </w:rPr>
        <w:t>nouă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421">
        <w:rPr>
          <w:rFonts w:ascii="Arial" w:hAnsi="Arial" w:cs="Arial"/>
          <w:sz w:val="22"/>
          <w:szCs w:val="22"/>
        </w:rPr>
        <w:t>linie</w:t>
      </w:r>
      <w:proofErr w:type="spellEnd"/>
      <w:r w:rsidR="00BF7421">
        <w:rPr>
          <w:rFonts w:ascii="Arial" w:hAnsi="Arial" w:cs="Arial"/>
          <w:sz w:val="22"/>
          <w:szCs w:val="22"/>
        </w:rPr>
        <w:t xml:space="preserve"> </w:t>
      </w:r>
      <w:r w:rsidR="00B415D4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B415D4">
        <w:rPr>
          <w:rFonts w:ascii="Arial" w:hAnsi="Arial" w:cs="Arial"/>
          <w:sz w:val="22"/>
          <w:szCs w:val="22"/>
        </w:rPr>
        <w:t>asamblare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415D4">
        <w:rPr>
          <w:rFonts w:ascii="Arial" w:hAnsi="Arial" w:cs="Arial"/>
          <w:sz w:val="22"/>
          <w:szCs w:val="22"/>
        </w:rPr>
        <w:t>ultimă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generație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pentru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415D4">
        <w:rPr>
          <w:rFonts w:ascii="Arial" w:hAnsi="Arial" w:cs="Arial"/>
          <w:sz w:val="22"/>
          <w:szCs w:val="22"/>
        </w:rPr>
        <w:t>sprijini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strategi</w:t>
      </w:r>
      <w:r w:rsidR="006576FD">
        <w:rPr>
          <w:rFonts w:ascii="Arial" w:hAnsi="Arial" w:cs="Arial"/>
          <w:sz w:val="22"/>
          <w:szCs w:val="22"/>
        </w:rPr>
        <w:t>a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415D4">
        <w:rPr>
          <w:rFonts w:ascii="Arial" w:hAnsi="Arial" w:cs="Arial"/>
          <w:sz w:val="22"/>
          <w:szCs w:val="22"/>
        </w:rPr>
        <w:t>electrificare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D4">
        <w:rPr>
          <w:rFonts w:ascii="Arial" w:hAnsi="Arial" w:cs="Arial"/>
          <w:sz w:val="22"/>
          <w:szCs w:val="22"/>
        </w:rPr>
        <w:t>a</w:t>
      </w:r>
      <w:r w:rsidR="00B52313">
        <w:rPr>
          <w:rFonts w:ascii="Arial" w:hAnsi="Arial" w:cs="Arial"/>
          <w:sz w:val="22"/>
          <w:szCs w:val="22"/>
        </w:rPr>
        <w:t>sumat</w:t>
      </w:r>
      <w:proofErr w:type="spellEnd"/>
      <w:r w:rsidR="00B52313">
        <w:rPr>
          <w:rFonts w:ascii="Arial" w:hAnsi="Arial" w:cs="Arial"/>
          <w:sz w:val="22"/>
          <w:szCs w:val="22"/>
          <w:lang w:val="ro-RO"/>
        </w:rPr>
        <w:t>ă de</w:t>
      </w:r>
      <w:r w:rsidR="00B415D4">
        <w:rPr>
          <w:rFonts w:ascii="Arial" w:hAnsi="Arial" w:cs="Arial"/>
          <w:sz w:val="22"/>
          <w:szCs w:val="22"/>
        </w:rPr>
        <w:t xml:space="preserve"> Ford </w:t>
      </w:r>
      <w:proofErr w:type="spellStart"/>
      <w:r w:rsidR="00B415D4">
        <w:rPr>
          <w:rFonts w:ascii="Arial" w:hAnsi="Arial" w:cs="Arial"/>
          <w:sz w:val="22"/>
          <w:szCs w:val="22"/>
        </w:rPr>
        <w:t>în</w:t>
      </w:r>
      <w:proofErr w:type="spellEnd"/>
      <w:r w:rsidR="00B415D4">
        <w:rPr>
          <w:rFonts w:ascii="Arial" w:hAnsi="Arial" w:cs="Arial"/>
          <w:sz w:val="22"/>
          <w:szCs w:val="22"/>
        </w:rPr>
        <w:t xml:space="preserve"> Europa. </w:t>
      </w:r>
    </w:p>
    <w:p w14:paraId="0C566DA2" w14:textId="77777777" w:rsidR="00B153EF" w:rsidRPr="004F627A" w:rsidRDefault="00B153EF" w:rsidP="00B153EF">
      <w:pPr>
        <w:rPr>
          <w:rFonts w:ascii="Arial" w:hAnsi="Arial" w:cs="Arial"/>
          <w:sz w:val="22"/>
          <w:szCs w:val="22"/>
        </w:rPr>
      </w:pPr>
    </w:p>
    <w:p w14:paraId="43CE0826" w14:textId="15D8C1CF" w:rsidR="00B153EF" w:rsidRDefault="00841D97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Kuga Hybrid </w:t>
      </w:r>
      <w:proofErr w:type="spellStart"/>
      <w:r>
        <w:rPr>
          <w:rFonts w:ascii="Arial" w:hAnsi="Arial" w:cs="Arial"/>
          <w:sz w:val="22"/>
          <w:szCs w:val="22"/>
        </w:rPr>
        <w:t>completează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electrificată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gamă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 w:rsidR="00E21F67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E21F67">
        <w:rPr>
          <w:rFonts w:ascii="Arial" w:hAnsi="Arial" w:cs="Arial"/>
          <w:sz w:val="22"/>
          <w:szCs w:val="22"/>
        </w:rPr>
        <w:t>singur</w:t>
      </w:r>
      <w:proofErr w:type="spellEnd"/>
      <w:r w:rsidR="00E21F67">
        <w:rPr>
          <w:rFonts w:ascii="Arial" w:hAnsi="Arial" w:cs="Arial"/>
          <w:sz w:val="22"/>
          <w:szCs w:val="22"/>
        </w:rPr>
        <w:t xml:space="preserve"> model</w:t>
      </w:r>
      <w:r w:rsidR="00B52313">
        <w:rPr>
          <w:rFonts w:ascii="Arial" w:hAnsi="Arial" w:cs="Arial"/>
          <w:sz w:val="22"/>
          <w:szCs w:val="22"/>
        </w:rPr>
        <w:t>,</w:t>
      </w:r>
      <w:r w:rsidR="00E21F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oferită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vreodată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de Ford </w:t>
      </w:r>
      <w:proofErr w:type="spellStart"/>
      <w:r w:rsidR="00DC3594">
        <w:rPr>
          <w:rFonts w:ascii="Arial" w:hAnsi="Arial" w:cs="Arial"/>
          <w:sz w:val="22"/>
          <w:szCs w:val="22"/>
        </w:rPr>
        <w:t>și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C3594">
        <w:rPr>
          <w:rFonts w:ascii="Arial" w:hAnsi="Arial" w:cs="Arial"/>
          <w:sz w:val="22"/>
          <w:szCs w:val="22"/>
        </w:rPr>
        <w:t>alătură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variantelor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r w:rsidR="00C209DB">
        <w:rPr>
          <w:rFonts w:ascii="Arial" w:hAnsi="Arial" w:cs="Arial"/>
          <w:sz w:val="22"/>
          <w:szCs w:val="22"/>
        </w:rPr>
        <w:t xml:space="preserve">Kuga Plug-In Hybrid </w:t>
      </w:r>
      <w:proofErr w:type="spellStart"/>
      <w:r w:rsidR="00C209DB">
        <w:rPr>
          <w:rFonts w:ascii="Arial" w:hAnsi="Arial" w:cs="Arial"/>
          <w:sz w:val="22"/>
          <w:szCs w:val="22"/>
        </w:rPr>
        <w:t>si</w:t>
      </w:r>
      <w:proofErr w:type="spellEnd"/>
      <w:r w:rsidR="00C20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09DB">
        <w:rPr>
          <w:rFonts w:ascii="Arial" w:hAnsi="Arial" w:cs="Arial"/>
          <w:sz w:val="22"/>
          <w:szCs w:val="22"/>
        </w:rPr>
        <w:t>EcoBlue</w:t>
      </w:r>
      <w:proofErr w:type="spellEnd"/>
      <w:r w:rsidR="00C209DB">
        <w:rPr>
          <w:rFonts w:ascii="Arial" w:hAnsi="Arial" w:cs="Arial"/>
          <w:sz w:val="22"/>
          <w:szCs w:val="22"/>
        </w:rPr>
        <w:t xml:space="preserve"> mild Hybrid </w:t>
      </w:r>
      <w:r w:rsidR="00DC3594">
        <w:rPr>
          <w:rFonts w:ascii="Arial" w:hAnsi="Arial" w:cs="Arial"/>
          <w:sz w:val="22"/>
          <w:szCs w:val="22"/>
        </w:rPr>
        <w:t xml:space="preserve">de 48 de </w:t>
      </w:r>
      <w:proofErr w:type="spellStart"/>
      <w:r w:rsidR="00DC3594">
        <w:rPr>
          <w:rFonts w:ascii="Arial" w:hAnsi="Arial" w:cs="Arial"/>
          <w:sz w:val="22"/>
          <w:szCs w:val="22"/>
        </w:rPr>
        <w:t>volți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C3594">
        <w:rPr>
          <w:rFonts w:ascii="Arial" w:hAnsi="Arial" w:cs="Arial"/>
          <w:sz w:val="22"/>
          <w:szCs w:val="22"/>
        </w:rPr>
        <w:t>alături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C3594">
        <w:rPr>
          <w:rFonts w:ascii="Arial" w:hAnsi="Arial" w:cs="Arial"/>
          <w:sz w:val="22"/>
          <w:szCs w:val="22"/>
        </w:rPr>
        <w:t>motoarele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tradiționale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DC3594">
        <w:rPr>
          <w:rFonts w:ascii="Arial" w:hAnsi="Arial" w:cs="Arial"/>
          <w:sz w:val="22"/>
          <w:szCs w:val="22"/>
        </w:rPr>
        <w:t>benzină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și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diesel </w:t>
      </w:r>
      <w:proofErr w:type="spellStart"/>
      <w:r w:rsidR="00DC3594">
        <w:rPr>
          <w:rFonts w:ascii="Arial" w:hAnsi="Arial" w:cs="Arial"/>
          <w:sz w:val="22"/>
          <w:szCs w:val="22"/>
        </w:rPr>
        <w:t>pentru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a</w:t>
      </w:r>
      <w:r w:rsidR="00F52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1C9">
        <w:rPr>
          <w:rFonts w:ascii="Arial" w:hAnsi="Arial" w:cs="Arial"/>
          <w:sz w:val="22"/>
          <w:szCs w:val="22"/>
        </w:rPr>
        <w:t>completa</w:t>
      </w:r>
      <w:proofErr w:type="spellEnd"/>
      <w:r w:rsidR="000E188E">
        <w:rPr>
          <w:rFonts w:ascii="Arial" w:hAnsi="Arial" w:cs="Arial"/>
          <w:sz w:val="22"/>
          <w:szCs w:val="22"/>
        </w:rPr>
        <w:t xml:space="preserve"> o</w:t>
      </w:r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gamă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largă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și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594">
        <w:rPr>
          <w:rFonts w:ascii="Arial" w:hAnsi="Arial" w:cs="Arial"/>
          <w:sz w:val="22"/>
          <w:szCs w:val="22"/>
        </w:rPr>
        <w:t>cuprinzătoare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F7421">
        <w:rPr>
          <w:rFonts w:ascii="Arial" w:hAnsi="Arial" w:cs="Arial"/>
          <w:sz w:val="22"/>
          <w:szCs w:val="22"/>
        </w:rPr>
        <w:t>sisteme</w:t>
      </w:r>
      <w:proofErr w:type="spellEnd"/>
      <w:r w:rsidR="00BF74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C3594">
        <w:rPr>
          <w:rFonts w:ascii="Arial" w:hAnsi="Arial" w:cs="Arial"/>
          <w:sz w:val="22"/>
          <w:szCs w:val="22"/>
        </w:rPr>
        <w:t>propulsie</w:t>
      </w:r>
      <w:proofErr w:type="spellEnd"/>
      <w:r w:rsidR="00DC3594">
        <w:rPr>
          <w:rFonts w:ascii="Arial" w:hAnsi="Arial" w:cs="Arial"/>
          <w:sz w:val="22"/>
          <w:szCs w:val="22"/>
        </w:rPr>
        <w:t xml:space="preserve">. </w:t>
      </w:r>
    </w:p>
    <w:p w14:paraId="0D4C0F14" w14:textId="77777777" w:rsidR="00DC3594" w:rsidRDefault="00DC3594" w:rsidP="00B153EF">
      <w:pPr>
        <w:rPr>
          <w:rFonts w:ascii="Arial" w:hAnsi="Arial" w:cs="Arial"/>
          <w:sz w:val="22"/>
          <w:szCs w:val="22"/>
        </w:rPr>
      </w:pPr>
    </w:p>
    <w:p w14:paraId="521B68EE" w14:textId="59A581BA" w:rsidR="00B153EF" w:rsidRDefault="00972B35" w:rsidP="00B153E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Flexibilitate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hibridă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și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practic</w:t>
      </w:r>
      <w:proofErr w:type="spellEnd"/>
      <w:r>
        <w:rPr>
          <w:rFonts w:ascii="Arial" w:hAnsi="Arial" w:cs="Arial"/>
          <w:b/>
          <w:sz w:val="22"/>
          <w:szCs w:val="22"/>
        </w:rPr>
        <w:t>, specific Kuga</w:t>
      </w:r>
    </w:p>
    <w:p w14:paraId="3D6EA7DE" w14:textId="77777777" w:rsidR="00825291" w:rsidRDefault="00825291" w:rsidP="00B153EF">
      <w:pPr>
        <w:rPr>
          <w:rFonts w:ascii="Arial" w:hAnsi="Arial" w:cs="Arial"/>
          <w:b/>
          <w:sz w:val="22"/>
          <w:szCs w:val="22"/>
        </w:rPr>
      </w:pPr>
    </w:p>
    <w:p w14:paraId="0095451C" w14:textId="1B87AA02" w:rsidR="00B153EF" w:rsidRPr="00851FA3" w:rsidRDefault="00E261D5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 w:rsidR="001E159C">
        <w:rPr>
          <w:rFonts w:ascii="Arial" w:hAnsi="Arial" w:cs="Arial"/>
          <w:sz w:val="22"/>
          <w:szCs w:val="22"/>
        </w:rPr>
        <w:t xml:space="preserve"> model</w:t>
      </w:r>
      <w:r>
        <w:rPr>
          <w:rFonts w:ascii="Arial" w:hAnsi="Arial" w:cs="Arial"/>
          <w:sz w:val="22"/>
          <w:szCs w:val="22"/>
        </w:rPr>
        <w:t xml:space="preserve"> Kuga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dezvoltat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E2DDE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="006E2DDE">
        <w:rPr>
          <w:rFonts w:ascii="Arial" w:hAnsi="Arial" w:cs="Arial"/>
          <w:sz w:val="22"/>
          <w:szCs w:val="22"/>
        </w:rPr>
        <w:t>pentru</w:t>
      </w:r>
      <w:proofErr w:type="spellEnd"/>
      <w:r w:rsidR="006E2D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E2DDE">
        <w:rPr>
          <w:rFonts w:ascii="Arial" w:hAnsi="Arial" w:cs="Arial"/>
          <w:sz w:val="22"/>
          <w:szCs w:val="22"/>
        </w:rPr>
        <w:t>încorpora</w:t>
      </w:r>
      <w:proofErr w:type="spellEnd"/>
      <w:r w:rsidR="006E2DDE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BF7421">
        <w:rPr>
          <w:rFonts w:ascii="Arial" w:hAnsi="Arial" w:cs="Arial"/>
          <w:sz w:val="22"/>
          <w:szCs w:val="22"/>
        </w:rPr>
        <w:t>sistem</w:t>
      </w:r>
      <w:proofErr w:type="spellEnd"/>
      <w:r w:rsidR="00BF7421">
        <w:rPr>
          <w:rFonts w:ascii="Arial" w:hAnsi="Arial" w:cs="Arial"/>
          <w:sz w:val="22"/>
          <w:szCs w:val="22"/>
        </w:rPr>
        <w:t xml:space="preserve"> </w:t>
      </w:r>
      <w:r w:rsidR="006E2DDE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E2DDE">
        <w:rPr>
          <w:rFonts w:ascii="Arial" w:hAnsi="Arial" w:cs="Arial"/>
          <w:sz w:val="22"/>
          <w:szCs w:val="22"/>
        </w:rPr>
        <w:t>propulsie</w:t>
      </w:r>
      <w:proofErr w:type="spellEnd"/>
      <w:r w:rsidR="006E2D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DE">
        <w:rPr>
          <w:rFonts w:ascii="Arial" w:hAnsi="Arial" w:cs="Arial"/>
          <w:sz w:val="22"/>
          <w:szCs w:val="22"/>
        </w:rPr>
        <w:t>complet</w:t>
      </w:r>
      <w:proofErr w:type="spellEnd"/>
      <w:r w:rsidR="006E2D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DE">
        <w:rPr>
          <w:rFonts w:ascii="Arial" w:hAnsi="Arial" w:cs="Arial"/>
          <w:sz w:val="22"/>
          <w:szCs w:val="22"/>
        </w:rPr>
        <w:t>hibrid</w:t>
      </w:r>
      <w:proofErr w:type="spellEnd"/>
      <w:r w:rsidR="006E2D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2DDE">
        <w:rPr>
          <w:rFonts w:ascii="Arial" w:hAnsi="Arial" w:cs="Arial"/>
          <w:sz w:val="22"/>
          <w:szCs w:val="22"/>
        </w:rPr>
        <w:t>be</w:t>
      </w:r>
      <w:r w:rsidR="00C209DB">
        <w:rPr>
          <w:rFonts w:ascii="Arial" w:hAnsi="Arial" w:cs="Arial"/>
          <w:sz w:val="22"/>
          <w:szCs w:val="22"/>
        </w:rPr>
        <w:t>n</w:t>
      </w:r>
      <w:r w:rsidR="006E2DDE">
        <w:rPr>
          <w:rFonts w:ascii="Arial" w:hAnsi="Arial" w:cs="Arial"/>
          <w:sz w:val="22"/>
          <w:szCs w:val="22"/>
        </w:rPr>
        <w:t>zină</w:t>
      </w:r>
      <w:proofErr w:type="spellEnd"/>
      <w:r w:rsidR="006E2DDE">
        <w:rPr>
          <w:rFonts w:ascii="Arial" w:hAnsi="Arial" w:cs="Arial"/>
          <w:sz w:val="22"/>
          <w:szCs w:val="22"/>
        </w:rPr>
        <w:t>-electric,</w:t>
      </w:r>
      <w:r w:rsidR="004A49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9CB">
        <w:rPr>
          <w:rFonts w:ascii="Arial" w:hAnsi="Arial" w:cs="Arial"/>
          <w:sz w:val="22"/>
          <w:szCs w:val="22"/>
        </w:rPr>
        <w:t>fără</w:t>
      </w:r>
      <w:proofErr w:type="spellEnd"/>
      <w:r w:rsidR="004A49CB">
        <w:rPr>
          <w:rFonts w:ascii="Arial" w:hAnsi="Arial" w:cs="Arial"/>
          <w:sz w:val="22"/>
          <w:szCs w:val="22"/>
        </w:rPr>
        <w:t xml:space="preserve"> a face</w:t>
      </w:r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însă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compromisuri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în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ceea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ce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privește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pragmatismul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și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spațiul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oferit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de un SUV, </w:t>
      </w:r>
      <w:proofErr w:type="spellStart"/>
      <w:r w:rsidR="001E7D18">
        <w:rPr>
          <w:rFonts w:ascii="Arial" w:hAnsi="Arial" w:cs="Arial"/>
          <w:sz w:val="22"/>
          <w:szCs w:val="22"/>
        </w:rPr>
        <w:t>cât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și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7D18">
        <w:rPr>
          <w:rFonts w:ascii="Arial" w:hAnsi="Arial" w:cs="Arial"/>
          <w:sz w:val="22"/>
          <w:szCs w:val="22"/>
        </w:rPr>
        <w:t>rafinamentul</w:t>
      </w:r>
      <w:proofErr w:type="spellEnd"/>
      <w:r w:rsidR="001E7D1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1E7D18">
        <w:rPr>
          <w:rFonts w:ascii="Arial" w:hAnsi="Arial" w:cs="Arial"/>
          <w:sz w:val="22"/>
          <w:szCs w:val="22"/>
        </w:rPr>
        <w:t>volan</w:t>
      </w:r>
      <w:proofErr w:type="spellEnd"/>
      <w:r w:rsidR="001E7D18">
        <w:rPr>
          <w:rFonts w:ascii="Arial" w:hAnsi="Arial" w:cs="Arial"/>
          <w:sz w:val="22"/>
          <w:szCs w:val="22"/>
        </w:rPr>
        <w:t>.</w:t>
      </w:r>
      <w:r w:rsidR="00F60B65">
        <w:rPr>
          <w:rFonts w:ascii="Arial" w:hAnsi="Arial" w:cs="Arial"/>
          <w:sz w:val="22"/>
          <w:szCs w:val="22"/>
        </w:rPr>
        <w:t xml:space="preserve"> </w:t>
      </w:r>
    </w:p>
    <w:p w14:paraId="7989040E" w14:textId="77777777" w:rsidR="00B153EF" w:rsidRPr="00851FA3" w:rsidRDefault="00B153EF" w:rsidP="00B153EF">
      <w:pPr>
        <w:rPr>
          <w:rFonts w:ascii="Arial" w:hAnsi="Arial" w:cs="Arial"/>
          <w:sz w:val="22"/>
          <w:szCs w:val="22"/>
        </w:rPr>
      </w:pPr>
    </w:p>
    <w:p w14:paraId="186D98D5" w14:textId="1A4D4E71" w:rsidR="00B153EF" w:rsidRDefault="00D671BF" w:rsidP="00B153E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</w:rPr>
        <w:t>Posibilitatea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pornire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B65">
        <w:rPr>
          <w:rFonts w:ascii="Arial" w:hAnsi="Arial" w:cs="Arial"/>
          <w:sz w:val="22"/>
          <w:szCs w:val="22"/>
        </w:rPr>
        <w:t>silențioasă</w:t>
      </w:r>
      <w:proofErr w:type="spellEnd"/>
      <w:r w:rsidR="00F60B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5A2">
        <w:rPr>
          <w:rFonts w:ascii="Arial" w:hAnsi="Arial" w:cs="Arial"/>
          <w:sz w:val="22"/>
          <w:szCs w:val="22"/>
        </w:rPr>
        <w:t>permite</w:t>
      </w:r>
      <w:proofErr w:type="spellEnd"/>
      <w:r w:rsidR="007015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5A2">
        <w:rPr>
          <w:rFonts w:ascii="Arial" w:hAnsi="Arial" w:cs="Arial"/>
          <w:sz w:val="22"/>
          <w:szCs w:val="22"/>
        </w:rPr>
        <w:t>noului</w:t>
      </w:r>
      <w:proofErr w:type="spellEnd"/>
      <w:r w:rsidR="007015A2">
        <w:rPr>
          <w:rFonts w:ascii="Arial" w:hAnsi="Arial" w:cs="Arial"/>
          <w:sz w:val="22"/>
          <w:szCs w:val="22"/>
        </w:rPr>
        <w:t xml:space="preserve"> Kuga Hybrid</w:t>
      </w:r>
      <w:r w:rsidR="002C6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AFF">
        <w:rPr>
          <w:rFonts w:ascii="Arial" w:hAnsi="Arial" w:cs="Arial"/>
          <w:sz w:val="22"/>
          <w:szCs w:val="22"/>
        </w:rPr>
        <w:t>să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deplaseze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de pe </w:t>
      </w:r>
      <w:proofErr w:type="spellStart"/>
      <w:r w:rsidR="002C6AFF">
        <w:rPr>
          <w:rFonts w:ascii="Arial" w:hAnsi="Arial" w:cs="Arial"/>
          <w:sz w:val="22"/>
          <w:szCs w:val="22"/>
        </w:rPr>
        <w:t>loc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AFF">
        <w:rPr>
          <w:rFonts w:ascii="Arial" w:hAnsi="Arial" w:cs="Arial"/>
          <w:sz w:val="22"/>
          <w:szCs w:val="22"/>
        </w:rPr>
        <w:t>folosind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AFF">
        <w:rPr>
          <w:rFonts w:ascii="Arial" w:hAnsi="Arial" w:cs="Arial"/>
          <w:sz w:val="22"/>
          <w:szCs w:val="22"/>
        </w:rPr>
        <w:t>doar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AFF">
        <w:rPr>
          <w:rFonts w:ascii="Arial" w:hAnsi="Arial" w:cs="Arial"/>
          <w:sz w:val="22"/>
          <w:szCs w:val="22"/>
        </w:rPr>
        <w:t>puterea</w:t>
      </w:r>
      <w:proofErr w:type="spellEnd"/>
      <w:r w:rsidR="002C6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AFF">
        <w:rPr>
          <w:rFonts w:ascii="Arial" w:hAnsi="Arial" w:cs="Arial"/>
          <w:sz w:val="22"/>
          <w:szCs w:val="22"/>
        </w:rPr>
        <w:t>electrică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pentru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B7437">
        <w:rPr>
          <w:rFonts w:ascii="Arial" w:hAnsi="Arial" w:cs="Arial"/>
          <w:sz w:val="22"/>
          <w:szCs w:val="22"/>
        </w:rPr>
        <w:t>experiență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EB7437">
        <w:rPr>
          <w:rFonts w:ascii="Arial" w:hAnsi="Arial" w:cs="Arial"/>
          <w:sz w:val="22"/>
          <w:szCs w:val="22"/>
        </w:rPr>
        <w:t>volan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mult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mai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relaxantă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7437">
        <w:rPr>
          <w:rFonts w:ascii="Arial" w:hAnsi="Arial" w:cs="Arial"/>
          <w:sz w:val="22"/>
          <w:szCs w:val="22"/>
        </w:rPr>
        <w:t>în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special </w:t>
      </w:r>
      <w:proofErr w:type="spellStart"/>
      <w:r w:rsidR="00EB7437">
        <w:rPr>
          <w:rFonts w:ascii="Arial" w:hAnsi="Arial" w:cs="Arial"/>
          <w:sz w:val="22"/>
          <w:szCs w:val="22"/>
        </w:rPr>
        <w:t>în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scenarii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B7437">
        <w:rPr>
          <w:rFonts w:ascii="Arial" w:hAnsi="Arial" w:cs="Arial"/>
          <w:sz w:val="22"/>
          <w:szCs w:val="22"/>
        </w:rPr>
        <w:t>condus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</w:rPr>
        <w:t>co</w:t>
      </w:r>
      <w:r w:rsidR="00FF21B3">
        <w:rPr>
          <w:rFonts w:ascii="Arial" w:hAnsi="Arial" w:cs="Arial"/>
          <w:sz w:val="22"/>
          <w:szCs w:val="22"/>
        </w:rPr>
        <w:t>t</w:t>
      </w:r>
      <w:r w:rsidR="00EB7437">
        <w:rPr>
          <w:rFonts w:ascii="Arial" w:hAnsi="Arial" w:cs="Arial"/>
          <w:sz w:val="22"/>
          <w:szCs w:val="22"/>
        </w:rPr>
        <w:t>i</w:t>
      </w:r>
      <w:r w:rsidR="00FF21B3">
        <w:rPr>
          <w:rFonts w:ascii="Arial" w:hAnsi="Arial" w:cs="Arial"/>
          <w:sz w:val="22"/>
          <w:szCs w:val="22"/>
        </w:rPr>
        <w:t>d</w:t>
      </w:r>
      <w:r w:rsidR="00EB7437">
        <w:rPr>
          <w:rFonts w:ascii="Arial" w:hAnsi="Arial" w:cs="Arial"/>
          <w:sz w:val="22"/>
          <w:szCs w:val="22"/>
        </w:rPr>
        <w:t>iene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EB7437">
        <w:rPr>
          <w:rFonts w:ascii="Arial" w:hAnsi="Arial" w:cs="Arial"/>
          <w:sz w:val="22"/>
          <w:szCs w:val="22"/>
        </w:rPr>
        <w:t>tipul</w:t>
      </w:r>
      <w:proofErr w:type="spellEnd"/>
      <w:r w:rsidR="00EB7437">
        <w:rPr>
          <w:rFonts w:ascii="Arial" w:hAnsi="Arial" w:cs="Arial"/>
          <w:sz w:val="22"/>
          <w:szCs w:val="22"/>
        </w:rPr>
        <w:t xml:space="preserve"> start-stop</w:t>
      </w:r>
      <w:r w:rsidR="00B153E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Sistemul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propulsie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hibrid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complet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sprijină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conducerea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pur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electrică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perioade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scurte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eliminând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același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timp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EB7437">
        <w:rPr>
          <w:rFonts w:ascii="Arial" w:hAnsi="Arial" w:cs="Arial"/>
          <w:sz w:val="22"/>
          <w:szCs w:val="22"/>
          <w:shd w:val="clear" w:color="auto" w:fill="FFFFFF"/>
        </w:rPr>
        <w:t>grija</w:t>
      </w:r>
      <w:proofErr w:type="spellEnd"/>
      <w:r w:rsidR="00EB743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A79B8">
        <w:rPr>
          <w:rFonts w:ascii="Arial" w:hAnsi="Arial" w:cs="Arial"/>
          <w:sz w:val="22"/>
          <w:szCs w:val="22"/>
          <w:shd w:val="clear" w:color="auto" w:fill="FFFFFF"/>
        </w:rPr>
        <w:t>autonomiei</w:t>
      </w:r>
      <w:proofErr w:type="spellEnd"/>
      <w:r w:rsidR="009A79B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B153E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F8CD941" w14:textId="77777777" w:rsidR="00B153EF" w:rsidRDefault="00B153EF" w:rsidP="00B153E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33B2A54" w14:textId="7556FD5D" w:rsidR="00B153EF" w:rsidRDefault="004042D1" w:rsidP="00B153E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Posibilitatea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parcurge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1,000 Km cu un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singur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plin</w:t>
      </w:r>
      <w:proofErr w:type="spellEnd"/>
      <w:r w:rsidR="00BE000B">
        <w:rPr>
          <w:rFonts w:ascii="Arial" w:hAnsi="Arial" w:cs="Arial"/>
          <w:sz w:val="22"/>
          <w:szCs w:val="22"/>
          <w:shd w:val="clear" w:color="auto" w:fill="FFFFFF"/>
        </w:rPr>
        <w:t xml:space="preserve"> face din Kuga Hybrid o </w:t>
      </w:r>
      <w:proofErr w:type="spellStart"/>
      <w:r w:rsidR="00BE000B">
        <w:rPr>
          <w:rFonts w:ascii="Arial" w:hAnsi="Arial" w:cs="Arial"/>
          <w:sz w:val="22"/>
          <w:szCs w:val="22"/>
          <w:shd w:val="clear" w:color="auto" w:fill="FFFFFF"/>
        </w:rPr>
        <w:t>alternativă</w:t>
      </w:r>
      <w:proofErr w:type="spellEnd"/>
      <w:r w:rsidR="00BE00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E000B">
        <w:rPr>
          <w:rFonts w:ascii="Arial" w:hAnsi="Arial" w:cs="Arial"/>
          <w:sz w:val="22"/>
          <w:szCs w:val="22"/>
          <w:shd w:val="clear" w:color="auto" w:fill="FFFFFF"/>
        </w:rPr>
        <w:t>convingătoare</w:t>
      </w:r>
      <w:proofErr w:type="spellEnd"/>
      <w:r w:rsidR="00BE00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E000B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BE00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E000B">
        <w:rPr>
          <w:rFonts w:ascii="Arial" w:hAnsi="Arial" w:cs="Arial"/>
          <w:sz w:val="22"/>
          <w:szCs w:val="22"/>
          <w:shd w:val="clear" w:color="auto" w:fill="FFFFFF"/>
        </w:rPr>
        <w:t>modelele</w:t>
      </w:r>
      <w:proofErr w:type="spellEnd"/>
      <w:r w:rsidR="00BE000B">
        <w:rPr>
          <w:rFonts w:ascii="Arial" w:hAnsi="Arial" w:cs="Arial"/>
          <w:sz w:val="22"/>
          <w:szCs w:val="22"/>
          <w:shd w:val="clear" w:color="auto" w:fill="FFFFFF"/>
        </w:rPr>
        <w:t xml:space="preserve"> Diesel</w:t>
      </w:r>
      <w:r w:rsidR="00B153E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5B03FE">
        <w:rPr>
          <w:rFonts w:ascii="Arial" w:hAnsi="Arial" w:cs="Arial"/>
          <w:sz w:val="22"/>
          <w:szCs w:val="22"/>
          <w:shd w:val="clear" w:color="auto" w:fill="FFFFFF"/>
        </w:rPr>
        <w:t>Oferind</w:t>
      </w:r>
      <w:proofErr w:type="spellEnd"/>
      <w:r w:rsidR="005B03FE">
        <w:rPr>
          <w:rFonts w:ascii="Arial" w:hAnsi="Arial" w:cs="Arial"/>
          <w:sz w:val="22"/>
          <w:szCs w:val="22"/>
          <w:shd w:val="clear" w:color="auto" w:fill="FFFFFF"/>
        </w:rPr>
        <w:t xml:space="preserve"> un </w:t>
      </w:r>
      <w:proofErr w:type="spellStart"/>
      <w:r w:rsidR="005B03FE">
        <w:rPr>
          <w:rFonts w:ascii="Arial" w:hAnsi="Arial" w:cs="Arial"/>
          <w:sz w:val="22"/>
          <w:szCs w:val="22"/>
          <w:shd w:val="clear" w:color="auto" w:fill="FFFFFF"/>
        </w:rPr>
        <w:t>consum</w:t>
      </w:r>
      <w:proofErr w:type="spellEnd"/>
      <w:r w:rsidR="005B03F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5B03FE">
        <w:rPr>
          <w:rFonts w:ascii="Arial" w:hAnsi="Arial" w:cs="Arial"/>
          <w:sz w:val="22"/>
          <w:szCs w:val="22"/>
          <w:shd w:val="clear" w:color="auto" w:fill="FFFFFF"/>
        </w:rPr>
        <w:t>combustibil</w:t>
      </w:r>
      <w:proofErr w:type="spellEnd"/>
      <w:r w:rsidR="005B03F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5.4l/100 Km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emisii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CO2 de la 125 g/km WLTP (5.1l/ Km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118 g/ Km CO2 NEDC)</w:t>
      </w:r>
      <w:r w:rsidR="002718D5" w:rsidRPr="002718D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718D5">
        <w:rPr>
          <w:rFonts w:ascii="Arial" w:hAnsi="Arial" w:cs="Arial"/>
          <w:sz w:val="22"/>
          <w:szCs w:val="22"/>
          <w:vertAlign w:val="superscript"/>
        </w:rPr>
        <w:t>3</w:t>
      </w:r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alături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de un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rezervor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combustibil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 de 54 de </w:t>
      </w:r>
      <w:proofErr w:type="spellStart"/>
      <w:r w:rsidR="001C4C46">
        <w:rPr>
          <w:rFonts w:ascii="Arial" w:hAnsi="Arial" w:cs="Arial"/>
          <w:sz w:val="22"/>
          <w:szCs w:val="22"/>
          <w:shd w:val="clear" w:color="auto" w:fill="FFFFFF"/>
        </w:rPr>
        <w:t>litri</w:t>
      </w:r>
      <w:proofErr w:type="spellEnd"/>
      <w:r w:rsidR="001C4C4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DC620F">
        <w:rPr>
          <w:rFonts w:ascii="Arial" w:hAnsi="Arial" w:cs="Arial"/>
          <w:sz w:val="22"/>
          <w:szCs w:val="22"/>
          <w:shd w:val="clear" w:color="auto" w:fill="FFFFFF"/>
        </w:rPr>
        <w:t>autonomia</w:t>
      </w:r>
      <w:proofErr w:type="spellEnd"/>
      <w:r w:rsidR="00DC62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C620F">
        <w:rPr>
          <w:rFonts w:ascii="Arial" w:hAnsi="Arial" w:cs="Arial"/>
          <w:sz w:val="22"/>
          <w:szCs w:val="22"/>
          <w:shd w:val="clear" w:color="auto" w:fill="FFFFFF"/>
        </w:rPr>
        <w:t>totală</w:t>
      </w:r>
      <w:proofErr w:type="spellEnd"/>
      <w:r w:rsidR="00DC620F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="00DC620F">
        <w:rPr>
          <w:rFonts w:ascii="Arial" w:hAnsi="Arial" w:cs="Arial"/>
          <w:sz w:val="22"/>
          <w:szCs w:val="22"/>
          <w:shd w:val="clear" w:color="auto" w:fill="FFFFFF"/>
        </w:rPr>
        <w:t>noului</w:t>
      </w:r>
      <w:proofErr w:type="spellEnd"/>
      <w:r w:rsidR="00DC620F">
        <w:rPr>
          <w:rFonts w:ascii="Arial" w:hAnsi="Arial" w:cs="Arial"/>
          <w:sz w:val="22"/>
          <w:szCs w:val="22"/>
          <w:shd w:val="clear" w:color="auto" w:fill="FFFFFF"/>
        </w:rPr>
        <w:t xml:space="preserve"> Kuga Hybrid</w:t>
      </w:r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este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mai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mare cu 30%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decât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cea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a Kuga Plug-In Hybrid, care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oferă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însă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, o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autonomie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DA702F">
        <w:rPr>
          <w:rFonts w:ascii="Arial" w:hAnsi="Arial" w:cs="Arial"/>
          <w:sz w:val="22"/>
          <w:szCs w:val="22"/>
          <w:shd w:val="clear" w:color="auto" w:fill="FFFFFF"/>
        </w:rPr>
        <w:t>ur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electrică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până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la 56 de </w:t>
      </w:r>
      <w:proofErr w:type="spellStart"/>
      <w:r w:rsidR="00860392">
        <w:rPr>
          <w:rFonts w:ascii="Arial" w:hAnsi="Arial" w:cs="Arial"/>
          <w:sz w:val="22"/>
          <w:szCs w:val="22"/>
          <w:shd w:val="clear" w:color="auto" w:fill="FFFFFF"/>
        </w:rPr>
        <w:t>kilometri</w:t>
      </w:r>
      <w:proofErr w:type="spellEnd"/>
      <w:r w:rsidR="00860392">
        <w:rPr>
          <w:rFonts w:ascii="Arial" w:hAnsi="Arial" w:cs="Arial"/>
          <w:sz w:val="22"/>
          <w:szCs w:val="22"/>
          <w:shd w:val="clear" w:color="auto" w:fill="FFFFFF"/>
        </w:rPr>
        <w:t xml:space="preserve"> WLTP (72 Km NEDC)</w:t>
      </w:r>
      <w:r w:rsidR="002718D5" w:rsidRPr="002718D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718D5">
        <w:rPr>
          <w:rFonts w:ascii="Arial" w:hAnsi="Arial" w:cs="Arial"/>
          <w:sz w:val="22"/>
          <w:szCs w:val="22"/>
          <w:vertAlign w:val="superscript"/>
        </w:rPr>
        <w:t>3</w:t>
      </w:r>
      <w:r w:rsidR="000F4D8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E37FA71" w14:textId="77777777" w:rsidR="005B03FE" w:rsidRDefault="005B03FE" w:rsidP="00B153E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FD38C5D" w14:textId="378FE663" w:rsidR="00B153EF" w:rsidRDefault="005B1FF6" w:rsidP="00B153E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Având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vedere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faptul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nu </w:t>
      </w:r>
      <w:proofErr w:type="spellStart"/>
      <w:r w:rsidR="00080CFF">
        <w:rPr>
          <w:rFonts w:ascii="Arial" w:hAnsi="Arial" w:cs="Arial"/>
          <w:sz w:val="22"/>
          <w:szCs w:val="22"/>
          <w:shd w:val="clear" w:color="auto" w:fill="FFFFFF"/>
        </w:rPr>
        <w:t>necesită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sursă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externă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alimentare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încărca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bateria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080CFF">
        <w:rPr>
          <w:rFonts w:ascii="Arial" w:hAnsi="Arial" w:cs="Arial"/>
          <w:sz w:val="22"/>
          <w:szCs w:val="22"/>
          <w:shd w:val="clear" w:color="auto" w:fill="FFFFFF"/>
        </w:rPr>
        <w:t xml:space="preserve">Kuga Hybrid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este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o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alegere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atractivă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clienții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care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doresc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un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sistem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propulsie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ele</w:t>
      </w:r>
      <w:r w:rsidR="00B52313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AE3F07">
        <w:rPr>
          <w:rFonts w:ascii="Arial" w:hAnsi="Arial" w:cs="Arial"/>
          <w:sz w:val="22"/>
          <w:szCs w:val="22"/>
          <w:shd w:val="clear" w:color="auto" w:fill="FFFFFF"/>
        </w:rPr>
        <w:t>trificat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dar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care au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acces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limitat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la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soluții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încărcare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acasă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sau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la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locul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muncă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dar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șoferii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care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doresc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atât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experiența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unui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autovehicul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electrificat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cât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tracțiunea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integrală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3F07">
        <w:rPr>
          <w:rFonts w:ascii="Arial" w:hAnsi="Arial" w:cs="Arial"/>
          <w:sz w:val="22"/>
          <w:szCs w:val="22"/>
          <w:shd w:val="clear" w:color="auto" w:fill="FFFFFF"/>
        </w:rPr>
        <w:t>inteligentă</w:t>
      </w:r>
      <w:proofErr w:type="spellEnd"/>
      <w:r w:rsidR="00AE3F0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1BCC04C" w14:textId="77777777" w:rsidR="00B153EF" w:rsidRDefault="00B153EF" w:rsidP="00B153E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12A0EC2" w14:textId="02ED4854" w:rsidR="00B153EF" w:rsidRDefault="0070257F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Bateria</w:t>
      </w:r>
      <w:proofErr w:type="spellEnd"/>
      <w:r>
        <w:rPr>
          <w:rFonts w:ascii="Arial" w:hAnsi="Arial" w:cs="Arial"/>
          <w:sz w:val="22"/>
          <w:szCs w:val="22"/>
        </w:rPr>
        <w:t xml:space="preserve"> cu 60 de </w:t>
      </w:r>
      <w:proofErr w:type="spellStart"/>
      <w:r>
        <w:rPr>
          <w:rFonts w:ascii="Arial" w:hAnsi="Arial" w:cs="Arial"/>
          <w:sz w:val="22"/>
          <w:szCs w:val="22"/>
        </w:rPr>
        <w:t>celule</w:t>
      </w:r>
      <w:proofErr w:type="spellEnd"/>
      <w:r>
        <w:rPr>
          <w:rFonts w:ascii="Arial" w:hAnsi="Arial" w:cs="Arial"/>
          <w:sz w:val="22"/>
          <w:szCs w:val="22"/>
        </w:rPr>
        <w:t xml:space="preserve">, 1.1kWh </w:t>
      </w:r>
      <w:proofErr w:type="spellStart"/>
      <w:r>
        <w:rPr>
          <w:rFonts w:ascii="Arial" w:hAnsi="Arial" w:cs="Arial"/>
          <w:sz w:val="22"/>
          <w:szCs w:val="22"/>
        </w:rPr>
        <w:t>folosește</w:t>
      </w:r>
      <w:proofErr w:type="spellEnd"/>
      <w:r>
        <w:rPr>
          <w:rFonts w:ascii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răcire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lichid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elimină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necesitatea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unui</w:t>
      </w:r>
      <w:proofErr w:type="spellEnd"/>
      <w:r>
        <w:rPr>
          <w:rFonts w:ascii="Arial" w:hAnsi="Arial" w:cs="Arial"/>
          <w:sz w:val="22"/>
          <w:szCs w:val="22"/>
        </w:rPr>
        <w:t xml:space="preserve"> ventilator de </w:t>
      </w:r>
      <w:proofErr w:type="spellStart"/>
      <w:r>
        <w:rPr>
          <w:rFonts w:ascii="Arial" w:hAnsi="Arial" w:cs="Arial"/>
          <w:sz w:val="22"/>
          <w:szCs w:val="22"/>
        </w:rPr>
        <w:t>răcire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contribuind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reducerea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nivelurilor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zgomot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experiență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condus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rafinată</w:t>
      </w:r>
      <w:proofErr w:type="spellEnd"/>
      <w:r w:rsidR="00B153EF" w:rsidRPr="00851FA3">
        <w:rPr>
          <w:rFonts w:ascii="Arial" w:hAnsi="Arial" w:cs="Arial"/>
          <w:sz w:val="22"/>
          <w:szCs w:val="22"/>
        </w:rPr>
        <w:t>.</w:t>
      </w:r>
      <w:r w:rsidR="007F2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C9E">
        <w:rPr>
          <w:rFonts w:ascii="Arial" w:hAnsi="Arial" w:cs="Arial"/>
          <w:sz w:val="22"/>
          <w:szCs w:val="22"/>
        </w:rPr>
        <w:t>Răcirea</w:t>
      </w:r>
      <w:proofErr w:type="spellEnd"/>
      <w:r w:rsidR="007F2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C9E">
        <w:rPr>
          <w:rFonts w:ascii="Arial" w:hAnsi="Arial" w:cs="Arial"/>
          <w:sz w:val="22"/>
          <w:szCs w:val="22"/>
        </w:rPr>
        <w:t>optimizată</w:t>
      </w:r>
      <w:proofErr w:type="spellEnd"/>
      <w:r w:rsidR="007F2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C9E">
        <w:rPr>
          <w:rFonts w:ascii="Arial" w:hAnsi="Arial" w:cs="Arial"/>
          <w:sz w:val="22"/>
          <w:szCs w:val="22"/>
        </w:rPr>
        <w:t>permite</w:t>
      </w:r>
      <w:proofErr w:type="spellEnd"/>
      <w:r w:rsidR="007F2C9E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7F2C9E">
        <w:rPr>
          <w:rFonts w:ascii="Arial" w:hAnsi="Arial" w:cs="Arial"/>
          <w:sz w:val="22"/>
          <w:szCs w:val="22"/>
        </w:rPr>
        <w:t>asemenea</w:t>
      </w:r>
      <w:proofErr w:type="spellEnd"/>
      <w:r w:rsidR="007F2C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47D">
        <w:rPr>
          <w:rFonts w:ascii="Arial" w:hAnsi="Arial" w:cs="Arial"/>
          <w:sz w:val="22"/>
          <w:szCs w:val="22"/>
        </w:rPr>
        <w:t>aranjarea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47D" w:rsidRPr="003371A0">
        <w:rPr>
          <w:rFonts w:ascii="Arial" w:hAnsi="Arial" w:cs="Arial"/>
          <w:sz w:val="22"/>
          <w:szCs w:val="22"/>
        </w:rPr>
        <w:t>celul</w:t>
      </w:r>
      <w:r w:rsidR="00B52313" w:rsidRPr="003371A0">
        <w:rPr>
          <w:rFonts w:ascii="Arial" w:hAnsi="Arial" w:cs="Arial"/>
          <w:sz w:val="22"/>
          <w:szCs w:val="22"/>
        </w:rPr>
        <w:t>el</w:t>
      </w:r>
      <w:r w:rsidR="001F647D" w:rsidRPr="003371A0">
        <w:rPr>
          <w:rFonts w:ascii="Arial" w:hAnsi="Arial" w:cs="Arial"/>
          <w:sz w:val="22"/>
          <w:szCs w:val="22"/>
        </w:rPr>
        <w:t>or</w:t>
      </w:r>
      <w:bookmarkStart w:id="0" w:name="_GoBack"/>
      <w:bookmarkEnd w:id="0"/>
      <w:proofErr w:type="spellEnd"/>
      <w:r w:rsidR="001F6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47D">
        <w:rPr>
          <w:rFonts w:ascii="Arial" w:hAnsi="Arial" w:cs="Arial"/>
          <w:sz w:val="22"/>
          <w:szCs w:val="22"/>
        </w:rPr>
        <w:t>bateriei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47D">
        <w:rPr>
          <w:rFonts w:ascii="Arial" w:hAnsi="Arial" w:cs="Arial"/>
          <w:sz w:val="22"/>
          <w:szCs w:val="22"/>
        </w:rPr>
        <w:t>într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-un mod </w:t>
      </w:r>
      <w:proofErr w:type="spellStart"/>
      <w:r w:rsidR="001F647D">
        <w:rPr>
          <w:rFonts w:ascii="Arial" w:hAnsi="Arial" w:cs="Arial"/>
          <w:sz w:val="22"/>
          <w:szCs w:val="22"/>
        </w:rPr>
        <w:t>mai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47D">
        <w:rPr>
          <w:rFonts w:ascii="Arial" w:hAnsi="Arial" w:cs="Arial"/>
          <w:sz w:val="22"/>
          <w:szCs w:val="22"/>
        </w:rPr>
        <w:t>eficient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1F647D">
        <w:rPr>
          <w:rFonts w:ascii="Arial" w:hAnsi="Arial" w:cs="Arial"/>
          <w:sz w:val="22"/>
          <w:szCs w:val="22"/>
        </w:rPr>
        <w:t>ajută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D671BF">
        <w:rPr>
          <w:rFonts w:ascii="Arial" w:hAnsi="Arial" w:cs="Arial"/>
          <w:sz w:val="22"/>
          <w:szCs w:val="22"/>
        </w:rPr>
        <w:t>păstrarea</w:t>
      </w:r>
      <w:proofErr w:type="spellEnd"/>
      <w:r w:rsidR="00D671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47D">
        <w:rPr>
          <w:rFonts w:ascii="Arial" w:hAnsi="Arial" w:cs="Arial"/>
          <w:sz w:val="22"/>
          <w:szCs w:val="22"/>
        </w:rPr>
        <w:t>spațiului</w:t>
      </w:r>
      <w:proofErr w:type="spellEnd"/>
      <w:r w:rsidR="001F647D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1F647D">
        <w:rPr>
          <w:rFonts w:ascii="Arial" w:hAnsi="Arial" w:cs="Arial"/>
          <w:sz w:val="22"/>
          <w:szCs w:val="22"/>
        </w:rPr>
        <w:t>habitaclu</w:t>
      </w:r>
      <w:proofErr w:type="spellEnd"/>
      <w:r w:rsidR="001F647D">
        <w:rPr>
          <w:rFonts w:ascii="Arial" w:hAnsi="Arial" w:cs="Arial"/>
          <w:sz w:val="22"/>
          <w:szCs w:val="22"/>
        </w:rPr>
        <w:t>.</w:t>
      </w:r>
      <w:r w:rsidR="003867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26E">
        <w:rPr>
          <w:rFonts w:ascii="Arial" w:hAnsi="Arial" w:cs="Arial"/>
          <w:sz w:val="22"/>
          <w:szCs w:val="22"/>
        </w:rPr>
        <w:t>Ocupanții</w:t>
      </w:r>
      <w:proofErr w:type="spellEnd"/>
      <w:r w:rsidR="00993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889">
        <w:rPr>
          <w:rFonts w:ascii="Arial" w:hAnsi="Arial" w:cs="Arial"/>
          <w:sz w:val="22"/>
          <w:szCs w:val="22"/>
        </w:rPr>
        <w:t>locului</w:t>
      </w:r>
      <w:proofErr w:type="spellEnd"/>
      <w:r w:rsidR="00EA3889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EA3889">
        <w:rPr>
          <w:rFonts w:ascii="Arial" w:hAnsi="Arial" w:cs="Arial"/>
          <w:sz w:val="22"/>
          <w:szCs w:val="22"/>
        </w:rPr>
        <w:t>față</w:t>
      </w:r>
      <w:proofErr w:type="spellEnd"/>
      <w:r w:rsidR="00EA3889">
        <w:rPr>
          <w:rFonts w:ascii="Arial" w:hAnsi="Arial" w:cs="Arial"/>
          <w:sz w:val="22"/>
          <w:szCs w:val="22"/>
        </w:rPr>
        <w:t xml:space="preserve"> </w:t>
      </w:r>
      <w:r w:rsidR="00730DC2">
        <w:rPr>
          <w:rFonts w:ascii="Arial" w:hAnsi="Arial" w:cs="Arial"/>
          <w:sz w:val="22"/>
          <w:szCs w:val="22"/>
        </w:rPr>
        <w:lastRenderedPageBreak/>
        <w:t xml:space="preserve">au la </w:t>
      </w:r>
      <w:proofErr w:type="spellStart"/>
      <w:r w:rsidR="00730DC2">
        <w:rPr>
          <w:rFonts w:ascii="Arial" w:hAnsi="Arial" w:cs="Arial"/>
          <w:sz w:val="22"/>
          <w:szCs w:val="22"/>
        </w:rPr>
        <w:t>dispoziție</w:t>
      </w:r>
      <w:proofErr w:type="spellEnd"/>
      <w:r w:rsidR="00730DC2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730DC2">
        <w:rPr>
          <w:rFonts w:ascii="Arial" w:hAnsi="Arial" w:cs="Arial"/>
          <w:sz w:val="22"/>
          <w:szCs w:val="22"/>
        </w:rPr>
        <w:t>spațiu</w:t>
      </w:r>
      <w:proofErr w:type="spellEnd"/>
      <w:r w:rsidR="00730DC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86735">
        <w:rPr>
          <w:rFonts w:ascii="Arial" w:hAnsi="Arial" w:cs="Arial"/>
          <w:sz w:val="22"/>
          <w:szCs w:val="22"/>
        </w:rPr>
        <w:t>mai</w:t>
      </w:r>
      <w:proofErr w:type="spellEnd"/>
      <w:r w:rsidR="00386735">
        <w:rPr>
          <w:rFonts w:ascii="Arial" w:hAnsi="Arial" w:cs="Arial"/>
          <w:sz w:val="22"/>
          <w:szCs w:val="22"/>
        </w:rPr>
        <w:t xml:space="preserve"> bine de un </w:t>
      </w:r>
      <w:proofErr w:type="spellStart"/>
      <w:r w:rsidR="00386735">
        <w:rPr>
          <w:rFonts w:ascii="Arial" w:hAnsi="Arial" w:cs="Arial"/>
          <w:sz w:val="22"/>
          <w:szCs w:val="22"/>
        </w:rPr>
        <w:t>metru</w:t>
      </w:r>
      <w:proofErr w:type="spellEnd"/>
      <w:r w:rsidR="003C2FA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216127">
        <w:rPr>
          <w:rFonts w:ascii="Arial" w:hAnsi="Arial" w:cs="Arial"/>
          <w:sz w:val="22"/>
          <w:szCs w:val="22"/>
        </w:rPr>
        <w:t>nivelul</w:t>
      </w:r>
      <w:proofErr w:type="spellEnd"/>
      <w:r w:rsidR="002161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27">
        <w:rPr>
          <w:rFonts w:ascii="Arial" w:hAnsi="Arial" w:cs="Arial"/>
          <w:sz w:val="22"/>
          <w:szCs w:val="22"/>
        </w:rPr>
        <w:t>capului</w:t>
      </w:r>
      <w:proofErr w:type="spellEnd"/>
      <w:r w:rsidR="002161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CD1">
        <w:rPr>
          <w:rFonts w:ascii="Arial" w:hAnsi="Arial" w:cs="Arial"/>
          <w:sz w:val="22"/>
          <w:szCs w:val="22"/>
        </w:rPr>
        <w:t>iar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în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spatele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scaunelor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frontale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este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CD1">
        <w:rPr>
          <w:rFonts w:ascii="Arial" w:hAnsi="Arial" w:cs="Arial"/>
          <w:sz w:val="22"/>
          <w:szCs w:val="22"/>
        </w:rPr>
        <w:t>spațiu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CD1">
        <w:rPr>
          <w:rFonts w:ascii="Arial" w:hAnsi="Arial" w:cs="Arial"/>
          <w:sz w:val="22"/>
          <w:szCs w:val="22"/>
        </w:rPr>
        <w:t>încărcare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CD1">
        <w:rPr>
          <w:rFonts w:ascii="Arial" w:hAnsi="Arial" w:cs="Arial"/>
          <w:sz w:val="22"/>
          <w:szCs w:val="22"/>
        </w:rPr>
        <w:t>până</w:t>
      </w:r>
      <w:proofErr w:type="spellEnd"/>
      <w:r w:rsidR="00C13CD1">
        <w:rPr>
          <w:rFonts w:ascii="Arial" w:hAnsi="Arial" w:cs="Arial"/>
          <w:sz w:val="22"/>
          <w:szCs w:val="22"/>
        </w:rPr>
        <w:t xml:space="preserve"> la 1.481 </w:t>
      </w:r>
      <w:proofErr w:type="spellStart"/>
      <w:r w:rsidR="00C13CD1">
        <w:rPr>
          <w:rFonts w:ascii="Arial" w:hAnsi="Arial" w:cs="Arial"/>
          <w:sz w:val="22"/>
          <w:szCs w:val="22"/>
        </w:rPr>
        <w:t>litri</w:t>
      </w:r>
      <w:proofErr w:type="spellEnd"/>
      <w:r w:rsidR="00C13CD1">
        <w:rPr>
          <w:rFonts w:ascii="Arial" w:hAnsi="Arial" w:cs="Arial"/>
          <w:sz w:val="22"/>
          <w:szCs w:val="22"/>
        </w:rPr>
        <w:t>.</w:t>
      </w:r>
      <w:r w:rsidR="00B153EF" w:rsidRPr="0094104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3EF">
        <w:rPr>
          <w:rFonts w:ascii="Arial" w:hAnsi="Arial" w:cs="Arial"/>
          <w:sz w:val="22"/>
          <w:szCs w:val="22"/>
          <w:vertAlign w:val="superscript"/>
        </w:rPr>
        <w:t>4</w:t>
      </w:r>
    </w:p>
    <w:p w14:paraId="0E3EF98D" w14:textId="77777777" w:rsidR="000F39CB" w:rsidRDefault="000F39CB" w:rsidP="00B153EF">
      <w:pPr>
        <w:rPr>
          <w:rFonts w:ascii="Arial" w:hAnsi="Arial" w:cs="Arial"/>
          <w:sz w:val="22"/>
          <w:szCs w:val="22"/>
        </w:rPr>
      </w:pPr>
    </w:p>
    <w:p w14:paraId="6940FFE8" w14:textId="4E975743" w:rsidR="00B153EF" w:rsidRPr="00851FA3" w:rsidRDefault="000F39CB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plus, un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342">
        <w:rPr>
          <w:rFonts w:ascii="Arial" w:hAnsi="Arial" w:cs="Arial"/>
          <w:sz w:val="22"/>
          <w:szCs w:val="22"/>
        </w:rPr>
        <w:t>schimb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342">
        <w:rPr>
          <w:rFonts w:ascii="Arial" w:hAnsi="Arial" w:cs="Arial"/>
          <w:sz w:val="22"/>
          <w:szCs w:val="22"/>
        </w:rPr>
        <w:t>căldură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13342">
        <w:rPr>
          <w:rFonts w:ascii="Arial" w:hAnsi="Arial" w:cs="Arial"/>
          <w:sz w:val="22"/>
          <w:szCs w:val="22"/>
        </w:rPr>
        <w:t>gazelor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342">
        <w:rPr>
          <w:rFonts w:ascii="Arial" w:hAnsi="Arial" w:cs="Arial"/>
          <w:sz w:val="22"/>
          <w:szCs w:val="22"/>
        </w:rPr>
        <w:t>eșapament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ajută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C13342">
        <w:rPr>
          <w:rFonts w:ascii="Arial" w:hAnsi="Arial" w:cs="Arial"/>
          <w:sz w:val="22"/>
          <w:szCs w:val="22"/>
        </w:rPr>
        <w:t>aducerea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mai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rapidă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13342">
        <w:rPr>
          <w:rFonts w:ascii="Arial" w:hAnsi="Arial" w:cs="Arial"/>
          <w:sz w:val="22"/>
          <w:szCs w:val="22"/>
        </w:rPr>
        <w:t>motorului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C13342">
        <w:rPr>
          <w:rFonts w:ascii="Arial" w:hAnsi="Arial" w:cs="Arial"/>
          <w:sz w:val="22"/>
          <w:szCs w:val="22"/>
        </w:rPr>
        <w:t>cea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mai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eficientă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342">
        <w:rPr>
          <w:rFonts w:ascii="Arial" w:hAnsi="Arial" w:cs="Arial"/>
          <w:sz w:val="22"/>
          <w:szCs w:val="22"/>
        </w:rPr>
        <w:t>temperatură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13342">
        <w:rPr>
          <w:rFonts w:ascii="Arial" w:hAnsi="Arial" w:cs="Arial"/>
          <w:sz w:val="22"/>
          <w:szCs w:val="22"/>
        </w:rPr>
        <w:t>funcționare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342">
        <w:rPr>
          <w:rFonts w:ascii="Arial" w:hAnsi="Arial" w:cs="Arial"/>
          <w:sz w:val="22"/>
          <w:szCs w:val="22"/>
        </w:rPr>
        <w:t>permițând</w:t>
      </w:r>
      <w:proofErr w:type="spellEnd"/>
      <w:r w:rsidR="00C1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2313">
        <w:rPr>
          <w:rFonts w:ascii="Arial" w:hAnsi="Arial" w:cs="Arial"/>
          <w:sz w:val="22"/>
          <w:szCs w:val="22"/>
        </w:rPr>
        <w:t>modelului</w:t>
      </w:r>
      <w:proofErr w:type="spellEnd"/>
      <w:r w:rsidR="00B52313">
        <w:rPr>
          <w:rFonts w:ascii="Arial" w:hAnsi="Arial" w:cs="Arial"/>
          <w:sz w:val="22"/>
          <w:szCs w:val="22"/>
        </w:rPr>
        <w:t xml:space="preserve"> </w:t>
      </w:r>
      <w:r w:rsidR="00C13342">
        <w:rPr>
          <w:rFonts w:ascii="Arial" w:hAnsi="Arial" w:cs="Arial"/>
          <w:sz w:val="22"/>
          <w:szCs w:val="22"/>
        </w:rPr>
        <w:t>Kuga Hybrid</w:t>
      </w:r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BAB">
        <w:rPr>
          <w:rFonts w:ascii="Arial" w:hAnsi="Arial" w:cs="Arial"/>
          <w:sz w:val="22"/>
          <w:szCs w:val="22"/>
        </w:rPr>
        <w:t>să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BAB">
        <w:rPr>
          <w:rFonts w:ascii="Arial" w:hAnsi="Arial" w:cs="Arial"/>
          <w:sz w:val="22"/>
          <w:szCs w:val="22"/>
        </w:rPr>
        <w:t>ofere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BAB">
        <w:rPr>
          <w:rFonts w:ascii="Arial" w:hAnsi="Arial" w:cs="Arial"/>
          <w:sz w:val="22"/>
          <w:szCs w:val="22"/>
        </w:rPr>
        <w:t>posibilitatea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C4BAB">
        <w:rPr>
          <w:rFonts w:ascii="Arial" w:hAnsi="Arial" w:cs="Arial"/>
          <w:sz w:val="22"/>
          <w:szCs w:val="22"/>
        </w:rPr>
        <w:t>conducere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2313">
        <w:rPr>
          <w:rFonts w:ascii="Arial" w:hAnsi="Arial" w:cs="Arial"/>
          <w:sz w:val="22"/>
          <w:szCs w:val="22"/>
        </w:rPr>
        <w:t>în</w:t>
      </w:r>
      <w:proofErr w:type="spellEnd"/>
      <w:r w:rsidR="00B52313">
        <w:rPr>
          <w:rFonts w:ascii="Arial" w:hAnsi="Arial" w:cs="Arial"/>
          <w:sz w:val="22"/>
          <w:szCs w:val="22"/>
        </w:rPr>
        <w:t xml:space="preserve"> mod </w:t>
      </w:r>
      <w:r w:rsidR="004C4BAB">
        <w:rPr>
          <w:rFonts w:ascii="Arial" w:hAnsi="Arial" w:cs="Arial"/>
          <w:sz w:val="22"/>
          <w:szCs w:val="22"/>
        </w:rPr>
        <w:t xml:space="preserve">electric </w:t>
      </w:r>
      <w:proofErr w:type="spellStart"/>
      <w:r w:rsidR="004C4BAB">
        <w:rPr>
          <w:rFonts w:ascii="Arial" w:hAnsi="Arial" w:cs="Arial"/>
          <w:sz w:val="22"/>
          <w:szCs w:val="22"/>
        </w:rPr>
        <w:t>mult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BAB">
        <w:rPr>
          <w:rFonts w:ascii="Arial" w:hAnsi="Arial" w:cs="Arial"/>
          <w:sz w:val="22"/>
          <w:szCs w:val="22"/>
        </w:rPr>
        <w:t>mai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rapid </w:t>
      </w:r>
      <w:proofErr w:type="spellStart"/>
      <w:r w:rsidR="004C4BAB">
        <w:rPr>
          <w:rFonts w:ascii="Arial" w:hAnsi="Arial" w:cs="Arial"/>
          <w:sz w:val="22"/>
          <w:szCs w:val="22"/>
        </w:rPr>
        <w:t>după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4BAB">
        <w:rPr>
          <w:rFonts w:ascii="Arial" w:hAnsi="Arial" w:cs="Arial"/>
          <w:sz w:val="22"/>
          <w:szCs w:val="22"/>
        </w:rPr>
        <w:t>un start</w:t>
      </w:r>
      <w:proofErr w:type="gramEnd"/>
      <w:r w:rsidR="004C4BA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4C4BAB">
        <w:rPr>
          <w:rFonts w:ascii="Arial" w:hAnsi="Arial" w:cs="Arial"/>
          <w:sz w:val="22"/>
          <w:szCs w:val="22"/>
        </w:rPr>
        <w:t>rece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4BAB">
        <w:rPr>
          <w:rFonts w:ascii="Arial" w:hAnsi="Arial" w:cs="Arial"/>
          <w:sz w:val="22"/>
          <w:szCs w:val="22"/>
        </w:rPr>
        <w:t>și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BAB">
        <w:rPr>
          <w:rFonts w:ascii="Arial" w:hAnsi="Arial" w:cs="Arial"/>
          <w:sz w:val="22"/>
          <w:szCs w:val="22"/>
        </w:rPr>
        <w:t>ajutând</w:t>
      </w:r>
      <w:proofErr w:type="spellEnd"/>
      <w:r w:rsidR="004C4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încălzirea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rapidă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605F3">
        <w:rPr>
          <w:rFonts w:ascii="Arial" w:hAnsi="Arial" w:cs="Arial"/>
          <w:sz w:val="22"/>
          <w:szCs w:val="22"/>
        </w:rPr>
        <w:t>cabinei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pentru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confortul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pasagerilor</w:t>
      </w:r>
      <w:proofErr w:type="spellEnd"/>
      <w:r w:rsidR="00B153EF">
        <w:rPr>
          <w:rFonts w:ascii="Arial" w:hAnsi="Arial" w:cs="Arial"/>
          <w:sz w:val="22"/>
          <w:szCs w:val="22"/>
        </w:rPr>
        <w:t>.</w:t>
      </w:r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5F3">
        <w:rPr>
          <w:rFonts w:ascii="Arial" w:hAnsi="Arial" w:cs="Arial"/>
          <w:sz w:val="22"/>
          <w:szCs w:val="22"/>
        </w:rPr>
        <w:t>Performanța</w:t>
      </w:r>
      <w:proofErr w:type="spellEnd"/>
      <w:r w:rsidR="00F6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490">
        <w:rPr>
          <w:rFonts w:ascii="Arial" w:hAnsi="Arial" w:cs="Arial"/>
          <w:sz w:val="22"/>
          <w:szCs w:val="22"/>
        </w:rPr>
        <w:t>îmbunătățită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63490">
        <w:rPr>
          <w:rFonts w:ascii="Arial" w:hAnsi="Arial" w:cs="Arial"/>
          <w:sz w:val="22"/>
          <w:szCs w:val="22"/>
        </w:rPr>
        <w:t>bateriei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490">
        <w:rPr>
          <w:rFonts w:ascii="Arial" w:hAnsi="Arial" w:cs="Arial"/>
          <w:sz w:val="22"/>
          <w:szCs w:val="22"/>
        </w:rPr>
        <w:t>contribuie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563490">
        <w:rPr>
          <w:rFonts w:ascii="Arial" w:hAnsi="Arial" w:cs="Arial"/>
          <w:sz w:val="22"/>
          <w:szCs w:val="22"/>
        </w:rPr>
        <w:t>asemenea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, la o </w:t>
      </w:r>
      <w:proofErr w:type="gramStart"/>
      <w:r w:rsidR="00563490">
        <w:rPr>
          <w:rFonts w:ascii="Arial" w:hAnsi="Arial" w:cs="Arial"/>
          <w:sz w:val="22"/>
          <w:szCs w:val="22"/>
        </w:rPr>
        <w:t>capacitate</w:t>
      </w:r>
      <w:proofErr w:type="gramEnd"/>
      <w:r w:rsidR="005634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63490">
        <w:rPr>
          <w:rFonts w:ascii="Arial" w:hAnsi="Arial" w:cs="Arial"/>
          <w:sz w:val="22"/>
          <w:szCs w:val="22"/>
        </w:rPr>
        <w:t>remorcare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63490">
        <w:rPr>
          <w:rFonts w:ascii="Arial" w:hAnsi="Arial" w:cs="Arial"/>
          <w:sz w:val="22"/>
          <w:szCs w:val="22"/>
        </w:rPr>
        <w:t>până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la 1.600Kg </w:t>
      </w:r>
      <w:proofErr w:type="spellStart"/>
      <w:r w:rsidR="00563490">
        <w:rPr>
          <w:rFonts w:ascii="Arial" w:hAnsi="Arial" w:cs="Arial"/>
          <w:sz w:val="22"/>
          <w:szCs w:val="22"/>
        </w:rPr>
        <w:t>pentru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490">
        <w:rPr>
          <w:rFonts w:ascii="Arial" w:hAnsi="Arial" w:cs="Arial"/>
          <w:sz w:val="22"/>
          <w:szCs w:val="22"/>
        </w:rPr>
        <w:t>varianta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563490">
        <w:rPr>
          <w:rFonts w:ascii="Arial" w:hAnsi="Arial" w:cs="Arial"/>
          <w:sz w:val="22"/>
          <w:szCs w:val="22"/>
        </w:rPr>
        <w:t>tracțiune</w:t>
      </w:r>
      <w:proofErr w:type="spellEnd"/>
      <w:r w:rsidR="00563490">
        <w:rPr>
          <w:rFonts w:ascii="Arial" w:hAnsi="Arial" w:cs="Arial"/>
          <w:sz w:val="22"/>
          <w:szCs w:val="22"/>
        </w:rPr>
        <w:t xml:space="preserve"> față.</w:t>
      </w:r>
      <w:r w:rsidR="00B153EF">
        <w:rPr>
          <w:rFonts w:ascii="Arial" w:hAnsi="Arial" w:cs="Arial"/>
          <w:sz w:val="22"/>
          <w:szCs w:val="22"/>
          <w:vertAlign w:val="superscript"/>
        </w:rPr>
        <w:t>5</w:t>
      </w:r>
    </w:p>
    <w:p w14:paraId="7DA665AF" w14:textId="77777777" w:rsidR="00B153EF" w:rsidRDefault="00B153EF" w:rsidP="00B153EF">
      <w:pPr>
        <w:rPr>
          <w:rFonts w:ascii="Arial" w:hAnsi="Arial" w:cs="Arial"/>
          <w:sz w:val="22"/>
          <w:szCs w:val="22"/>
        </w:rPr>
      </w:pPr>
    </w:p>
    <w:p w14:paraId="7397D4D2" w14:textId="207E02D2" w:rsidR="00B153EF" w:rsidRDefault="00306815" w:rsidP="00B153E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</w:rPr>
        <w:t>Grupul</w:t>
      </w:r>
      <w:proofErr w:type="spellEnd"/>
      <w:r>
        <w:rPr>
          <w:rFonts w:ascii="Arial" w:hAnsi="Arial" w:cs="Arial"/>
          <w:sz w:val="22"/>
          <w:szCs w:val="22"/>
        </w:rPr>
        <w:t xml:space="preserve"> propulsor Kuga Hybrid </w:t>
      </w:r>
      <w:proofErr w:type="spellStart"/>
      <w:r>
        <w:rPr>
          <w:rFonts w:ascii="Arial" w:hAnsi="Arial" w:cs="Arial"/>
          <w:sz w:val="22"/>
          <w:szCs w:val="22"/>
        </w:rPr>
        <w:t>oferă</w:t>
      </w:r>
      <w:proofErr w:type="spellEnd"/>
      <w:r>
        <w:rPr>
          <w:rFonts w:ascii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</w:rPr>
        <w:t>răspuns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liniar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accelerație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4327">
        <w:rPr>
          <w:rFonts w:ascii="Arial" w:hAnsi="Arial" w:cs="Arial"/>
          <w:sz w:val="22"/>
          <w:szCs w:val="22"/>
        </w:rPr>
        <w:t>în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timp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ce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comută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automat </w:t>
      </w:r>
      <w:proofErr w:type="spellStart"/>
      <w:r w:rsidR="00654327">
        <w:rPr>
          <w:rFonts w:ascii="Arial" w:hAnsi="Arial" w:cs="Arial"/>
          <w:sz w:val="22"/>
          <w:szCs w:val="22"/>
        </w:rPr>
        <w:t>între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puterea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pur-electrică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4327">
        <w:rPr>
          <w:rFonts w:ascii="Arial" w:hAnsi="Arial" w:cs="Arial"/>
          <w:sz w:val="22"/>
          <w:szCs w:val="22"/>
        </w:rPr>
        <w:t>hibridă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și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327">
        <w:rPr>
          <w:rFonts w:ascii="Arial" w:hAnsi="Arial" w:cs="Arial"/>
          <w:sz w:val="22"/>
          <w:szCs w:val="22"/>
        </w:rPr>
        <w:t>cea</w:t>
      </w:r>
      <w:proofErr w:type="spellEnd"/>
      <w:r w:rsidR="0065432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654327">
        <w:rPr>
          <w:rFonts w:ascii="Arial" w:hAnsi="Arial" w:cs="Arial"/>
          <w:sz w:val="22"/>
          <w:szCs w:val="22"/>
        </w:rPr>
        <w:t>benzină</w:t>
      </w:r>
      <w:proofErr w:type="spellEnd"/>
      <w:r w:rsidR="00B153EF">
        <w:rPr>
          <w:rFonts w:ascii="Arial" w:hAnsi="Arial" w:cs="Arial"/>
          <w:sz w:val="22"/>
          <w:szCs w:val="22"/>
        </w:rPr>
        <w:t>.</w:t>
      </w:r>
      <w:r w:rsidR="00B153EF" w:rsidRPr="007915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54">
        <w:rPr>
          <w:rFonts w:ascii="Arial" w:hAnsi="Arial" w:cs="Arial"/>
          <w:sz w:val="22"/>
          <w:szCs w:val="22"/>
        </w:rPr>
        <w:t>Cea</w:t>
      </w:r>
      <w:proofErr w:type="spellEnd"/>
      <w:r w:rsidR="00941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54">
        <w:rPr>
          <w:rFonts w:ascii="Arial" w:hAnsi="Arial" w:cs="Arial"/>
          <w:sz w:val="22"/>
          <w:szCs w:val="22"/>
        </w:rPr>
        <w:t>mai</w:t>
      </w:r>
      <w:proofErr w:type="spellEnd"/>
      <w:r w:rsidR="00941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54">
        <w:rPr>
          <w:rFonts w:ascii="Arial" w:hAnsi="Arial" w:cs="Arial"/>
          <w:sz w:val="22"/>
          <w:szCs w:val="22"/>
        </w:rPr>
        <w:t>recentă</w:t>
      </w:r>
      <w:proofErr w:type="spellEnd"/>
      <w:r w:rsidR="00941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54">
        <w:rPr>
          <w:rFonts w:ascii="Arial" w:hAnsi="Arial" w:cs="Arial"/>
          <w:sz w:val="22"/>
          <w:szCs w:val="22"/>
        </w:rPr>
        <w:t>generație</w:t>
      </w:r>
      <w:proofErr w:type="spellEnd"/>
      <w:r w:rsidR="009410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41054">
        <w:rPr>
          <w:rFonts w:ascii="Arial" w:hAnsi="Arial" w:cs="Arial"/>
          <w:sz w:val="22"/>
          <w:szCs w:val="22"/>
        </w:rPr>
        <w:t>transmisi</w:t>
      </w:r>
      <w:r w:rsidR="004D3431">
        <w:rPr>
          <w:rFonts w:ascii="Arial" w:hAnsi="Arial" w:cs="Arial"/>
          <w:sz w:val="22"/>
          <w:szCs w:val="22"/>
        </w:rPr>
        <w:t>ei</w:t>
      </w:r>
      <w:proofErr w:type="spellEnd"/>
      <w:r w:rsidR="00941054">
        <w:rPr>
          <w:rFonts w:ascii="Arial" w:hAnsi="Arial" w:cs="Arial"/>
          <w:sz w:val="22"/>
          <w:szCs w:val="22"/>
        </w:rPr>
        <w:t xml:space="preserve"> Ford </w:t>
      </w:r>
      <w:proofErr w:type="spellStart"/>
      <w:r w:rsidR="006E29D6">
        <w:rPr>
          <w:rFonts w:ascii="Arial" w:hAnsi="Arial" w:cs="Arial"/>
          <w:sz w:val="22"/>
          <w:szCs w:val="22"/>
        </w:rPr>
        <w:t>este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9D6">
        <w:rPr>
          <w:rFonts w:ascii="Arial" w:hAnsi="Arial" w:cs="Arial"/>
          <w:sz w:val="22"/>
          <w:szCs w:val="22"/>
        </w:rPr>
        <w:t>concepută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special </w:t>
      </w:r>
      <w:proofErr w:type="spellStart"/>
      <w:r w:rsidR="006E29D6">
        <w:rPr>
          <w:rFonts w:ascii="Arial" w:hAnsi="Arial" w:cs="Arial"/>
          <w:sz w:val="22"/>
          <w:szCs w:val="22"/>
        </w:rPr>
        <w:t>pentru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E29D6">
        <w:rPr>
          <w:rFonts w:ascii="Arial" w:hAnsi="Arial" w:cs="Arial"/>
          <w:sz w:val="22"/>
          <w:szCs w:val="22"/>
        </w:rPr>
        <w:t>funcționa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6E29D6">
        <w:rPr>
          <w:rFonts w:ascii="Arial" w:hAnsi="Arial" w:cs="Arial"/>
          <w:sz w:val="22"/>
          <w:szCs w:val="22"/>
        </w:rPr>
        <w:t>motorul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6E29D6">
        <w:rPr>
          <w:rFonts w:ascii="Arial" w:hAnsi="Arial" w:cs="Arial"/>
          <w:sz w:val="22"/>
          <w:szCs w:val="22"/>
        </w:rPr>
        <w:t>benzină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de 2,5 </w:t>
      </w:r>
      <w:proofErr w:type="spellStart"/>
      <w:r w:rsidR="006E29D6">
        <w:rPr>
          <w:rFonts w:ascii="Arial" w:hAnsi="Arial" w:cs="Arial"/>
          <w:sz w:val="22"/>
          <w:szCs w:val="22"/>
        </w:rPr>
        <w:t>litri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E29D6">
        <w:rPr>
          <w:rFonts w:ascii="Arial" w:hAnsi="Arial" w:cs="Arial"/>
          <w:sz w:val="22"/>
          <w:szCs w:val="22"/>
        </w:rPr>
        <w:t>reglând</w:t>
      </w:r>
      <w:proofErr w:type="spellEnd"/>
      <w:r w:rsidR="006E29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fără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probleme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rapoartele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pentru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performanță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optimă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și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eficiență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E7B52">
        <w:rPr>
          <w:rFonts w:ascii="Arial" w:hAnsi="Arial" w:cs="Arial"/>
          <w:sz w:val="22"/>
          <w:szCs w:val="22"/>
        </w:rPr>
        <w:t>consumului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E7B52">
        <w:rPr>
          <w:rFonts w:ascii="Arial" w:hAnsi="Arial" w:cs="Arial"/>
          <w:sz w:val="22"/>
          <w:szCs w:val="22"/>
        </w:rPr>
        <w:t>combustibil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B52">
        <w:rPr>
          <w:rFonts w:ascii="Arial" w:hAnsi="Arial" w:cs="Arial"/>
          <w:sz w:val="22"/>
          <w:szCs w:val="22"/>
        </w:rPr>
        <w:t>într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-o </w:t>
      </w:r>
      <w:proofErr w:type="spellStart"/>
      <w:r w:rsidR="00BE7B52">
        <w:rPr>
          <w:rFonts w:ascii="Arial" w:hAnsi="Arial" w:cs="Arial"/>
          <w:sz w:val="22"/>
          <w:szCs w:val="22"/>
        </w:rPr>
        <w:t>serie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E7B52">
        <w:rPr>
          <w:rFonts w:ascii="Arial" w:hAnsi="Arial" w:cs="Arial"/>
          <w:sz w:val="22"/>
          <w:szCs w:val="22"/>
        </w:rPr>
        <w:t>condiții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E7B52">
        <w:rPr>
          <w:rFonts w:ascii="Arial" w:hAnsi="Arial" w:cs="Arial"/>
          <w:sz w:val="22"/>
          <w:szCs w:val="22"/>
        </w:rPr>
        <w:t>conducere</w:t>
      </w:r>
      <w:proofErr w:type="spellEnd"/>
      <w:r w:rsidR="00BE7B5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D2DE7">
        <w:rPr>
          <w:rFonts w:ascii="Arial" w:hAnsi="Arial" w:cs="Arial"/>
          <w:sz w:val="22"/>
          <w:szCs w:val="22"/>
        </w:rPr>
        <w:t>Accelerarea</w:t>
      </w:r>
      <w:proofErr w:type="spellEnd"/>
      <w:r w:rsidR="009D2DE7">
        <w:rPr>
          <w:rFonts w:ascii="Arial" w:hAnsi="Arial" w:cs="Arial"/>
          <w:sz w:val="22"/>
          <w:szCs w:val="22"/>
        </w:rPr>
        <w:t xml:space="preserve"> 0-100 Km/</w:t>
      </w:r>
      <w:r w:rsidR="00DA702F">
        <w:rPr>
          <w:rFonts w:ascii="Arial" w:hAnsi="Arial" w:cs="Arial"/>
          <w:sz w:val="22"/>
          <w:szCs w:val="22"/>
        </w:rPr>
        <w:t>h</w:t>
      </w:r>
      <w:r w:rsidR="009D2DE7">
        <w:rPr>
          <w:rFonts w:ascii="Arial" w:hAnsi="Arial" w:cs="Arial"/>
          <w:sz w:val="22"/>
          <w:szCs w:val="22"/>
        </w:rPr>
        <w:t xml:space="preserve"> (0-62 mph) </w:t>
      </w:r>
      <w:r w:rsidR="00B270C5">
        <w:rPr>
          <w:rFonts w:ascii="Arial" w:hAnsi="Arial" w:cs="Arial"/>
          <w:sz w:val="22"/>
          <w:szCs w:val="22"/>
        </w:rPr>
        <w:t xml:space="preserve">se face </w:t>
      </w:r>
      <w:proofErr w:type="spellStart"/>
      <w:r w:rsidR="00B270C5">
        <w:rPr>
          <w:rFonts w:ascii="Arial" w:hAnsi="Arial" w:cs="Arial"/>
          <w:sz w:val="22"/>
          <w:szCs w:val="22"/>
        </w:rPr>
        <w:t>în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 9.1 </w:t>
      </w:r>
      <w:proofErr w:type="spellStart"/>
      <w:r w:rsidR="00B270C5">
        <w:rPr>
          <w:rFonts w:ascii="Arial" w:hAnsi="Arial" w:cs="Arial"/>
          <w:sz w:val="22"/>
          <w:szCs w:val="22"/>
        </w:rPr>
        <w:t>secunde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0C5">
        <w:rPr>
          <w:rFonts w:ascii="Arial" w:hAnsi="Arial" w:cs="Arial"/>
          <w:sz w:val="22"/>
          <w:szCs w:val="22"/>
        </w:rPr>
        <w:t>pentru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0C5">
        <w:rPr>
          <w:rFonts w:ascii="Arial" w:hAnsi="Arial" w:cs="Arial"/>
          <w:sz w:val="22"/>
          <w:szCs w:val="22"/>
        </w:rPr>
        <w:t>varian</w:t>
      </w:r>
      <w:r w:rsidR="00AA1E27">
        <w:rPr>
          <w:rFonts w:ascii="Arial" w:hAnsi="Arial" w:cs="Arial"/>
          <w:sz w:val="22"/>
          <w:szCs w:val="22"/>
        </w:rPr>
        <w:t>t</w:t>
      </w:r>
      <w:r w:rsidR="00B270C5">
        <w:rPr>
          <w:rFonts w:ascii="Arial" w:hAnsi="Arial" w:cs="Arial"/>
          <w:sz w:val="22"/>
          <w:szCs w:val="22"/>
        </w:rPr>
        <w:t>a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B270C5">
        <w:rPr>
          <w:rFonts w:ascii="Arial" w:hAnsi="Arial" w:cs="Arial"/>
          <w:sz w:val="22"/>
          <w:szCs w:val="22"/>
        </w:rPr>
        <w:t>tracțiune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0C5">
        <w:rPr>
          <w:rFonts w:ascii="Arial" w:hAnsi="Arial" w:cs="Arial"/>
          <w:sz w:val="22"/>
          <w:szCs w:val="22"/>
        </w:rPr>
        <w:t>față</w:t>
      </w:r>
      <w:proofErr w:type="spellEnd"/>
      <w:r w:rsidR="00B270C5">
        <w:rPr>
          <w:rFonts w:ascii="Arial" w:hAnsi="Arial" w:cs="Arial"/>
          <w:sz w:val="22"/>
          <w:szCs w:val="22"/>
        </w:rPr>
        <w:t xml:space="preserve">. </w:t>
      </w:r>
    </w:p>
    <w:p w14:paraId="22CC6C02" w14:textId="77777777" w:rsidR="00B153EF" w:rsidRDefault="00B153EF" w:rsidP="00B153E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3CD31BB" w14:textId="736818E8" w:rsidR="00B153EF" w:rsidRPr="00C354B3" w:rsidRDefault="007B1FDE" w:rsidP="00B153EF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Funcția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simulare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schimbării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vitezelor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746F7">
        <w:rPr>
          <w:rFonts w:ascii="Arial" w:hAnsi="Arial" w:cs="Arial"/>
          <w:sz w:val="22"/>
          <w:szCs w:val="22"/>
        </w:rPr>
        <w:t>activată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6F7">
        <w:rPr>
          <w:rFonts w:ascii="Arial" w:hAnsi="Arial" w:cs="Arial"/>
          <w:sz w:val="22"/>
          <w:szCs w:val="22"/>
        </w:rPr>
        <w:t>în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6F7">
        <w:rPr>
          <w:rFonts w:ascii="Arial" w:hAnsi="Arial" w:cs="Arial"/>
          <w:sz w:val="22"/>
          <w:szCs w:val="22"/>
        </w:rPr>
        <w:t>modurile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 Normal </w:t>
      </w:r>
      <w:proofErr w:type="spellStart"/>
      <w:r w:rsidR="003746F7">
        <w:rPr>
          <w:rFonts w:ascii="Arial" w:hAnsi="Arial" w:cs="Arial"/>
          <w:sz w:val="22"/>
          <w:szCs w:val="22"/>
        </w:rPr>
        <w:t>sau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 Sport – </w:t>
      </w:r>
      <w:proofErr w:type="spellStart"/>
      <w:proofErr w:type="gramStart"/>
      <w:r w:rsidR="003746F7">
        <w:rPr>
          <w:rFonts w:ascii="Arial" w:hAnsi="Arial" w:cs="Arial"/>
          <w:sz w:val="22"/>
          <w:szCs w:val="22"/>
        </w:rPr>
        <w:t>reglează</w:t>
      </w:r>
      <w:proofErr w:type="spellEnd"/>
      <w:r w:rsidR="003746F7">
        <w:rPr>
          <w:rFonts w:ascii="Arial" w:hAnsi="Arial" w:cs="Arial"/>
          <w:sz w:val="22"/>
          <w:szCs w:val="22"/>
        </w:rPr>
        <w:t xml:space="preserve"> </w:t>
      </w:r>
      <w:r w:rsidR="00CA142E">
        <w:rPr>
          <w:rFonts w:ascii="Arial" w:hAnsi="Arial" w:cs="Arial"/>
          <w:sz w:val="22"/>
          <w:szCs w:val="22"/>
        </w:rPr>
        <w:t xml:space="preserve"> automat</w:t>
      </w:r>
      <w:proofErr w:type="gram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turația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motorului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CA142E">
        <w:rPr>
          <w:rFonts w:ascii="Arial" w:hAnsi="Arial" w:cs="Arial"/>
          <w:sz w:val="22"/>
          <w:szCs w:val="22"/>
        </w:rPr>
        <w:t>măsură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ce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viteza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vehiculului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CA142E">
        <w:rPr>
          <w:rFonts w:ascii="Arial" w:hAnsi="Arial" w:cs="Arial"/>
          <w:sz w:val="22"/>
          <w:szCs w:val="22"/>
        </w:rPr>
        <w:t>modifică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42E">
        <w:rPr>
          <w:rFonts w:ascii="Arial" w:hAnsi="Arial" w:cs="Arial"/>
          <w:sz w:val="22"/>
          <w:szCs w:val="22"/>
        </w:rPr>
        <w:t>pentru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a reduce </w:t>
      </w:r>
      <w:proofErr w:type="spellStart"/>
      <w:r w:rsidR="00CA142E">
        <w:rPr>
          <w:rFonts w:ascii="Arial" w:hAnsi="Arial" w:cs="Arial"/>
          <w:sz w:val="22"/>
          <w:szCs w:val="22"/>
        </w:rPr>
        <w:t>efectul</w:t>
      </w:r>
      <w:proofErr w:type="spellEnd"/>
      <w:r w:rsidR="00CA142E">
        <w:rPr>
          <w:rFonts w:ascii="Arial" w:hAnsi="Arial" w:cs="Arial"/>
          <w:sz w:val="22"/>
          <w:szCs w:val="22"/>
        </w:rPr>
        <w:t xml:space="preserve"> </w:t>
      </w:r>
      <w:r w:rsidR="00C354B3">
        <w:rPr>
          <w:rFonts w:ascii="Arial" w:hAnsi="Arial" w:cs="Arial"/>
          <w:sz w:val="22"/>
          <w:szCs w:val="22"/>
        </w:rPr>
        <w:t xml:space="preserve">de tip “rubber band” </w:t>
      </w:r>
      <w:proofErr w:type="spellStart"/>
      <w:r w:rsidR="00C354B3">
        <w:rPr>
          <w:rFonts w:ascii="Arial" w:hAnsi="Arial" w:cs="Arial"/>
          <w:sz w:val="22"/>
          <w:szCs w:val="22"/>
        </w:rPr>
        <w:t>asociat</w:t>
      </w:r>
      <w:proofErr w:type="spellEnd"/>
      <w:r w:rsidR="00C3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4B3">
        <w:rPr>
          <w:rFonts w:ascii="Arial" w:hAnsi="Arial" w:cs="Arial"/>
          <w:sz w:val="22"/>
          <w:szCs w:val="22"/>
        </w:rPr>
        <w:t>adesea</w:t>
      </w:r>
      <w:proofErr w:type="spellEnd"/>
      <w:r w:rsidR="00C354B3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136136">
        <w:rPr>
          <w:rFonts w:ascii="Arial" w:hAnsi="Arial" w:cs="Arial"/>
          <w:sz w:val="22"/>
          <w:szCs w:val="22"/>
        </w:rPr>
        <w:t>transmisi</w:t>
      </w:r>
      <w:r w:rsidR="001D58DE">
        <w:rPr>
          <w:rFonts w:ascii="Arial" w:hAnsi="Arial" w:cs="Arial"/>
          <w:sz w:val="22"/>
          <w:szCs w:val="22"/>
        </w:rPr>
        <w:t>i</w:t>
      </w:r>
      <w:r w:rsidR="00136136">
        <w:rPr>
          <w:rFonts w:ascii="Arial" w:hAnsi="Arial" w:cs="Arial"/>
          <w:sz w:val="22"/>
          <w:szCs w:val="22"/>
        </w:rPr>
        <w:t>le</w:t>
      </w:r>
      <w:proofErr w:type="spellEnd"/>
      <w:r w:rsidR="00136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DE">
        <w:rPr>
          <w:rFonts w:ascii="Arial" w:hAnsi="Arial" w:cs="Arial"/>
          <w:sz w:val="22"/>
          <w:szCs w:val="22"/>
        </w:rPr>
        <w:t>continuu-variabile</w:t>
      </w:r>
      <w:proofErr w:type="spellEnd"/>
      <w:r w:rsidR="005051DE">
        <w:rPr>
          <w:rFonts w:ascii="Arial" w:hAnsi="Arial" w:cs="Arial"/>
          <w:sz w:val="22"/>
          <w:szCs w:val="22"/>
        </w:rPr>
        <w:t xml:space="preserve">. </w:t>
      </w:r>
    </w:p>
    <w:p w14:paraId="11584780" w14:textId="77777777" w:rsidR="007B1FDE" w:rsidRDefault="007B1FDE" w:rsidP="00B153EF">
      <w:pPr>
        <w:rPr>
          <w:rFonts w:ascii="Arial" w:hAnsi="Arial" w:cs="Arial"/>
          <w:sz w:val="22"/>
          <w:szCs w:val="22"/>
        </w:rPr>
      </w:pPr>
    </w:p>
    <w:p w14:paraId="61F99757" w14:textId="1EFB9476" w:rsidR="00B153EF" w:rsidRPr="00851FA3" w:rsidRDefault="00B153EF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D0FE8">
        <w:rPr>
          <w:rFonts w:ascii="Arial" w:hAnsi="Arial" w:cs="Arial"/>
          <w:sz w:val="22"/>
          <w:szCs w:val="22"/>
        </w:rPr>
        <w:t xml:space="preserve">Ne-am </w:t>
      </w:r>
      <w:proofErr w:type="spellStart"/>
      <w:r w:rsidR="006D0FE8">
        <w:rPr>
          <w:rFonts w:ascii="Arial" w:hAnsi="Arial" w:cs="Arial"/>
          <w:sz w:val="22"/>
          <w:szCs w:val="22"/>
        </w:rPr>
        <w:t>ascultat</w:t>
      </w:r>
      <w:proofErr w:type="spellEnd"/>
      <w:r w:rsidR="006D0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FE8">
        <w:rPr>
          <w:rFonts w:ascii="Arial" w:hAnsi="Arial" w:cs="Arial"/>
          <w:sz w:val="22"/>
          <w:szCs w:val="22"/>
        </w:rPr>
        <w:t>clienții</w:t>
      </w:r>
      <w:proofErr w:type="spellEnd"/>
      <w:r w:rsidR="006D0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C69">
        <w:rPr>
          <w:rFonts w:ascii="Arial" w:hAnsi="Arial" w:cs="Arial"/>
          <w:sz w:val="22"/>
          <w:szCs w:val="22"/>
        </w:rPr>
        <w:t>și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ne-am </w:t>
      </w:r>
      <w:proofErr w:type="spellStart"/>
      <w:r w:rsidR="00CF1C69">
        <w:rPr>
          <w:rFonts w:ascii="Arial" w:hAnsi="Arial" w:cs="Arial"/>
          <w:sz w:val="22"/>
          <w:szCs w:val="22"/>
        </w:rPr>
        <w:t>asigurat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C69">
        <w:rPr>
          <w:rFonts w:ascii="Arial" w:hAnsi="Arial" w:cs="Arial"/>
          <w:sz w:val="22"/>
          <w:szCs w:val="22"/>
        </w:rPr>
        <w:t>că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C69">
        <w:rPr>
          <w:rFonts w:ascii="Arial" w:hAnsi="Arial" w:cs="Arial"/>
          <w:sz w:val="22"/>
          <w:szCs w:val="22"/>
        </w:rPr>
        <w:t>noul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Kuga Hybrid </w:t>
      </w:r>
      <w:proofErr w:type="spellStart"/>
      <w:r w:rsidR="00CF1C69">
        <w:rPr>
          <w:rFonts w:ascii="Arial" w:hAnsi="Arial" w:cs="Arial"/>
          <w:sz w:val="22"/>
          <w:szCs w:val="22"/>
        </w:rPr>
        <w:t>oferă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CF1C69">
        <w:rPr>
          <w:rFonts w:ascii="Arial" w:hAnsi="Arial" w:cs="Arial"/>
          <w:sz w:val="22"/>
          <w:szCs w:val="22"/>
        </w:rPr>
        <w:t>adevărat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F1C69">
        <w:rPr>
          <w:rFonts w:ascii="Arial" w:hAnsi="Arial" w:cs="Arial"/>
          <w:sz w:val="22"/>
          <w:szCs w:val="22"/>
        </w:rPr>
        <w:t>experiență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C69">
        <w:rPr>
          <w:rFonts w:ascii="Arial" w:hAnsi="Arial" w:cs="Arial"/>
          <w:sz w:val="22"/>
          <w:szCs w:val="22"/>
        </w:rPr>
        <w:t>desăvârșită</w:t>
      </w:r>
      <w:proofErr w:type="spellEnd"/>
      <w:r w:rsidR="00CF1C69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CF1C69">
        <w:rPr>
          <w:rFonts w:ascii="Arial" w:hAnsi="Arial" w:cs="Arial"/>
          <w:sz w:val="22"/>
          <w:szCs w:val="22"/>
        </w:rPr>
        <w:t>volan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A43D9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A43D99">
        <w:rPr>
          <w:rFonts w:ascii="Arial" w:hAnsi="Arial" w:cs="Arial"/>
          <w:sz w:val="22"/>
          <w:szCs w:val="22"/>
        </w:rPr>
        <w:t>declarat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Glen </w:t>
      </w:r>
      <w:proofErr w:type="spellStart"/>
      <w:r w:rsidR="00A43D99">
        <w:rPr>
          <w:rFonts w:ascii="Arial" w:hAnsi="Arial" w:cs="Arial"/>
          <w:sz w:val="22"/>
          <w:szCs w:val="22"/>
        </w:rPr>
        <w:t>Goold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3D99">
        <w:rPr>
          <w:rFonts w:ascii="Arial" w:hAnsi="Arial" w:cs="Arial"/>
          <w:sz w:val="22"/>
          <w:szCs w:val="22"/>
        </w:rPr>
        <w:t>inginer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D99">
        <w:rPr>
          <w:rFonts w:ascii="Arial" w:hAnsi="Arial" w:cs="Arial"/>
          <w:sz w:val="22"/>
          <w:szCs w:val="22"/>
        </w:rPr>
        <w:t>șef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de program Kuga. </w:t>
      </w:r>
      <w:r w:rsidRPr="00851FA3">
        <w:rPr>
          <w:rFonts w:ascii="Arial" w:hAnsi="Arial" w:cs="Arial"/>
          <w:sz w:val="22"/>
          <w:szCs w:val="22"/>
        </w:rPr>
        <w:t xml:space="preserve"> </w:t>
      </w:r>
      <w:r w:rsidR="00A43D99">
        <w:rPr>
          <w:rFonts w:ascii="Arial" w:hAnsi="Arial" w:cs="Arial"/>
          <w:sz w:val="22"/>
          <w:szCs w:val="22"/>
        </w:rPr>
        <w:t>“</w:t>
      </w:r>
      <w:proofErr w:type="spellStart"/>
      <w:r w:rsidR="00A43D99">
        <w:rPr>
          <w:rFonts w:ascii="Arial" w:hAnsi="Arial" w:cs="Arial"/>
          <w:sz w:val="22"/>
          <w:szCs w:val="22"/>
        </w:rPr>
        <w:t>Funcția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43D99">
        <w:rPr>
          <w:rFonts w:ascii="Arial" w:hAnsi="Arial" w:cs="Arial"/>
          <w:sz w:val="22"/>
          <w:szCs w:val="22"/>
        </w:rPr>
        <w:t>simulare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43D99">
        <w:rPr>
          <w:rFonts w:ascii="Arial" w:hAnsi="Arial" w:cs="Arial"/>
          <w:sz w:val="22"/>
          <w:szCs w:val="22"/>
        </w:rPr>
        <w:t>schimbări</w:t>
      </w:r>
      <w:r w:rsidR="00212FE9">
        <w:rPr>
          <w:rFonts w:ascii="Arial" w:hAnsi="Arial" w:cs="Arial"/>
          <w:sz w:val="22"/>
          <w:szCs w:val="22"/>
        </w:rPr>
        <w:t>lor</w:t>
      </w:r>
      <w:proofErr w:type="spellEnd"/>
      <w:r w:rsidR="00A43D9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43D99">
        <w:rPr>
          <w:rFonts w:ascii="Arial" w:hAnsi="Arial" w:cs="Arial"/>
          <w:sz w:val="22"/>
          <w:szCs w:val="22"/>
        </w:rPr>
        <w:t>viteză</w:t>
      </w:r>
      <w:proofErr w:type="spellEnd"/>
      <w:r w:rsidR="00337356">
        <w:rPr>
          <w:rFonts w:ascii="Arial" w:hAnsi="Arial" w:cs="Arial"/>
          <w:sz w:val="22"/>
          <w:szCs w:val="22"/>
        </w:rPr>
        <w:t xml:space="preserve"> face din S</w:t>
      </w:r>
      <w:r w:rsidR="003F4C5C">
        <w:rPr>
          <w:rFonts w:ascii="Arial" w:hAnsi="Arial" w:cs="Arial"/>
          <w:sz w:val="22"/>
          <w:szCs w:val="22"/>
        </w:rPr>
        <w:t xml:space="preserve">UV-ul Kuga un </w:t>
      </w:r>
      <w:proofErr w:type="spellStart"/>
      <w:r w:rsidR="003F4C5C">
        <w:rPr>
          <w:rFonts w:ascii="Arial" w:hAnsi="Arial" w:cs="Arial"/>
          <w:sz w:val="22"/>
          <w:szCs w:val="22"/>
        </w:rPr>
        <w:t>vehicul</w:t>
      </w:r>
      <w:proofErr w:type="spellEnd"/>
      <w:r w:rsidR="003F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4C5C">
        <w:rPr>
          <w:rFonts w:ascii="Arial" w:hAnsi="Arial" w:cs="Arial"/>
          <w:sz w:val="22"/>
          <w:szCs w:val="22"/>
        </w:rPr>
        <w:t>mai</w:t>
      </w:r>
      <w:proofErr w:type="spellEnd"/>
      <w:r w:rsidR="003F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4C5C">
        <w:rPr>
          <w:rFonts w:ascii="Arial" w:hAnsi="Arial" w:cs="Arial"/>
          <w:sz w:val="22"/>
          <w:szCs w:val="22"/>
        </w:rPr>
        <w:t>antrenant</w:t>
      </w:r>
      <w:proofErr w:type="spellEnd"/>
      <w:r w:rsidR="003F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06A5">
        <w:rPr>
          <w:rFonts w:ascii="Arial" w:hAnsi="Arial" w:cs="Arial"/>
          <w:sz w:val="22"/>
          <w:szCs w:val="22"/>
        </w:rPr>
        <w:t>și</w:t>
      </w:r>
      <w:proofErr w:type="spellEnd"/>
      <w:r w:rsidR="001E06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06A5">
        <w:rPr>
          <w:rFonts w:ascii="Arial" w:hAnsi="Arial" w:cs="Arial"/>
          <w:sz w:val="22"/>
          <w:szCs w:val="22"/>
        </w:rPr>
        <w:t>oferă</w:t>
      </w:r>
      <w:proofErr w:type="spellEnd"/>
      <w:r w:rsidR="001E06A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E06A5">
        <w:rPr>
          <w:rFonts w:ascii="Arial" w:hAnsi="Arial" w:cs="Arial"/>
          <w:sz w:val="22"/>
          <w:szCs w:val="22"/>
        </w:rPr>
        <w:t>experienț</w:t>
      </w:r>
      <w:r w:rsidR="007B0537">
        <w:rPr>
          <w:rFonts w:ascii="Arial" w:hAnsi="Arial" w:cs="Arial"/>
          <w:sz w:val="22"/>
          <w:szCs w:val="22"/>
        </w:rPr>
        <w:t>ă</w:t>
      </w:r>
      <w:proofErr w:type="spellEnd"/>
      <w:r w:rsidR="007B053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7B0537">
        <w:rPr>
          <w:rFonts w:ascii="Arial" w:hAnsi="Arial" w:cs="Arial"/>
          <w:sz w:val="22"/>
          <w:szCs w:val="22"/>
        </w:rPr>
        <w:t>volan</w:t>
      </w:r>
      <w:proofErr w:type="spellEnd"/>
      <w:r w:rsidR="007B05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537">
        <w:rPr>
          <w:rFonts w:ascii="Arial" w:hAnsi="Arial" w:cs="Arial"/>
          <w:sz w:val="22"/>
          <w:szCs w:val="22"/>
        </w:rPr>
        <w:t>apropiată</w:t>
      </w:r>
      <w:proofErr w:type="spellEnd"/>
      <w:r w:rsidR="007B053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B0537">
        <w:rPr>
          <w:rFonts w:ascii="Arial" w:hAnsi="Arial" w:cs="Arial"/>
          <w:sz w:val="22"/>
          <w:szCs w:val="22"/>
        </w:rPr>
        <w:t>cea</w:t>
      </w:r>
      <w:proofErr w:type="spellEnd"/>
      <w:r w:rsidR="007B05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537">
        <w:rPr>
          <w:rFonts w:ascii="Arial" w:hAnsi="Arial" w:cs="Arial"/>
          <w:sz w:val="22"/>
          <w:szCs w:val="22"/>
        </w:rPr>
        <w:t>tradițională</w:t>
      </w:r>
      <w:proofErr w:type="spellEnd"/>
      <w:r w:rsidR="004571B1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4571B1">
        <w:rPr>
          <w:rFonts w:ascii="Arial" w:hAnsi="Arial" w:cs="Arial"/>
          <w:sz w:val="22"/>
          <w:szCs w:val="22"/>
        </w:rPr>
        <w:t>avantajul</w:t>
      </w:r>
      <w:proofErr w:type="spellEnd"/>
      <w:r w:rsidR="004571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1B1">
        <w:rPr>
          <w:rFonts w:ascii="Arial" w:hAnsi="Arial" w:cs="Arial"/>
          <w:sz w:val="22"/>
          <w:szCs w:val="22"/>
        </w:rPr>
        <w:t>lipsei</w:t>
      </w:r>
      <w:proofErr w:type="spellEnd"/>
      <w:r w:rsidR="004571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1B1">
        <w:rPr>
          <w:rFonts w:ascii="Arial" w:hAnsi="Arial" w:cs="Arial"/>
          <w:sz w:val="22"/>
          <w:szCs w:val="22"/>
        </w:rPr>
        <w:t>zgomotolului</w:t>
      </w:r>
      <w:proofErr w:type="spellEnd"/>
      <w:r w:rsidR="004571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1B1">
        <w:rPr>
          <w:rFonts w:ascii="Arial" w:hAnsi="Arial" w:cs="Arial"/>
          <w:sz w:val="22"/>
          <w:szCs w:val="22"/>
        </w:rPr>
        <w:t>motorului</w:t>
      </w:r>
      <w:proofErr w:type="spellEnd"/>
      <w:r w:rsidR="004571B1">
        <w:rPr>
          <w:rFonts w:ascii="Arial" w:hAnsi="Arial" w:cs="Arial"/>
          <w:sz w:val="22"/>
          <w:szCs w:val="22"/>
        </w:rPr>
        <w:t>.</w:t>
      </w:r>
      <w:r w:rsidR="00A43D99">
        <w:rPr>
          <w:rFonts w:ascii="Arial" w:hAnsi="Arial" w:cs="Arial"/>
          <w:sz w:val="22"/>
          <w:szCs w:val="22"/>
        </w:rPr>
        <w:t>”</w:t>
      </w:r>
    </w:p>
    <w:p w14:paraId="3F2FDE97" w14:textId="77777777" w:rsidR="00B153EF" w:rsidRPr="00851FA3" w:rsidRDefault="00B153EF" w:rsidP="00B153EF">
      <w:pPr>
        <w:rPr>
          <w:rFonts w:ascii="Arial" w:hAnsi="Arial" w:cs="Arial"/>
          <w:sz w:val="22"/>
          <w:szCs w:val="22"/>
        </w:rPr>
      </w:pPr>
    </w:p>
    <w:p w14:paraId="2A7B159B" w14:textId="7D76B8D2" w:rsidR="00B153EF" w:rsidRDefault="00C54996" w:rsidP="00B153E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Kuga Hybrid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este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disponibil</w:t>
      </w:r>
      <w:proofErr w:type="spellEnd"/>
      <w:r w:rsidR="00644CC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B4A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0D33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510D33">
        <w:rPr>
          <w:rFonts w:ascii="Arial" w:hAnsi="Arial" w:cs="Arial"/>
          <w:sz w:val="22"/>
          <w:szCs w:val="22"/>
          <w:shd w:val="clear" w:color="auto" w:fill="FFFFFF"/>
        </w:rPr>
        <w:t xml:space="preserve"> cu </w:t>
      </w:r>
      <w:proofErr w:type="spellStart"/>
      <w:r w:rsidR="00510D33">
        <w:rPr>
          <w:rFonts w:ascii="Arial" w:hAnsi="Arial" w:cs="Arial"/>
          <w:sz w:val="22"/>
          <w:szCs w:val="22"/>
          <w:shd w:val="clear" w:color="auto" w:fill="FFFFFF"/>
        </w:rPr>
        <w:t>funcția</w:t>
      </w:r>
      <w:proofErr w:type="spellEnd"/>
      <w:r w:rsidR="00510D33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510D33">
        <w:rPr>
          <w:rFonts w:ascii="Arial" w:hAnsi="Arial" w:cs="Arial"/>
          <w:sz w:val="22"/>
          <w:szCs w:val="22"/>
          <w:shd w:val="clear" w:color="auto" w:fill="FFFFFF"/>
        </w:rPr>
        <w:t>trac</w:t>
      </w:r>
      <w:r w:rsidR="00A6355A">
        <w:rPr>
          <w:rFonts w:ascii="Arial" w:hAnsi="Arial" w:cs="Arial"/>
          <w:sz w:val="22"/>
          <w:szCs w:val="22"/>
          <w:shd w:val="clear" w:color="auto" w:fill="FFFFFF"/>
        </w:rPr>
        <w:t>țiune</w:t>
      </w:r>
      <w:proofErr w:type="spellEnd"/>
      <w:r w:rsidR="00A635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6355A">
        <w:rPr>
          <w:rFonts w:ascii="Arial" w:hAnsi="Arial" w:cs="Arial"/>
          <w:sz w:val="22"/>
          <w:szCs w:val="22"/>
          <w:shd w:val="clear" w:color="auto" w:fill="FFFFFF"/>
        </w:rPr>
        <w:t>integrală</w:t>
      </w:r>
      <w:proofErr w:type="spellEnd"/>
      <w:r w:rsidR="00A635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6355A">
        <w:rPr>
          <w:rFonts w:ascii="Arial" w:hAnsi="Arial" w:cs="Arial"/>
          <w:sz w:val="22"/>
          <w:szCs w:val="22"/>
          <w:shd w:val="clear" w:color="auto" w:fill="FFFFFF"/>
        </w:rPr>
        <w:t>inteligentă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, care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măsoară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modul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care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roțile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mașinii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aderă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la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suprafața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carosabilului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po</w:t>
      </w:r>
      <w:r w:rsidR="00DA702F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51170E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DA702F">
        <w:rPr>
          <w:rFonts w:ascii="Arial" w:hAnsi="Arial" w:cs="Arial"/>
          <w:sz w:val="22"/>
          <w:szCs w:val="22"/>
          <w:shd w:val="clear" w:color="auto" w:fill="FFFFFF"/>
        </w:rPr>
        <w:t>e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regla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livrarea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cuplu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între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E3C30">
        <w:rPr>
          <w:rFonts w:ascii="Arial" w:hAnsi="Arial" w:cs="Arial"/>
          <w:sz w:val="22"/>
          <w:szCs w:val="22"/>
          <w:shd w:val="clear" w:color="auto" w:fill="FFFFFF"/>
        </w:rPr>
        <w:t>roțile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față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și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spate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mai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multă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siguranță</w:t>
      </w:r>
      <w:proofErr w:type="spellEnd"/>
      <w:r w:rsidR="0051170E">
        <w:rPr>
          <w:rFonts w:ascii="Arial" w:hAnsi="Arial" w:cs="Arial"/>
          <w:sz w:val="22"/>
          <w:szCs w:val="22"/>
          <w:shd w:val="clear" w:color="auto" w:fill="FFFFFF"/>
        </w:rPr>
        <w:t xml:space="preserve"> pe </w:t>
      </w:r>
      <w:proofErr w:type="spellStart"/>
      <w:r w:rsidR="0051170E">
        <w:rPr>
          <w:rFonts w:ascii="Arial" w:hAnsi="Arial" w:cs="Arial"/>
          <w:sz w:val="22"/>
          <w:szCs w:val="22"/>
          <w:shd w:val="clear" w:color="auto" w:fill="FFFFFF"/>
        </w:rPr>
        <w:t>șosea</w:t>
      </w:r>
      <w:proofErr w:type="spellEnd"/>
      <w:r w:rsidR="00B153E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Tehnologia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are un impact minim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asupra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consumului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combustibil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iar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posibilitate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deconectare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tracțiunii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integrale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susține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continuare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eficiența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optimă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consumului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FF0FAE">
        <w:rPr>
          <w:rFonts w:ascii="Arial" w:hAnsi="Arial" w:cs="Arial"/>
          <w:sz w:val="22"/>
          <w:szCs w:val="22"/>
          <w:shd w:val="clear" w:color="auto" w:fill="FFFFFF"/>
        </w:rPr>
        <w:t>combustibil</w:t>
      </w:r>
      <w:proofErr w:type="spellEnd"/>
      <w:r w:rsidR="00FF0FA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E10E1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10E12">
        <w:rPr>
          <w:rFonts w:ascii="Arial" w:hAnsi="Arial" w:cs="Arial"/>
          <w:sz w:val="22"/>
          <w:szCs w:val="22"/>
          <w:shd w:val="clear" w:color="auto" w:fill="FFFFFF"/>
        </w:rPr>
        <w:t>vehiculul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revenind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automat la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tracțiunea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față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condiții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conducere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C2B71">
        <w:rPr>
          <w:rFonts w:ascii="Arial" w:hAnsi="Arial" w:cs="Arial"/>
          <w:sz w:val="22"/>
          <w:szCs w:val="22"/>
          <w:shd w:val="clear" w:color="auto" w:fill="FFFFFF"/>
        </w:rPr>
        <w:t>favorabile</w:t>
      </w:r>
      <w:proofErr w:type="spellEnd"/>
      <w:r w:rsidR="000C2B71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EF8B17A" w14:textId="77777777" w:rsidR="00B153EF" w:rsidRDefault="00B153EF" w:rsidP="00B153EF">
      <w:pPr>
        <w:rPr>
          <w:rFonts w:ascii="Arial" w:hAnsi="Arial" w:cs="Arial"/>
          <w:sz w:val="22"/>
          <w:szCs w:val="22"/>
        </w:rPr>
      </w:pPr>
    </w:p>
    <w:p w14:paraId="35BD6AD0" w14:textId="5DEC7274" w:rsidR="00B153EF" w:rsidRDefault="005D1926" w:rsidP="00B153E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Pentru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călătorii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mult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relaxante</w:t>
      </w:r>
      <w:proofErr w:type="spellEnd"/>
    </w:p>
    <w:p w14:paraId="52EFA8AD" w14:textId="77777777" w:rsidR="005D1926" w:rsidRDefault="005D1926" w:rsidP="00B153EF">
      <w:pPr>
        <w:rPr>
          <w:rFonts w:ascii="Arial" w:hAnsi="Arial" w:cs="Arial"/>
          <w:b/>
          <w:sz w:val="22"/>
          <w:szCs w:val="22"/>
        </w:rPr>
      </w:pPr>
    </w:p>
    <w:p w14:paraId="23451B69" w14:textId="03D338B7" w:rsidR="00B153EF" w:rsidRDefault="00A13AE7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Kuga Hybrid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disponibil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comandă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într</w:t>
      </w:r>
      <w:proofErr w:type="spellEnd"/>
      <w:r>
        <w:rPr>
          <w:rFonts w:ascii="Arial" w:hAnsi="Arial" w:cs="Arial"/>
          <w:sz w:val="22"/>
          <w:szCs w:val="22"/>
        </w:rPr>
        <w:t xml:space="preserve">-o </w:t>
      </w:r>
      <w:proofErr w:type="spellStart"/>
      <w:r>
        <w:rPr>
          <w:rFonts w:ascii="Arial" w:hAnsi="Arial" w:cs="Arial"/>
          <w:sz w:val="22"/>
          <w:szCs w:val="22"/>
        </w:rPr>
        <w:t>gamă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cuprinzătoare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variante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Trend, Titanium, Titanium X, ST Line, ST Line X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Vignale, </w:t>
      </w:r>
      <w:proofErr w:type="spellStart"/>
      <w:r>
        <w:rPr>
          <w:rFonts w:ascii="Arial" w:hAnsi="Arial" w:cs="Arial"/>
          <w:sz w:val="22"/>
          <w:szCs w:val="22"/>
        </w:rPr>
        <w:t>oferind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gamă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largă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tehnologii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asistență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șofer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E155F55" w14:textId="77777777" w:rsidR="00A13AE7" w:rsidRPr="00581B20" w:rsidRDefault="00A13AE7" w:rsidP="00B153EF">
      <w:pPr>
        <w:rPr>
          <w:rFonts w:ascii="Arial" w:hAnsi="Arial" w:cs="Arial"/>
          <w:sz w:val="22"/>
          <w:szCs w:val="22"/>
        </w:rPr>
      </w:pPr>
    </w:p>
    <w:p w14:paraId="2D3943A4" w14:textId="14387CE5" w:rsidR="00B153EF" w:rsidRPr="00581B20" w:rsidRDefault="00C209DB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</w:t>
      </w:r>
      <w:r w:rsidR="00EB366A">
        <w:rPr>
          <w:rFonts w:ascii="Arial" w:hAnsi="Arial" w:cs="Arial"/>
          <w:sz w:val="22"/>
          <w:szCs w:val="22"/>
        </w:rPr>
        <w:t>odem</w:t>
      </w:r>
      <w:r>
        <w:rPr>
          <w:rFonts w:ascii="Arial" w:hAnsi="Arial" w:cs="Arial"/>
          <w:sz w:val="22"/>
          <w:szCs w:val="22"/>
        </w:rPr>
        <w:t>ul</w:t>
      </w:r>
      <w:proofErr w:type="spellEnd"/>
      <w:r w:rsidR="00EB36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366A">
        <w:rPr>
          <w:rFonts w:ascii="Arial" w:hAnsi="Arial" w:cs="Arial"/>
          <w:sz w:val="22"/>
          <w:szCs w:val="22"/>
        </w:rPr>
        <w:t>FordPass</w:t>
      </w:r>
      <w:proofErr w:type="spellEnd"/>
      <w:r w:rsidR="00EB366A">
        <w:rPr>
          <w:rFonts w:ascii="Arial" w:hAnsi="Arial" w:cs="Arial"/>
          <w:sz w:val="22"/>
          <w:szCs w:val="22"/>
        </w:rPr>
        <w:t xml:space="preserve"> Connect</w:t>
      </w:r>
      <w:r w:rsidR="002718D5">
        <w:rPr>
          <w:rFonts w:ascii="Arial" w:hAnsi="Arial" w:cs="Arial"/>
          <w:sz w:val="22"/>
          <w:szCs w:val="22"/>
        </w:rPr>
        <w:t xml:space="preserve"> </w:t>
      </w:r>
      <w:r w:rsidR="002718D5">
        <w:rPr>
          <w:rFonts w:ascii="Arial" w:hAnsi="Arial" w:cs="Arial"/>
          <w:sz w:val="22"/>
          <w:szCs w:val="22"/>
          <w:vertAlign w:val="superscript"/>
        </w:rPr>
        <w:t>6</w:t>
      </w:r>
      <w:r w:rsidR="00890599">
        <w:rPr>
          <w:rFonts w:ascii="Arial" w:hAnsi="Arial" w:cs="Arial"/>
          <w:sz w:val="22"/>
          <w:szCs w:val="22"/>
        </w:rPr>
        <w:t>,</w:t>
      </w:r>
      <w:r w:rsidR="00B523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599">
        <w:rPr>
          <w:rFonts w:ascii="Arial" w:hAnsi="Arial" w:cs="Arial"/>
          <w:sz w:val="22"/>
          <w:szCs w:val="22"/>
        </w:rPr>
        <w:t>prezent</w:t>
      </w:r>
      <w:proofErr w:type="spellEnd"/>
      <w:r w:rsidR="00890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2313">
        <w:rPr>
          <w:rFonts w:ascii="Arial" w:hAnsi="Arial" w:cs="Arial"/>
          <w:sz w:val="22"/>
          <w:szCs w:val="22"/>
        </w:rPr>
        <w:t>î</w:t>
      </w:r>
      <w:r w:rsidR="00890599">
        <w:rPr>
          <w:rFonts w:ascii="Arial" w:hAnsi="Arial" w:cs="Arial"/>
          <w:sz w:val="22"/>
          <w:szCs w:val="22"/>
        </w:rPr>
        <w:t>n</w:t>
      </w:r>
      <w:proofErr w:type="spellEnd"/>
      <w:r w:rsidR="00890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599">
        <w:rPr>
          <w:rFonts w:ascii="Arial" w:hAnsi="Arial" w:cs="Arial"/>
          <w:sz w:val="22"/>
          <w:szCs w:val="22"/>
        </w:rPr>
        <w:t>dotarea</w:t>
      </w:r>
      <w:proofErr w:type="spellEnd"/>
      <w:r w:rsidR="00890599">
        <w:rPr>
          <w:rFonts w:ascii="Arial" w:hAnsi="Arial" w:cs="Arial"/>
          <w:sz w:val="22"/>
          <w:szCs w:val="22"/>
        </w:rPr>
        <w:t xml:space="preserve"> standard, </w:t>
      </w:r>
      <w:r w:rsidR="00E97FA8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E97FA8">
        <w:rPr>
          <w:rFonts w:ascii="Arial" w:hAnsi="Arial" w:cs="Arial"/>
          <w:sz w:val="22"/>
          <w:szCs w:val="22"/>
        </w:rPr>
        <w:t>va</w:t>
      </w:r>
      <w:proofErr w:type="spellEnd"/>
      <w:r w:rsidR="00E97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7FA8">
        <w:rPr>
          <w:rFonts w:ascii="Arial" w:hAnsi="Arial" w:cs="Arial"/>
          <w:sz w:val="22"/>
          <w:szCs w:val="22"/>
        </w:rPr>
        <w:t>permite</w:t>
      </w:r>
      <w:proofErr w:type="spellEnd"/>
      <w:r w:rsidR="00E97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7FA8">
        <w:rPr>
          <w:rFonts w:ascii="Arial" w:hAnsi="Arial" w:cs="Arial"/>
          <w:sz w:val="22"/>
          <w:szCs w:val="22"/>
        </w:rPr>
        <w:t>șoferilor</w:t>
      </w:r>
      <w:proofErr w:type="spellEnd"/>
      <w:r w:rsidR="00E97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7FA8">
        <w:rPr>
          <w:rFonts w:ascii="Arial" w:hAnsi="Arial" w:cs="Arial"/>
          <w:sz w:val="22"/>
          <w:szCs w:val="22"/>
        </w:rPr>
        <w:t>să</w:t>
      </w:r>
      <w:r w:rsidR="00C33790">
        <w:rPr>
          <w:rFonts w:ascii="Arial" w:hAnsi="Arial" w:cs="Arial"/>
          <w:sz w:val="22"/>
          <w:szCs w:val="22"/>
        </w:rPr>
        <w:t>-și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790">
        <w:rPr>
          <w:rFonts w:ascii="Arial" w:hAnsi="Arial" w:cs="Arial"/>
          <w:sz w:val="22"/>
          <w:szCs w:val="22"/>
        </w:rPr>
        <w:t>planifice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790">
        <w:rPr>
          <w:rFonts w:ascii="Arial" w:hAnsi="Arial" w:cs="Arial"/>
          <w:sz w:val="22"/>
          <w:szCs w:val="22"/>
        </w:rPr>
        <w:t>mult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790">
        <w:rPr>
          <w:rFonts w:ascii="Arial" w:hAnsi="Arial" w:cs="Arial"/>
          <w:sz w:val="22"/>
          <w:szCs w:val="22"/>
        </w:rPr>
        <w:t>mai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790">
        <w:rPr>
          <w:rFonts w:ascii="Arial" w:hAnsi="Arial" w:cs="Arial"/>
          <w:sz w:val="22"/>
          <w:szCs w:val="22"/>
        </w:rPr>
        <w:t>ușor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790">
        <w:rPr>
          <w:rFonts w:ascii="Arial" w:hAnsi="Arial" w:cs="Arial"/>
          <w:sz w:val="22"/>
          <w:szCs w:val="22"/>
        </w:rPr>
        <w:t>și</w:t>
      </w:r>
      <w:proofErr w:type="spellEnd"/>
      <w:r w:rsidR="00C33790">
        <w:rPr>
          <w:rFonts w:ascii="Arial" w:hAnsi="Arial" w:cs="Arial"/>
          <w:sz w:val="22"/>
          <w:szCs w:val="22"/>
        </w:rPr>
        <w:t xml:space="preserve"> rapid </w:t>
      </w:r>
      <w:proofErr w:type="spellStart"/>
      <w:r w:rsidR="00C33790">
        <w:rPr>
          <w:rFonts w:ascii="Arial" w:hAnsi="Arial" w:cs="Arial"/>
          <w:sz w:val="22"/>
          <w:szCs w:val="22"/>
        </w:rPr>
        <w:t>călătoriile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75217D">
        <w:rPr>
          <w:rFonts w:ascii="Arial" w:hAnsi="Arial" w:cs="Arial"/>
          <w:sz w:val="22"/>
          <w:szCs w:val="22"/>
        </w:rPr>
        <w:t>ajutorul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7D">
        <w:rPr>
          <w:rFonts w:ascii="Arial" w:hAnsi="Arial" w:cs="Arial"/>
          <w:sz w:val="22"/>
          <w:szCs w:val="22"/>
        </w:rPr>
        <w:t>actualizărilor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Live Traffic </w:t>
      </w:r>
      <w:proofErr w:type="spellStart"/>
      <w:r w:rsidR="0075217D">
        <w:rPr>
          <w:rFonts w:ascii="Arial" w:hAnsi="Arial" w:cs="Arial"/>
          <w:sz w:val="22"/>
          <w:szCs w:val="22"/>
        </w:rPr>
        <w:t>pentru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7D">
        <w:rPr>
          <w:rFonts w:ascii="Arial" w:hAnsi="Arial" w:cs="Arial"/>
          <w:sz w:val="22"/>
          <w:szCs w:val="22"/>
        </w:rPr>
        <w:t>sistemul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5217D">
        <w:rPr>
          <w:rFonts w:ascii="Arial" w:hAnsi="Arial" w:cs="Arial"/>
          <w:sz w:val="22"/>
          <w:szCs w:val="22"/>
        </w:rPr>
        <w:t>navigație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7D">
        <w:rPr>
          <w:rFonts w:ascii="Arial" w:hAnsi="Arial" w:cs="Arial"/>
          <w:sz w:val="22"/>
          <w:szCs w:val="22"/>
        </w:rPr>
        <w:t>și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5217D">
        <w:rPr>
          <w:rFonts w:ascii="Arial" w:hAnsi="Arial" w:cs="Arial"/>
          <w:sz w:val="22"/>
          <w:szCs w:val="22"/>
        </w:rPr>
        <w:t>gamă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7D">
        <w:rPr>
          <w:rFonts w:ascii="Arial" w:hAnsi="Arial" w:cs="Arial"/>
          <w:sz w:val="22"/>
          <w:szCs w:val="22"/>
        </w:rPr>
        <w:t>largă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5217D">
        <w:rPr>
          <w:rFonts w:ascii="Arial" w:hAnsi="Arial" w:cs="Arial"/>
          <w:sz w:val="22"/>
          <w:szCs w:val="22"/>
        </w:rPr>
        <w:t>alte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17D">
        <w:rPr>
          <w:rFonts w:ascii="Arial" w:hAnsi="Arial" w:cs="Arial"/>
          <w:sz w:val="22"/>
          <w:szCs w:val="22"/>
        </w:rPr>
        <w:t>tehnologii</w:t>
      </w:r>
      <w:proofErr w:type="spellEnd"/>
      <w:r w:rsidR="00752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D61">
        <w:rPr>
          <w:rFonts w:ascii="Arial" w:hAnsi="Arial" w:cs="Arial"/>
          <w:sz w:val="22"/>
          <w:szCs w:val="22"/>
        </w:rPr>
        <w:t>disponibile</w:t>
      </w:r>
      <w:proofErr w:type="spellEnd"/>
      <w:r w:rsidR="00773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D61">
        <w:rPr>
          <w:rFonts w:ascii="Arial" w:hAnsi="Arial" w:cs="Arial"/>
          <w:sz w:val="22"/>
          <w:szCs w:val="22"/>
        </w:rPr>
        <w:t>prin</w:t>
      </w:r>
      <w:proofErr w:type="spellEnd"/>
      <w:r w:rsidR="00773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D61">
        <w:rPr>
          <w:rFonts w:ascii="Arial" w:hAnsi="Arial" w:cs="Arial"/>
          <w:sz w:val="22"/>
          <w:szCs w:val="22"/>
        </w:rPr>
        <w:t>aplicația</w:t>
      </w:r>
      <w:proofErr w:type="spellEnd"/>
      <w:r w:rsidR="00773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D61">
        <w:rPr>
          <w:rFonts w:ascii="Arial" w:hAnsi="Arial" w:cs="Arial"/>
          <w:sz w:val="22"/>
          <w:szCs w:val="22"/>
        </w:rPr>
        <w:t>FordPass</w:t>
      </w:r>
      <w:proofErr w:type="spellEnd"/>
      <w:r w:rsidR="00773D61">
        <w:rPr>
          <w:rFonts w:ascii="Arial" w:hAnsi="Arial" w:cs="Arial"/>
          <w:sz w:val="22"/>
          <w:szCs w:val="22"/>
        </w:rPr>
        <w:t xml:space="preserve">, cum </w:t>
      </w:r>
      <w:proofErr w:type="spellStart"/>
      <w:r w:rsidR="00773D61">
        <w:rPr>
          <w:rFonts w:ascii="Arial" w:hAnsi="Arial" w:cs="Arial"/>
          <w:sz w:val="22"/>
          <w:szCs w:val="22"/>
        </w:rPr>
        <w:t>ar</w:t>
      </w:r>
      <w:proofErr w:type="spellEnd"/>
      <w:r w:rsidR="00773D61">
        <w:rPr>
          <w:rFonts w:ascii="Arial" w:hAnsi="Arial" w:cs="Arial"/>
          <w:sz w:val="22"/>
          <w:szCs w:val="22"/>
        </w:rPr>
        <w:t xml:space="preserve"> fi: </w:t>
      </w:r>
      <w:proofErr w:type="spellStart"/>
      <w:r w:rsidR="00D667C6">
        <w:rPr>
          <w:rFonts w:ascii="Arial" w:hAnsi="Arial" w:cs="Arial"/>
          <w:sz w:val="22"/>
          <w:szCs w:val="22"/>
        </w:rPr>
        <w:t>deblocarea</w:t>
      </w:r>
      <w:proofErr w:type="spellEnd"/>
      <w:r w:rsidR="00D667C6">
        <w:rPr>
          <w:rFonts w:ascii="Arial" w:hAnsi="Arial" w:cs="Arial"/>
          <w:sz w:val="22"/>
          <w:szCs w:val="22"/>
        </w:rPr>
        <w:t>/</w:t>
      </w:r>
      <w:proofErr w:type="spellStart"/>
      <w:r w:rsidR="00D667C6">
        <w:rPr>
          <w:rFonts w:ascii="Arial" w:hAnsi="Arial" w:cs="Arial"/>
          <w:sz w:val="22"/>
          <w:szCs w:val="22"/>
        </w:rPr>
        <w:t>blocarea</w:t>
      </w:r>
      <w:proofErr w:type="spellEnd"/>
      <w:r w:rsidR="00D667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67C6">
        <w:rPr>
          <w:rFonts w:ascii="Arial" w:hAnsi="Arial" w:cs="Arial"/>
          <w:sz w:val="22"/>
          <w:szCs w:val="22"/>
        </w:rPr>
        <w:t>ușilor</w:t>
      </w:r>
      <w:proofErr w:type="spellEnd"/>
      <w:r w:rsidR="00D667C6">
        <w:rPr>
          <w:rFonts w:ascii="Arial" w:hAnsi="Arial" w:cs="Arial"/>
          <w:sz w:val="22"/>
          <w:szCs w:val="22"/>
        </w:rPr>
        <w:t>, Remote Start</w:t>
      </w:r>
      <w:r w:rsidR="002718D5">
        <w:rPr>
          <w:rFonts w:ascii="Arial" w:hAnsi="Arial" w:cs="Arial"/>
          <w:sz w:val="22"/>
          <w:szCs w:val="22"/>
        </w:rPr>
        <w:t>,</w:t>
      </w:r>
      <w:r w:rsidR="002718D5" w:rsidRPr="005D1BB5">
        <w:rPr>
          <w:rFonts w:ascii="Arial" w:hAnsi="Arial" w:cs="Arial"/>
          <w:sz w:val="22"/>
          <w:szCs w:val="22"/>
          <w:vertAlign w:val="superscript"/>
        </w:rPr>
        <w:t>7</w:t>
      </w:r>
      <w:r w:rsidR="00565EEC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B52313">
        <w:rPr>
          <w:rFonts w:ascii="Arial" w:hAnsi="Arial" w:cs="Arial"/>
          <w:sz w:val="22"/>
          <w:szCs w:val="22"/>
        </w:rPr>
        <w:t>l</w:t>
      </w:r>
      <w:r w:rsidR="00D667C6">
        <w:rPr>
          <w:rFonts w:ascii="Arial" w:hAnsi="Arial" w:cs="Arial"/>
          <w:sz w:val="22"/>
          <w:szCs w:val="22"/>
        </w:rPr>
        <w:t>ocalizare</w:t>
      </w:r>
      <w:r w:rsidR="00B52313">
        <w:rPr>
          <w:rFonts w:ascii="Arial" w:hAnsi="Arial" w:cs="Arial"/>
          <w:sz w:val="22"/>
          <w:szCs w:val="22"/>
        </w:rPr>
        <w:t>a</w:t>
      </w:r>
      <w:proofErr w:type="spellEnd"/>
      <w:r w:rsidR="00D667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67C6">
        <w:rPr>
          <w:rFonts w:ascii="Arial" w:hAnsi="Arial" w:cs="Arial"/>
          <w:sz w:val="22"/>
          <w:szCs w:val="22"/>
        </w:rPr>
        <w:t>vehicul</w:t>
      </w:r>
      <w:r w:rsidR="00B52313">
        <w:rPr>
          <w:rFonts w:ascii="Arial" w:hAnsi="Arial" w:cs="Arial"/>
          <w:sz w:val="22"/>
          <w:szCs w:val="22"/>
        </w:rPr>
        <w:t>ului</w:t>
      </w:r>
      <w:proofErr w:type="spellEnd"/>
      <w:r w:rsidR="00D667C6">
        <w:rPr>
          <w:rFonts w:ascii="Arial" w:hAnsi="Arial" w:cs="Arial"/>
          <w:sz w:val="22"/>
          <w:szCs w:val="22"/>
        </w:rPr>
        <w:t>.</w:t>
      </w:r>
      <w:r w:rsidR="00814DBA">
        <w:rPr>
          <w:rFonts w:ascii="Arial" w:hAnsi="Arial" w:cs="Arial"/>
          <w:sz w:val="22"/>
          <w:szCs w:val="22"/>
        </w:rPr>
        <w:t xml:space="preserve"> </w:t>
      </w:r>
    </w:p>
    <w:p w14:paraId="08E4C2C6" w14:textId="77777777" w:rsidR="00B153EF" w:rsidRPr="00581B20" w:rsidRDefault="00B153EF" w:rsidP="00B153EF">
      <w:pPr>
        <w:rPr>
          <w:rFonts w:ascii="Arial" w:hAnsi="Arial" w:cs="Arial"/>
          <w:sz w:val="22"/>
          <w:szCs w:val="22"/>
        </w:rPr>
      </w:pPr>
    </w:p>
    <w:p w14:paraId="4B10D163" w14:textId="39DB98C4" w:rsidR="00B153EF" w:rsidRPr="00581B20" w:rsidRDefault="0002404B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Încărcarea</w:t>
      </w:r>
      <w:proofErr w:type="spellEnd"/>
      <w:r>
        <w:rPr>
          <w:rFonts w:ascii="Arial" w:hAnsi="Arial" w:cs="Arial"/>
          <w:sz w:val="22"/>
          <w:szCs w:val="22"/>
        </w:rPr>
        <w:t xml:space="preserve"> wireless face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04173">
        <w:rPr>
          <w:rFonts w:ascii="Arial" w:hAnsi="Arial" w:cs="Arial"/>
          <w:sz w:val="22"/>
          <w:szCs w:val="22"/>
        </w:rPr>
        <w:t>echiparea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 standard, </w:t>
      </w:r>
      <w:proofErr w:type="spellStart"/>
      <w:r w:rsidR="00004173">
        <w:rPr>
          <w:rFonts w:ascii="Arial" w:hAnsi="Arial" w:cs="Arial"/>
          <w:sz w:val="22"/>
          <w:szCs w:val="22"/>
        </w:rPr>
        <w:t>iar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173">
        <w:rPr>
          <w:rFonts w:ascii="Arial" w:hAnsi="Arial" w:cs="Arial"/>
          <w:sz w:val="22"/>
          <w:szCs w:val="22"/>
        </w:rPr>
        <w:t>opțional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4173">
        <w:rPr>
          <w:rFonts w:ascii="Arial" w:hAnsi="Arial" w:cs="Arial"/>
          <w:sz w:val="22"/>
          <w:szCs w:val="22"/>
        </w:rPr>
        <w:t>clienții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173">
        <w:rPr>
          <w:rFonts w:ascii="Arial" w:hAnsi="Arial" w:cs="Arial"/>
          <w:sz w:val="22"/>
          <w:szCs w:val="22"/>
        </w:rPr>
        <w:t>mai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 au la </w:t>
      </w:r>
      <w:proofErr w:type="spellStart"/>
      <w:r w:rsidR="00004173">
        <w:rPr>
          <w:rFonts w:ascii="Arial" w:hAnsi="Arial" w:cs="Arial"/>
          <w:sz w:val="22"/>
          <w:szCs w:val="22"/>
        </w:rPr>
        <w:t>dispoziție</w:t>
      </w:r>
      <w:proofErr w:type="spellEnd"/>
      <w:r w:rsidR="000041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10335">
        <w:rPr>
          <w:rFonts w:ascii="Arial" w:hAnsi="Arial" w:cs="Arial"/>
          <w:sz w:val="22"/>
          <w:szCs w:val="22"/>
        </w:rPr>
        <w:t>sistemul</w:t>
      </w:r>
      <w:proofErr w:type="spellEnd"/>
      <w:r w:rsidR="00010335">
        <w:rPr>
          <w:rFonts w:ascii="Arial" w:hAnsi="Arial" w:cs="Arial"/>
          <w:sz w:val="22"/>
          <w:szCs w:val="22"/>
        </w:rPr>
        <w:t xml:space="preserve"> de infotainment SYNC3</w:t>
      </w:r>
      <w:r w:rsidR="00310E66">
        <w:rPr>
          <w:rFonts w:ascii="Arial" w:hAnsi="Arial" w:cs="Arial"/>
          <w:sz w:val="22"/>
          <w:szCs w:val="22"/>
          <w:vertAlign w:val="superscript"/>
        </w:rPr>
        <w:t>8</w:t>
      </w:r>
      <w:r w:rsidR="000F05E5">
        <w:rPr>
          <w:rFonts w:ascii="Arial" w:hAnsi="Arial" w:cs="Arial"/>
          <w:sz w:val="22"/>
          <w:szCs w:val="22"/>
        </w:rPr>
        <w:t xml:space="preserve">, </w:t>
      </w:r>
      <w:r w:rsidR="005B6E0A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5B6E0A">
        <w:rPr>
          <w:rFonts w:ascii="Arial" w:hAnsi="Arial" w:cs="Arial"/>
          <w:sz w:val="22"/>
          <w:szCs w:val="22"/>
        </w:rPr>
        <w:t>ecran</w:t>
      </w:r>
      <w:proofErr w:type="spellEnd"/>
      <w:r w:rsidR="005B6E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E0A">
        <w:rPr>
          <w:rFonts w:ascii="Arial" w:hAnsi="Arial" w:cs="Arial"/>
          <w:sz w:val="22"/>
          <w:szCs w:val="22"/>
        </w:rPr>
        <w:t>tactil</w:t>
      </w:r>
      <w:proofErr w:type="spellEnd"/>
      <w:r w:rsidR="005B6E0A">
        <w:rPr>
          <w:rFonts w:ascii="Arial" w:hAnsi="Arial" w:cs="Arial"/>
          <w:sz w:val="22"/>
          <w:szCs w:val="22"/>
        </w:rPr>
        <w:t xml:space="preserve"> central de </w:t>
      </w:r>
      <w:proofErr w:type="gramStart"/>
      <w:r w:rsidR="005B6E0A">
        <w:rPr>
          <w:rFonts w:ascii="Arial" w:hAnsi="Arial" w:cs="Arial"/>
          <w:sz w:val="22"/>
          <w:szCs w:val="22"/>
        </w:rPr>
        <w:t>8 inch</w:t>
      </w:r>
      <w:proofErr w:type="gramEnd"/>
      <w:r w:rsidR="005B6E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E0A">
        <w:rPr>
          <w:rFonts w:ascii="Arial" w:hAnsi="Arial" w:cs="Arial"/>
          <w:sz w:val="22"/>
          <w:szCs w:val="22"/>
        </w:rPr>
        <w:t>și</w:t>
      </w:r>
      <w:proofErr w:type="spellEnd"/>
      <w:r w:rsidR="005B6E0A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5B6E0A">
        <w:rPr>
          <w:rFonts w:ascii="Arial" w:hAnsi="Arial" w:cs="Arial"/>
          <w:sz w:val="22"/>
          <w:szCs w:val="22"/>
        </w:rPr>
        <w:t>sistem</w:t>
      </w:r>
      <w:proofErr w:type="spellEnd"/>
      <w:r w:rsidR="005B6E0A">
        <w:rPr>
          <w:rFonts w:ascii="Arial" w:hAnsi="Arial" w:cs="Arial"/>
          <w:sz w:val="22"/>
          <w:szCs w:val="22"/>
        </w:rPr>
        <w:t xml:space="preserve"> </w:t>
      </w:r>
      <w:r w:rsidR="00D671BF">
        <w:rPr>
          <w:rFonts w:ascii="Arial" w:hAnsi="Arial" w:cs="Arial"/>
          <w:sz w:val="22"/>
          <w:szCs w:val="22"/>
        </w:rPr>
        <w:t>audio</w:t>
      </w:r>
      <w:r w:rsidR="005B6E0A">
        <w:rPr>
          <w:rFonts w:ascii="Arial" w:hAnsi="Arial" w:cs="Arial"/>
          <w:sz w:val="22"/>
          <w:szCs w:val="22"/>
        </w:rPr>
        <w:t xml:space="preserve"> premium B&amp;O. </w:t>
      </w:r>
    </w:p>
    <w:p w14:paraId="5F3DAA4A" w14:textId="77777777" w:rsidR="00B153EF" w:rsidRPr="00581B20" w:rsidRDefault="00B153EF" w:rsidP="00B153EF">
      <w:pPr>
        <w:rPr>
          <w:rFonts w:ascii="Arial" w:hAnsi="Arial" w:cs="Arial"/>
          <w:sz w:val="22"/>
          <w:szCs w:val="22"/>
        </w:rPr>
      </w:pPr>
    </w:p>
    <w:p w14:paraId="272D34F0" w14:textId="561C0CFF" w:rsidR="00B153EF" w:rsidRPr="00496C18" w:rsidRDefault="008C5248" w:rsidP="00B153EF">
      <w:pPr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Tehnologiile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disponibile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asistență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șoferului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7754A">
        <w:rPr>
          <w:rFonts w:ascii="Arial" w:hAnsi="Arial" w:cs="Arial"/>
          <w:sz w:val="22"/>
          <w:szCs w:val="22"/>
        </w:rPr>
        <w:t xml:space="preserve">sunt </w:t>
      </w:r>
      <w:proofErr w:type="spellStart"/>
      <w:r w:rsidR="0047754A">
        <w:rPr>
          <w:rFonts w:ascii="Arial" w:hAnsi="Arial" w:cs="Arial"/>
          <w:sz w:val="22"/>
          <w:szCs w:val="22"/>
        </w:rPr>
        <w:t>concepute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pentru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754A">
        <w:rPr>
          <w:rFonts w:ascii="Arial" w:hAnsi="Arial" w:cs="Arial"/>
          <w:sz w:val="22"/>
          <w:szCs w:val="22"/>
        </w:rPr>
        <w:t>a</w:t>
      </w:r>
      <w:proofErr w:type="gram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oferi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7754A">
        <w:rPr>
          <w:rFonts w:ascii="Arial" w:hAnsi="Arial" w:cs="Arial"/>
          <w:sz w:val="22"/>
          <w:szCs w:val="22"/>
        </w:rPr>
        <w:t>mai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mare </w:t>
      </w:r>
      <w:proofErr w:type="spellStart"/>
      <w:r w:rsidR="0047754A">
        <w:rPr>
          <w:rFonts w:ascii="Arial" w:hAnsi="Arial" w:cs="Arial"/>
          <w:sz w:val="22"/>
          <w:szCs w:val="22"/>
        </w:rPr>
        <w:t>încredere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47754A">
        <w:rPr>
          <w:rFonts w:ascii="Arial" w:hAnsi="Arial" w:cs="Arial"/>
          <w:sz w:val="22"/>
          <w:szCs w:val="22"/>
        </w:rPr>
        <w:t>volan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și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pentru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a face </w:t>
      </w:r>
      <w:proofErr w:type="spellStart"/>
      <w:r w:rsidR="0047754A">
        <w:rPr>
          <w:rFonts w:ascii="Arial" w:hAnsi="Arial" w:cs="Arial"/>
          <w:sz w:val="22"/>
          <w:szCs w:val="22"/>
        </w:rPr>
        <w:t>condusul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7754A">
        <w:rPr>
          <w:rFonts w:ascii="Arial" w:hAnsi="Arial" w:cs="Arial"/>
          <w:sz w:val="22"/>
          <w:szCs w:val="22"/>
        </w:rPr>
        <w:t>experiență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mult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mai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puțin</w:t>
      </w:r>
      <w:proofErr w:type="spellEnd"/>
      <w:r w:rsidR="00477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54A">
        <w:rPr>
          <w:rFonts w:ascii="Arial" w:hAnsi="Arial" w:cs="Arial"/>
          <w:sz w:val="22"/>
          <w:szCs w:val="22"/>
        </w:rPr>
        <w:t>solicitantă</w:t>
      </w:r>
      <w:proofErr w:type="spellEnd"/>
      <w:r w:rsidR="00082D9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2A9E">
        <w:rPr>
          <w:rFonts w:ascii="Arial" w:hAnsi="Arial" w:cs="Arial"/>
          <w:sz w:val="22"/>
          <w:szCs w:val="22"/>
        </w:rPr>
        <w:t>Acestea</w:t>
      </w:r>
      <w:proofErr w:type="spellEnd"/>
      <w:r w:rsidR="00602A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6C18">
        <w:rPr>
          <w:rFonts w:ascii="Arial" w:hAnsi="Arial" w:cs="Arial"/>
          <w:sz w:val="22"/>
          <w:szCs w:val="22"/>
        </w:rPr>
        <w:t>includ</w:t>
      </w:r>
      <w:proofErr w:type="spellEnd"/>
      <w:r w:rsidR="00496C18">
        <w:rPr>
          <w:rFonts w:ascii="Arial" w:hAnsi="Arial" w:cs="Arial"/>
          <w:sz w:val="22"/>
          <w:szCs w:val="22"/>
        </w:rPr>
        <w:t xml:space="preserve">: </w:t>
      </w:r>
      <w:r w:rsidR="002317F2">
        <w:rPr>
          <w:rFonts w:ascii="Arial" w:hAnsi="Arial" w:cs="Arial"/>
          <w:sz w:val="22"/>
          <w:szCs w:val="22"/>
        </w:rPr>
        <w:t xml:space="preserve">Cruise Control </w:t>
      </w:r>
      <w:proofErr w:type="spellStart"/>
      <w:r w:rsidR="002317F2">
        <w:rPr>
          <w:rFonts w:ascii="Arial" w:hAnsi="Arial" w:cs="Arial"/>
          <w:sz w:val="22"/>
          <w:szCs w:val="22"/>
        </w:rPr>
        <w:t>Adaptiv</w:t>
      </w:r>
      <w:proofErr w:type="spellEnd"/>
      <w:r w:rsidR="00270721">
        <w:rPr>
          <w:rFonts w:ascii="Arial" w:hAnsi="Arial" w:cs="Arial"/>
          <w:sz w:val="22"/>
          <w:szCs w:val="22"/>
        </w:rPr>
        <w:t xml:space="preserve"> cu Stop&amp; Go, </w:t>
      </w:r>
      <w:proofErr w:type="spellStart"/>
      <w:r w:rsidR="000D7D4C">
        <w:rPr>
          <w:rFonts w:ascii="Arial" w:hAnsi="Arial" w:cs="Arial"/>
          <w:sz w:val="22"/>
          <w:szCs w:val="22"/>
        </w:rPr>
        <w:t>Recunoașterea</w:t>
      </w:r>
      <w:proofErr w:type="spellEnd"/>
      <w:r w:rsidR="000D7D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7D4C">
        <w:rPr>
          <w:rFonts w:ascii="Arial" w:hAnsi="Arial" w:cs="Arial"/>
          <w:sz w:val="22"/>
          <w:szCs w:val="22"/>
        </w:rPr>
        <w:t>semnelor</w:t>
      </w:r>
      <w:proofErr w:type="spellEnd"/>
      <w:r w:rsidR="000D7D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7D4C">
        <w:rPr>
          <w:rFonts w:ascii="Arial" w:hAnsi="Arial" w:cs="Arial"/>
          <w:sz w:val="22"/>
          <w:szCs w:val="22"/>
        </w:rPr>
        <w:t>circulație</w:t>
      </w:r>
      <w:proofErr w:type="spellEnd"/>
      <w:r w:rsidR="004C0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D61">
        <w:rPr>
          <w:rFonts w:ascii="Arial" w:hAnsi="Arial" w:cs="Arial"/>
          <w:sz w:val="22"/>
          <w:szCs w:val="22"/>
        </w:rPr>
        <w:t>și</w:t>
      </w:r>
      <w:proofErr w:type="spellEnd"/>
      <w:r w:rsidR="004C0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AAA">
        <w:rPr>
          <w:rFonts w:ascii="Arial" w:hAnsi="Arial" w:cs="Arial"/>
          <w:sz w:val="22"/>
          <w:szCs w:val="22"/>
        </w:rPr>
        <w:t>funcția</w:t>
      </w:r>
      <w:proofErr w:type="spellEnd"/>
      <w:r w:rsidR="00980AAA">
        <w:rPr>
          <w:rFonts w:ascii="Arial" w:hAnsi="Arial" w:cs="Arial"/>
          <w:sz w:val="22"/>
          <w:szCs w:val="22"/>
        </w:rPr>
        <w:t xml:space="preserve"> Lane </w:t>
      </w:r>
      <w:proofErr w:type="spellStart"/>
      <w:r w:rsidR="00980AAA">
        <w:rPr>
          <w:rFonts w:ascii="Arial" w:hAnsi="Arial" w:cs="Arial"/>
          <w:sz w:val="22"/>
          <w:szCs w:val="22"/>
        </w:rPr>
        <w:t>Centering</w:t>
      </w:r>
      <w:proofErr w:type="spellEnd"/>
      <w:r w:rsidR="001B06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7393">
        <w:rPr>
          <w:rFonts w:ascii="Arial" w:hAnsi="Arial" w:cs="Arial"/>
          <w:sz w:val="22"/>
          <w:szCs w:val="22"/>
          <w:vertAlign w:val="superscript"/>
        </w:rPr>
        <w:t>2</w:t>
      </w:r>
      <w:r w:rsidR="00A07393" w:rsidRPr="00581B20">
        <w:rPr>
          <w:rFonts w:ascii="Arial" w:hAnsi="Arial" w:cs="Arial"/>
          <w:sz w:val="22"/>
          <w:szCs w:val="22"/>
        </w:rPr>
        <w:t xml:space="preserve"> </w:t>
      </w:r>
      <w:r w:rsidR="00980AAA">
        <w:rPr>
          <w:rFonts w:ascii="Arial" w:hAnsi="Arial" w:cs="Arial"/>
          <w:sz w:val="22"/>
          <w:szCs w:val="22"/>
        </w:rPr>
        <w:t>.</w:t>
      </w:r>
      <w:proofErr w:type="gramEnd"/>
      <w:r w:rsidR="008D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1B04">
        <w:rPr>
          <w:rFonts w:ascii="Arial" w:hAnsi="Arial" w:cs="Arial"/>
          <w:sz w:val="22"/>
          <w:szCs w:val="22"/>
        </w:rPr>
        <w:t>În</w:t>
      </w:r>
      <w:proofErr w:type="spellEnd"/>
      <w:r w:rsidR="008D1B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1B04">
        <w:rPr>
          <w:rFonts w:ascii="Arial" w:hAnsi="Arial" w:cs="Arial"/>
          <w:sz w:val="22"/>
          <w:szCs w:val="22"/>
        </w:rPr>
        <w:t xml:space="preserve">plus, </w:t>
      </w:r>
      <w:r w:rsidR="00980AAA">
        <w:rPr>
          <w:rFonts w:ascii="Arial" w:hAnsi="Arial" w:cs="Arial"/>
          <w:sz w:val="22"/>
          <w:szCs w:val="22"/>
        </w:rPr>
        <w:t xml:space="preserve"> </w:t>
      </w:r>
      <w:r w:rsidR="003B3AC2">
        <w:rPr>
          <w:rFonts w:ascii="Arial" w:hAnsi="Arial" w:cs="Arial"/>
          <w:sz w:val="22"/>
          <w:szCs w:val="22"/>
        </w:rPr>
        <w:t>Active</w:t>
      </w:r>
      <w:proofErr w:type="gramEnd"/>
      <w:r w:rsidR="003B3AC2">
        <w:rPr>
          <w:rFonts w:ascii="Arial" w:hAnsi="Arial" w:cs="Arial"/>
          <w:sz w:val="22"/>
          <w:szCs w:val="22"/>
        </w:rPr>
        <w:t xml:space="preserve"> Park Assist 2</w:t>
      </w:r>
      <w:r w:rsidR="001B063A">
        <w:rPr>
          <w:rFonts w:ascii="Arial" w:hAnsi="Arial" w:cs="Arial"/>
          <w:sz w:val="22"/>
          <w:szCs w:val="22"/>
        </w:rPr>
        <w:t xml:space="preserve"> </w:t>
      </w:r>
      <w:r w:rsidR="001B063A">
        <w:rPr>
          <w:rFonts w:ascii="Arial" w:hAnsi="Arial" w:cs="Arial"/>
          <w:sz w:val="22"/>
          <w:szCs w:val="22"/>
          <w:vertAlign w:val="superscript"/>
        </w:rPr>
        <w:t>2</w:t>
      </w:r>
      <w:r w:rsidR="001B063A" w:rsidRPr="00581B20">
        <w:rPr>
          <w:rFonts w:ascii="Arial" w:hAnsi="Arial" w:cs="Arial"/>
          <w:sz w:val="22"/>
          <w:szCs w:val="22"/>
        </w:rPr>
        <w:t xml:space="preserve"> </w:t>
      </w:r>
      <w:r w:rsidR="003B3A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permite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manevre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A1E1B">
        <w:rPr>
          <w:rFonts w:ascii="Arial" w:hAnsi="Arial" w:cs="Arial"/>
          <w:sz w:val="22"/>
          <w:szCs w:val="22"/>
        </w:rPr>
        <w:t>parcare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complet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r w:rsidR="00890599">
        <w:rPr>
          <w:rFonts w:ascii="Arial" w:hAnsi="Arial" w:cs="Arial"/>
          <w:sz w:val="22"/>
          <w:szCs w:val="22"/>
        </w:rPr>
        <w:t xml:space="preserve">automate </w:t>
      </w:r>
      <w:proofErr w:type="spellStart"/>
      <w:r w:rsidR="003A1E1B">
        <w:rPr>
          <w:rFonts w:ascii="Arial" w:hAnsi="Arial" w:cs="Arial"/>
          <w:sz w:val="22"/>
          <w:szCs w:val="22"/>
        </w:rPr>
        <w:t>prin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simpla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apăsare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A1E1B">
        <w:rPr>
          <w:rFonts w:ascii="Arial" w:hAnsi="Arial" w:cs="Arial"/>
          <w:sz w:val="22"/>
          <w:szCs w:val="22"/>
        </w:rPr>
        <w:t>unui</w:t>
      </w:r>
      <w:proofErr w:type="spellEnd"/>
      <w:r w:rsidR="003A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E1B">
        <w:rPr>
          <w:rFonts w:ascii="Arial" w:hAnsi="Arial" w:cs="Arial"/>
          <w:sz w:val="22"/>
          <w:szCs w:val="22"/>
        </w:rPr>
        <w:t>buton</w:t>
      </w:r>
      <w:proofErr w:type="spellEnd"/>
      <w:r w:rsidR="003A1E1B">
        <w:rPr>
          <w:rFonts w:ascii="Arial" w:hAnsi="Arial" w:cs="Arial"/>
          <w:sz w:val="22"/>
          <w:szCs w:val="22"/>
        </w:rPr>
        <w:t>.</w:t>
      </w:r>
    </w:p>
    <w:p w14:paraId="42698F58" w14:textId="2C1EFFFD" w:rsidR="00BA33FD" w:rsidRDefault="00BA33FD" w:rsidP="00B153EF">
      <w:pPr>
        <w:rPr>
          <w:rFonts w:ascii="Arial" w:hAnsi="Arial" w:cs="Arial"/>
          <w:sz w:val="22"/>
          <w:szCs w:val="22"/>
        </w:rPr>
      </w:pPr>
    </w:p>
    <w:p w14:paraId="3C4F6926" w14:textId="3082245B" w:rsidR="00317278" w:rsidRDefault="00317278" w:rsidP="00B153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proofErr w:type="spellStart"/>
        <w:r w:rsidRPr="004262A0">
          <w:rPr>
            <w:rStyle w:val="Hyperlink"/>
            <w:rFonts w:ascii="Arial" w:hAnsi="Arial" w:cs="Arial"/>
            <w:sz w:val="22"/>
            <w:szCs w:val="22"/>
          </w:rPr>
          <w:t>sistem</w:t>
        </w:r>
        <w:proofErr w:type="spellEnd"/>
        <w:r w:rsidRPr="004262A0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Pr="004262A0">
          <w:rPr>
            <w:rStyle w:val="Hyperlink"/>
            <w:rFonts w:ascii="Arial" w:hAnsi="Arial" w:cs="Arial"/>
            <w:sz w:val="22"/>
            <w:szCs w:val="22"/>
          </w:rPr>
          <w:t>păst</w:t>
        </w:r>
        <w:r w:rsidR="0024656D">
          <w:rPr>
            <w:rStyle w:val="Hyperlink"/>
            <w:rFonts w:ascii="Arial" w:hAnsi="Arial" w:cs="Arial"/>
            <w:sz w:val="22"/>
            <w:szCs w:val="22"/>
          </w:rPr>
          <w:t>r</w:t>
        </w:r>
        <w:r w:rsidRPr="004262A0">
          <w:rPr>
            <w:rStyle w:val="Hyperlink"/>
            <w:rFonts w:ascii="Arial" w:hAnsi="Arial" w:cs="Arial"/>
            <w:sz w:val="22"/>
            <w:szCs w:val="22"/>
          </w:rPr>
          <w:t>are</w:t>
        </w:r>
        <w:proofErr w:type="spellEnd"/>
        <w:r w:rsidRPr="004262A0">
          <w:rPr>
            <w:rStyle w:val="Hyperlink"/>
            <w:rFonts w:ascii="Arial" w:hAnsi="Arial" w:cs="Arial"/>
            <w:sz w:val="22"/>
            <w:szCs w:val="22"/>
          </w:rPr>
          <w:t xml:space="preserve"> a </w:t>
        </w:r>
        <w:proofErr w:type="spellStart"/>
        <w:r w:rsidRPr="004262A0">
          <w:rPr>
            <w:rStyle w:val="Hyperlink"/>
            <w:rFonts w:ascii="Arial" w:hAnsi="Arial" w:cs="Arial"/>
            <w:sz w:val="22"/>
            <w:szCs w:val="22"/>
          </w:rPr>
          <w:t>benzii</w:t>
        </w:r>
        <w:proofErr w:type="spellEnd"/>
        <w:r w:rsidR="00090F81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="00090F81">
          <w:rPr>
            <w:rStyle w:val="Hyperlink"/>
            <w:rFonts w:ascii="Arial" w:hAnsi="Arial" w:cs="Arial"/>
            <w:sz w:val="22"/>
            <w:szCs w:val="22"/>
          </w:rPr>
          <w:t>circulație</w:t>
        </w:r>
        <w:proofErr w:type="spellEnd"/>
        <w:r w:rsidRPr="004262A0">
          <w:rPr>
            <w:rStyle w:val="Hyperlink"/>
            <w:rFonts w:ascii="Arial" w:hAnsi="Arial" w:cs="Arial"/>
            <w:sz w:val="22"/>
            <w:szCs w:val="22"/>
          </w:rPr>
          <w:t xml:space="preserve"> cu </w:t>
        </w:r>
        <w:proofErr w:type="spellStart"/>
        <w:r w:rsidR="00BE35C7" w:rsidRPr="004262A0">
          <w:rPr>
            <w:rStyle w:val="Hyperlink"/>
            <w:rFonts w:ascii="Arial" w:hAnsi="Arial" w:cs="Arial"/>
            <w:sz w:val="22"/>
            <w:szCs w:val="22"/>
          </w:rPr>
          <w:t>asistență</w:t>
        </w:r>
        <w:proofErr w:type="spellEnd"/>
        <w:r w:rsidR="00BE35C7" w:rsidRPr="004262A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E35C7" w:rsidRPr="004262A0">
          <w:rPr>
            <w:rStyle w:val="Hyperlink"/>
            <w:rFonts w:ascii="Arial" w:hAnsi="Arial" w:cs="Arial"/>
            <w:sz w:val="22"/>
            <w:szCs w:val="22"/>
          </w:rPr>
          <w:t>pentru</w:t>
        </w:r>
        <w:proofErr w:type="spellEnd"/>
        <w:r w:rsidR="00BE35C7" w:rsidRPr="004262A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890599">
          <w:rPr>
            <w:rStyle w:val="Hyperlink"/>
            <w:rFonts w:ascii="Arial" w:hAnsi="Arial" w:cs="Arial"/>
            <w:sz w:val="22"/>
            <w:szCs w:val="22"/>
          </w:rPr>
          <w:t>unghiul</w:t>
        </w:r>
        <w:proofErr w:type="spellEnd"/>
        <w:r w:rsidR="0089059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E35C7" w:rsidRPr="004262A0">
          <w:rPr>
            <w:rStyle w:val="Hyperlink"/>
            <w:rFonts w:ascii="Arial" w:hAnsi="Arial" w:cs="Arial"/>
            <w:sz w:val="22"/>
            <w:szCs w:val="22"/>
          </w:rPr>
          <w:t>mort</w:t>
        </w:r>
      </w:hyperlink>
      <w:r w:rsidR="00FE4BC2">
        <w:rPr>
          <w:rFonts w:ascii="Arial" w:hAnsi="Arial" w:cs="Arial"/>
          <w:sz w:val="22"/>
          <w:szCs w:val="22"/>
          <w:vertAlign w:val="superscript"/>
        </w:rPr>
        <w:t>2</w:t>
      </w:r>
      <w:r w:rsidR="00FE4BC2" w:rsidRPr="00581B20">
        <w:rPr>
          <w:rFonts w:ascii="Arial" w:hAnsi="Arial" w:cs="Arial"/>
          <w:sz w:val="22"/>
          <w:szCs w:val="22"/>
        </w:rPr>
        <w:t xml:space="preserve"> </w:t>
      </w:r>
      <w:r w:rsidR="002111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își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="006C585C">
        <w:rPr>
          <w:rFonts w:ascii="Arial" w:hAnsi="Arial" w:cs="Arial"/>
          <w:sz w:val="22"/>
          <w:szCs w:val="22"/>
        </w:rPr>
        <w:t>debutul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C585C">
        <w:rPr>
          <w:rFonts w:ascii="Arial" w:hAnsi="Arial" w:cs="Arial"/>
          <w:sz w:val="22"/>
          <w:szCs w:val="22"/>
        </w:rPr>
        <w:t>nivel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global pe Kuga. </w:t>
      </w:r>
      <w:proofErr w:type="spellStart"/>
      <w:r w:rsidR="006C585C">
        <w:rPr>
          <w:rFonts w:ascii="Arial" w:hAnsi="Arial" w:cs="Arial"/>
          <w:sz w:val="22"/>
          <w:szCs w:val="22"/>
        </w:rPr>
        <w:t>Tehnologia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opțională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monitorizează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599">
        <w:rPr>
          <w:rFonts w:ascii="Arial" w:hAnsi="Arial" w:cs="Arial"/>
          <w:sz w:val="22"/>
          <w:szCs w:val="22"/>
        </w:rPr>
        <w:t>unghiul</w:t>
      </w:r>
      <w:proofErr w:type="spellEnd"/>
      <w:r w:rsidR="00890599">
        <w:rPr>
          <w:rFonts w:ascii="Arial" w:hAnsi="Arial" w:cs="Arial"/>
          <w:sz w:val="22"/>
          <w:szCs w:val="22"/>
        </w:rPr>
        <w:t xml:space="preserve"> </w:t>
      </w:r>
      <w:r w:rsidR="006C585C">
        <w:rPr>
          <w:rFonts w:ascii="Arial" w:hAnsi="Arial" w:cs="Arial"/>
          <w:sz w:val="22"/>
          <w:szCs w:val="22"/>
        </w:rPr>
        <w:t xml:space="preserve">mort al </w:t>
      </w:r>
      <w:proofErr w:type="spellStart"/>
      <w:r w:rsidR="006C585C">
        <w:rPr>
          <w:rFonts w:ascii="Arial" w:hAnsi="Arial" w:cs="Arial"/>
          <w:sz w:val="22"/>
          <w:szCs w:val="22"/>
        </w:rPr>
        <w:t>șoferului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pentru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vehiculele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6C585C">
        <w:rPr>
          <w:rFonts w:ascii="Arial" w:hAnsi="Arial" w:cs="Arial"/>
          <w:sz w:val="22"/>
          <w:szCs w:val="22"/>
        </w:rPr>
        <w:t>apropie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din spate </w:t>
      </w:r>
      <w:proofErr w:type="spellStart"/>
      <w:r w:rsidR="006C585C">
        <w:rPr>
          <w:rFonts w:ascii="Arial" w:hAnsi="Arial" w:cs="Arial"/>
          <w:sz w:val="22"/>
          <w:szCs w:val="22"/>
        </w:rPr>
        <w:t>și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poate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85C">
        <w:rPr>
          <w:rFonts w:ascii="Arial" w:hAnsi="Arial" w:cs="Arial"/>
          <w:sz w:val="22"/>
          <w:szCs w:val="22"/>
        </w:rPr>
        <w:t>aplica</w:t>
      </w:r>
      <w:proofErr w:type="spellEnd"/>
      <w:r w:rsidR="006C585C">
        <w:rPr>
          <w:rFonts w:ascii="Arial" w:hAnsi="Arial" w:cs="Arial"/>
          <w:sz w:val="22"/>
          <w:szCs w:val="22"/>
        </w:rPr>
        <w:t xml:space="preserve"> </w:t>
      </w:r>
      <w:r w:rsidR="00997759">
        <w:rPr>
          <w:rFonts w:ascii="Arial" w:hAnsi="Arial" w:cs="Arial"/>
          <w:sz w:val="22"/>
          <w:szCs w:val="22"/>
        </w:rPr>
        <w:t>contra-</w:t>
      </w:r>
      <w:proofErr w:type="spellStart"/>
      <w:r w:rsidR="00997759">
        <w:rPr>
          <w:rFonts w:ascii="Arial" w:hAnsi="Arial" w:cs="Arial"/>
          <w:sz w:val="22"/>
          <w:szCs w:val="22"/>
        </w:rPr>
        <w:t>direcție</w:t>
      </w:r>
      <w:proofErr w:type="spellEnd"/>
      <w:r w:rsidR="009977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759">
        <w:rPr>
          <w:rFonts w:ascii="Arial" w:hAnsi="Arial" w:cs="Arial"/>
          <w:sz w:val="22"/>
          <w:szCs w:val="22"/>
        </w:rPr>
        <w:t>pentru</w:t>
      </w:r>
      <w:proofErr w:type="spellEnd"/>
      <w:r w:rsidR="00997759">
        <w:rPr>
          <w:rFonts w:ascii="Arial" w:hAnsi="Arial" w:cs="Arial"/>
          <w:sz w:val="22"/>
          <w:szCs w:val="22"/>
        </w:rPr>
        <w:t xml:space="preserve"> a-l </w:t>
      </w:r>
      <w:proofErr w:type="spellStart"/>
      <w:r w:rsidR="00997759">
        <w:rPr>
          <w:rFonts w:ascii="Arial" w:hAnsi="Arial" w:cs="Arial"/>
          <w:sz w:val="22"/>
          <w:szCs w:val="22"/>
        </w:rPr>
        <w:t>avertiza</w:t>
      </w:r>
      <w:proofErr w:type="spellEnd"/>
      <w:r w:rsidR="00997759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997759">
        <w:rPr>
          <w:rFonts w:ascii="Arial" w:hAnsi="Arial" w:cs="Arial"/>
          <w:sz w:val="22"/>
          <w:szCs w:val="22"/>
        </w:rPr>
        <w:t>șofer</w:t>
      </w:r>
      <w:proofErr w:type="spellEnd"/>
      <w:r w:rsidR="009977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56D">
        <w:rPr>
          <w:rFonts w:ascii="Arial" w:hAnsi="Arial" w:cs="Arial"/>
          <w:sz w:val="22"/>
          <w:szCs w:val="22"/>
        </w:rPr>
        <w:t>și</w:t>
      </w:r>
      <w:proofErr w:type="spellEnd"/>
      <w:r w:rsidR="002465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759">
        <w:rPr>
          <w:rFonts w:ascii="Arial" w:hAnsi="Arial" w:cs="Arial"/>
          <w:sz w:val="22"/>
          <w:szCs w:val="22"/>
        </w:rPr>
        <w:t>pentru</w:t>
      </w:r>
      <w:proofErr w:type="spellEnd"/>
      <w:r w:rsidR="0099775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8741B">
        <w:rPr>
          <w:rFonts w:ascii="Arial" w:hAnsi="Arial" w:cs="Arial"/>
          <w:sz w:val="22"/>
          <w:szCs w:val="22"/>
        </w:rPr>
        <w:t>descuraja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741B">
        <w:rPr>
          <w:rFonts w:ascii="Arial" w:hAnsi="Arial" w:cs="Arial"/>
          <w:sz w:val="22"/>
          <w:szCs w:val="22"/>
        </w:rPr>
        <w:t>manevră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8741B">
        <w:rPr>
          <w:rFonts w:ascii="Arial" w:hAnsi="Arial" w:cs="Arial"/>
          <w:sz w:val="22"/>
          <w:szCs w:val="22"/>
        </w:rPr>
        <w:t>schimbare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8741B">
        <w:rPr>
          <w:rFonts w:ascii="Arial" w:hAnsi="Arial" w:cs="Arial"/>
          <w:sz w:val="22"/>
          <w:szCs w:val="22"/>
        </w:rPr>
        <w:t>benzii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8741B">
        <w:rPr>
          <w:rFonts w:ascii="Arial" w:hAnsi="Arial" w:cs="Arial"/>
          <w:sz w:val="22"/>
          <w:szCs w:val="22"/>
        </w:rPr>
        <w:t>circulație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41B">
        <w:rPr>
          <w:rFonts w:ascii="Arial" w:hAnsi="Arial" w:cs="Arial"/>
          <w:sz w:val="22"/>
          <w:szCs w:val="22"/>
        </w:rPr>
        <w:t>dacă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41B">
        <w:rPr>
          <w:rFonts w:ascii="Arial" w:hAnsi="Arial" w:cs="Arial"/>
          <w:sz w:val="22"/>
          <w:szCs w:val="22"/>
        </w:rPr>
        <w:t>este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41B">
        <w:rPr>
          <w:rFonts w:ascii="Arial" w:hAnsi="Arial" w:cs="Arial"/>
          <w:sz w:val="22"/>
          <w:szCs w:val="22"/>
        </w:rPr>
        <w:t>detectată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741B">
        <w:rPr>
          <w:rFonts w:ascii="Arial" w:hAnsi="Arial" w:cs="Arial"/>
          <w:sz w:val="22"/>
          <w:szCs w:val="22"/>
        </w:rPr>
        <w:t>potențială</w:t>
      </w:r>
      <w:proofErr w:type="spellEnd"/>
      <w:r w:rsidR="00C874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41B">
        <w:rPr>
          <w:rFonts w:ascii="Arial" w:hAnsi="Arial" w:cs="Arial"/>
          <w:sz w:val="22"/>
          <w:szCs w:val="22"/>
        </w:rPr>
        <w:t>coliziune</w:t>
      </w:r>
      <w:proofErr w:type="spellEnd"/>
      <w:r w:rsidR="00C8741B">
        <w:rPr>
          <w:rFonts w:ascii="Arial" w:hAnsi="Arial" w:cs="Arial"/>
          <w:sz w:val="22"/>
          <w:szCs w:val="22"/>
        </w:rPr>
        <w:t>.</w:t>
      </w:r>
      <w:r w:rsidR="004262A0">
        <w:rPr>
          <w:rFonts w:ascii="Arial" w:hAnsi="Arial" w:cs="Arial"/>
          <w:sz w:val="22"/>
          <w:szCs w:val="22"/>
        </w:rPr>
        <w:t xml:space="preserve"> </w:t>
      </w:r>
    </w:p>
    <w:p w14:paraId="258FA34C" w14:textId="77777777" w:rsidR="00B153EF" w:rsidRPr="00581B20" w:rsidRDefault="00B153EF" w:rsidP="00B153EF">
      <w:pPr>
        <w:rPr>
          <w:rFonts w:ascii="Arial" w:hAnsi="Arial" w:cs="Arial"/>
          <w:sz w:val="22"/>
          <w:szCs w:val="22"/>
        </w:rPr>
      </w:pPr>
    </w:p>
    <w:p w14:paraId="51CE9D53" w14:textId="232528E3" w:rsidR="00AC36A8" w:rsidRDefault="00793C20" w:rsidP="00B1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asemenea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23A3E">
        <w:rPr>
          <w:rFonts w:ascii="Arial" w:hAnsi="Arial" w:cs="Arial"/>
          <w:sz w:val="22"/>
          <w:szCs w:val="22"/>
        </w:rPr>
        <w:t xml:space="preserve">tot pe </w:t>
      </w:r>
      <w:proofErr w:type="spellStart"/>
      <w:r w:rsidR="00D23A3E">
        <w:rPr>
          <w:rFonts w:ascii="Arial" w:hAnsi="Arial" w:cs="Arial"/>
          <w:sz w:val="22"/>
          <w:szCs w:val="22"/>
        </w:rPr>
        <w:t>noul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Ford Kuga </w:t>
      </w:r>
      <w:proofErr w:type="spellStart"/>
      <w:r w:rsidR="00D23A3E">
        <w:rPr>
          <w:rFonts w:ascii="Arial" w:hAnsi="Arial" w:cs="Arial"/>
          <w:sz w:val="22"/>
          <w:szCs w:val="22"/>
        </w:rPr>
        <w:t>va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A3E">
        <w:rPr>
          <w:rFonts w:ascii="Arial" w:hAnsi="Arial" w:cs="Arial"/>
          <w:sz w:val="22"/>
          <w:szCs w:val="22"/>
        </w:rPr>
        <w:t>debuta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A3E">
        <w:rPr>
          <w:rFonts w:ascii="Arial" w:hAnsi="Arial" w:cs="Arial"/>
          <w:sz w:val="22"/>
          <w:szCs w:val="22"/>
        </w:rPr>
        <w:t>și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A3E">
        <w:rPr>
          <w:rFonts w:ascii="Arial" w:hAnsi="Arial" w:cs="Arial"/>
          <w:sz w:val="22"/>
          <w:szCs w:val="22"/>
        </w:rPr>
        <w:t>tehnologia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A3E">
        <w:rPr>
          <w:rFonts w:ascii="Arial" w:hAnsi="Arial" w:cs="Arial"/>
          <w:sz w:val="22"/>
          <w:szCs w:val="22"/>
        </w:rPr>
        <w:t>opțională</w:t>
      </w:r>
      <w:proofErr w:type="spellEnd"/>
      <w:r w:rsidR="00D23A3E">
        <w:rPr>
          <w:rFonts w:ascii="Arial" w:hAnsi="Arial" w:cs="Arial"/>
          <w:sz w:val="22"/>
          <w:szCs w:val="22"/>
        </w:rPr>
        <w:t xml:space="preserve"> </w:t>
      </w:r>
      <w:r w:rsidR="004A7911">
        <w:rPr>
          <w:rFonts w:ascii="Arial" w:hAnsi="Arial" w:cs="Arial"/>
          <w:sz w:val="22"/>
          <w:szCs w:val="22"/>
        </w:rPr>
        <w:t>Intersection Assist</w:t>
      </w:r>
      <w:r w:rsidR="00E921BA">
        <w:rPr>
          <w:rFonts w:ascii="Arial" w:hAnsi="Arial" w:cs="Arial"/>
          <w:sz w:val="22"/>
          <w:szCs w:val="22"/>
          <w:vertAlign w:val="superscript"/>
        </w:rPr>
        <w:t>2</w:t>
      </w:r>
      <w:r w:rsidR="00E921BA" w:rsidRPr="00581B20">
        <w:rPr>
          <w:rFonts w:ascii="Arial" w:hAnsi="Arial" w:cs="Arial"/>
          <w:sz w:val="22"/>
          <w:szCs w:val="22"/>
        </w:rPr>
        <w:t xml:space="preserve"> </w:t>
      </w:r>
      <w:r w:rsidR="00F32F20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F32F20">
        <w:rPr>
          <w:rFonts w:ascii="Arial" w:hAnsi="Arial" w:cs="Arial"/>
          <w:sz w:val="22"/>
          <w:szCs w:val="22"/>
        </w:rPr>
        <w:t>monitorizează</w:t>
      </w:r>
      <w:proofErr w:type="spellEnd"/>
      <w:r w:rsidR="00F32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F20">
        <w:rPr>
          <w:rFonts w:ascii="Arial" w:hAnsi="Arial" w:cs="Arial"/>
          <w:sz w:val="22"/>
          <w:szCs w:val="22"/>
        </w:rPr>
        <w:t>potențialele</w:t>
      </w:r>
      <w:proofErr w:type="spellEnd"/>
      <w:r w:rsidR="00F32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F20">
        <w:rPr>
          <w:rFonts w:ascii="Arial" w:hAnsi="Arial" w:cs="Arial"/>
          <w:sz w:val="22"/>
          <w:szCs w:val="22"/>
        </w:rPr>
        <w:t>coliziuni</w:t>
      </w:r>
      <w:proofErr w:type="spellEnd"/>
      <w:r w:rsidR="00F32F2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F32F20">
        <w:rPr>
          <w:rFonts w:ascii="Arial" w:hAnsi="Arial" w:cs="Arial"/>
          <w:sz w:val="22"/>
          <w:szCs w:val="22"/>
        </w:rPr>
        <w:t>vehiculele</w:t>
      </w:r>
      <w:proofErr w:type="spellEnd"/>
      <w:r w:rsidR="00F32F20">
        <w:rPr>
          <w:rFonts w:ascii="Arial" w:hAnsi="Arial" w:cs="Arial"/>
          <w:sz w:val="22"/>
          <w:szCs w:val="22"/>
        </w:rPr>
        <w:t xml:space="preserve"> care vin </w:t>
      </w:r>
      <w:r w:rsidR="005D4DC3">
        <w:rPr>
          <w:rFonts w:ascii="Arial" w:hAnsi="Arial" w:cs="Arial"/>
          <w:sz w:val="22"/>
          <w:szCs w:val="22"/>
        </w:rPr>
        <w:t xml:space="preserve">din </w:t>
      </w:r>
      <w:proofErr w:type="spellStart"/>
      <w:r w:rsidR="005D4DC3">
        <w:rPr>
          <w:rFonts w:ascii="Arial" w:hAnsi="Arial" w:cs="Arial"/>
          <w:sz w:val="22"/>
          <w:szCs w:val="22"/>
        </w:rPr>
        <w:t>față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, </w:t>
      </w:r>
      <w:r w:rsidR="009849A8">
        <w:rPr>
          <w:rFonts w:ascii="Arial" w:hAnsi="Arial" w:cs="Arial"/>
          <w:sz w:val="22"/>
          <w:szCs w:val="22"/>
        </w:rPr>
        <w:t xml:space="preserve">de pe </w:t>
      </w:r>
      <w:proofErr w:type="spellStart"/>
      <w:r w:rsidR="009849A8">
        <w:rPr>
          <w:rFonts w:ascii="Arial" w:hAnsi="Arial" w:cs="Arial"/>
          <w:sz w:val="22"/>
          <w:szCs w:val="22"/>
        </w:rPr>
        <w:t>benzile</w:t>
      </w:r>
      <w:proofErr w:type="spellEnd"/>
      <w:r w:rsidR="00984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9A8">
        <w:rPr>
          <w:rFonts w:ascii="Arial" w:hAnsi="Arial" w:cs="Arial"/>
          <w:sz w:val="22"/>
          <w:szCs w:val="22"/>
        </w:rPr>
        <w:t>paralele</w:t>
      </w:r>
      <w:proofErr w:type="spellEnd"/>
      <w:r w:rsidR="005D4DC3">
        <w:rPr>
          <w:rFonts w:ascii="Arial" w:hAnsi="Arial" w:cs="Arial"/>
          <w:sz w:val="22"/>
          <w:szCs w:val="22"/>
        </w:rPr>
        <w:t>,</w:t>
      </w:r>
      <w:r w:rsidR="00984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și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poate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acționa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automat </w:t>
      </w:r>
      <w:proofErr w:type="spellStart"/>
      <w:r w:rsidR="00066968">
        <w:rPr>
          <w:rFonts w:ascii="Arial" w:hAnsi="Arial" w:cs="Arial"/>
          <w:sz w:val="22"/>
          <w:szCs w:val="22"/>
        </w:rPr>
        <w:t>frânele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pentru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66968">
        <w:rPr>
          <w:rFonts w:ascii="Arial" w:hAnsi="Arial" w:cs="Arial"/>
          <w:sz w:val="22"/>
          <w:szCs w:val="22"/>
        </w:rPr>
        <w:t>ajuta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prevenirea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sau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atenuarea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efectelor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accidentelor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în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968">
        <w:rPr>
          <w:rFonts w:ascii="Arial" w:hAnsi="Arial" w:cs="Arial"/>
          <w:sz w:val="22"/>
          <w:szCs w:val="22"/>
        </w:rPr>
        <w:t>scenariile</w:t>
      </w:r>
      <w:proofErr w:type="spellEnd"/>
      <w:r w:rsidR="00066968">
        <w:rPr>
          <w:rFonts w:ascii="Arial" w:hAnsi="Arial" w:cs="Arial"/>
          <w:sz w:val="22"/>
          <w:szCs w:val="22"/>
        </w:rPr>
        <w:t xml:space="preserve"> </w:t>
      </w:r>
      <w:r w:rsidR="001B5F24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1B5F24">
        <w:rPr>
          <w:rFonts w:ascii="Arial" w:hAnsi="Arial" w:cs="Arial"/>
          <w:sz w:val="22"/>
          <w:szCs w:val="22"/>
        </w:rPr>
        <w:t>trafic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DC3">
        <w:rPr>
          <w:rFonts w:ascii="Arial" w:hAnsi="Arial" w:cs="Arial"/>
          <w:sz w:val="22"/>
          <w:szCs w:val="22"/>
        </w:rPr>
        <w:t>în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5D4DC3">
        <w:rPr>
          <w:rFonts w:ascii="Arial" w:hAnsi="Arial" w:cs="Arial"/>
          <w:sz w:val="22"/>
          <w:szCs w:val="22"/>
        </w:rPr>
        <w:t>șoferul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DC3">
        <w:rPr>
          <w:rFonts w:ascii="Arial" w:hAnsi="Arial" w:cs="Arial"/>
          <w:sz w:val="22"/>
          <w:szCs w:val="22"/>
        </w:rPr>
        <w:t>execută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D4DC3">
        <w:rPr>
          <w:rFonts w:ascii="Arial" w:hAnsi="Arial" w:cs="Arial"/>
          <w:sz w:val="22"/>
          <w:szCs w:val="22"/>
        </w:rPr>
        <w:t>manevră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D4DC3">
        <w:rPr>
          <w:rFonts w:ascii="Arial" w:hAnsi="Arial" w:cs="Arial"/>
          <w:sz w:val="22"/>
          <w:szCs w:val="22"/>
        </w:rPr>
        <w:t>virare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5D4DC3">
        <w:rPr>
          <w:rFonts w:ascii="Arial" w:hAnsi="Arial" w:cs="Arial"/>
          <w:sz w:val="22"/>
          <w:szCs w:val="22"/>
        </w:rPr>
        <w:t>stânga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4DC3">
        <w:rPr>
          <w:rFonts w:ascii="Arial" w:hAnsi="Arial" w:cs="Arial"/>
          <w:sz w:val="22"/>
          <w:szCs w:val="22"/>
        </w:rPr>
        <w:t>perpendiculară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5D4DC3">
        <w:rPr>
          <w:rFonts w:ascii="Arial" w:hAnsi="Arial" w:cs="Arial"/>
          <w:sz w:val="22"/>
          <w:szCs w:val="22"/>
        </w:rPr>
        <w:t>traficul</w:t>
      </w:r>
      <w:proofErr w:type="spellEnd"/>
      <w:r w:rsidR="005D4DC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5D4DC3">
        <w:rPr>
          <w:rFonts w:ascii="Arial" w:hAnsi="Arial" w:cs="Arial"/>
          <w:sz w:val="22"/>
          <w:szCs w:val="22"/>
        </w:rPr>
        <w:t>față</w:t>
      </w:r>
      <w:proofErr w:type="spellEnd"/>
      <w:r w:rsidR="001B5F24">
        <w:rPr>
          <w:rFonts w:ascii="Arial" w:hAnsi="Arial" w:cs="Arial"/>
          <w:sz w:val="22"/>
          <w:szCs w:val="22"/>
        </w:rPr>
        <w:t>.</w:t>
      </w:r>
      <w:r w:rsidR="0072710E">
        <w:rPr>
          <w:rFonts w:ascii="Arial" w:hAnsi="Arial" w:cs="Arial"/>
          <w:sz w:val="22"/>
          <w:szCs w:val="22"/>
        </w:rPr>
        <w:t xml:space="preserve"> </w:t>
      </w:r>
    </w:p>
    <w:p w14:paraId="59673276" w14:textId="77777777" w:rsidR="00B153EF" w:rsidRDefault="00B153EF" w:rsidP="00B153EF">
      <w:pPr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14:paraId="6707C596" w14:textId="77777777" w:rsidR="00B153EF" w:rsidRDefault="00B153EF" w:rsidP="00B153EF">
      <w:pPr>
        <w:jc w:val="center"/>
        <w:rPr>
          <w:rFonts w:ascii="Arial" w:hAnsi="Arial" w:cs="Arial"/>
          <w:sz w:val="22"/>
          <w:szCs w:val="22"/>
        </w:rPr>
      </w:pPr>
    </w:p>
    <w:p w14:paraId="010571E3" w14:textId="1E8CBDD6" w:rsidR="0072710E" w:rsidRPr="0072710E" w:rsidRDefault="00B153EF" w:rsidP="00B153EF">
      <w:pPr>
        <w:pStyle w:val="ListParagraph"/>
        <w:ind w:left="0"/>
        <w:rPr>
          <w:rFonts w:ascii="Arial" w:hAnsi="Arial" w:cs="Arial"/>
          <w:sz w:val="18"/>
          <w:szCs w:val="18"/>
          <w:vertAlign w:val="superscript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>1</w:t>
      </w:r>
      <w:r w:rsidR="0072710E">
        <w:rPr>
          <w:rFonts w:ascii="Arial" w:hAnsi="Arial" w:cs="Arial"/>
          <w:sz w:val="18"/>
          <w:szCs w:val="18"/>
          <w:vertAlign w:val="superscript"/>
        </w:rPr>
        <w:t xml:space="preserve">   </w:t>
      </w:r>
      <w:proofErr w:type="spellStart"/>
      <w:r w:rsidR="0072710E">
        <w:rPr>
          <w:rFonts w:ascii="Arial" w:hAnsi="Arial" w:cs="Arial"/>
          <w:sz w:val="18"/>
          <w:szCs w:val="18"/>
        </w:rPr>
        <w:t>Calculul</w:t>
      </w:r>
      <w:proofErr w:type="spellEnd"/>
      <w:r w:rsidR="007271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710E">
        <w:rPr>
          <w:rFonts w:ascii="Arial" w:hAnsi="Arial" w:cs="Arial"/>
          <w:sz w:val="18"/>
          <w:szCs w:val="18"/>
        </w:rPr>
        <w:t>potențialului</w:t>
      </w:r>
      <w:proofErr w:type="spellEnd"/>
      <w:r w:rsidR="0072710E">
        <w:rPr>
          <w:rFonts w:ascii="Arial" w:hAnsi="Arial" w:cs="Arial"/>
          <w:sz w:val="18"/>
          <w:szCs w:val="18"/>
        </w:rPr>
        <w:t xml:space="preserve"> </w:t>
      </w:r>
      <w:r w:rsidR="008F4687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8F4687">
        <w:rPr>
          <w:rFonts w:ascii="Arial" w:hAnsi="Arial" w:cs="Arial"/>
          <w:sz w:val="18"/>
          <w:szCs w:val="18"/>
        </w:rPr>
        <w:t>rulare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4687">
        <w:rPr>
          <w:rFonts w:ascii="Arial" w:hAnsi="Arial" w:cs="Arial"/>
          <w:sz w:val="18"/>
          <w:szCs w:val="18"/>
        </w:rPr>
        <w:t>bazat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pe </w:t>
      </w:r>
      <w:proofErr w:type="spellStart"/>
      <w:r w:rsidR="008F4687">
        <w:rPr>
          <w:rFonts w:ascii="Arial" w:hAnsi="Arial" w:cs="Arial"/>
          <w:sz w:val="18"/>
          <w:szCs w:val="18"/>
        </w:rPr>
        <w:t>consumul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8F4687">
        <w:rPr>
          <w:rFonts w:ascii="Arial" w:hAnsi="Arial" w:cs="Arial"/>
          <w:sz w:val="18"/>
          <w:szCs w:val="18"/>
        </w:rPr>
        <w:t>combustibil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de la </w:t>
      </w:r>
      <w:r w:rsidR="008F4687" w:rsidRPr="008F4687">
        <w:rPr>
          <w:rFonts w:ascii="Arial" w:hAnsi="Arial" w:cs="Arial"/>
          <w:sz w:val="18"/>
          <w:szCs w:val="18"/>
        </w:rPr>
        <w:t>5,4 l / 100 km WLTP (5,1 l / 100 km NEDC)</w:t>
      </w:r>
      <w:r w:rsidR="008F46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4687">
        <w:rPr>
          <w:rFonts w:ascii="Arial" w:hAnsi="Arial" w:cs="Arial"/>
          <w:sz w:val="18"/>
          <w:szCs w:val="18"/>
        </w:rPr>
        <w:t>și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4687">
        <w:rPr>
          <w:rFonts w:ascii="Arial" w:hAnsi="Arial" w:cs="Arial"/>
          <w:sz w:val="18"/>
          <w:szCs w:val="18"/>
        </w:rPr>
        <w:t>capacitatea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4687">
        <w:rPr>
          <w:rFonts w:ascii="Arial" w:hAnsi="Arial" w:cs="Arial"/>
          <w:sz w:val="18"/>
          <w:szCs w:val="18"/>
        </w:rPr>
        <w:t>rezervorului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8F4687">
        <w:rPr>
          <w:rFonts w:ascii="Arial" w:hAnsi="Arial" w:cs="Arial"/>
          <w:sz w:val="18"/>
          <w:szCs w:val="18"/>
        </w:rPr>
        <w:t>bezină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 de 54 de </w:t>
      </w:r>
      <w:proofErr w:type="spellStart"/>
      <w:r w:rsidR="008F4687">
        <w:rPr>
          <w:rFonts w:ascii="Arial" w:hAnsi="Arial" w:cs="Arial"/>
          <w:sz w:val="18"/>
          <w:szCs w:val="18"/>
        </w:rPr>
        <w:t>litri</w:t>
      </w:r>
      <w:proofErr w:type="spellEnd"/>
      <w:r w:rsidR="008F4687">
        <w:rPr>
          <w:rFonts w:ascii="Arial" w:hAnsi="Arial" w:cs="Arial"/>
          <w:sz w:val="18"/>
          <w:szCs w:val="18"/>
        </w:rPr>
        <w:t xml:space="preserve">. </w:t>
      </w:r>
    </w:p>
    <w:p w14:paraId="166BE649" w14:textId="77777777" w:rsidR="00AC36A8" w:rsidRPr="006138FC" w:rsidRDefault="00AC36A8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05F80875" w14:textId="0E5AE958" w:rsidR="00B153EF" w:rsidRPr="008F4687" w:rsidRDefault="00B153EF" w:rsidP="00AC36A8">
      <w:pPr>
        <w:autoSpaceDE w:val="0"/>
        <w:autoSpaceDN w:val="0"/>
        <w:rPr>
          <w:rFonts w:ascii="Arial" w:hAnsi="Arial" w:cs="Arial"/>
          <w:sz w:val="18"/>
          <w:szCs w:val="18"/>
          <w:vertAlign w:val="superscript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 xml:space="preserve">2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Funcțiile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asistență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pentru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șofer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sunt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suplimentare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și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nu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înlocuiesc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atenția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și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discernământul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conducătorului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auto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și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necesitatea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controlării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vehiculului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către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9E3" w:rsidRPr="007F79E3">
        <w:rPr>
          <w:rFonts w:ascii="Arial" w:hAnsi="Arial" w:cs="Arial"/>
          <w:sz w:val="18"/>
          <w:szCs w:val="18"/>
        </w:rPr>
        <w:t>acesta</w:t>
      </w:r>
      <w:proofErr w:type="spellEnd"/>
      <w:r w:rsidR="007F79E3" w:rsidRPr="007F79E3">
        <w:rPr>
          <w:rFonts w:ascii="Arial" w:hAnsi="Arial" w:cs="Arial"/>
          <w:sz w:val="18"/>
          <w:szCs w:val="18"/>
        </w:rPr>
        <w:t xml:space="preserve">. </w:t>
      </w:r>
    </w:p>
    <w:p w14:paraId="17692EFF" w14:textId="77777777" w:rsidR="00B153EF" w:rsidRPr="006138FC" w:rsidRDefault="00B153EF" w:rsidP="00B153EF">
      <w:pPr>
        <w:jc w:val="center"/>
        <w:rPr>
          <w:rFonts w:ascii="Arial" w:hAnsi="Arial" w:cs="Arial"/>
          <w:sz w:val="18"/>
          <w:szCs w:val="18"/>
        </w:rPr>
      </w:pPr>
    </w:p>
    <w:p w14:paraId="393CB2D8" w14:textId="45E38C97" w:rsidR="00B153EF" w:rsidRPr="00A22FD2" w:rsidRDefault="00B153EF" w:rsidP="00B153EF">
      <w:pPr>
        <w:shd w:val="clear" w:color="auto" w:fill="FFFFFF"/>
        <w:rPr>
          <w:rFonts w:ascii="Arial" w:hAnsi="Arial" w:cs="Arial"/>
          <w:sz w:val="18"/>
          <w:szCs w:val="18"/>
          <w:vertAlign w:val="superscript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 xml:space="preserve">3 </w:t>
      </w:r>
      <w:proofErr w:type="spellStart"/>
      <w:r w:rsidR="00F26111">
        <w:rPr>
          <w:rFonts w:ascii="Arial" w:hAnsi="Arial" w:cs="Arial"/>
          <w:bCs/>
          <w:sz w:val="18"/>
          <w:szCs w:val="18"/>
          <w:lang w:eastAsia="en-GB"/>
        </w:rPr>
        <w:t>Eficiența</w:t>
      </w:r>
      <w:proofErr w:type="spell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 w:rsidR="00F26111">
        <w:rPr>
          <w:rFonts w:ascii="Arial" w:hAnsi="Arial" w:cs="Arial"/>
          <w:bCs/>
          <w:sz w:val="18"/>
          <w:szCs w:val="18"/>
          <w:lang w:eastAsia="en-GB"/>
        </w:rPr>
        <w:t>consumului</w:t>
      </w:r>
      <w:proofErr w:type="spell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de </w:t>
      </w:r>
      <w:proofErr w:type="spellStart"/>
      <w:r w:rsidR="00F26111">
        <w:rPr>
          <w:rFonts w:ascii="Arial" w:hAnsi="Arial" w:cs="Arial"/>
          <w:bCs/>
          <w:sz w:val="18"/>
          <w:szCs w:val="18"/>
          <w:lang w:eastAsia="en-GB"/>
        </w:rPr>
        <w:t>combustibil</w:t>
      </w:r>
      <w:proofErr w:type="spell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la 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Kuga Hybrid </w:t>
      </w:r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cu </w:t>
      </w:r>
      <w:proofErr w:type="spellStart"/>
      <w:r w:rsidR="00F26111">
        <w:rPr>
          <w:rFonts w:ascii="Arial" w:hAnsi="Arial" w:cs="Arial"/>
          <w:bCs/>
          <w:sz w:val="18"/>
          <w:szCs w:val="18"/>
          <w:lang w:eastAsia="en-GB"/>
        </w:rPr>
        <w:t>tracțiune</w:t>
      </w:r>
      <w:proofErr w:type="spell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proofErr w:type="gramStart"/>
      <w:r w:rsidR="00F26111">
        <w:rPr>
          <w:rFonts w:ascii="Arial" w:hAnsi="Arial" w:cs="Arial"/>
          <w:bCs/>
          <w:sz w:val="18"/>
          <w:szCs w:val="18"/>
          <w:lang w:eastAsia="en-GB"/>
        </w:rPr>
        <w:t>față</w:t>
      </w:r>
      <w:proofErr w:type="spell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,</w:t>
      </w:r>
      <w:proofErr w:type="gramEnd"/>
      <w:r w:rsidR="00F26111">
        <w:rPr>
          <w:rFonts w:ascii="Arial" w:hAnsi="Arial" w:cs="Arial"/>
          <w:bCs/>
          <w:sz w:val="18"/>
          <w:szCs w:val="18"/>
          <w:lang w:eastAsia="en-GB"/>
        </w:rPr>
        <w:t xml:space="preserve"> de la </w:t>
      </w:r>
      <w:r w:rsidRPr="006138FC">
        <w:rPr>
          <w:rFonts w:ascii="Arial" w:hAnsi="Arial" w:cs="Arial"/>
          <w:sz w:val="18"/>
          <w:szCs w:val="18"/>
          <w:lang w:eastAsia="en-GB"/>
        </w:rPr>
        <w:t>5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>.</w:t>
      </w:r>
      <w:r w:rsidR="00866B65">
        <w:rPr>
          <w:rFonts w:ascii="Arial" w:hAnsi="Arial" w:cs="Arial"/>
          <w:bCs/>
          <w:sz w:val="18"/>
          <w:szCs w:val="18"/>
          <w:lang w:eastAsia="en-GB"/>
        </w:rPr>
        <w:t>4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 l/100 km,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</w:t>
      </w:r>
      <w:proofErr w:type="spellStart"/>
      <w:r w:rsidR="00B9348F">
        <w:rPr>
          <w:rFonts w:ascii="Arial" w:hAnsi="Arial" w:cs="Arial"/>
          <w:sz w:val="18"/>
          <w:szCs w:val="18"/>
          <w:lang w:eastAsia="en-GB"/>
        </w:rPr>
        <w:t>emisii</w:t>
      </w:r>
      <w:proofErr w:type="spellEnd"/>
      <w:r w:rsidR="00B9348F">
        <w:rPr>
          <w:rFonts w:ascii="Arial" w:hAnsi="Arial" w:cs="Arial"/>
          <w:sz w:val="18"/>
          <w:szCs w:val="18"/>
          <w:lang w:eastAsia="en-GB"/>
        </w:rPr>
        <w:t xml:space="preserve"> de </w:t>
      </w:r>
      <w:r w:rsidRPr="006138FC">
        <w:rPr>
          <w:rFonts w:ascii="Arial" w:hAnsi="Arial" w:cs="Arial"/>
          <w:sz w:val="18"/>
          <w:szCs w:val="18"/>
          <w:lang w:eastAsia="en-GB"/>
        </w:rPr>
        <w:t>CO</w:t>
      </w:r>
      <w:r w:rsidRPr="006138FC">
        <w:rPr>
          <w:rFonts w:ascii="Arial" w:hAnsi="Arial" w:cs="Arial"/>
          <w:sz w:val="18"/>
          <w:szCs w:val="18"/>
          <w:vertAlign w:val="subscript"/>
          <w:lang w:eastAsia="en-GB"/>
        </w:rPr>
        <w:t>2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  </w:t>
      </w:r>
      <w:r w:rsidR="002634ED">
        <w:rPr>
          <w:rFonts w:ascii="Arial" w:hAnsi="Arial" w:cs="Arial"/>
          <w:sz w:val="18"/>
          <w:szCs w:val="18"/>
          <w:lang w:eastAsia="en-GB"/>
        </w:rPr>
        <w:t>de la</w:t>
      </w:r>
      <w:r w:rsidRPr="006138FC">
        <w:rPr>
          <w:rFonts w:ascii="Arial" w:hAnsi="Arial" w:cs="Arial"/>
          <w:sz w:val="18"/>
          <w:szCs w:val="18"/>
          <w:lang w:eastAsia="en-GB"/>
        </w:rPr>
        <w:t> 1</w:t>
      </w:r>
      <w:r w:rsidR="00866B65">
        <w:rPr>
          <w:rFonts w:ascii="Arial" w:hAnsi="Arial" w:cs="Arial"/>
          <w:sz w:val="18"/>
          <w:szCs w:val="18"/>
          <w:lang w:eastAsia="en-GB"/>
        </w:rPr>
        <w:t>25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 g/km </w:t>
      </w:r>
      <w:r w:rsidR="00866B65">
        <w:rPr>
          <w:rFonts w:ascii="Arial" w:hAnsi="Arial" w:cs="Arial"/>
          <w:bCs/>
          <w:sz w:val="18"/>
          <w:szCs w:val="18"/>
          <w:lang w:eastAsia="en-GB"/>
        </w:rPr>
        <w:t>WLTP</w:t>
      </w:r>
      <w:r w:rsidRPr="006138FC">
        <w:rPr>
          <w:rFonts w:ascii="Arial" w:hAnsi="Arial" w:cs="Arial"/>
          <w:sz w:val="18"/>
          <w:szCs w:val="18"/>
          <w:lang w:eastAsia="en-GB"/>
        </w:rPr>
        <w:t> (</w:t>
      </w:r>
      <w:r w:rsidR="002634ED">
        <w:rPr>
          <w:rFonts w:ascii="Arial" w:hAnsi="Arial" w:cs="Arial"/>
          <w:sz w:val="18"/>
          <w:szCs w:val="18"/>
          <w:lang w:eastAsia="en-GB"/>
        </w:rPr>
        <w:t>de la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5.</w:t>
      </w:r>
      <w:r w:rsidR="00866B65">
        <w:rPr>
          <w:rFonts w:ascii="Arial" w:hAnsi="Arial" w:cs="Arial"/>
          <w:sz w:val="18"/>
          <w:szCs w:val="18"/>
          <w:lang w:eastAsia="en-GB"/>
        </w:rPr>
        <w:t>1</w:t>
      </w:r>
      <w:r w:rsidR="00026178">
        <w:rPr>
          <w:rFonts w:ascii="Arial" w:hAnsi="Arial" w:cs="Arial"/>
          <w:sz w:val="18"/>
          <w:szCs w:val="18"/>
          <w:lang w:eastAsia="en-GB"/>
        </w:rPr>
        <w:t> </w:t>
      </w:r>
      <w:r w:rsidRPr="006138FC">
        <w:rPr>
          <w:rFonts w:ascii="Arial" w:hAnsi="Arial" w:cs="Arial"/>
          <w:sz w:val="18"/>
          <w:szCs w:val="18"/>
          <w:lang w:eastAsia="en-GB"/>
        </w:rPr>
        <w:t>l/100</w:t>
      </w:r>
      <w:r w:rsidR="00026178">
        <w:rPr>
          <w:rFonts w:ascii="Arial" w:hAnsi="Arial" w:cs="Arial"/>
          <w:sz w:val="18"/>
          <w:szCs w:val="18"/>
          <w:lang w:eastAsia="en-GB"/>
        </w:rPr>
        <w:t> 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km </w:t>
      </w:r>
      <w:r w:rsidR="002634ED">
        <w:rPr>
          <w:rFonts w:ascii="Arial" w:hAnsi="Arial" w:cs="Arial"/>
          <w:sz w:val="18"/>
          <w:szCs w:val="18"/>
          <w:lang w:eastAsia="en-GB"/>
        </w:rPr>
        <w:t>și</w:t>
      </w:r>
      <w:r w:rsidRPr="006138FC">
        <w:rPr>
          <w:rFonts w:ascii="Arial" w:hAnsi="Arial" w:cs="Arial"/>
          <w:sz w:val="18"/>
          <w:szCs w:val="18"/>
          <w:lang w:eastAsia="en-GB"/>
        </w:rPr>
        <w:t>1</w:t>
      </w:r>
      <w:r w:rsidR="00866B65">
        <w:rPr>
          <w:rFonts w:ascii="Arial" w:hAnsi="Arial" w:cs="Arial"/>
          <w:sz w:val="18"/>
          <w:szCs w:val="18"/>
          <w:lang w:eastAsia="en-GB"/>
        </w:rPr>
        <w:t>18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g/km </w:t>
      </w:r>
      <w:r w:rsidR="00866B65">
        <w:rPr>
          <w:rFonts w:ascii="Arial" w:hAnsi="Arial" w:cs="Arial"/>
          <w:sz w:val="18"/>
          <w:szCs w:val="18"/>
          <w:lang w:eastAsia="en-GB"/>
        </w:rPr>
        <w:t>NEDC</w:t>
      </w:r>
      <w:r w:rsidRPr="006138FC">
        <w:rPr>
          <w:rFonts w:ascii="Arial" w:hAnsi="Arial" w:cs="Arial"/>
          <w:sz w:val="18"/>
          <w:szCs w:val="18"/>
          <w:lang w:eastAsia="en-GB"/>
        </w:rPr>
        <w:t>).</w:t>
      </w:r>
    </w:p>
    <w:p w14:paraId="7B15AD63" w14:textId="77777777" w:rsidR="005F59FE" w:rsidRPr="006138FC" w:rsidRDefault="005F59FE" w:rsidP="00B153EF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</w:p>
    <w:p w14:paraId="429AA587" w14:textId="39CEA2AB" w:rsidR="00A22FD2" w:rsidRPr="006138FC" w:rsidRDefault="00A22FD2" w:rsidP="00A22FD2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Eficiența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consumului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de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combustibil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la 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>Kuga Hybrid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cu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tracțiune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integrală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de la 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>5.</w:t>
      </w:r>
      <w:r>
        <w:rPr>
          <w:rFonts w:ascii="Arial" w:hAnsi="Arial" w:cs="Arial"/>
          <w:bCs/>
          <w:sz w:val="18"/>
          <w:szCs w:val="18"/>
          <w:lang w:eastAsia="en-GB"/>
        </w:rPr>
        <w:t>7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 l/100 km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emisii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de</w:t>
      </w:r>
      <w:r w:rsidRPr="00A22FD2">
        <w:rPr>
          <w:rFonts w:ascii="Arial" w:hAnsi="Arial" w:cs="Arial"/>
          <w:sz w:val="18"/>
          <w:szCs w:val="18"/>
          <w:lang w:eastAsia="en-GB"/>
        </w:rPr>
        <w:t xml:space="preserve"> </w:t>
      </w:r>
      <w:proofErr w:type="gramStart"/>
      <w:r w:rsidRPr="006138FC">
        <w:rPr>
          <w:rFonts w:ascii="Arial" w:hAnsi="Arial" w:cs="Arial"/>
          <w:sz w:val="18"/>
          <w:szCs w:val="18"/>
          <w:lang w:eastAsia="en-GB"/>
        </w:rPr>
        <w:t>CO</w:t>
      </w:r>
      <w:r w:rsidRPr="006138FC">
        <w:rPr>
          <w:rFonts w:ascii="Arial" w:hAnsi="Arial" w:cs="Arial"/>
          <w:sz w:val="18"/>
          <w:szCs w:val="18"/>
          <w:vertAlign w:val="subscript"/>
          <w:lang w:eastAsia="en-GB"/>
        </w:rPr>
        <w:t>2</w:t>
      </w:r>
      <w:r>
        <w:rPr>
          <w:rFonts w:ascii="Arial" w:hAnsi="Arial" w:cs="Arial"/>
          <w:sz w:val="18"/>
          <w:szCs w:val="18"/>
          <w:vertAlign w:val="subscript"/>
          <w:lang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de</w:t>
      </w:r>
      <w:proofErr w:type="gramEnd"/>
      <w:r>
        <w:rPr>
          <w:rFonts w:ascii="Arial" w:hAnsi="Arial" w:cs="Arial"/>
          <w:bCs/>
          <w:sz w:val="18"/>
          <w:szCs w:val="18"/>
          <w:lang w:eastAsia="en-GB"/>
        </w:rPr>
        <w:t xml:space="preserve"> la </w:t>
      </w:r>
      <w:r w:rsidRPr="006138FC">
        <w:rPr>
          <w:rFonts w:ascii="Arial" w:hAnsi="Arial" w:cs="Arial"/>
          <w:sz w:val="18"/>
          <w:szCs w:val="18"/>
          <w:lang w:eastAsia="en-GB"/>
        </w:rPr>
        <w:t>1</w:t>
      </w:r>
      <w:r>
        <w:rPr>
          <w:rFonts w:ascii="Arial" w:hAnsi="Arial" w:cs="Arial"/>
          <w:sz w:val="18"/>
          <w:szCs w:val="18"/>
          <w:lang w:eastAsia="en-GB"/>
        </w:rPr>
        <w:t>3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2 g/km </w:t>
      </w:r>
      <w:r>
        <w:rPr>
          <w:rFonts w:ascii="Arial" w:hAnsi="Arial" w:cs="Arial"/>
          <w:bCs/>
          <w:sz w:val="18"/>
          <w:szCs w:val="18"/>
          <w:lang w:eastAsia="en-GB"/>
        </w:rPr>
        <w:t>WLTP</w:t>
      </w:r>
      <w:r w:rsidRPr="006138FC">
        <w:rPr>
          <w:rFonts w:ascii="Arial" w:hAnsi="Arial" w:cs="Arial"/>
          <w:sz w:val="18"/>
          <w:szCs w:val="18"/>
          <w:lang w:eastAsia="en-GB"/>
        </w:rPr>
        <w:t> (</w:t>
      </w:r>
      <w:r>
        <w:rPr>
          <w:rFonts w:ascii="Arial" w:hAnsi="Arial" w:cs="Arial"/>
          <w:sz w:val="18"/>
          <w:szCs w:val="18"/>
          <w:lang w:eastAsia="en-GB"/>
        </w:rPr>
        <w:t>de la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5.</w:t>
      </w:r>
      <w:r>
        <w:rPr>
          <w:rFonts w:ascii="Arial" w:hAnsi="Arial" w:cs="Arial"/>
          <w:sz w:val="18"/>
          <w:szCs w:val="18"/>
          <w:lang w:eastAsia="en-GB"/>
        </w:rPr>
        <w:t>2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l/100 km </w:t>
      </w:r>
      <w:proofErr w:type="spellStart"/>
      <w:r>
        <w:rPr>
          <w:rFonts w:ascii="Arial" w:hAnsi="Arial" w:cs="Arial"/>
          <w:sz w:val="18"/>
          <w:szCs w:val="18"/>
          <w:lang w:eastAsia="en-GB"/>
        </w:rPr>
        <w:t>și</w:t>
      </w:r>
      <w:proofErr w:type="spellEnd"/>
      <w:r w:rsidRPr="006138FC">
        <w:rPr>
          <w:rFonts w:ascii="Arial" w:hAnsi="Arial" w:cs="Arial"/>
          <w:sz w:val="18"/>
          <w:szCs w:val="18"/>
          <w:lang w:eastAsia="en-GB"/>
        </w:rPr>
        <w:t xml:space="preserve"> 12</w:t>
      </w:r>
      <w:r>
        <w:rPr>
          <w:rFonts w:ascii="Arial" w:hAnsi="Arial" w:cs="Arial"/>
          <w:sz w:val="18"/>
          <w:szCs w:val="18"/>
          <w:lang w:eastAsia="en-GB"/>
        </w:rPr>
        <w:t>0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g/km </w:t>
      </w:r>
      <w:r>
        <w:rPr>
          <w:rFonts w:ascii="Arial" w:hAnsi="Arial" w:cs="Arial"/>
          <w:sz w:val="18"/>
          <w:szCs w:val="18"/>
          <w:lang w:eastAsia="en-GB"/>
        </w:rPr>
        <w:t>NEDC</w:t>
      </w:r>
      <w:r w:rsidRPr="006138FC">
        <w:rPr>
          <w:rFonts w:ascii="Arial" w:hAnsi="Arial" w:cs="Arial"/>
          <w:sz w:val="18"/>
          <w:szCs w:val="18"/>
          <w:lang w:eastAsia="en-GB"/>
        </w:rPr>
        <w:t>).</w:t>
      </w:r>
    </w:p>
    <w:p w14:paraId="66FDAA7A" w14:textId="77777777" w:rsidR="00A22FD2" w:rsidRDefault="00A22FD2" w:rsidP="00B153EF">
      <w:pPr>
        <w:shd w:val="clear" w:color="auto" w:fill="FFFFFF"/>
        <w:rPr>
          <w:rFonts w:ascii="Arial" w:hAnsi="Arial" w:cs="Arial"/>
          <w:bCs/>
          <w:sz w:val="18"/>
          <w:szCs w:val="18"/>
          <w:lang w:eastAsia="en-GB"/>
        </w:rPr>
      </w:pPr>
    </w:p>
    <w:p w14:paraId="1E1A057C" w14:textId="7B5618A6" w:rsidR="001B151D" w:rsidRPr="006138FC" w:rsidRDefault="001B151D" w:rsidP="001B151D">
      <w:pPr>
        <w:shd w:val="clear" w:color="auto" w:fill="FFFFFF"/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Eficiența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consumului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de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combustibil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la 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Kuga 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Plug-In Hybrid de la 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>1.</w:t>
      </w:r>
      <w:r>
        <w:rPr>
          <w:rFonts w:ascii="Arial" w:hAnsi="Arial" w:cs="Arial"/>
          <w:bCs/>
          <w:sz w:val="18"/>
          <w:szCs w:val="18"/>
          <w:lang w:eastAsia="en-GB"/>
        </w:rPr>
        <w:t>4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 l/100 km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și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emisii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de </w:t>
      </w:r>
      <w:proofErr w:type="gramStart"/>
      <w:r w:rsidRPr="006138FC">
        <w:rPr>
          <w:rFonts w:ascii="Arial" w:hAnsi="Arial" w:cs="Arial"/>
          <w:sz w:val="18"/>
          <w:szCs w:val="18"/>
          <w:lang w:eastAsia="en-GB"/>
        </w:rPr>
        <w:t>CO</w:t>
      </w:r>
      <w:r w:rsidRPr="006138FC">
        <w:rPr>
          <w:rFonts w:ascii="Arial" w:hAnsi="Arial" w:cs="Arial"/>
          <w:sz w:val="18"/>
          <w:szCs w:val="18"/>
          <w:vertAlign w:val="subscript"/>
          <w:lang w:eastAsia="en-GB"/>
        </w:rPr>
        <w:t>2</w:t>
      </w:r>
      <w:r>
        <w:rPr>
          <w:rFonts w:ascii="Arial" w:hAnsi="Arial" w:cs="Arial"/>
          <w:sz w:val="18"/>
          <w:szCs w:val="18"/>
          <w:vertAlign w:val="subscript"/>
          <w:lang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de</w:t>
      </w:r>
      <w:proofErr w:type="gramEnd"/>
      <w:r>
        <w:rPr>
          <w:rFonts w:ascii="Arial" w:hAnsi="Arial" w:cs="Arial"/>
          <w:bCs/>
          <w:sz w:val="18"/>
          <w:szCs w:val="18"/>
          <w:lang w:eastAsia="en-GB"/>
        </w:rPr>
        <w:t xml:space="preserve"> la </w:t>
      </w:r>
      <w:r>
        <w:rPr>
          <w:rFonts w:ascii="Arial" w:hAnsi="Arial" w:cs="Arial"/>
          <w:sz w:val="18"/>
          <w:szCs w:val="18"/>
          <w:lang w:eastAsia="en-GB"/>
        </w:rPr>
        <w:t>32</w:t>
      </w:r>
      <w:r w:rsidRPr="006138FC">
        <w:rPr>
          <w:rFonts w:ascii="Arial" w:hAnsi="Arial" w:cs="Arial"/>
          <w:bCs/>
          <w:sz w:val="18"/>
          <w:szCs w:val="18"/>
          <w:lang w:eastAsia="en-GB"/>
        </w:rPr>
        <w:t xml:space="preserve"> g/km </w:t>
      </w:r>
      <w:r>
        <w:rPr>
          <w:rFonts w:ascii="Arial" w:hAnsi="Arial" w:cs="Arial"/>
          <w:bCs/>
          <w:sz w:val="18"/>
          <w:szCs w:val="18"/>
          <w:lang w:eastAsia="en-GB"/>
        </w:rPr>
        <w:t>WLTP</w:t>
      </w:r>
      <w:r w:rsidRPr="006138FC">
        <w:rPr>
          <w:rFonts w:ascii="Arial" w:hAnsi="Arial" w:cs="Arial"/>
          <w:sz w:val="18"/>
          <w:szCs w:val="18"/>
          <w:lang w:eastAsia="en-GB"/>
        </w:rPr>
        <w:t> (</w:t>
      </w:r>
      <w:r>
        <w:rPr>
          <w:rFonts w:ascii="Arial" w:hAnsi="Arial" w:cs="Arial"/>
          <w:sz w:val="18"/>
          <w:szCs w:val="18"/>
          <w:lang w:eastAsia="en-GB"/>
        </w:rPr>
        <w:t>de la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1.</w:t>
      </w:r>
      <w:r>
        <w:rPr>
          <w:rFonts w:ascii="Arial" w:hAnsi="Arial" w:cs="Arial"/>
          <w:sz w:val="18"/>
          <w:szCs w:val="18"/>
          <w:lang w:eastAsia="en-GB"/>
        </w:rPr>
        <w:t>2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l/100 km </w:t>
      </w:r>
      <w:proofErr w:type="spellStart"/>
      <w:r w:rsidR="005C2AFD">
        <w:rPr>
          <w:rFonts w:ascii="Arial" w:hAnsi="Arial" w:cs="Arial"/>
          <w:sz w:val="18"/>
          <w:szCs w:val="18"/>
          <w:lang w:eastAsia="en-GB"/>
        </w:rPr>
        <w:t>și</w:t>
      </w:r>
      <w:proofErr w:type="spellEnd"/>
      <w:r w:rsidRPr="006138FC"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26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g/km </w:t>
      </w:r>
      <w:r>
        <w:rPr>
          <w:rFonts w:ascii="Arial" w:hAnsi="Arial" w:cs="Arial"/>
          <w:sz w:val="18"/>
          <w:szCs w:val="18"/>
          <w:lang w:eastAsia="en-GB"/>
        </w:rPr>
        <w:t>NEDC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) </w:t>
      </w:r>
      <w:r w:rsidR="006F6E9B">
        <w:rPr>
          <w:rFonts w:ascii="Arial" w:hAnsi="Arial" w:cs="Arial"/>
          <w:sz w:val="18"/>
          <w:szCs w:val="18"/>
          <w:lang w:eastAsia="en-GB"/>
        </w:rPr>
        <w:t xml:space="preserve">cu </w:t>
      </w:r>
      <w:proofErr w:type="spellStart"/>
      <w:r w:rsidR="006F6E9B">
        <w:rPr>
          <w:rFonts w:ascii="Arial" w:hAnsi="Arial" w:cs="Arial"/>
          <w:sz w:val="18"/>
          <w:szCs w:val="18"/>
          <w:lang w:eastAsia="en-GB"/>
        </w:rPr>
        <w:t>autonomie</w:t>
      </w:r>
      <w:proofErr w:type="spellEnd"/>
      <w:r w:rsidR="006F6E9B">
        <w:rPr>
          <w:rFonts w:ascii="Arial" w:hAnsi="Arial" w:cs="Arial"/>
          <w:sz w:val="18"/>
          <w:szCs w:val="18"/>
          <w:lang w:eastAsia="en-GB"/>
        </w:rPr>
        <w:t xml:space="preserve"> </w:t>
      </w:r>
      <w:proofErr w:type="spellStart"/>
      <w:r w:rsidR="006F6E9B">
        <w:rPr>
          <w:rFonts w:ascii="Arial" w:hAnsi="Arial" w:cs="Arial"/>
          <w:sz w:val="18"/>
          <w:szCs w:val="18"/>
          <w:lang w:eastAsia="en-GB"/>
        </w:rPr>
        <w:t>pur-electrică</w:t>
      </w:r>
      <w:proofErr w:type="spellEnd"/>
      <w:r w:rsidR="006F6E9B">
        <w:rPr>
          <w:rFonts w:ascii="Arial" w:hAnsi="Arial" w:cs="Arial"/>
          <w:sz w:val="18"/>
          <w:szCs w:val="18"/>
          <w:lang w:eastAsia="en-GB"/>
        </w:rPr>
        <w:t xml:space="preserve"> de </w:t>
      </w:r>
      <w:r>
        <w:rPr>
          <w:rFonts w:ascii="Arial" w:hAnsi="Arial" w:cs="Arial"/>
          <w:sz w:val="18"/>
          <w:szCs w:val="18"/>
          <w:lang w:eastAsia="en-GB"/>
        </w:rPr>
        <w:t>56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km </w:t>
      </w:r>
      <w:r>
        <w:rPr>
          <w:rFonts w:ascii="Arial" w:hAnsi="Arial" w:cs="Arial"/>
          <w:sz w:val="18"/>
          <w:szCs w:val="18"/>
          <w:lang w:eastAsia="en-GB"/>
        </w:rPr>
        <w:t>WLTP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(</w:t>
      </w:r>
      <w:r>
        <w:rPr>
          <w:rFonts w:ascii="Arial" w:hAnsi="Arial" w:cs="Arial"/>
          <w:sz w:val="18"/>
          <w:szCs w:val="18"/>
          <w:lang w:eastAsia="en-GB"/>
        </w:rPr>
        <w:t>72</w:t>
      </w:r>
      <w:r w:rsidRPr="006138FC">
        <w:rPr>
          <w:rFonts w:ascii="Arial" w:hAnsi="Arial" w:cs="Arial"/>
          <w:sz w:val="18"/>
          <w:szCs w:val="18"/>
          <w:lang w:eastAsia="en-GB"/>
        </w:rPr>
        <w:t xml:space="preserve"> km </w:t>
      </w:r>
      <w:r>
        <w:rPr>
          <w:rFonts w:ascii="Arial" w:hAnsi="Arial" w:cs="Arial"/>
          <w:sz w:val="18"/>
          <w:szCs w:val="18"/>
          <w:lang w:eastAsia="en-GB"/>
        </w:rPr>
        <w:t>NEDC</w:t>
      </w:r>
      <w:r w:rsidRPr="006138FC">
        <w:rPr>
          <w:rFonts w:ascii="Arial" w:hAnsi="Arial" w:cs="Arial"/>
          <w:sz w:val="18"/>
          <w:szCs w:val="18"/>
          <w:lang w:eastAsia="en-GB"/>
        </w:rPr>
        <w:t>).</w:t>
      </w:r>
    </w:p>
    <w:p w14:paraId="5DE056DB" w14:textId="77777777" w:rsidR="00B153EF" w:rsidRPr="006138FC" w:rsidRDefault="00B153EF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44A4D276" w14:textId="14CC5299" w:rsidR="00B153EF" w:rsidRDefault="00133414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  <w:proofErr w:type="spellStart"/>
      <w:r w:rsidRPr="00133414">
        <w:rPr>
          <w:rFonts w:ascii="Arial" w:hAnsi="Arial" w:cs="Arial"/>
          <w:sz w:val="18"/>
          <w:szCs w:val="18"/>
        </w:rPr>
        <w:t>Consumul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combustibil</w:t>
      </w:r>
      <w:proofErr w:type="spellEnd"/>
      <w:r w:rsidRPr="00133414">
        <w:rPr>
          <w:rFonts w:ascii="Arial" w:hAnsi="Arial" w:cs="Arial"/>
          <w:sz w:val="18"/>
          <w:szCs w:val="18"/>
        </w:rPr>
        <w:t>/</w:t>
      </w:r>
      <w:proofErr w:type="spellStart"/>
      <w:r w:rsidRPr="00133414">
        <w:rPr>
          <w:rFonts w:ascii="Arial" w:hAnsi="Arial" w:cs="Arial"/>
          <w:sz w:val="18"/>
          <w:szCs w:val="18"/>
        </w:rPr>
        <w:t>energie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33414">
        <w:rPr>
          <w:rFonts w:ascii="Arial" w:hAnsi="Arial" w:cs="Arial"/>
          <w:sz w:val="18"/>
          <w:szCs w:val="18"/>
        </w:rPr>
        <w:t>emisiile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CO2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autonomia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electrică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declarate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sunt </w:t>
      </w:r>
      <w:proofErr w:type="spellStart"/>
      <w:r w:rsidRPr="00133414">
        <w:rPr>
          <w:rFonts w:ascii="Arial" w:hAnsi="Arial" w:cs="Arial"/>
          <w:sz w:val="18"/>
          <w:szCs w:val="18"/>
        </w:rPr>
        <w:t>stabilite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în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conformitate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133414">
        <w:rPr>
          <w:rFonts w:ascii="Arial" w:hAnsi="Arial" w:cs="Arial"/>
          <w:sz w:val="18"/>
          <w:szCs w:val="18"/>
        </w:rPr>
        <w:t>cerinţele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şi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specificaţiile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tehnice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ale </w:t>
      </w:r>
      <w:proofErr w:type="spellStart"/>
      <w:r w:rsidRPr="00133414">
        <w:rPr>
          <w:rFonts w:ascii="Arial" w:hAnsi="Arial" w:cs="Arial"/>
          <w:sz w:val="18"/>
          <w:szCs w:val="18"/>
        </w:rPr>
        <w:t>Regulamentelor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europene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(CE) 715/2007 </w:t>
      </w:r>
      <w:proofErr w:type="spellStart"/>
      <w:r w:rsidRPr="00133414">
        <w:rPr>
          <w:rFonts w:ascii="Arial" w:hAnsi="Arial" w:cs="Arial"/>
          <w:sz w:val="18"/>
          <w:szCs w:val="18"/>
        </w:rPr>
        <w:t>şi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(UE) 2017/1151, cu </w:t>
      </w:r>
      <w:proofErr w:type="spellStart"/>
      <w:r w:rsidRPr="00133414">
        <w:rPr>
          <w:rFonts w:ascii="Arial" w:hAnsi="Arial" w:cs="Arial"/>
          <w:sz w:val="18"/>
          <w:szCs w:val="18"/>
        </w:rPr>
        <w:t>modificările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ulterioare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33414">
        <w:rPr>
          <w:rFonts w:ascii="Arial" w:hAnsi="Arial" w:cs="Arial"/>
          <w:sz w:val="18"/>
          <w:szCs w:val="18"/>
        </w:rPr>
        <w:t>Tipul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vehicule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ușoare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omologat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prin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procedura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testare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133414">
        <w:rPr>
          <w:rFonts w:ascii="Arial" w:hAnsi="Arial" w:cs="Arial"/>
          <w:sz w:val="18"/>
          <w:szCs w:val="18"/>
        </w:rPr>
        <w:t>vehiculelor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ușoare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armonizată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133414">
        <w:rPr>
          <w:rFonts w:ascii="Arial" w:hAnsi="Arial" w:cs="Arial"/>
          <w:sz w:val="18"/>
          <w:szCs w:val="18"/>
        </w:rPr>
        <w:t>nivel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mondial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(World Harmonised Light Vehicle Test Procedure, WLTP) </w:t>
      </w:r>
      <w:proofErr w:type="spellStart"/>
      <w:r w:rsidRPr="00133414">
        <w:rPr>
          <w:rFonts w:ascii="Arial" w:hAnsi="Arial" w:cs="Arial"/>
          <w:sz w:val="18"/>
          <w:szCs w:val="18"/>
        </w:rPr>
        <w:t>va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oferi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informații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referitoare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133414">
        <w:rPr>
          <w:rFonts w:ascii="Arial" w:hAnsi="Arial" w:cs="Arial"/>
          <w:sz w:val="18"/>
          <w:szCs w:val="18"/>
        </w:rPr>
        <w:t>consumul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combustibil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133414">
        <w:rPr>
          <w:rFonts w:ascii="Arial" w:hAnsi="Arial" w:cs="Arial"/>
          <w:sz w:val="18"/>
          <w:szCs w:val="18"/>
        </w:rPr>
        <w:t>energie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emisii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CO2 </w:t>
      </w:r>
      <w:proofErr w:type="spellStart"/>
      <w:r w:rsidRPr="00133414">
        <w:rPr>
          <w:rFonts w:ascii="Arial" w:hAnsi="Arial" w:cs="Arial"/>
          <w:sz w:val="18"/>
          <w:szCs w:val="18"/>
        </w:rPr>
        <w:t>în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conformitate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133414">
        <w:rPr>
          <w:rFonts w:ascii="Arial" w:hAnsi="Arial" w:cs="Arial"/>
          <w:sz w:val="18"/>
          <w:szCs w:val="18"/>
        </w:rPr>
        <w:t>noul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ciclu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conducere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european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(New European Drive Cycle, NEDC)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WLTP.  WLTP </w:t>
      </w:r>
      <w:proofErr w:type="spellStart"/>
      <w:r w:rsidRPr="00133414">
        <w:rPr>
          <w:rFonts w:ascii="Arial" w:hAnsi="Arial" w:cs="Arial"/>
          <w:sz w:val="18"/>
          <w:szCs w:val="18"/>
        </w:rPr>
        <w:t>va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înlocui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complet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NEDC </w:t>
      </w:r>
      <w:proofErr w:type="spellStart"/>
      <w:r w:rsidRPr="00133414">
        <w:rPr>
          <w:rFonts w:ascii="Arial" w:hAnsi="Arial" w:cs="Arial"/>
          <w:sz w:val="18"/>
          <w:szCs w:val="18"/>
        </w:rPr>
        <w:t>cel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târziu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până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133414">
        <w:rPr>
          <w:rFonts w:ascii="Arial" w:hAnsi="Arial" w:cs="Arial"/>
          <w:sz w:val="18"/>
          <w:szCs w:val="18"/>
        </w:rPr>
        <w:t>finalul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anului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2020. </w:t>
      </w:r>
      <w:proofErr w:type="spellStart"/>
      <w:r w:rsidRPr="00133414">
        <w:rPr>
          <w:rFonts w:ascii="Arial" w:hAnsi="Arial" w:cs="Arial"/>
          <w:sz w:val="18"/>
          <w:szCs w:val="18"/>
        </w:rPr>
        <w:t>Procedurile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testare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standard </w:t>
      </w:r>
      <w:proofErr w:type="spellStart"/>
      <w:r w:rsidRPr="00133414">
        <w:rPr>
          <w:rFonts w:ascii="Arial" w:hAnsi="Arial" w:cs="Arial"/>
          <w:sz w:val="18"/>
          <w:szCs w:val="18"/>
        </w:rPr>
        <w:t>aplicate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permit </w:t>
      </w:r>
      <w:proofErr w:type="spellStart"/>
      <w:r w:rsidRPr="00133414">
        <w:rPr>
          <w:rFonts w:ascii="Arial" w:hAnsi="Arial" w:cs="Arial"/>
          <w:sz w:val="18"/>
          <w:szCs w:val="18"/>
        </w:rPr>
        <w:t>comparația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între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tipuri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vehicule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diferite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producători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diferiți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33414">
        <w:rPr>
          <w:rFonts w:ascii="Arial" w:hAnsi="Arial" w:cs="Arial"/>
          <w:sz w:val="18"/>
          <w:szCs w:val="18"/>
        </w:rPr>
        <w:t>În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timpul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eliminării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treptate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 NEDC, </w:t>
      </w:r>
      <w:proofErr w:type="spellStart"/>
      <w:r w:rsidRPr="00133414">
        <w:rPr>
          <w:rFonts w:ascii="Arial" w:hAnsi="Arial" w:cs="Arial"/>
          <w:sz w:val="18"/>
          <w:szCs w:val="18"/>
        </w:rPr>
        <w:t>consumul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combustibil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WLTP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emisiile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CO2 sunt corelate cu NEDC. </w:t>
      </w:r>
      <w:proofErr w:type="spellStart"/>
      <w:r w:rsidRPr="00133414">
        <w:rPr>
          <w:rFonts w:ascii="Arial" w:hAnsi="Arial" w:cs="Arial"/>
          <w:sz w:val="18"/>
          <w:szCs w:val="18"/>
        </w:rPr>
        <w:t>Va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exista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133414">
        <w:rPr>
          <w:rFonts w:ascii="Arial" w:hAnsi="Arial" w:cs="Arial"/>
          <w:sz w:val="18"/>
          <w:szCs w:val="18"/>
        </w:rPr>
        <w:t>oarecare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variație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față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consumul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anterior de </w:t>
      </w:r>
      <w:proofErr w:type="spellStart"/>
      <w:r w:rsidRPr="00133414">
        <w:rPr>
          <w:rFonts w:ascii="Arial" w:hAnsi="Arial" w:cs="Arial"/>
          <w:sz w:val="18"/>
          <w:szCs w:val="18"/>
        </w:rPr>
        <w:t>combustibil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față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nivelul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emisii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anterior, </w:t>
      </w:r>
      <w:proofErr w:type="spellStart"/>
      <w:r w:rsidRPr="00133414">
        <w:rPr>
          <w:rFonts w:ascii="Arial" w:hAnsi="Arial" w:cs="Arial"/>
          <w:sz w:val="18"/>
          <w:szCs w:val="18"/>
        </w:rPr>
        <w:t>deoarece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unele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elemente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ale </w:t>
      </w:r>
      <w:proofErr w:type="spellStart"/>
      <w:r w:rsidRPr="00133414">
        <w:rPr>
          <w:rFonts w:ascii="Arial" w:hAnsi="Arial" w:cs="Arial"/>
          <w:sz w:val="18"/>
          <w:szCs w:val="18"/>
        </w:rPr>
        <w:t>testelor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s-au </w:t>
      </w:r>
      <w:proofErr w:type="spellStart"/>
      <w:r w:rsidRPr="00133414">
        <w:rPr>
          <w:rFonts w:ascii="Arial" w:hAnsi="Arial" w:cs="Arial"/>
          <w:sz w:val="18"/>
          <w:szCs w:val="18"/>
        </w:rPr>
        <w:t>modificat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33414">
        <w:rPr>
          <w:rFonts w:ascii="Arial" w:hAnsi="Arial" w:cs="Arial"/>
          <w:sz w:val="18"/>
          <w:szCs w:val="18"/>
        </w:rPr>
        <w:t>deci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același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vehicul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ar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putea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avea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un </w:t>
      </w:r>
      <w:proofErr w:type="spellStart"/>
      <w:r w:rsidRPr="00133414">
        <w:rPr>
          <w:rFonts w:ascii="Arial" w:hAnsi="Arial" w:cs="Arial"/>
          <w:sz w:val="18"/>
          <w:szCs w:val="18"/>
        </w:rPr>
        <w:t>consum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133414">
        <w:rPr>
          <w:rFonts w:ascii="Arial" w:hAnsi="Arial" w:cs="Arial"/>
          <w:sz w:val="18"/>
          <w:szCs w:val="18"/>
        </w:rPr>
        <w:t>combustibil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diferit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și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3414">
        <w:rPr>
          <w:rFonts w:ascii="Arial" w:hAnsi="Arial" w:cs="Arial"/>
          <w:sz w:val="18"/>
          <w:szCs w:val="18"/>
        </w:rPr>
        <w:t>emisii</w:t>
      </w:r>
      <w:proofErr w:type="spellEnd"/>
      <w:r w:rsidRPr="00133414">
        <w:rPr>
          <w:rFonts w:ascii="Arial" w:hAnsi="Arial" w:cs="Arial"/>
          <w:sz w:val="18"/>
          <w:szCs w:val="18"/>
        </w:rPr>
        <w:t xml:space="preserve"> de CO2 </w:t>
      </w:r>
      <w:proofErr w:type="spellStart"/>
      <w:r w:rsidRPr="00133414">
        <w:rPr>
          <w:rFonts w:ascii="Arial" w:hAnsi="Arial" w:cs="Arial"/>
          <w:sz w:val="18"/>
          <w:szCs w:val="18"/>
        </w:rPr>
        <w:t>diferite</w:t>
      </w:r>
      <w:proofErr w:type="spellEnd"/>
      <w:r w:rsidRPr="00133414">
        <w:rPr>
          <w:rFonts w:ascii="Arial" w:hAnsi="Arial" w:cs="Arial"/>
          <w:sz w:val="18"/>
          <w:szCs w:val="18"/>
        </w:rPr>
        <w:t>.</w:t>
      </w:r>
    </w:p>
    <w:p w14:paraId="7D8967AF" w14:textId="77777777" w:rsidR="00834E99" w:rsidRPr="006138FC" w:rsidRDefault="00834E99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022AE1B3" w14:textId="1AC871AA" w:rsidR="00B153EF" w:rsidRPr="006138FC" w:rsidRDefault="00B153EF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 xml:space="preserve">4 </w:t>
      </w:r>
      <w:bookmarkStart w:id="1" w:name="_Hlk55987749"/>
      <w:proofErr w:type="spellStart"/>
      <w:r w:rsidR="00834E99">
        <w:rPr>
          <w:rFonts w:ascii="Arial" w:hAnsi="Arial" w:cs="Arial"/>
          <w:sz w:val="18"/>
          <w:szCs w:val="18"/>
        </w:rPr>
        <w:t>Capacitatea</w:t>
      </w:r>
      <w:proofErr w:type="spellEnd"/>
      <w:r w:rsidR="00834E9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834E99">
        <w:rPr>
          <w:rFonts w:ascii="Arial" w:hAnsi="Arial" w:cs="Arial"/>
          <w:sz w:val="18"/>
          <w:szCs w:val="18"/>
        </w:rPr>
        <w:t>încărcare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351">
        <w:rPr>
          <w:rFonts w:ascii="Arial" w:hAnsi="Arial" w:cs="Arial"/>
          <w:sz w:val="18"/>
          <w:szCs w:val="18"/>
        </w:rPr>
        <w:t>este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351">
        <w:rPr>
          <w:rFonts w:ascii="Arial" w:hAnsi="Arial" w:cs="Arial"/>
          <w:sz w:val="18"/>
          <w:szCs w:val="18"/>
        </w:rPr>
        <w:t>limitată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BC1351">
        <w:rPr>
          <w:rFonts w:ascii="Arial" w:hAnsi="Arial" w:cs="Arial"/>
          <w:sz w:val="18"/>
          <w:szCs w:val="18"/>
        </w:rPr>
        <w:t>greutate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351">
        <w:rPr>
          <w:rFonts w:ascii="Arial" w:hAnsi="Arial" w:cs="Arial"/>
          <w:sz w:val="18"/>
          <w:szCs w:val="18"/>
        </w:rPr>
        <w:t>și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351">
        <w:rPr>
          <w:rFonts w:ascii="Arial" w:hAnsi="Arial" w:cs="Arial"/>
          <w:sz w:val="18"/>
          <w:szCs w:val="18"/>
        </w:rPr>
        <w:t>distribuiția</w:t>
      </w:r>
      <w:proofErr w:type="spellEnd"/>
      <w:r w:rsidR="00BC13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351">
        <w:rPr>
          <w:rFonts w:ascii="Arial" w:hAnsi="Arial" w:cs="Arial"/>
          <w:sz w:val="18"/>
          <w:szCs w:val="18"/>
        </w:rPr>
        <w:t>greutății</w:t>
      </w:r>
      <w:proofErr w:type="spellEnd"/>
      <w:r w:rsidR="00BC1351">
        <w:rPr>
          <w:rFonts w:ascii="Arial" w:hAnsi="Arial" w:cs="Arial"/>
          <w:sz w:val="18"/>
          <w:szCs w:val="18"/>
        </w:rPr>
        <w:t>.</w:t>
      </w:r>
      <w:r w:rsidR="00834E99">
        <w:rPr>
          <w:rFonts w:ascii="Arial" w:hAnsi="Arial" w:cs="Arial"/>
          <w:sz w:val="18"/>
          <w:szCs w:val="18"/>
        </w:rPr>
        <w:t xml:space="preserve">   </w:t>
      </w:r>
      <w:bookmarkEnd w:id="1"/>
    </w:p>
    <w:p w14:paraId="42213890" w14:textId="77777777" w:rsidR="00B153EF" w:rsidRPr="006138FC" w:rsidRDefault="00B153EF" w:rsidP="00B153EF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4EDF7D20" w14:textId="522C828D" w:rsidR="00B153EF" w:rsidRPr="009E48F0" w:rsidRDefault="00B153EF" w:rsidP="00B153EF">
      <w:pPr>
        <w:pStyle w:val="ListParagraph"/>
        <w:ind w:left="0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6138FC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="00CC39D4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CC39D4">
        <w:rPr>
          <w:rFonts w:ascii="Arial" w:hAnsi="Arial" w:cs="Arial"/>
          <w:sz w:val="18"/>
          <w:szCs w:val="18"/>
        </w:rPr>
        <w:t>Capacitatea</w:t>
      </w:r>
      <w:proofErr w:type="spellEnd"/>
      <w:proofErr w:type="gramEnd"/>
      <w:r w:rsidR="00CC39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39D4">
        <w:rPr>
          <w:rFonts w:ascii="Arial" w:hAnsi="Arial" w:cs="Arial"/>
          <w:sz w:val="18"/>
          <w:szCs w:val="18"/>
        </w:rPr>
        <w:t>maximă</w:t>
      </w:r>
      <w:proofErr w:type="spellEnd"/>
      <w:r w:rsidR="00CC39D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C39D4">
        <w:rPr>
          <w:rFonts w:ascii="Arial" w:hAnsi="Arial" w:cs="Arial"/>
          <w:sz w:val="18"/>
          <w:szCs w:val="18"/>
        </w:rPr>
        <w:t>remorcare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variază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în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funcție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15BFF">
        <w:rPr>
          <w:rFonts w:ascii="Arial" w:hAnsi="Arial" w:cs="Arial"/>
          <w:sz w:val="18"/>
          <w:szCs w:val="18"/>
        </w:rPr>
        <w:t>încărcătură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15BFF">
        <w:rPr>
          <w:rFonts w:ascii="Arial" w:hAnsi="Arial" w:cs="Arial"/>
          <w:sz w:val="18"/>
          <w:szCs w:val="18"/>
        </w:rPr>
        <w:t>configurația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vehiculului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15BFF">
        <w:rPr>
          <w:rFonts w:ascii="Arial" w:hAnsi="Arial" w:cs="Arial"/>
          <w:sz w:val="18"/>
          <w:szCs w:val="18"/>
        </w:rPr>
        <w:t>accesorii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și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numărul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15BFF">
        <w:rPr>
          <w:rFonts w:ascii="Arial" w:hAnsi="Arial" w:cs="Arial"/>
          <w:sz w:val="18"/>
          <w:szCs w:val="18"/>
        </w:rPr>
        <w:t>pasageri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15BFF">
        <w:rPr>
          <w:rFonts w:ascii="Arial" w:hAnsi="Arial" w:cs="Arial"/>
          <w:sz w:val="18"/>
          <w:szCs w:val="18"/>
        </w:rPr>
        <w:t>Limitele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15BFF">
        <w:rPr>
          <w:rFonts w:ascii="Arial" w:hAnsi="Arial" w:cs="Arial"/>
          <w:sz w:val="18"/>
          <w:szCs w:val="18"/>
        </w:rPr>
        <w:t>remorcare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indicate </w:t>
      </w:r>
      <w:proofErr w:type="spellStart"/>
      <w:r w:rsidR="00015BFF">
        <w:rPr>
          <w:rFonts w:ascii="Arial" w:hAnsi="Arial" w:cs="Arial"/>
          <w:sz w:val="18"/>
          <w:szCs w:val="18"/>
        </w:rPr>
        <w:t>reprezintă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capacitatea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BFF">
        <w:rPr>
          <w:rFonts w:ascii="Arial" w:hAnsi="Arial" w:cs="Arial"/>
          <w:sz w:val="18"/>
          <w:szCs w:val="18"/>
        </w:rPr>
        <w:t>maximă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15BFF">
        <w:rPr>
          <w:rFonts w:ascii="Arial" w:hAnsi="Arial" w:cs="Arial"/>
          <w:sz w:val="18"/>
          <w:szCs w:val="18"/>
        </w:rPr>
        <w:t>remorcare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015BFF">
        <w:rPr>
          <w:rFonts w:ascii="Arial" w:hAnsi="Arial" w:cs="Arial"/>
          <w:sz w:val="18"/>
          <w:szCs w:val="18"/>
        </w:rPr>
        <w:t>vehiculului</w:t>
      </w:r>
      <w:proofErr w:type="spellEnd"/>
      <w:r w:rsidR="00015B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16E0">
        <w:rPr>
          <w:rFonts w:ascii="Arial" w:hAnsi="Arial" w:cs="Arial"/>
          <w:sz w:val="18"/>
          <w:szCs w:val="18"/>
        </w:rPr>
        <w:t>raportată</w:t>
      </w:r>
      <w:proofErr w:type="spellEnd"/>
      <w:r w:rsidR="00B916E0">
        <w:rPr>
          <w:rFonts w:ascii="Arial" w:hAnsi="Arial" w:cs="Arial"/>
          <w:sz w:val="18"/>
          <w:szCs w:val="18"/>
        </w:rPr>
        <w:t xml:space="preserve"> la masa </w:t>
      </w:r>
      <w:proofErr w:type="spellStart"/>
      <w:r w:rsidR="00B916E0">
        <w:rPr>
          <w:rFonts w:ascii="Arial" w:hAnsi="Arial" w:cs="Arial"/>
          <w:sz w:val="18"/>
          <w:szCs w:val="18"/>
        </w:rPr>
        <w:t>brută</w:t>
      </w:r>
      <w:proofErr w:type="spellEnd"/>
      <w:r w:rsidR="00B916E0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B916E0">
        <w:rPr>
          <w:rFonts w:ascii="Arial" w:hAnsi="Arial" w:cs="Arial"/>
          <w:sz w:val="18"/>
          <w:szCs w:val="18"/>
        </w:rPr>
        <w:t>vehiculului</w:t>
      </w:r>
      <w:proofErr w:type="spellEnd"/>
      <w:r w:rsidR="00B916E0">
        <w:rPr>
          <w:rFonts w:ascii="Arial" w:hAnsi="Arial" w:cs="Arial"/>
          <w:sz w:val="18"/>
          <w:szCs w:val="18"/>
        </w:rPr>
        <w:t xml:space="preserve"> de a </w:t>
      </w:r>
      <w:proofErr w:type="spellStart"/>
      <w:r w:rsidR="00B916E0">
        <w:rPr>
          <w:rFonts w:ascii="Arial" w:hAnsi="Arial" w:cs="Arial"/>
          <w:sz w:val="18"/>
          <w:szCs w:val="18"/>
        </w:rPr>
        <w:t>reporni</w:t>
      </w:r>
      <w:proofErr w:type="spellEnd"/>
      <w:r w:rsidR="00B916E0">
        <w:rPr>
          <w:rFonts w:ascii="Arial" w:hAnsi="Arial" w:cs="Arial"/>
          <w:sz w:val="18"/>
          <w:szCs w:val="18"/>
        </w:rPr>
        <w:t xml:space="preserve"> pe o </w:t>
      </w:r>
      <w:proofErr w:type="spellStart"/>
      <w:r w:rsidR="00207EA6">
        <w:rPr>
          <w:rFonts w:ascii="Arial" w:hAnsi="Arial" w:cs="Arial"/>
          <w:sz w:val="18"/>
          <w:szCs w:val="18"/>
        </w:rPr>
        <w:t>rampă</w:t>
      </w:r>
      <w:proofErr w:type="spellEnd"/>
      <w:r w:rsidR="00207EA6">
        <w:rPr>
          <w:rFonts w:ascii="Arial" w:hAnsi="Arial" w:cs="Arial"/>
          <w:sz w:val="18"/>
          <w:szCs w:val="18"/>
        </w:rPr>
        <w:t xml:space="preserve"> cu </w:t>
      </w:r>
      <w:proofErr w:type="spellStart"/>
      <w:r w:rsidR="00207EA6">
        <w:rPr>
          <w:rFonts w:ascii="Arial" w:hAnsi="Arial" w:cs="Arial"/>
          <w:sz w:val="18"/>
          <w:szCs w:val="18"/>
        </w:rPr>
        <w:t>înclinare</w:t>
      </w:r>
      <w:proofErr w:type="spellEnd"/>
      <w:r w:rsidR="00B916E0">
        <w:rPr>
          <w:rFonts w:ascii="Arial" w:hAnsi="Arial" w:cs="Arial"/>
          <w:sz w:val="18"/>
          <w:szCs w:val="18"/>
        </w:rPr>
        <w:t xml:space="preserve"> de 12%. </w:t>
      </w:r>
      <w:proofErr w:type="spellStart"/>
      <w:r w:rsidR="0060098D">
        <w:rPr>
          <w:rFonts w:ascii="Arial" w:hAnsi="Arial" w:cs="Arial"/>
          <w:sz w:val="18"/>
          <w:szCs w:val="18"/>
        </w:rPr>
        <w:t>Performanțele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și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economia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60098D">
        <w:rPr>
          <w:rFonts w:ascii="Arial" w:hAnsi="Arial" w:cs="Arial"/>
          <w:sz w:val="18"/>
          <w:szCs w:val="18"/>
        </w:rPr>
        <w:t>combustibil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60098D">
        <w:rPr>
          <w:rFonts w:ascii="Arial" w:hAnsi="Arial" w:cs="Arial"/>
          <w:sz w:val="18"/>
          <w:szCs w:val="18"/>
        </w:rPr>
        <w:t>tuturor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modelelor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vor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fi </w:t>
      </w:r>
      <w:proofErr w:type="spellStart"/>
      <w:r w:rsidR="0060098D">
        <w:rPr>
          <w:rFonts w:ascii="Arial" w:hAnsi="Arial" w:cs="Arial"/>
          <w:sz w:val="18"/>
          <w:szCs w:val="18"/>
        </w:rPr>
        <w:t>reduse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atunci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când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sunt </w:t>
      </w:r>
      <w:proofErr w:type="spellStart"/>
      <w:r w:rsidR="0060098D">
        <w:rPr>
          <w:rFonts w:ascii="Arial" w:hAnsi="Arial" w:cs="Arial"/>
          <w:sz w:val="18"/>
          <w:szCs w:val="18"/>
        </w:rPr>
        <w:t>utilizate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pentru</w:t>
      </w:r>
      <w:proofErr w:type="spellEnd"/>
      <w:r w:rsidR="006009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098D">
        <w:rPr>
          <w:rFonts w:ascii="Arial" w:hAnsi="Arial" w:cs="Arial"/>
          <w:sz w:val="18"/>
          <w:szCs w:val="18"/>
        </w:rPr>
        <w:t>tractare</w:t>
      </w:r>
      <w:proofErr w:type="spellEnd"/>
      <w:r w:rsidR="0060098D">
        <w:rPr>
          <w:rFonts w:ascii="Arial" w:hAnsi="Arial" w:cs="Arial"/>
          <w:sz w:val="18"/>
          <w:szCs w:val="18"/>
        </w:rPr>
        <w:t>.</w:t>
      </w:r>
    </w:p>
    <w:p w14:paraId="6ED00FCF" w14:textId="5C22AF0D" w:rsidR="00B153EF" w:rsidRPr="006138FC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>6</w:t>
      </w:r>
      <w:r w:rsidRPr="0061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48F0">
        <w:rPr>
          <w:rFonts w:ascii="Arial" w:hAnsi="Arial" w:cs="Arial"/>
          <w:sz w:val="18"/>
          <w:szCs w:val="18"/>
        </w:rPr>
        <w:t>Funcțiile</w:t>
      </w:r>
      <w:proofErr w:type="spellEnd"/>
      <w:r w:rsidR="009E48F0">
        <w:rPr>
          <w:rFonts w:ascii="Arial" w:hAnsi="Arial" w:cs="Arial"/>
          <w:sz w:val="18"/>
          <w:szCs w:val="18"/>
        </w:rPr>
        <w:t xml:space="preserve"> pot </w:t>
      </w:r>
      <w:proofErr w:type="spellStart"/>
      <w:r w:rsidR="009E48F0">
        <w:rPr>
          <w:rFonts w:ascii="Arial" w:hAnsi="Arial" w:cs="Arial"/>
          <w:sz w:val="18"/>
          <w:szCs w:val="18"/>
        </w:rPr>
        <w:t>necesita</w:t>
      </w:r>
      <w:proofErr w:type="spellEnd"/>
      <w:r w:rsidR="009E48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48F0">
        <w:rPr>
          <w:rFonts w:ascii="Arial" w:hAnsi="Arial" w:cs="Arial"/>
          <w:sz w:val="18"/>
          <w:szCs w:val="18"/>
        </w:rPr>
        <w:t>activare</w:t>
      </w:r>
      <w:proofErr w:type="spellEnd"/>
    </w:p>
    <w:p w14:paraId="3EFB7A93" w14:textId="77777777" w:rsidR="00B153EF" w:rsidRPr="006138FC" w:rsidRDefault="00B153EF" w:rsidP="00B153EF">
      <w:pPr>
        <w:rPr>
          <w:rFonts w:ascii="Arial" w:hAnsi="Arial" w:cs="Arial"/>
          <w:sz w:val="18"/>
          <w:szCs w:val="18"/>
        </w:rPr>
      </w:pPr>
    </w:p>
    <w:p w14:paraId="509A3557" w14:textId="48E3C7F1" w:rsidR="00B153EF" w:rsidRPr="006138FC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t>7</w:t>
      </w:r>
      <w:r w:rsidRPr="0061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0016">
        <w:rPr>
          <w:rFonts w:ascii="Arial" w:hAnsi="Arial" w:cs="Arial"/>
          <w:sz w:val="18"/>
          <w:szCs w:val="18"/>
        </w:rPr>
        <w:t>În</w:t>
      </w:r>
      <w:proofErr w:type="spellEnd"/>
      <w:r w:rsidR="003200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0016">
        <w:rPr>
          <w:rFonts w:ascii="Arial" w:hAnsi="Arial" w:cs="Arial"/>
          <w:sz w:val="18"/>
          <w:szCs w:val="18"/>
        </w:rPr>
        <w:t>zonele</w:t>
      </w:r>
      <w:proofErr w:type="spellEnd"/>
      <w:r w:rsidR="003200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0016">
        <w:rPr>
          <w:rFonts w:ascii="Arial" w:hAnsi="Arial" w:cs="Arial"/>
          <w:sz w:val="18"/>
          <w:szCs w:val="18"/>
        </w:rPr>
        <w:t>unde</w:t>
      </w:r>
      <w:proofErr w:type="spellEnd"/>
      <w:r w:rsidR="003200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0016">
        <w:rPr>
          <w:rFonts w:ascii="Arial" w:hAnsi="Arial" w:cs="Arial"/>
          <w:sz w:val="18"/>
          <w:szCs w:val="18"/>
        </w:rPr>
        <w:t>este</w:t>
      </w:r>
      <w:proofErr w:type="spellEnd"/>
      <w:r w:rsidR="003200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0016">
        <w:rPr>
          <w:rFonts w:ascii="Arial" w:hAnsi="Arial" w:cs="Arial"/>
          <w:sz w:val="18"/>
          <w:szCs w:val="18"/>
        </w:rPr>
        <w:t>permis</w:t>
      </w:r>
      <w:proofErr w:type="spellEnd"/>
      <w:r w:rsidR="0032001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320016">
        <w:rPr>
          <w:rFonts w:ascii="Arial" w:hAnsi="Arial" w:cs="Arial"/>
          <w:sz w:val="18"/>
          <w:szCs w:val="18"/>
        </w:rPr>
        <w:t>lege</w:t>
      </w:r>
      <w:proofErr w:type="spellEnd"/>
      <w:r w:rsidRPr="006138FC">
        <w:rPr>
          <w:rFonts w:ascii="Arial" w:hAnsi="Arial" w:cs="Arial"/>
          <w:sz w:val="18"/>
          <w:szCs w:val="18"/>
        </w:rPr>
        <w:t>.</w:t>
      </w:r>
    </w:p>
    <w:p w14:paraId="46FD1F93" w14:textId="77777777" w:rsidR="00B153EF" w:rsidRPr="006138FC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</w:rPr>
      </w:pPr>
    </w:p>
    <w:p w14:paraId="77B1237D" w14:textId="1DD8E48D" w:rsidR="00B153EF" w:rsidRPr="006138FC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6138FC">
        <w:rPr>
          <w:rFonts w:ascii="Arial" w:hAnsi="Arial" w:cs="Arial"/>
          <w:sz w:val="18"/>
          <w:szCs w:val="18"/>
          <w:vertAlign w:val="superscript"/>
        </w:rPr>
        <w:lastRenderedPageBreak/>
        <w:t xml:space="preserve">8 </w:t>
      </w:r>
      <w:r w:rsidR="009C6BB9" w:rsidRPr="009C6BB9">
        <w:rPr>
          <w:rFonts w:ascii="Arial" w:hAnsi="Arial" w:cs="Arial"/>
          <w:sz w:val="18"/>
          <w:szCs w:val="18"/>
        </w:rPr>
        <w:t xml:space="preserve">Nu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conduceți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în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timp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ce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atenția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vă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este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distrasă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Utilizați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sisteme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activate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prin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voce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atunci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când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este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posibil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.  Este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posibil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ca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unele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funcții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să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fie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blocate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în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timp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ce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vehiculul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este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în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viteză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.  Nu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toate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funcțiile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sunt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compatibile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cu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toate</w:t>
      </w:r>
      <w:proofErr w:type="spellEnd"/>
      <w:r w:rsidR="009C6BB9" w:rsidRPr="009C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BB9" w:rsidRPr="009C6BB9">
        <w:rPr>
          <w:rFonts w:ascii="Arial" w:hAnsi="Arial" w:cs="Arial"/>
          <w:sz w:val="18"/>
          <w:szCs w:val="18"/>
        </w:rPr>
        <w:t>telefoanele</w:t>
      </w:r>
      <w:proofErr w:type="spellEnd"/>
      <w:r w:rsidRPr="006138FC">
        <w:rPr>
          <w:rFonts w:ascii="Arial" w:hAnsi="Arial" w:cs="Arial"/>
          <w:sz w:val="18"/>
          <w:szCs w:val="18"/>
        </w:rPr>
        <w:t>.</w:t>
      </w:r>
    </w:p>
    <w:p w14:paraId="61AB717D" w14:textId="77777777" w:rsidR="00B153EF" w:rsidRPr="000E3F58" w:rsidRDefault="00B153EF" w:rsidP="00B153EF">
      <w:pPr>
        <w:pStyle w:val="ListParagraph"/>
        <w:ind w:left="0"/>
        <w:rPr>
          <w:rFonts w:ascii="Arial" w:hAnsi="Arial" w:cs="Arial"/>
          <w:szCs w:val="20"/>
        </w:rPr>
      </w:pPr>
    </w:p>
    <w:p w14:paraId="7207B654" w14:textId="77777777" w:rsidR="005C5826" w:rsidRPr="005C5826" w:rsidRDefault="005C5826" w:rsidP="005C5826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proofErr w:type="spellStart"/>
      <w:r w:rsidRPr="005C5826">
        <w:rPr>
          <w:rFonts w:ascii="Arial" w:hAnsi="Arial" w:cs="Arial"/>
          <w:b/>
          <w:bCs/>
          <w:i/>
          <w:lang w:val="en-US"/>
        </w:rPr>
        <w:t>Despre</w:t>
      </w:r>
      <w:proofErr w:type="spellEnd"/>
      <w:r w:rsidRPr="005C5826">
        <w:rPr>
          <w:rFonts w:ascii="Arial" w:hAnsi="Arial" w:cs="Arial"/>
          <w:b/>
          <w:bCs/>
          <w:i/>
          <w:lang w:val="en-US"/>
        </w:rPr>
        <w:t xml:space="preserve"> Ford Motor Company</w:t>
      </w:r>
    </w:p>
    <w:p w14:paraId="2CEAB4CB" w14:textId="77777777" w:rsidR="005C5826" w:rsidRPr="000865D6" w:rsidRDefault="005C5826" w:rsidP="005C5826">
      <w:pPr>
        <w:autoSpaceDE w:val="0"/>
        <w:autoSpaceDN w:val="0"/>
        <w:adjustRightInd w:val="0"/>
        <w:rPr>
          <w:rFonts w:ascii="Arial" w:hAnsi="Arial" w:cs="Arial"/>
          <w:bCs/>
          <w:i/>
          <w:lang w:val="en-US"/>
        </w:rPr>
      </w:pPr>
      <w:r w:rsidRPr="000865D6">
        <w:rPr>
          <w:rFonts w:ascii="Arial" w:hAnsi="Arial" w:cs="Arial"/>
          <w:bCs/>
          <w:i/>
          <w:lang w:val="en-US"/>
        </w:rPr>
        <w:t xml:space="preserve">Ford Motor Company </w:t>
      </w:r>
      <w:proofErr w:type="spellStart"/>
      <w:r w:rsidRPr="000865D6">
        <w:rPr>
          <w:rFonts w:ascii="Arial" w:hAnsi="Arial" w:cs="Arial"/>
          <w:bCs/>
          <w:i/>
          <w:lang w:val="en-US"/>
        </w:rPr>
        <w:t>este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o </w:t>
      </w:r>
      <w:proofErr w:type="spellStart"/>
      <w:r w:rsidRPr="000865D6">
        <w:rPr>
          <w:rFonts w:ascii="Arial" w:hAnsi="Arial" w:cs="Arial"/>
          <w:bCs/>
          <w:i/>
          <w:lang w:val="en-US"/>
        </w:rPr>
        <w:t>companie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globală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cu </w:t>
      </w:r>
      <w:proofErr w:type="spellStart"/>
      <w:r w:rsidRPr="000865D6">
        <w:rPr>
          <w:rFonts w:ascii="Arial" w:hAnsi="Arial" w:cs="Arial"/>
          <w:bCs/>
          <w:i/>
          <w:lang w:val="en-US"/>
        </w:rPr>
        <w:t>sediul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Dearborn, Michigan. </w:t>
      </w:r>
      <w:proofErr w:type="spellStart"/>
      <w:r w:rsidRPr="000865D6">
        <w:rPr>
          <w:rFonts w:ascii="Arial" w:hAnsi="Arial" w:cs="Arial"/>
          <w:bCs/>
          <w:i/>
          <w:lang w:val="en-US"/>
        </w:rPr>
        <w:t>Compania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proiectează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, produce, </w:t>
      </w:r>
      <w:proofErr w:type="spellStart"/>
      <w:r w:rsidRPr="000865D6">
        <w:rPr>
          <w:rFonts w:ascii="Arial" w:hAnsi="Arial" w:cs="Arial"/>
          <w:bCs/>
          <w:i/>
          <w:lang w:val="en-US"/>
        </w:rPr>
        <w:t>comercializează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furnizează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o </w:t>
      </w:r>
      <w:proofErr w:type="spellStart"/>
      <w:r w:rsidRPr="000865D6">
        <w:rPr>
          <w:rFonts w:ascii="Arial" w:hAnsi="Arial" w:cs="Arial"/>
          <w:bCs/>
          <w:i/>
          <w:lang w:val="en-US"/>
        </w:rPr>
        <w:t>gamă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completă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mașini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Ford, </w:t>
      </w:r>
      <w:proofErr w:type="spellStart"/>
      <w:r w:rsidRPr="000865D6">
        <w:rPr>
          <w:rFonts w:ascii="Arial" w:hAnsi="Arial" w:cs="Arial"/>
          <w:bCs/>
          <w:i/>
          <w:lang w:val="en-US"/>
        </w:rPr>
        <w:t>camioane</w:t>
      </w:r>
      <w:proofErr w:type="spellEnd"/>
      <w:r w:rsidRPr="000865D6">
        <w:rPr>
          <w:rFonts w:ascii="Arial" w:hAnsi="Arial" w:cs="Arial"/>
          <w:bCs/>
          <w:i/>
          <w:lang w:val="en-US"/>
        </w:rPr>
        <w:t>, SUV-</w:t>
      </w:r>
      <w:proofErr w:type="spellStart"/>
      <w:r w:rsidRPr="000865D6">
        <w:rPr>
          <w:rFonts w:ascii="Arial" w:hAnsi="Arial" w:cs="Arial"/>
          <w:bCs/>
          <w:i/>
          <w:lang w:val="en-US"/>
        </w:rPr>
        <w:t>uri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0865D6">
        <w:rPr>
          <w:rFonts w:ascii="Arial" w:hAnsi="Arial" w:cs="Arial"/>
          <w:bCs/>
          <w:i/>
          <w:lang w:val="en-US"/>
        </w:rPr>
        <w:t>vehicule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electrificate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vehicule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lux Lincoln, </w:t>
      </w:r>
      <w:proofErr w:type="spellStart"/>
      <w:r w:rsidRPr="000865D6">
        <w:rPr>
          <w:rFonts w:ascii="Arial" w:hAnsi="Arial" w:cs="Arial"/>
          <w:bCs/>
          <w:i/>
          <w:lang w:val="en-US"/>
        </w:rPr>
        <w:t>furnizează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servicii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financiare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prin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Motor Credit Company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preia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poziții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conducere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electrificare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; </w:t>
      </w:r>
      <w:proofErr w:type="spellStart"/>
      <w:r w:rsidRPr="000865D6">
        <w:rPr>
          <w:rFonts w:ascii="Arial" w:hAnsi="Arial" w:cs="Arial"/>
          <w:bCs/>
          <w:i/>
          <w:lang w:val="en-US"/>
        </w:rPr>
        <w:t>soluții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mobilitate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0865D6">
        <w:rPr>
          <w:rFonts w:ascii="Arial" w:hAnsi="Arial" w:cs="Arial"/>
          <w:bCs/>
          <w:i/>
          <w:lang w:val="en-US"/>
        </w:rPr>
        <w:t>inclusiv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servicii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auto-</w:t>
      </w:r>
      <w:proofErr w:type="spellStart"/>
      <w:r w:rsidRPr="000865D6">
        <w:rPr>
          <w:rFonts w:ascii="Arial" w:hAnsi="Arial" w:cs="Arial"/>
          <w:bCs/>
          <w:i/>
          <w:lang w:val="en-US"/>
        </w:rPr>
        <w:t>conducere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servicii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conectate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.  Ford </w:t>
      </w:r>
      <w:proofErr w:type="spellStart"/>
      <w:r w:rsidRPr="000865D6">
        <w:rPr>
          <w:rFonts w:ascii="Arial" w:hAnsi="Arial" w:cs="Arial"/>
          <w:bCs/>
          <w:i/>
          <w:lang w:val="en-US"/>
        </w:rPr>
        <w:t>numără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aproximativ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187.000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angajați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întreaga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lume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. </w:t>
      </w:r>
      <w:proofErr w:type="spellStart"/>
      <w:r w:rsidRPr="000865D6">
        <w:rPr>
          <w:rFonts w:ascii="Arial" w:hAnsi="Arial" w:cs="Arial"/>
          <w:bCs/>
          <w:i/>
          <w:lang w:val="en-US"/>
        </w:rPr>
        <w:t>Pentru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mai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multe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informații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privind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Ford, </w:t>
      </w:r>
      <w:proofErr w:type="spellStart"/>
      <w:r w:rsidRPr="000865D6">
        <w:rPr>
          <w:rFonts w:ascii="Arial" w:hAnsi="Arial" w:cs="Arial"/>
          <w:bCs/>
          <w:i/>
          <w:lang w:val="en-US"/>
        </w:rPr>
        <w:t>produsele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sale </w:t>
      </w:r>
      <w:proofErr w:type="spellStart"/>
      <w:r w:rsidRPr="000865D6">
        <w:rPr>
          <w:rFonts w:ascii="Arial" w:hAnsi="Arial" w:cs="Arial"/>
          <w:bCs/>
          <w:i/>
          <w:lang w:val="en-US"/>
        </w:rPr>
        <w:t>globale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sau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Motor Credit Company, </w:t>
      </w:r>
      <w:proofErr w:type="spellStart"/>
      <w:r w:rsidRPr="000865D6">
        <w:rPr>
          <w:rFonts w:ascii="Arial" w:hAnsi="Arial" w:cs="Arial"/>
          <w:bCs/>
          <w:i/>
          <w:lang w:val="en-US"/>
        </w:rPr>
        <w:t>accesați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www.corporate.ford.com. </w:t>
      </w:r>
    </w:p>
    <w:p w14:paraId="4326A863" w14:textId="77777777" w:rsidR="005C5826" w:rsidRPr="005C5826" w:rsidRDefault="005C5826" w:rsidP="005C5826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D16B33C" w14:textId="1C06FC41" w:rsidR="005C5826" w:rsidRPr="000865D6" w:rsidRDefault="005C5826" w:rsidP="005C5826">
      <w:pPr>
        <w:autoSpaceDE w:val="0"/>
        <w:autoSpaceDN w:val="0"/>
        <w:adjustRightInd w:val="0"/>
        <w:rPr>
          <w:rFonts w:ascii="Arial" w:hAnsi="Arial" w:cs="Arial"/>
          <w:bCs/>
          <w:i/>
          <w:lang w:val="en-US"/>
        </w:rPr>
      </w:pPr>
      <w:r w:rsidRPr="000865D6">
        <w:rPr>
          <w:rFonts w:ascii="Arial" w:hAnsi="Arial" w:cs="Arial"/>
          <w:b/>
          <w:bCs/>
          <w:i/>
          <w:lang w:val="en-US"/>
        </w:rPr>
        <w:t>Ford Europa</w:t>
      </w:r>
      <w:r w:rsidRPr="000865D6">
        <w:rPr>
          <w:rFonts w:ascii="Arial" w:hAnsi="Arial" w:cs="Arial"/>
          <w:bCs/>
          <w:i/>
          <w:lang w:val="en-US"/>
        </w:rPr>
        <w:t xml:space="preserve"> produce, </w:t>
      </w:r>
      <w:proofErr w:type="spellStart"/>
      <w:r w:rsidRPr="000865D6">
        <w:rPr>
          <w:rFonts w:ascii="Arial" w:hAnsi="Arial" w:cs="Arial"/>
          <w:bCs/>
          <w:i/>
          <w:lang w:val="en-US"/>
        </w:rPr>
        <w:t>vinde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oferă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service </w:t>
      </w:r>
      <w:proofErr w:type="spellStart"/>
      <w:r w:rsidRPr="000865D6">
        <w:rPr>
          <w:rFonts w:ascii="Arial" w:hAnsi="Arial" w:cs="Arial"/>
          <w:bCs/>
          <w:i/>
          <w:lang w:val="en-US"/>
        </w:rPr>
        <w:t>pentru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vehicule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sub </w:t>
      </w:r>
      <w:proofErr w:type="spellStart"/>
      <w:r w:rsidRPr="000865D6">
        <w:rPr>
          <w:rFonts w:ascii="Arial" w:hAnsi="Arial" w:cs="Arial"/>
          <w:bCs/>
          <w:i/>
          <w:lang w:val="en-US"/>
        </w:rPr>
        <w:t>marca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pe 50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piețe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individuale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are </w:t>
      </w:r>
      <w:proofErr w:type="spellStart"/>
      <w:r w:rsidRPr="000865D6">
        <w:rPr>
          <w:rFonts w:ascii="Arial" w:hAnsi="Arial" w:cs="Arial"/>
          <w:bCs/>
          <w:i/>
          <w:lang w:val="en-US"/>
        </w:rPr>
        <w:t>aproximativ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45.000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angajați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la </w:t>
      </w:r>
      <w:proofErr w:type="spellStart"/>
      <w:r w:rsidRPr="000865D6">
        <w:rPr>
          <w:rFonts w:ascii="Arial" w:hAnsi="Arial" w:cs="Arial"/>
          <w:bCs/>
          <w:i/>
          <w:lang w:val="en-US"/>
        </w:rPr>
        <w:t>facilitățile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proprii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asocierile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participațiune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consolidate </w:t>
      </w:r>
      <w:proofErr w:type="spellStart"/>
      <w:r w:rsidRPr="000865D6">
        <w:rPr>
          <w:rFonts w:ascii="Arial" w:hAnsi="Arial" w:cs="Arial"/>
          <w:bCs/>
          <w:i/>
          <w:lang w:val="en-US"/>
        </w:rPr>
        <w:t>și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aproximativ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58.000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angajați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când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sunt </w:t>
      </w:r>
      <w:proofErr w:type="spellStart"/>
      <w:r w:rsidRPr="000865D6">
        <w:rPr>
          <w:rFonts w:ascii="Arial" w:hAnsi="Arial" w:cs="Arial"/>
          <w:bCs/>
          <w:i/>
          <w:lang w:val="en-US"/>
        </w:rPr>
        <w:t>luate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considerare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entitățile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neconsolidate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. 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plus </w:t>
      </w:r>
      <w:proofErr w:type="spellStart"/>
      <w:r w:rsidRPr="000865D6">
        <w:rPr>
          <w:rFonts w:ascii="Arial" w:hAnsi="Arial" w:cs="Arial"/>
          <w:bCs/>
          <w:i/>
          <w:lang w:val="en-US"/>
        </w:rPr>
        <w:t>faţă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Ford Motor Credit Company, </w:t>
      </w:r>
      <w:proofErr w:type="spellStart"/>
      <w:r w:rsidRPr="000865D6">
        <w:rPr>
          <w:rFonts w:ascii="Arial" w:hAnsi="Arial" w:cs="Arial"/>
          <w:bCs/>
          <w:i/>
          <w:lang w:val="en-US"/>
        </w:rPr>
        <w:t>operaţiunile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Europa </w:t>
      </w:r>
      <w:proofErr w:type="spellStart"/>
      <w:r w:rsidRPr="000865D6">
        <w:rPr>
          <w:rFonts w:ascii="Arial" w:hAnsi="Arial" w:cs="Arial"/>
          <w:bCs/>
          <w:i/>
          <w:lang w:val="en-US"/>
        </w:rPr>
        <w:t>includ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Divizia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Relaţii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cu </w:t>
      </w:r>
      <w:proofErr w:type="spellStart"/>
      <w:r w:rsidRPr="000865D6">
        <w:rPr>
          <w:rFonts w:ascii="Arial" w:hAnsi="Arial" w:cs="Arial"/>
          <w:bCs/>
          <w:i/>
          <w:lang w:val="en-US"/>
        </w:rPr>
        <w:t>Clienţii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şi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18 </w:t>
      </w:r>
      <w:proofErr w:type="spellStart"/>
      <w:r w:rsidRPr="000865D6">
        <w:rPr>
          <w:rFonts w:ascii="Arial" w:hAnsi="Arial" w:cs="Arial"/>
          <w:bCs/>
          <w:i/>
          <w:lang w:val="en-US"/>
        </w:rPr>
        <w:t>unități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de </w:t>
      </w:r>
      <w:proofErr w:type="spellStart"/>
      <w:r w:rsidRPr="000865D6">
        <w:rPr>
          <w:rFonts w:ascii="Arial" w:hAnsi="Arial" w:cs="Arial"/>
          <w:bCs/>
          <w:i/>
          <w:lang w:val="en-US"/>
        </w:rPr>
        <w:t>producție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(12 </w:t>
      </w:r>
      <w:proofErr w:type="spellStart"/>
      <w:r w:rsidRPr="000865D6">
        <w:rPr>
          <w:rFonts w:ascii="Arial" w:hAnsi="Arial" w:cs="Arial"/>
          <w:bCs/>
          <w:i/>
          <w:lang w:val="en-US"/>
        </w:rPr>
        <w:t>deținute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integral </w:t>
      </w:r>
      <w:proofErr w:type="spellStart"/>
      <w:r w:rsidRPr="000865D6">
        <w:rPr>
          <w:rFonts w:ascii="Arial" w:hAnsi="Arial" w:cs="Arial"/>
          <w:bCs/>
          <w:i/>
          <w:lang w:val="en-US"/>
        </w:rPr>
        <w:t>şi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șase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asocieri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participaţiune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neconsolidate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). </w:t>
      </w:r>
      <w:proofErr w:type="spellStart"/>
      <w:r w:rsidRPr="000865D6">
        <w:rPr>
          <w:rFonts w:ascii="Arial" w:hAnsi="Arial" w:cs="Arial"/>
          <w:bCs/>
          <w:i/>
          <w:lang w:val="en-US"/>
        </w:rPr>
        <w:t>Primele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maşini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au </w:t>
      </w:r>
      <w:proofErr w:type="spellStart"/>
      <w:r w:rsidRPr="000865D6">
        <w:rPr>
          <w:rFonts w:ascii="Arial" w:hAnsi="Arial" w:cs="Arial"/>
          <w:bCs/>
          <w:i/>
          <w:lang w:val="en-US"/>
        </w:rPr>
        <w:t>fost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livrate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Europa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1903, </w:t>
      </w:r>
      <w:proofErr w:type="spellStart"/>
      <w:r w:rsidRPr="000865D6">
        <w:rPr>
          <w:rFonts w:ascii="Arial" w:hAnsi="Arial" w:cs="Arial"/>
          <w:bCs/>
          <w:i/>
          <w:lang w:val="en-US"/>
        </w:rPr>
        <w:t>acelaşi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an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care a </w:t>
      </w:r>
      <w:proofErr w:type="spellStart"/>
      <w:r w:rsidRPr="000865D6">
        <w:rPr>
          <w:rFonts w:ascii="Arial" w:hAnsi="Arial" w:cs="Arial"/>
          <w:bCs/>
          <w:i/>
          <w:lang w:val="en-US"/>
        </w:rPr>
        <w:t>fost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fondată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Ford Motor Company. </w:t>
      </w:r>
      <w:proofErr w:type="spellStart"/>
      <w:r w:rsidRPr="000865D6">
        <w:rPr>
          <w:rFonts w:ascii="Arial" w:hAnsi="Arial" w:cs="Arial"/>
          <w:bCs/>
          <w:i/>
          <w:lang w:val="en-US"/>
        </w:rPr>
        <w:t>Producţia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europeană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a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început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0865D6">
        <w:rPr>
          <w:rFonts w:ascii="Arial" w:hAnsi="Arial" w:cs="Arial"/>
          <w:bCs/>
          <w:i/>
          <w:lang w:val="en-US"/>
        </w:rPr>
        <w:t>în</w:t>
      </w:r>
      <w:proofErr w:type="spellEnd"/>
      <w:r w:rsidRPr="000865D6">
        <w:rPr>
          <w:rFonts w:ascii="Arial" w:hAnsi="Arial" w:cs="Arial"/>
          <w:bCs/>
          <w:i/>
          <w:lang w:val="en-US"/>
        </w:rPr>
        <w:t xml:space="preserve"> 1911. </w:t>
      </w:r>
    </w:p>
    <w:p w14:paraId="2AE6D366" w14:textId="049C7FB1" w:rsidR="005C5826" w:rsidRDefault="005C5826" w:rsidP="005C5826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02DB5AFB" w14:textId="343E1312" w:rsidR="00EF6E67" w:rsidRDefault="00EF6E67" w:rsidP="005C5826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63DF501" w14:textId="111EAB9E" w:rsidR="00EF6E67" w:rsidRPr="00EF6E67" w:rsidRDefault="00EF6E67" w:rsidP="00EF6E6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F6E67">
        <w:rPr>
          <w:rFonts w:ascii="Arial" w:hAnsi="Arial" w:cs="Arial"/>
          <w:b/>
          <w:bCs/>
          <w:lang w:val="en-US"/>
        </w:rPr>
        <w:t>Contact</w:t>
      </w:r>
      <w:r w:rsidRPr="00EF6E67">
        <w:rPr>
          <w:rFonts w:ascii="Arial" w:hAnsi="Arial" w:cs="Arial"/>
          <w:bCs/>
          <w:lang w:val="en-US"/>
        </w:rPr>
        <w:t xml:space="preserve">: Ana-Maria </w:t>
      </w:r>
      <w:proofErr w:type="spellStart"/>
      <w:r w:rsidRPr="00EF6E67">
        <w:rPr>
          <w:rFonts w:ascii="Arial" w:hAnsi="Arial" w:cs="Arial"/>
          <w:bCs/>
          <w:lang w:val="en-US"/>
        </w:rPr>
        <w:t>Timiș</w:t>
      </w:r>
      <w:proofErr w:type="spellEnd"/>
    </w:p>
    <w:p w14:paraId="71ED2577" w14:textId="7F482F48" w:rsidR="00EF6E67" w:rsidRPr="00EF6E67" w:rsidRDefault="00EF6E67" w:rsidP="00EF6E6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   </w:t>
      </w:r>
      <w:r w:rsidR="00835384">
        <w:rPr>
          <w:rFonts w:ascii="Arial" w:hAnsi="Arial" w:cs="Arial"/>
          <w:bCs/>
          <w:lang w:val="en-US"/>
        </w:rPr>
        <w:t xml:space="preserve">  </w:t>
      </w:r>
      <w:r w:rsidRPr="00EF6E67">
        <w:rPr>
          <w:rFonts w:ascii="Arial" w:hAnsi="Arial" w:cs="Arial"/>
          <w:bCs/>
          <w:lang w:val="en-US"/>
        </w:rPr>
        <w:t xml:space="preserve">Ford </w:t>
      </w:r>
      <w:proofErr w:type="spellStart"/>
      <w:r w:rsidRPr="00EF6E67">
        <w:rPr>
          <w:rFonts w:ascii="Arial" w:hAnsi="Arial" w:cs="Arial"/>
          <w:bCs/>
          <w:lang w:val="en-US"/>
        </w:rPr>
        <w:t>România</w:t>
      </w:r>
      <w:proofErr w:type="spellEnd"/>
    </w:p>
    <w:p w14:paraId="31C33AF8" w14:textId="10A8271C" w:rsidR="00EF6E67" w:rsidRPr="00EF6E67" w:rsidRDefault="00EF6E67" w:rsidP="00EF6E6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    </w:t>
      </w:r>
      <w:r w:rsidRPr="00EF6E67">
        <w:rPr>
          <w:rFonts w:ascii="Arial" w:hAnsi="Arial" w:cs="Arial"/>
          <w:bCs/>
          <w:lang w:val="en-US"/>
        </w:rPr>
        <w:t>atimis@ford.com</w:t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</w:p>
    <w:p w14:paraId="29BA15EF" w14:textId="77777777" w:rsidR="00EF6E67" w:rsidRPr="00EF6E67" w:rsidRDefault="00EF6E67" w:rsidP="00EF6E6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</w:p>
    <w:p w14:paraId="4C6E62BF" w14:textId="62E8437F" w:rsidR="00EF6E67" w:rsidRPr="00EF6E67" w:rsidRDefault="00EF6E67" w:rsidP="00EF6E67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  <w:r w:rsidRPr="00EF6E67">
        <w:rPr>
          <w:rFonts w:ascii="Arial" w:hAnsi="Arial" w:cs="Arial"/>
          <w:bCs/>
          <w:lang w:val="en-US"/>
        </w:rPr>
        <w:tab/>
      </w:r>
    </w:p>
    <w:sectPr w:rsidR="00EF6E67" w:rsidRPr="00EF6E67" w:rsidSect="00AC36A8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2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47AC" w14:textId="77777777" w:rsidR="00F05129" w:rsidRDefault="00F05129">
      <w:r>
        <w:separator/>
      </w:r>
    </w:p>
  </w:endnote>
  <w:endnote w:type="continuationSeparator" w:id="0">
    <w:p w14:paraId="657EED2B" w14:textId="77777777" w:rsidR="00F05129" w:rsidRDefault="00F0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04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E2DBC8A" w14:textId="77777777" w:rsidR="00AF6A89" w:rsidRPr="00AF6A89" w:rsidRDefault="00AF6A89" w:rsidP="00AF6A8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photos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. </w:t>
          </w:r>
        </w:p>
        <w:p w14:paraId="4BA6DFBC" w14:textId="77777777" w:rsidR="004217E8" w:rsidRDefault="00AF6A89" w:rsidP="00AF6A89">
          <w:pPr>
            <w:pStyle w:val="Footer"/>
            <w:jc w:val="center"/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www.twitter.com/FordEu</w:t>
            </w:r>
          </w:hyperlink>
          <w:r w:rsidRPr="00AF6A89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or </w:t>
          </w:r>
          <w:hyperlink r:id="rId4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31AF13E6" w14:textId="267A8204" w:rsidR="00AF6A89" w:rsidRPr="00AF6A89" w:rsidRDefault="00AF6A89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photos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49B2CEF" w14:textId="77777777" w:rsidR="008A1DF4" w:rsidRPr="008A1DF4" w:rsidRDefault="00AF6A89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www.twitter.com/FordEu</w:t>
      </w:r>
    </w:hyperlink>
    <w:r w:rsidRPr="00AF6A89">
      <w:rPr>
        <w:rFonts w:ascii="Arial" w:eastAsia="Calibri" w:hAnsi="Arial" w:cs="Arial"/>
        <w:color w:val="0000FF"/>
        <w:sz w:val="18"/>
        <w:szCs w:val="18"/>
        <w:u w:val="single"/>
        <w:lang w:eastAsia="en-GB"/>
      </w:rPr>
      <w:t xml:space="preserve"> 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www.youtube.com/fordofeurope</w:t>
      </w:r>
    </w:hyperlink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3944" w14:textId="77777777" w:rsidR="00F05129" w:rsidRDefault="00F05129">
      <w:r>
        <w:separator/>
      </w:r>
    </w:p>
  </w:footnote>
  <w:footnote w:type="continuationSeparator" w:id="0">
    <w:p w14:paraId="06F47C4C" w14:textId="77777777" w:rsidR="00F05129" w:rsidRDefault="00F0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6D6" w14:textId="3F840F62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F0512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c0AIAAAUGAAAOAAAAZHJzL2Uyb0RvYy54bWysVNtu2zAMfR+wfxD07tpOnDQ26hRtHA8F&#10;ugvQ7gMUWY6FypInKXG6Yf8+Ss6t7YAB2/wg0BJFniMe8up61wq0ZdpwJXMcX0QYMUlVxeU6x18f&#10;y2CGkbFEVkQoyXL8zAy+nr9/d9V3GRupRomKaQRBpMn6LseNtV0WhoY2rCXmQnVMwmGtdEss/Op1&#10;WGnSQ/RWhKMomoa90lWnFWXGwG4xHOK5j1/XjNrPdW2YRSLHgM36Vft15dZwfkWytSZdw+keBvkL&#10;FC3hEpIeQxXEErTR/E2ollOtjKrtBVVtqOqaU+Y5AJs4esXmoSEd81zgcUx3fCbz/8LST9svGvEq&#10;xxOMJGmhRI9sZ9Gt2qHUM2oEl08LwenTPj+83p+rNDArFN20TNqhVJoJYkEnpuGdwUhnLq2+q2JX&#10;hbDvTObRuNp586EDaHYHUEBZHovp7hV9Mmfuzme4YJz3qv+oKuBANlb5G7tat64ugAdBGJDA87Hs&#10;jieFzdl4HI/ghMJRMpmkYy+LkGSHy5029gNTLXIGQAZV+eBke2+sA0Oyg4vLJVXJhfDKEvLFBjgO&#10;O5AarrozB8IL5UcapcvZcpYEyWi6DJKoKIKbcpEE0zK+nBTjYrEo4p8ub5xkDa8qJl2ag2jj5E1Z&#10;fqu1ffsMcjvK1ijBKxfOQTJ6vVoIjbYEmqb0n68QnJzcwpcw/CMAl1eU4lES3Y7SoJzOLoOkTCZB&#10;ehnNgihOb9NplKRJUb6kdM8l+3dKqM9xOhlNfJXOQL/iFvnvLTeStdzCWBK8BXUcnUjWMFItZeVL&#10;awkXg332FA7+6Smg3IdCe3k7iQ5itbvVDqI4oa9U9QzK1QqUBSKEWQpGo/R3jHqYSzk23zZEM4zE&#10;nYTGd0PsYOiDsToYRFK4mmOL0WAu7DDsNp3m6wYiD40k1Q10SM29ek8o9m0Is8aT2M9FN8zO/73X&#10;aXrPfwEAAP//AwBQSwMEFAAGAAgAAAAhACch4vDdAAAABwEAAA8AAABkcnMvZG93bnJldi54bWxM&#10;jktPwzAQhO9I/Adrkbgg6jRqQxPiVBGPM+pDnN14m0SN15Httum/ZznBbUYzmvnK9WQHcUEfekcK&#10;5rMEBFLjTE+tgv3u83kFIkRNRg+OUMENA6yr+7tSF8ZdaYOXbWwFj1AotIIuxrGQMjQdWh1mbkTi&#10;7Oi81ZGtb6Xx+srjdpBpkmTS6p74odMjvnXYnLZnq2A61vninb5vJ589jfVmvl9+7T6UenyY6lcQ&#10;Eaf4V4ZffEaHipkO7kwmiEHBKlumXFWwAMFxnmcsDgpe0hRkVcr//NUP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wT+13NAC&#10;AAAFBgAADgAAAAAAAAAAAAAAAAAuAgAAZHJzL2Uyb0RvYy54bWxQSwECLQAUAAYACAAAACEAJyHi&#10;8N0AAAAHAQAADwAAAAAAAAAAAAAAAAAq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E71B28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t40QIAAA0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W7/7CCYE/xKVc+gYK1AYKBFmKlgNEp/x6iH+ZRj821DNMNI&#10;3EkYAG6YHQx9MFYHg0gKV3NsMRrMhR2G3qbTfN1A5OFBSXUDL6XmXsQvKPbPEWaO57Kfj26onf57&#10;r5cpPv8FAAD//wMAUEsDBBQABgAIAAAAIQBk3YYM3QAAAAcBAAAPAAAAZHJzL2Rvd25yZXYueG1s&#10;TI/NTsMwEITvSLyDtUhcEHVaSGhDnCoCekb9EWc33iZR43Vku2369mxPcJvVjGa+LZaj7cUZfegc&#10;KZhOEhBItTMdNQp229XzHESImozuHaGCKwZYlvd3hc6Nu9Aaz5vYCC6hkGsFbYxDLmWoW7Q6TNyA&#10;xN7Beasjn76RxusLl9tezpIkk1Z3xAutHvCjxfq4OVkF46FavH7Sz/Xos6ehWk936ff2S6nHh7F6&#10;BxFxjH9huOEzOpTMtHcnMkH0CrI0W3BUAX/E9jydvYHYs0heQJaF/M9f/gI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a2BLeNECAAANBgAADgAAAAAAAAAAAAAAAAAuAgAAZHJzL2Uyb0RvYy54bWxQSwECLQAUAAYA&#10;CAAAACEAZN2GDN0AAAAHAQAADwAAAAAAAAAAAAAAAAAr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6B09A6">
      <w:rPr>
        <w:rFonts w:ascii="Book Antiqua" w:hAnsi="Book Antiqua"/>
        <w:smallCaps/>
        <w:position w:val="132"/>
        <w:sz w:val="48"/>
        <w:szCs w:val="48"/>
      </w:rPr>
      <w:t>Media info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zOwNDE1NjYyMzFU0lEKTi0uzszPAykwqQUA4rDP2SwAAAA="/>
  </w:docVars>
  <w:rsids>
    <w:rsidRoot w:val="001A340C"/>
    <w:rsid w:val="00004173"/>
    <w:rsid w:val="000051E9"/>
    <w:rsid w:val="00005B4D"/>
    <w:rsid w:val="000101F4"/>
    <w:rsid w:val="00010335"/>
    <w:rsid w:val="00010F60"/>
    <w:rsid w:val="00015BFF"/>
    <w:rsid w:val="0002404B"/>
    <w:rsid w:val="00026178"/>
    <w:rsid w:val="0003033A"/>
    <w:rsid w:val="00031575"/>
    <w:rsid w:val="0003526C"/>
    <w:rsid w:val="000354BC"/>
    <w:rsid w:val="00036691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806"/>
    <w:rsid w:val="00064EF2"/>
    <w:rsid w:val="00066968"/>
    <w:rsid w:val="000701D8"/>
    <w:rsid w:val="00073627"/>
    <w:rsid w:val="00074D61"/>
    <w:rsid w:val="00080CFF"/>
    <w:rsid w:val="00082D9A"/>
    <w:rsid w:val="00084F44"/>
    <w:rsid w:val="0008510A"/>
    <w:rsid w:val="000865D6"/>
    <w:rsid w:val="000869AA"/>
    <w:rsid w:val="00090F81"/>
    <w:rsid w:val="00092664"/>
    <w:rsid w:val="00097C38"/>
    <w:rsid w:val="000A04CE"/>
    <w:rsid w:val="000A1066"/>
    <w:rsid w:val="000A12EF"/>
    <w:rsid w:val="000A47C2"/>
    <w:rsid w:val="000A77BC"/>
    <w:rsid w:val="000B20AF"/>
    <w:rsid w:val="000B68CF"/>
    <w:rsid w:val="000B69E9"/>
    <w:rsid w:val="000C0AC9"/>
    <w:rsid w:val="000C239A"/>
    <w:rsid w:val="000C2461"/>
    <w:rsid w:val="000C2B71"/>
    <w:rsid w:val="000C42E8"/>
    <w:rsid w:val="000D26C9"/>
    <w:rsid w:val="000D7D4C"/>
    <w:rsid w:val="000E188E"/>
    <w:rsid w:val="000E2171"/>
    <w:rsid w:val="000E2487"/>
    <w:rsid w:val="000F05E5"/>
    <w:rsid w:val="000F39CB"/>
    <w:rsid w:val="000F4D87"/>
    <w:rsid w:val="00101713"/>
    <w:rsid w:val="00101ADF"/>
    <w:rsid w:val="001033CB"/>
    <w:rsid w:val="001043E5"/>
    <w:rsid w:val="00107F1D"/>
    <w:rsid w:val="00114532"/>
    <w:rsid w:val="00120E33"/>
    <w:rsid w:val="00121507"/>
    <w:rsid w:val="00121568"/>
    <w:rsid w:val="001223C8"/>
    <w:rsid w:val="00123596"/>
    <w:rsid w:val="00123CE0"/>
    <w:rsid w:val="001257CC"/>
    <w:rsid w:val="0013102B"/>
    <w:rsid w:val="0013173A"/>
    <w:rsid w:val="00131DAD"/>
    <w:rsid w:val="00133414"/>
    <w:rsid w:val="00134150"/>
    <w:rsid w:val="001351FE"/>
    <w:rsid w:val="00136136"/>
    <w:rsid w:val="001366DC"/>
    <w:rsid w:val="00136DEA"/>
    <w:rsid w:val="00140056"/>
    <w:rsid w:val="00141293"/>
    <w:rsid w:val="001413CE"/>
    <w:rsid w:val="00147882"/>
    <w:rsid w:val="00155444"/>
    <w:rsid w:val="00156262"/>
    <w:rsid w:val="00160E88"/>
    <w:rsid w:val="00162322"/>
    <w:rsid w:val="00165D7B"/>
    <w:rsid w:val="0017525C"/>
    <w:rsid w:val="001870D3"/>
    <w:rsid w:val="00191E20"/>
    <w:rsid w:val="001A2415"/>
    <w:rsid w:val="001A340C"/>
    <w:rsid w:val="001A5C5E"/>
    <w:rsid w:val="001B01B7"/>
    <w:rsid w:val="001B063A"/>
    <w:rsid w:val="001B151D"/>
    <w:rsid w:val="001B5F24"/>
    <w:rsid w:val="001B6874"/>
    <w:rsid w:val="001C11DB"/>
    <w:rsid w:val="001C16AB"/>
    <w:rsid w:val="001C20BD"/>
    <w:rsid w:val="001C4203"/>
    <w:rsid w:val="001C4C46"/>
    <w:rsid w:val="001D25EB"/>
    <w:rsid w:val="001D5206"/>
    <w:rsid w:val="001D528F"/>
    <w:rsid w:val="001D58DE"/>
    <w:rsid w:val="001E06A5"/>
    <w:rsid w:val="001E159C"/>
    <w:rsid w:val="001E4705"/>
    <w:rsid w:val="001E5721"/>
    <w:rsid w:val="001E6922"/>
    <w:rsid w:val="001E6C4E"/>
    <w:rsid w:val="001E72EC"/>
    <w:rsid w:val="001E7D18"/>
    <w:rsid w:val="001E7E4C"/>
    <w:rsid w:val="001F1FBC"/>
    <w:rsid w:val="001F3F33"/>
    <w:rsid w:val="001F647D"/>
    <w:rsid w:val="00202A58"/>
    <w:rsid w:val="00207EA6"/>
    <w:rsid w:val="0021112D"/>
    <w:rsid w:val="00212FE9"/>
    <w:rsid w:val="00213DD2"/>
    <w:rsid w:val="00215362"/>
    <w:rsid w:val="00216127"/>
    <w:rsid w:val="00221851"/>
    <w:rsid w:val="0022223F"/>
    <w:rsid w:val="00223283"/>
    <w:rsid w:val="00223525"/>
    <w:rsid w:val="0022660B"/>
    <w:rsid w:val="00227C04"/>
    <w:rsid w:val="002307BD"/>
    <w:rsid w:val="002317F2"/>
    <w:rsid w:val="00232317"/>
    <w:rsid w:val="002372F5"/>
    <w:rsid w:val="00242727"/>
    <w:rsid w:val="00243DCB"/>
    <w:rsid w:val="0024656D"/>
    <w:rsid w:val="00252CDC"/>
    <w:rsid w:val="002545BB"/>
    <w:rsid w:val="00255E7C"/>
    <w:rsid w:val="00261C9B"/>
    <w:rsid w:val="002634ED"/>
    <w:rsid w:val="00270721"/>
    <w:rsid w:val="002718D5"/>
    <w:rsid w:val="0028435B"/>
    <w:rsid w:val="00285D93"/>
    <w:rsid w:val="00286103"/>
    <w:rsid w:val="002877C5"/>
    <w:rsid w:val="00292266"/>
    <w:rsid w:val="002A5218"/>
    <w:rsid w:val="002B2048"/>
    <w:rsid w:val="002B372A"/>
    <w:rsid w:val="002B6F00"/>
    <w:rsid w:val="002C1691"/>
    <w:rsid w:val="002C1C01"/>
    <w:rsid w:val="002C6AFF"/>
    <w:rsid w:val="002C70F2"/>
    <w:rsid w:val="002D07A1"/>
    <w:rsid w:val="002D30F8"/>
    <w:rsid w:val="002D440D"/>
    <w:rsid w:val="002D5D8F"/>
    <w:rsid w:val="002D7077"/>
    <w:rsid w:val="002D74A8"/>
    <w:rsid w:val="002E06E6"/>
    <w:rsid w:val="002E17A9"/>
    <w:rsid w:val="002E1914"/>
    <w:rsid w:val="002E2BA7"/>
    <w:rsid w:val="002E59B9"/>
    <w:rsid w:val="002E7D6A"/>
    <w:rsid w:val="002F1811"/>
    <w:rsid w:val="00300A12"/>
    <w:rsid w:val="00300EF9"/>
    <w:rsid w:val="00301A91"/>
    <w:rsid w:val="00306815"/>
    <w:rsid w:val="00306A8D"/>
    <w:rsid w:val="00310E66"/>
    <w:rsid w:val="00311374"/>
    <w:rsid w:val="003149AE"/>
    <w:rsid w:val="00315156"/>
    <w:rsid w:val="00315ADB"/>
    <w:rsid w:val="003171B8"/>
    <w:rsid w:val="00317278"/>
    <w:rsid w:val="00317F04"/>
    <w:rsid w:val="00320016"/>
    <w:rsid w:val="00325C83"/>
    <w:rsid w:val="00332D0E"/>
    <w:rsid w:val="003371A0"/>
    <w:rsid w:val="00337356"/>
    <w:rsid w:val="00340904"/>
    <w:rsid w:val="0034157D"/>
    <w:rsid w:val="00342744"/>
    <w:rsid w:val="00343269"/>
    <w:rsid w:val="00344529"/>
    <w:rsid w:val="00346F85"/>
    <w:rsid w:val="00353395"/>
    <w:rsid w:val="003541DD"/>
    <w:rsid w:val="00366141"/>
    <w:rsid w:val="00366687"/>
    <w:rsid w:val="00370F0D"/>
    <w:rsid w:val="00371E25"/>
    <w:rsid w:val="003746F7"/>
    <w:rsid w:val="00377406"/>
    <w:rsid w:val="003775C9"/>
    <w:rsid w:val="003814A4"/>
    <w:rsid w:val="00381EF2"/>
    <w:rsid w:val="003847D9"/>
    <w:rsid w:val="00384B13"/>
    <w:rsid w:val="00386735"/>
    <w:rsid w:val="003870DD"/>
    <w:rsid w:val="00394072"/>
    <w:rsid w:val="00394809"/>
    <w:rsid w:val="00395200"/>
    <w:rsid w:val="0039662F"/>
    <w:rsid w:val="003A1E1B"/>
    <w:rsid w:val="003A367C"/>
    <w:rsid w:val="003A3733"/>
    <w:rsid w:val="003A3F13"/>
    <w:rsid w:val="003A4888"/>
    <w:rsid w:val="003A50EF"/>
    <w:rsid w:val="003B3AC2"/>
    <w:rsid w:val="003B5885"/>
    <w:rsid w:val="003B66E5"/>
    <w:rsid w:val="003C0F90"/>
    <w:rsid w:val="003C2FA5"/>
    <w:rsid w:val="003C7F26"/>
    <w:rsid w:val="003D2ED8"/>
    <w:rsid w:val="003E745A"/>
    <w:rsid w:val="003F4C5C"/>
    <w:rsid w:val="00401A9C"/>
    <w:rsid w:val="004042D1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262A0"/>
    <w:rsid w:val="00430428"/>
    <w:rsid w:val="004304C4"/>
    <w:rsid w:val="00430C1F"/>
    <w:rsid w:val="00432AA3"/>
    <w:rsid w:val="00435981"/>
    <w:rsid w:val="00435D77"/>
    <w:rsid w:val="00441411"/>
    <w:rsid w:val="004422D4"/>
    <w:rsid w:val="0044272A"/>
    <w:rsid w:val="00455AA5"/>
    <w:rsid w:val="00455BD3"/>
    <w:rsid w:val="00455C89"/>
    <w:rsid w:val="004571B1"/>
    <w:rsid w:val="00457B57"/>
    <w:rsid w:val="00460FC5"/>
    <w:rsid w:val="00463FEB"/>
    <w:rsid w:val="00464AAB"/>
    <w:rsid w:val="00471810"/>
    <w:rsid w:val="004751A1"/>
    <w:rsid w:val="004752EA"/>
    <w:rsid w:val="0047754A"/>
    <w:rsid w:val="0048215F"/>
    <w:rsid w:val="00482F56"/>
    <w:rsid w:val="00490D3D"/>
    <w:rsid w:val="004914E1"/>
    <w:rsid w:val="0049188E"/>
    <w:rsid w:val="00494D8D"/>
    <w:rsid w:val="00496C18"/>
    <w:rsid w:val="004A49CB"/>
    <w:rsid w:val="004A5282"/>
    <w:rsid w:val="004A7911"/>
    <w:rsid w:val="004A7953"/>
    <w:rsid w:val="004B47F8"/>
    <w:rsid w:val="004B67C0"/>
    <w:rsid w:val="004B7656"/>
    <w:rsid w:val="004C0D3E"/>
    <w:rsid w:val="004C0D61"/>
    <w:rsid w:val="004C13B7"/>
    <w:rsid w:val="004C276F"/>
    <w:rsid w:val="004C417D"/>
    <w:rsid w:val="004C4A2C"/>
    <w:rsid w:val="004C4BAB"/>
    <w:rsid w:val="004D04A4"/>
    <w:rsid w:val="004D127F"/>
    <w:rsid w:val="004D1398"/>
    <w:rsid w:val="004D3431"/>
    <w:rsid w:val="004D4008"/>
    <w:rsid w:val="004E21AA"/>
    <w:rsid w:val="004E242D"/>
    <w:rsid w:val="004E33DD"/>
    <w:rsid w:val="004E3C30"/>
    <w:rsid w:val="004E6187"/>
    <w:rsid w:val="004E6A44"/>
    <w:rsid w:val="004F15EE"/>
    <w:rsid w:val="004F1A2D"/>
    <w:rsid w:val="004F2398"/>
    <w:rsid w:val="004F24F4"/>
    <w:rsid w:val="004F2EF8"/>
    <w:rsid w:val="004F5E8D"/>
    <w:rsid w:val="004F627A"/>
    <w:rsid w:val="00502093"/>
    <w:rsid w:val="00502B4A"/>
    <w:rsid w:val="0050430A"/>
    <w:rsid w:val="00504B30"/>
    <w:rsid w:val="005051DE"/>
    <w:rsid w:val="005062CA"/>
    <w:rsid w:val="00510D33"/>
    <w:rsid w:val="0051170E"/>
    <w:rsid w:val="00513140"/>
    <w:rsid w:val="0051693F"/>
    <w:rsid w:val="00517A9A"/>
    <w:rsid w:val="005214A1"/>
    <w:rsid w:val="005268F9"/>
    <w:rsid w:val="0053055B"/>
    <w:rsid w:val="00542B5C"/>
    <w:rsid w:val="0054622C"/>
    <w:rsid w:val="00546FF2"/>
    <w:rsid w:val="00551441"/>
    <w:rsid w:val="005532D6"/>
    <w:rsid w:val="00561D77"/>
    <w:rsid w:val="00562BE2"/>
    <w:rsid w:val="00563490"/>
    <w:rsid w:val="00564B7F"/>
    <w:rsid w:val="005654AD"/>
    <w:rsid w:val="00565EEC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0540"/>
    <w:rsid w:val="005A357F"/>
    <w:rsid w:val="005A3E17"/>
    <w:rsid w:val="005B03FE"/>
    <w:rsid w:val="005B06EB"/>
    <w:rsid w:val="005B1FF6"/>
    <w:rsid w:val="005B2CBB"/>
    <w:rsid w:val="005B3AE0"/>
    <w:rsid w:val="005B61E6"/>
    <w:rsid w:val="005B6E0A"/>
    <w:rsid w:val="005C2AFD"/>
    <w:rsid w:val="005C4646"/>
    <w:rsid w:val="005C5826"/>
    <w:rsid w:val="005D1926"/>
    <w:rsid w:val="005D1BB5"/>
    <w:rsid w:val="005D4DC3"/>
    <w:rsid w:val="005D5C3A"/>
    <w:rsid w:val="005D5DC7"/>
    <w:rsid w:val="005D6699"/>
    <w:rsid w:val="005E00E0"/>
    <w:rsid w:val="005E7C82"/>
    <w:rsid w:val="005F1F3D"/>
    <w:rsid w:val="005F59FE"/>
    <w:rsid w:val="005F7816"/>
    <w:rsid w:val="0060098D"/>
    <w:rsid w:val="00602A9E"/>
    <w:rsid w:val="00602DB0"/>
    <w:rsid w:val="00603F42"/>
    <w:rsid w:val="006138FC"/>
    <w:rsid w:val="006144F6"/>
    <w:rsid w:val="00616A1B"/>
    <w:rsid w:val="006233B7"/>
    <w:rsid w:val="00625D68"/>
    <w:rsid w:val="00630AE0"/>
    <w:rsid w:val="006311C7"/>
    <w:rsid w:val="00631A15"/>
    <w:rsid w:val="0063295E"/>
    <w:rsid w:val="00633D51"/>
    <w:rsid w:val="006342CA"/>
    <w:rsid w:val="00634B57"/>
    <w:rsid w:val="00635F3C"/>
    <w:rsid w:val="00637B68"/>
    <w:rsid w:val="006409F5"/>
    <w:rsid w:val="00643874"/>
    <w:rsid w:val="0064408E"/>
    <w:rsid w:val="00644CCF"/>
    <w:rsid w:val="00646AD4"/>
    <w:rsid w:val="00647F22"/>
    <w:rsid w:val="00654327"/>
    <w:rsid w:val="00654F6F"/>
    <w:rsid w:val="006576FD"/>
    <w:rsid w:val="0066189D"/>
    <w:rsid w:val="00661A4F"/>
    <w:rsid w:val="00662E14"/>
    <w:rsid w:val="006718FD"/>
    <w:rsid w:val="00674D79"/>
    <w:rsid w:val="00677470"/>
    <w:rsid w:val="00684AF8"/>
    <w:rsid w:val="00684DED"/>
    <w:rsid w:val="006919C6"/>
    <w:rsid w:val="00697034"/>
    <w:rsid w:val="006A416B"/>
    <w:rsid w:val="006B09A6"/>
    <w:rsid w:val="006B26CF"/>
    <w:rsid w:val="006B4CEE"/>
    <w:rsid w:val="006C1D7D"/>
    <w:rsid w:val="006C585C"/>
    <w:rsid w:val="006D0A38"/>
    <w:rsid w:val="006D0FE8"/>
    <w:rsid w:val="006D1DD0"/>
    <w:rsid w:val="006D35EB"/>
    <w:rsid w:val="006D5D38"/>
    <w:rsid w:val="006D5F7A"/>
    <w:rsid w:val="006E29D6"/>
    <w:rsid w:val="006E2DDE"/>
    <w:rsid w:val="006F317E"/>
    <w:rsid w:val="006F3BA6"/>
    <w:rsid w:val="006F6225"/>
    <w:rsid w:val="006F6E9B"/>
    <w:rsid w:val="007015A2"/>
    <w:rsid w:val="0070257F"/>
    <w:rsid w:val="007169BB"/>
    <w:rsid w:val="00717962"/>
    <w:rsid w:val="007232AE"/>
    <w:rsid w:val="00724F9B"/>
    <w:rsid w:val="0072710E"/>
    <w:rsid w:val="007273C6"/>
    <w:rsid w:val="00730910"/>
    <w:rsid w:val="00730DC2"/>
    <w:rsid w:val="00732759"/>
    <w:rsid w:val="00732A67"/>
    <w:rsid w:val="00732AE5"/>
    <w:rsid w:val="00734F07"/>
    <w:rsid w:val="007425A2"/>
    <w:rsid w:val="0075217D"/>
    <w:rsid w:val="007533BD"/>
    <w:rsid w:val="00755551"/>
    <w:rsid w:val="0075653C"/>
    <w:rsid w:val="007576FC"/>
    <w:rsid w:val="00761B9D"/>
    <w:rsid w:val="00762CEE"/>
    <w:rsid w:val="0076400B"/>
    <w:rsid w:val="00765F06"/>
    <w:rsid w:val="00773D61"/>
    <w:rsid w:val="00783BC2"/>
    <w:rsid w:val="0078420B"/>
    <w:rsid w:val="00793C20"/>
    <w:rsid w:val="007A0D82"/>
    <w:rsid w:val="007A1341"/>
    <w:rsid w:val="007A30F0"/>
    <w:rsid w:val="007A3BF9"/>
    <w:rsid w:val="007A3DA4"/>
    <w:rsid w:val="007A57A1"/>
    <w:rsid w:val="007A7984"/>
    <w:rsid w:val="007B0537"/>
    <w:rsid w:val="007B09FF"/>
    <w:rsid w:val="007B1FDE"/>
    <w:rsid w:val="007B2BF1"/>
    <w:rsid w:val="007B35C2"/>
    <w:rsid w:val="007B46D7"/>
    <w:rsid w:val="007B6B6D"/>
    <w:rsid w:val="007B7937"/>
    <w:rsid w:val="007C16F0"/>
    <w:rsid w:val="007C2157"/>
    <w:rsid w:val="007C2FBE"/>
    <w:rsid w:val="007C4F12"/>
    <w:rsid w:val="007D0227"/>
    <w:rsid w:val="007D5CDD"/>
    <w:rsid w:val="007D5CE2"/>
    <w:rsid w:val="007E1E94"/>
    <w:rsid w:val="007E66F3"/>
    <w:rsid w:val="007E67C6"/>
    <w:rsid w:val="007F1F9F"/>
    <w:rsid w:val="007F2C9E"/>
    <w:rsid w:val="007F79E3"/>
    <w:rsid w:val="0080374A"/>
    <w:rsid w:val="00806AB3"/>
    <w:rsid w:val="00811539"/>
    <w:rsid w:val="008115D4"/>
    <w:rsid w:val="0081179E"/>
    <w:rsid w:val="00814DBA"/>
    <w:rsid w:val="00820FE3"/>
    <w:rsid w:val="00823AEC"/>
    <w:rsid w:val="00825291"/>
    <w:rsid w:val="00827677"/>
    <w:rsid w:val="008301BA"/>
    <w:rsid w:val="0083181A"/>
    <w:rsid w:val="00831B36"/>
    <w:rsid w:val="00834E99"/>
    <w:rsid w:val="00835384"/>
    <w:rsid w:val="00837730"/>
    <w:rsid w:val="00841D97"/>
    <w:rsid w:val="00852335"/>
    <w:rsid w:val="00857EAF"/>
    <w:rsid w:val="00860392"/>
    <w:rsid w:val="00861419"/>
    <w:rsid w:val="00866B65"/>
    <w:rsid w:val="0087438E"/>
    <w:rsid w:val="00876DCA"/>
    <w:rsid w:val="0088023E"/>
    <w:rsid w:val="00880C6D"/>
    <w:rsid w:val="00890599"/>
    <w:rsid w:val="008921F1"/>
    <w:rsid w:val="008949BC"/>
    <w:rsid w:val="00895573"/>
    <w:rsid w:val="008A13E7"/>
    <w:rsid w:val="008A1DF4"/>
    <w:rsid w:val="008B1B78"/>
    <w:rsid w:val="008B3670"/>
    <w:rsid w:val="008B4A0D"/>
    <w:rsid w:val="008C205E"/>
    <w:rsid w:val="008C5248"/>
    <w:rsid w:val="008C6D0D"/>
    <w:rsid w:val="008C7531"/>
    <w:rsid w:val="008D1B04"/>
    <w:rsid w:val="008D26E8"/>
    <w:rsid w:val="008D7157"/>
    <w:rsid w:val="008E155A"/>
    <w:rsid w:val="008E1819"/>
    <w:rsid w:val="008E311C"/>
    <w:rsid w:val="008E6803"/>
    <w:rsid w:val="008F0965"/>
    <w:rsid w:val="008F359C"/>
    <w:rsid w:val="008F4687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1054"/>
    <w:rsid w:val="00941B1E"/>
    <w:rsid w:val="00943D57"/>
    <w:rsid w:val="00944F4C"/>
    <w:rsid w:val="00950887"/>
    <w:rsid w:val="00952192"/>
    <w:rsid w:val="0095508A"/>
    <w:rsid w:val="00955F32"/>
    <w:rsid w:val="00957549"/>
    <w:rsid w:val="00965477"/>
    <w:rsid w:val="009665D5"/>
    <w:rsid w:val="00966A5F"/>
    <w:rsid w:val="00971321"/>
    <w:rsid w:val="00972B35"/>
    <w:rsid w:val="00980AAA"/>
    <w:rsid w:val="0098246E"/>
    <w:rsid w:val="009849A8"/>
    <w:rsid w:val="00987F34"/>
    <w:rsid w:val="00992DBE"/>
    <w:rsid w:val="0099326E"/>
    <w:rsid w:val="009939AD"/>
    <w:rsid w:val="00994D9D"/>
    <w:rsid w:val="00994E07"/>
    <w:rsid w:val="009950EF"/>
    <w:rsid w:val="00997759"/>
    <w:rsid w:val="009A19D3"/>
    <w:rsid w:val="009A6518"/>
    <w:rsid w:val="009A79B8"/>
    <w:rsid w:val="009A7C0D"/>
    <w:rsid w:val="009B2BDF"/>
    <w:rsid w:val="009B4B78"/>
    <w:rsid w:val="009B4C50"/>
    <w:rsid w:val="009C1BFC"/>
    <w:rsid w:val="009C2A64"/>
    <w:rsid w:val="009C2C29"/>
    <w:rsid w:val="009C4FA1"/>
    <w:rsid w:val="009C6BB9"/>
    <w:rsid w:val="009C73CC"/>
    <w:rsid w:val="009D0C95"/>
    <w:rsid w:val="009D10A8"/>
    <w:rsid w:val="009D2DE7"/>
    <w:rsid w:val="009D43F1"/>
    <w:rsid w:val="009D4466"/>
    <w:rsid w:val="009D493E"/>
    <w:rsid w:val="009D637D"/>
    <w:rsid w:val="009E13D7"/>
    <w:rsid w:val="009E2411"/>
    <w:rsid w:val="009E356D"/>
    <w:rsid w:val="009E378A"/>
    <w:rsid w:val="009E48F0"/>
    <w:rsid w:val="009F12AA"/>
    <w:rsid w:val="009F156F"/>
    <w:rsid w:val="009F58BE"/>
    <w:rsid w:val="009F685E"/>
    <w:rsid w:val="00A01906"/>
    <w:rsid w:val="00A04265"/>
    <w:rsid w:val="00A04FF4"/>
    <w:rsid w:val="00A07393"/>
    <w:rsid w:val="00A1112F"/>
    <w:rsid w:val="00A12E3D"/>
    <w:rsid w:val="00A13AE7"/>
    <w:rsid w:val="00A15423"/>
    <w:rsid w:val="00A17715"/>
    <w:rsid w:val="00A22FD2"/>
    <w:rsid w:val="00A2593C"/>
    <w:rsid w:val="00A310D7"/>
    <w:rsid w:val="00A36F90"/>
    <w:rsid w:val="00A37A6F"/>
    <w:rsid w:val="00A43D99"/>
    <w:rsid w:val="00A46A54"/>
    <w:rsid w:val="00A46D55"/>
    <w:rsid w:val="00A47A70"/>
    <w:rsid w:val="00A50122"/>
    <w:rsid w:val="00A5273E"/>
    <w:rsid w:val="00A60BCB"/>
    <w:rsid w:val="00A6355A"/>
    <w:rsid w:val="00A64978"/>
    <w:rsid w:val="00A67C35"/>
    <w:rsid w:val="00A71F7A"/>
    <w:rsid w:val="00A7228F"/>
    <w:rsid w:val="00A826E2"/>
    <w:rsid w:val="00A831F6"/>
    <w:rsid w:val="00A8332C"/>
    <w:rsid w:val="00A86BB6"/>
    <w:rsid w:val="00A9030A"/>
    <w:rsid w:val="00A93355"/>
    <w:rsid w:val="00A933D8"/>
    <w:rsid w:val="00A95974"/>
    <w:rsid w:val="00AA0865"/>
    <w:rsid w:val="00AA1E27"/>
    <w:rsid w:val="00AA26D4"/>
    <w:rsid w:val="00AA40A5"/>
    <w:rsid w:val="00AB4019"/>
    <w:rsid w:val="00AB7854"/>
    <w:rsid w:val="00AC00DC"/>
    <w:rsid w:val="00AC0180"/>
    <w:rsid w:val="00AC0854"/>
    <w:rsid w:val="00AC36A8"/>
    <w:rsid w:val="00AC3EE1"/>
    <w:rsid w:val="00AD3059"/>
    <w:rsid w:val="00AD480B"/>
    <w:rsid w:val="00AE1596"/>
    <w:rsid w:val="00AE25D1"/>
    <w:rsid w:val="00AE3462"/>
    <w:rsid w:val="00AE3F07"/>
    <w:rsid w:val="00AF2345"/>
    <w:rsid w:val="00AF5840"/>
    <w:rsid w:val="00AF6A89"/>
    <w:rsid w:val="00B00BC8"/>
    <w:rsid w:val="00B01C91"/>
    <w:rsid w:val="00B05E57"/>
    <w:rsid w:val="00B10B15"/>
    <w:rsid w:val="00B10FD8"/>
    <w:rsid w:val="00B144F2"/>
    <w:rsid w:val="00B148E0"/>
    <w:rsid w:val="00B153EF"/>
    <w:rsid w:val="00B253DF"/>
    <w:rsid w:val="00B2545A"/>
    <w:rsid w:val="00B25615"/>
    <w:rsid w:val="00B26CAF"/>
    <w:rsid w:val="00B270C5"/>
    <w:rsid w:val="00B27525"/>
    <w:rsid w:val="00B3591A"/>
    <w:rsid w:val="00B415D4"/>
    <w:rsid w:val="00B41D24"/>
    <w:rsid w:val="00B432F1"/>
    <w:rsid w:val="00B43575"/>
    <w:rsid w:val="00B43F6E"/>
    <w:rsid w:val="00B468DC"/>
    <w:rsid w:val="00B51773"/>
    <w:rsid w:val="00B52313"/>
    <w:rsid w:val="00B569D3"/>
    <w:rsid w:val="00B84CC1"/>
    <w:rsid w:val="00B84EA4"/>
    <w:rsid w:val="00B84FAB"/>
    <w:rsid w:val="00B86BD3"/>
    <w:rsid w:val="00B916E0"/>
    <w:rsid w:val="00B9348F"/>
    <w:rsid w:val="00B94B73"/>
    <w:rsid w:val="00B95F90"/>
    <w:rsid w:val="00BA33FD"/>
    <w:rsid w:val="00BA3937"/>
    <w:rsid w:val="00BA4DD8"/>
    <w:rsid w:val="00BA56D6"/>
    <w:rsid w:val="00BB1071"/>
    <w:rsid w:val="00BB1EE5"/>
    <w:rsid w:val="00BB5689"/>
    <w:rsid w:val="00BC0E73"/>
    <w:rsid w:val="00BC1351"/>
    <w:rsid w:val="00BC7683"/>
    <w:rsid w:val="00BD0F23"/>
    <w:rsid w:val="00BD0FAD"/>
    <w:rsid w:val="00BD42D7"/>
    <w:rsid w:val="00BD456E"/>
    <w:rsid w:val="00BE000B"/>
    <w:rsid w:val="00BE00B6"/>
    <w:rsid w:val="00BE05D4"/>
    <w:rsid w:val="00BE35C7"/>
    <w:rsid w:val="00BE3DC6"/>
    <w:rsid w:val="00BE41AC"/>
    <w:rsid w:val="00BE7B52"/>
    <w:rsid w:val="00BF2BF0"/>
    <w:rsid w:val="00BF7421"/>
    <w:rsid w:val="00BF7691"/>
    <w:rsid w:val="00BF7B54"/>
    <w:rsid w:val="00C00719"/>
    <w:rsid w:val="00C03D0E"/>
    <w:rsid w:val="00C045AE"/>
    <w:rsid w:val="00C13342"/>
    <w:rsid w:val="00C13CD1"/>
    <w:rsid w:val="00C148FE"/>
    <w:rsid w:val="00C149DC"/>
    <w:rsid w:val="00C17CE4"/>
    <w:rsid w:val="00C209DB"/>
    <w:rsid w:val="00C20D8F"/>
    <w:rsid w:val="00C23D21"/>
    <w:rsid w:val="00C252DA"/>
    <w:rsid w:val="00C25523"/>
    <w:rsid w:val="00C259B6"/>
    <w:rsid w:val="00C3230E"/>
    <w:rsid w:val="00C336F3"/>
    <w:rsid w:val="00C33790"/>
    <w:rsid w:val="00C354B3"/>
    <w:rsid w:val="00C37035"/>
    <w:rsid w:val="00C40C9E"/>
    <w:rsid w:val="00C470D3"/>
    <w:rsid w:val="00C50FCE"/>
    <w:rsid w:val="00C53C57"/>
    <w:rsid w:val="00C53CED"/>
    <w:rsid w:val="00C54996"/>
    <w:rsid w:val="00C56382"/>
    <w:rsid w:val="00C64F37"/>
    <w:rsid w:val="00C6725B"/>
    <w:rsid w:val="00C757A2"/>
    <w:rsid w:val="00C76743"/>
    <w:rsid w:val="00C8741B"/>
    <w:rsid w:val="00C8770F"/>
    <w:rsid w:val="00C879E4"/>
    <w:rsid w:val="00C953AB"/>
    <w:rsid w:val="00CA142E"/>
    <w:rsid w:val="00CA2259"/>
    <w:rsid w:val="00CA3994"/>
    <w:rsid w:val="00CA5A84"/>
    <w:rsid w:val="00CB717F"/>
    <w:rsid w:val="00CC35F7"/>
    <w:rsid w:val="00CC39D4"/>
    <w:rsid w:val="00CC56F4"/>
    <w:rsid w:val="00CD2D19"/>
    <w:rsid w:val="00CD579A"/>
    <w:rsid w:val="00CD734E"/>
    <w:rsid w:val="00CE0847"/>
    <w:rsid w:val="00CE11F8"/>
    <w:rsid w:val="00CE24DE"/>
    <w:rsid w:val="00CE296B"/>
    <w:rsid w:val="00CE3CF6"/>
    <w:rsid w:val="00CF1C69"/>
    <w:rsid w:val="00CF2C98"/>
    <w:rsid w:val="00CF3A3A"/>
    <w:rsid w:val="00D03218"/>
    <w:rsid w:val="00D06C48"/>
    <w:rsid w:val="00D077B2"/>
    <w:rsid w:val="00D07858"/>
    <w:rsid w:val="00D129EC"/>
    <w:rsid w:val="00D23A3E"/>
    <w:rsid w:val="00D24931"/>
    <w:rsid w:val="00D25384"/>
    <w:rsid w:val="00D27B21"/>
    <w:rsid w:val="00D3367F"/>
    <w:rsid w:val="00D340B5"/>
    <w:rsid w:val="00D373BC"/>
    <w:rsid w:val="00D40F43"/>
    <w:rsid w:val="00D434A1"/>
    <w:rsid w:val="00D44856"/>
    <w:rsid w:val="00D51963"/>
    <w:rsid w:val="00D53590"/>
    <w:rsid w:val="00D559E0"/>
    <w:rsid w:val="00D61FB7"/>
    <w:rsid w:val="00D62959"/>
    <w:rsid w:val="00D63C92"/>
    <w:rsid w:val="00D65264"/>
    <w:rsid w:val="00D667C6"/>
    <w:rsid w:val="00D66F6E"/>
    <w:rsid w:val="00D671BF"/>
    <w:rsid w:val="00D71F4B"/>
    <w:rsid w:val="00D751C7"/>
    <w:rsid w:val="00D83111"/>
    <w:rsid w:val="00D864D6"/>
    <w:rsid w:val="00D86A72"/>
    <w:rsid w:val="00D93EFD"/>
    <w:rsid w:val="00DA07F0"/>
    <w:rsid w:val="00DA6E47"/>
    <w:rsid w:val="00DA702F"/>
    <w:rsid w:val="00DB0FEC"/>
    <w:rsid w:val="00DB29D1"/>
    <w:rsid w:val="00DB30D1"/>
    <w:rsid w:val="00DB4126"/>
    <w:rsid w:val="00DB76A9"/>
    <w:rsid w:val="00DB782C"/>
    <w:rsid w:val="00DC14D7"/>
    <w:rsid w:val="00DC3594"/>
    <w:rsid w:val="00DC3760"/>
    <w:rsid w:val="00DC4F30"/>
    <w:rsid w:val="00DC620F"/>
    <w:rsid w:val="00DC7EC8"/>
    <w:rsid w:val="00DD0DD7"/>
    <w:rsid w:val="00DD504C"/>
    <w:rsid w:val="00DD5920"/>
    <w:rsid w:val="00DD5AD3"/>
    <w:rsid w:val="00DE07DD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5DA0"/>
    <w:rsid w:val="00E06421"/>
    <w:rsid w:val="00E10E12"/>
    <w:rsid w:val="00E11D2F"/>
    <w:rsid w:val="00E14541"/>
    <w:rsid w:val="00E15595"/>
    <w:rsid w:val="00E1791B"/>
    <w:rsid w:val="00E21F67"/>
    <w:rsid w:val="00E24F21"/>
    <w:rsid w:val="00E24F2F"/>
    <w:rsid w:val="00E261D5"/>
    <w:rsid w:val="00E3268D"/>
    <w:rsid w:val="00E36461"/>
    <w:rsid w:val="00E377F3"/>
    <w:rsid w:val="00E50E99"/>
    <w:rsid w:val="00E52E1F"/>
    <w:rsid w:val="00E5607C"/>
    <w:rsid w:val="00E56D73"/>
    <w:rsid w:val="00E60F7E"/>
    <w:rsid w:val="00E61EE7"/>
    <w:rsid w:val="00E647AF"/>
    <w:rsid w:val="00E659E5"/>
    <w:rsid w:val="00E67A3B"/>
    <w:rsid w:val="00E710A7"/>
    <w:rsid w:val="00E71B28"/>
    <w:rsid w:val="00E74004"/>
    <w:rsid w:val="00E90753"/>
    <w:rsid w:val="00E91A38"/>
    <w:rsid w:val="00E921BA"/>
    <w:rsid w:val="00E92A8F"/>
    <w:rsid w:val="00E92C09"/>
    <w:rsid w:val="00E94BC7"/>
    <w:rsid w:val="00E97CCC"/>
    <w:rsid w:val="00E97E28"/>
    <w:rsid w:val="00E97FA8"/>
    <w:rsid w:val="00EA066D"/>
    <w:rsid w:val="00EA09EA"/>
    <w:rsid w:val="00EA366C"/>
    <w:rsid w:val="00EA3889"/>
    <w:rsid w:val="00EA3CD4"/>
    <w:rsid w:val="00EA70DF"/>
    <w:rsid w:val="00EB045F"/>
    <w:rsid w:val="00EB366A"/>
    <w:rsid w:val="00EB43C3"/>
    <w:rsid w:val="00EB7437"/>
    <w:rsid w:val="00EC6BAF"/>
    <w:rsid w:val="00ED1061"/>
    <w:rsid w:val="00ED3C56"/>
    <w:rsid w:val="00EE4607"/>
    <w:rsid w:val="00EF5AA0"/>
    <w:rsid w:val="00EF6E67"/>
    <w:rsid w:val="00F02BB2"/>
    <w:rsid w:val="00F03481"/>
    <w:rsid w:val="00F05129"/>
    <w:rsid w:val="00F06DB5"/>
    <w:rsid w:val="00F12172"/>
    <w:rsid w:val="00F1598A"/>
    <w:rsid w:val="00F16104"/>
    <w:rsid w:val="00F17422"/>
    <w:rsid w:val="00F203CA"/>
    <w:rsid w:val="00F218C4"/>
    <w:rsid w:val="00F24CEA"/>
    <w:rsid w:val="00F25AB6"/>
    <w:rsid w:val="00F26111"/>
    <w:rsid w:val="00F317D1"/>
    <w:rsid w:val="00F32F20"/>
    <w:rsid w:val="00F330FE"/>
    <w:rsid w:val="00F34534"/>
    <w:rsid w:val="00F41513"/>
    <w:rsid w:val="00F44BB4"/>
    <w:rsid w:val="00F44E41"/>
    <w:rsid w:val="00F4639D"/>
    <w:rsid w:val="00F4743D"/>
    <w:rsid w:val="00F521C9"/>
    <w:rsid w:val="00F57950"/>
    <w:rsid w:val="00F605F3"/>
    <w:rsid w:val="00F60B65"/>
    <w:rsid w:val="00F610FB"/>
    <w:rsid w:val="00F65D06"/>
    <w:rsid w:val="00F66437"/>
    <w:rsid w:val="00F778A5"/>
    <w:rsid w:val="00F779C4"/>
    <w:rsid w:val="00F810A4"/>
    <w:rsid w:val="00F82341"/>
    <w:rsid w:val="00F83085"/>
    <w:rsid w:val="00F84624"/>
    <w:rsid w:val="00F90812"/>
    <w:rsid w:val="00F91028"/>
    <w:rsid w:val="00F94A4D"/>
    <w:rsid w:val="00F95ECD"/>
    <w:rsid w:val="00F96807"/>
    <w:rsid w:val="00F96A69"/>
    <w:rsid w:val="00FA2608"/>
    <w:rsid w:val="00FA2AED"/>
    <w:rsid w:val="00FB1C2B"/>
    <w:rsid w:val="00FC3493"/>
    <w:rsid w:val="00FC76B6"/>
    <w:rsid w:val="00FC7B8E"/>
    <w:rsid w:val="00FD625F"/>
    <w:rsid w:val="00FE050A"/>
    <w:rsid w:val="00FE2477"/>
    <w:rsid w:val="00FE4BC2"/>
    <w:rsid w:val="00FE652B"/>
    <w:rsid w:val="00FF0FAE"/>
    <w:rsid w:val="00FF21B3"/>
    <w:rsid w:val="00FF51C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1D"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75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20/11/04/_that-car-came-out-of-nowhere---new-ford-tech-steers-drivers-aw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783-2088-4852-B3DD-5DEEC799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14812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2020-11-17T08:38:00Z</dcterms:created>
  <dcterms:modified xsi:type="dcterms:W3CDTF">2020-11-17T09:48:00Z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