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4108" w:rsidRDefault="002E4108" w:rsidP="002E4108">
      <w:pPr>
        <w:tabs>
          <w:tab w:val="left" w:pos="469"/>
        </w:tabs>
        <w:rPr>
          <w:rFonts w:ascii="Adobe Garamond Pro" w:hAnsi="Adobe Garamond Pro"/>
          <w:sz w:val="18"/>
          <w:szCs w:val="18"/>
        </w:rPr>
      </w:pPr>
      <w:r>
        <w:rPr>
          <w:noProof/>
        </w:rPr>
        <w:drawing>
          <wp:anchor distT="0" distB="0" distL="114300" distR="114300" simplePos="0" relativeHeight="251659264" behindDoc="0" locked="0" layoutInCell="1" allowOverlap="1" wp14:anchorId="794129F2" wp14:editId="53F31868">
            <wp:simplePos x="0" y="0"/>
            <wp:positionH relativeFrom="margin">
              <wp:posOffset>8255</wp:posOffset>
            </wp:positionH>
            <wp:positionV relativeFrom="paragraph">
              <wp:posOffset>-191506</wp:posOffset>
            </wp:positionV>
            <wp:extent cx="1258340" cy="854015"/>
            <wp:effectExtent l="0" t="0" r="0" b="3810"/>
            <wp:wrapNone/>
            <wp:docPr id="3" name="Bild 3" descr="Furuvik_logo_RG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Furuvik_logo_RGB"/>
                    <pic:cNvPicPr>
                      <a:picLocks/>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8340" cy="854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60BE" w:rsidRDefault="001260BE" w:rsidP="002E4108">
      <w:pPr>
        <w:tabs>
          <w:tab w:val="left" w:pos="4395"/>
        </w:tabs>
        <w:jc w:val="right"/>
        <w:rPr>
          <w:rFonts w:ascii="Museo 300" w:hAnsi="Museo 300" w:cs="Helvetica"/>
          <w:bCs/>
          <w:sz w:val="22"/>
          <w:szCs w:val="22"/>
        </w:rPr>
      </w:pPr>
    </w:p>
    <w:p w:rsidR="001260BE" w:rsidRDefault="001260BE" w:rsidP="002E4108">
      <w:pPr>
        <w:tabs>
          <w:tab w:val="left" w:pos="4395"/>
        </w:tabs>
        <w:jc w:val="right"/>
        <w:rPr>
          <w:rFonts w:ascii="Museo 300" w:hAnsi="Museo 300" w:cs="Helvetica"/>
          <w:bCs/>
          <w:sz w:val="22"/>
          <w:szCs w:val="22"/>
        </w:rPr>
      </w:pPr>
    </w:p>
    <w:p w:rsidR="002E4108" w:rsidRDefault="00A3206E" w:rsidP="002E4108">
      <w:pPr>
        <w:tabs>
          <w:tab w:val="left" w:pos="4395"/>
        </w:tabs>
        <w:jc w:val="right"/>
        <w:rPr>
          <w:rFonts w:ascii="Museo 300" w:hAnsi="Museo 300" w:cs="Helvetica"/>
          <w:bCs/>
          <w:sz w:val="22"/>
          <w:szCs w:val="22"/>
        </w:rPr>
      </w:pPr>
      <w:r>
        <w:rPr>
          <w:rFonts w:ascii="Museo 300" w:hAnsi="Museo 300" w:cs="Helvetica"/>
          <w:bCs/>
          <w:sz w:val="22"/>
          <w:szCs w:val="22"/>
        </w:rPr>
        <w:t>Pressmeddelande 201</w:t>
      </w:r>
      <w:r w:rsidR="006807AE">
        <w:rPr>
          <w:rFonts w:ascii="Museo 300" w:hAnsi="Museo 300" w:cs="Helvetica"/>
          <w:bCs/>
          <w:sz w:val="22"/>
          <w:szCs w:val="22"/>
        </w:rPr>
        <w:t>9</w:t>
      </w:r>
      <w:r>
        <w:rPr>
          <w:rFonts w:ascii="Museo 300" w:hAnsi="Museo 300" w:cs="Helvetica"/>
          <w:bCs/>
          <w:sz w:val="22"/>
          <w:szCs w:val="22"/>
        </w:rPr>
        <w:t>-</w:t>
      </w:r>
      <w:r w:rsidR="005953F2">
        <w:rPr>
          <w:rFonts w:ascii="Museo 300" w:hAnsi="Museo 300" w:cs="Helvetica"/>
          <w:bCs/>
          <w:sz w:val="22"/>
          <w:szCs w:val="22"/>
        </w:rPr>
        <w:t>02</w:t>
      </w:r>
      <w:r w:rsidR="002E4108">
        <w:rPr>
          <w:rFonts w:ascii="Museo 300" w:hAnsi="Museo 300" w:cs="Helvetica"/>
          <w:bCs/>
          <w:sz w:val="22"/>
          <w:szCs w:val="22"/>
        </w:rPr>
        <w:t>-</w:t>
      </w:r>
      <w:r w:rsidR="005953F2">
        <w:rPr>
          <w:rFonts w:ascii="Museo 300" w:hAnsi="Museo 300" w:cs="Helvetica"/>
          <w:bCs/>
          <w:sz w:val="22"/>
          <w:szCs w:val="22"/>
        </w:rPr>
        <w:t>20</w:t>
      </w:r>
    </w:p>
    <w:p w:rsidR="001260BE" w:rsidRDefault="001260BE" w:rsidP="002E4108">
      <w:pPr>
        <w:tabs>
          <w:tab w:val="left" w:pos="4395"/>
        </w:tabs>
        <w:jc w:val="right"/>
        <w:rPr>
          <w:rFonts w:ascii="Museo 300" w:hAnsi="Museo 300" w:cs="Helvetica"/>
          <w:bCs/>
          <w:sz w:val="22"/>
          <w:szCs w:val="22"/>
        </w:rPr>
      </w:pPr>
    </w:p>
    <w:p w:rsidR="001260BE" w:rsidRPr="005953F2" w:rsidRDefault="001260BE" w:rsidP="002E4108">
      <w:pPr>
        <w:tabs>
          <w:tab w:val="left" w:pos="4395"/>
        </w:tabs>
        <w:jc w:val="right"/>
        <w:rPr>
          <w:rFonts w:ascii="Museo 300" w:hAnsi="Museo 300" w:cs="Helvetica"/>
          <w:bCs/>
          <w:sz w:val="44"/>
          <w:szCs w:val="44"/>
        </w:rPr>
      </w:pPr>
    </w:p>
    <w:p w:rsidR="000C33EA" w:rsidRPr="005953F2" w:rsidRDefault="005953F2" w:rsidP="000C33EA">
      <w:pPr>
        <w:tabs>
          <w:tab w:val="left" w:pos="4395"/>
        </w:tabs>
        <w:rPr>
          <w:rFonts w:ascii="Chancellor" w:hAnsi="Chancellor" w:cs="Arial"/>
          <w:bCs/>
          <w:sz w:val="44"/>
          <w:szCs w:val="44"/>
        </w:rPr>
      </w:pPr>
      <w:r w:rsidRPr="005953F2">
        <w:rPr>
          <w:rFonts w:ascii="Chancellor" w:hAnsi="Chancellor" w:cs="Arial"/>
          <w:bCs/>
          <w:sz w:val="44"/>
          <w:szCs w:val="44"/>
        </w:rPr>
        <w:t>Benjamin Ingrosso och Felix Sandman</w:t>
      </w:r>
      <w:r w:rsidR="00327C22" w:rsidRPr="005953F2">
        <w:rPr>
          <w:rFonts w:ascii="Chancellor" w:hAnsi="Chancellor" w:cs="Arial"/>
          <w:bCs/>
          <w:sz w:val="44"/>
          <w:szCs w:val="44"/>
        </w:rPr>
        <w:t xml:space="preserve"> </w:t>
      </w:r>
      <w:r w:rsidRPr="005953F2">
        <w:rPr>
          <w:rFonts w:ascii="Chancellor" w:hAnsi="Chancellor" w:cs="Arial"/>
          <w:bCs/>
          <w:sz w:val="44"/>
          <w:szCs w:val="44"/>
        </w:rPr>
        <w:t>till Furuvik</w:t>
      </w:r>
    </w:p>
    <w:p w:rsidR="000A795C" w:rsidRDefault="000A795C" w:rsidP="000A795C">
      <w:pPr>
        <w:tabs>
          <w:tab w:val="left" w:pos="2310"/>
        </w:tabs>
        <w:rPr>
          <w:rFonts w:ascii="Museo 700" w:hAnsi="Museo 700"/>
        </w:rPr>
      </w:pPr>
    </w:p>
    <w:p w:rsidR="005953F2" w:rsidRPr="00914F34" w:rsidRDefault="00914F34" w:rsidP="000A795C">
      <w:pPr>
        <w:tabs>
          <w:tab w:val="left" w:pos="2310"/>
        </w:tabs>
        <w:rPr>
          <w:rFonts w:ascii="Museo 700" w:hAnsi="Museo 700"/>
          <w:sz w:val="22"/>
          <w:szCs w:val="22"/>
        </w:rPr>
      </w:pPr>
      <w:r w:rsidRPr="000A795C">
        <w:rPr>
          <w:rFonts w:ascii="Museo 700" w:hAnsi="Museo 700"/>
        </w:rPr>
        <w:t xml:space="preserve">Det var under Melodifestivalen 2018 som Benjamin Ingrosso och Felix Sandman fick hela Sverige i gungning. Efter deras första- respektive andraplats i tävlingen spreds deras </w:t>
      </w:r>
      <w:proofErr w:type="spellStart"/>
      <w:r w:rsidRPr="000A795C">
        <w:rPr>
          <w:rFonts w:ascii="Museo 700" w:hAnsi="Museo 700"/>
        </w:rPr>
        <w:t>bromance</w:t>
      </w:r>
      <w:proofErr w:type="spellEnd"/>
      <w:r w:rsidRPr="000A795C">
        <w:rPr>
          <w:rFonts w:ascii="Museo 700" w:hAnsi="Museo 700"/>
        </w:rPr>
        <w:t xml:space="preserve"> över hela landet och strax därefter släpptes den gemensamma sommarhiten ”Tror du att han bryr sig”. Hösten 2018 gav de sig ut på en hyllad turné som avslutades på ett slutsålt Cirkus. Den </w:t>
      </w:r>
      <w:r w:rsidR="00242809">
        <w:rPr>
          <w:rFonts w:ascii="Museo 700" w:hAnsi="Museo 700"/>
        </w:rPr>
        <w:t>18</w:t>
      </w:r>
      <w:r w:rsidRPr="000A795C">
        <w:rPr>
          <w:rFonts w:ascii="Museo 700" w:hAnsi="Museo 700"/>
        </w:rPr>
        <w:t xml:space="preserve"> maj kliver de ut på </w:t>
      </w:r>
      <w:r w:rsidR="00E604C5" w:rsidRPr="000A795C">
        <w:rPr>
          <w:rFonts w:ascii="Museo 700" w:hAnsi="Museo 700"/>
        </w:rPr>
        <w:t>Furuviks</w:t>
      </w:r>
      <w:r w:rsidRPr="000A795C">
        <w:rPr>
          <w:rFonts w:ascii="Museo 700" w:hAnsi="Museo 700"/>
        </w:rPr>
        <w:t xml:space="preserve"> Stora Scen, med vars</w:t>
      </w:r>
      <w:r w:rsidR="000A795C">
        <w:rPr>
          <w:rFonts w:ascii="Museo 700" w:hAnsi="Museo 700"/>
        </w:rPr>
        <w:t xml:space="preserve">in </w:t>
      </w:r>
      <w:r w:rsidRPr="000A795C">
        <w:rPr>
          <w:rFonts w:ascii="Museo 700" w:hAnsi="Museo 700"/>
        </w:rPr>
        <w:t>konsert men på samma kväll.</w:t>
      </w:r>
      <w:r w:rsidR="000A795C">
        <w:rPr>
          <w:rFonts w:ascii="Museo 700" w:hAnsi="Museo 700"/>
          <w:sz w:val="22"/>
          <w:szCs w:val="22"/>
        </w:rPr>
        <w:t xml:space="preserve"> </w:t>
      </w:r>
    </w:p>
    <w:p w:rsidR="00914F34" w:rsidRDefault="00E91920" w:rsidP="000C33EA">
      <w:pPr>
        <w:tabs>
          <w:tab w:val="left" w:pos="2310"/>
        </w:tabs>
        <w:rPr>
          <w:rFonts w:ascii="Museo 700" w:hAnsi="Museo 700"/>
          <w:b/>
          <w:sz w:val="22"/>
          <w:szCs w:val="22"/>
        </w:rPr>
      </w:pPr>
      <w:r w:rsidRPr="00997F2C">
        <w:rPr>
          <w:rFonts w:ascii="AlternateGotNo2D" w:hAnsi="AlternateGotNo2D" w:cs="AlternateGothic-NoThree"/>
          <w:noProof/>
          <w:color w:val="096D2D"/>
          <w:vertAlign w:val="subscript"/>
        </w:rPr>
        <w:drawing>
          <wp:anchor distT="0" distB="0" distL="114300" distR="114300" simplePos="0" relativeHeight="251661312" behindDoc="1" locked="0" layoutInCell="1" allowOverlap="1" wp14:anchorId="274D09FF" wp14:editId="51854105">
            <wp:simplePos x="0" y="0"/>
            <wp:positionH relativeFrom="margin">
              <wp:posOffset>2807182</wp:posOffset>
            </wp:positionH>
            <wp:positionV relativeFrom="paragraph">
              <wp:posOffset>144145</wp:posOffset>
            </wp:positionV>
            <wp:extent cx="2717800" cy="4173220"/>
            <wp:effectExtent l="12700" t="12700" r="12700" b="17780"/>
            <wp:wrapTight wrapText="bothSides">
              <wp:wrapPolygon edited="0">
                <wp:start x="-101" y="-66"/>
                <wp:lineTo x="-101" y="21626"/>
                <wp:lineTo x="21600" y="21626"/>
                <wp:lineTo x="21600" y="-66"/>
                <wp:lineTo x="-101" y="-66"/>
              </wp:wrapPolygon>
            </wp:wrapTight>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mp;F-Both-IG_1200px.png"/>
                    <pic:cNvPicPr/>
                  </pic:nvPicPr>
                  <pic:blipFill rotWithShape="1">
                    <a:blip r:embed="rId9"/>
                    <a:srcRect r="13140"/>
                    <a:stretch/>
                  </pic:blipFill>
                  <pic:spPr bwMode="auto">
                    <a:xfrm>
                      <a:off x="0" y="0"/>
                      <a:ext cx="2717800" cy="417322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604C5" w:rsidRPr="00E604C5" w:rsidRDefault="00E604C5" w:rsidP="00E604C5">
      <w:pPr>
        <w:tabs>
          <w:tab w:val="left" w:pos="2310"/>
        </w:tabs>
        <w:rPr>
          <w:rFonts w:ascii="Museo 300" w:hAnsi="Museo 300"/>
        </w:rPr>
      </w:pPr>
      <w:r w:rsidRPr="00E604C5">
        <w:rPr>
          <w:rFonts w:ascii="Museo 300" w:hAnsi="Museo 300"/>
        </w:rPr>
        <w:t>På bara ett år har Benjamin Ingrosso vuxit till att bli en av landets mest omtyckta artister. Efter att tagit Sverige till Eurovision och vunnit en Rockbjörn för ”Årets Manliga Artist” släppte han sitt debutalbum ”</w:t>
      </w:r>
      <w:proofErr w:type="spellStart"/>
      <w:r w:rsidRPr="00E604C5">
        <w:rPr>
          <w:rFonts w:ascii="Museo 300" w:hAnsi="Museo 300"/>
          <w:iCs/>
        </w:rPr>
        <w:t>Identification</w:t>
      </w:r>
      <w:proofErr w:type="spellEnd"/>
      <w:r w:rsidRPr="00E604C5">
        <w:rPr>
          <w:rFonts w:ascii="Museo 300" w:hAnsi="Museo 300"/>
          <w:iCs/>
        </w:rPr>
        <w:t>”</w:t>
      </w:r>
      <w:r w:rsidRPr="00E604C5">
        <w:rPr>
          <w:rFonts w:ascii="Museo 300" w:hAnsi="Museo 300"/>
        </w:rPr>
        <w:t xml:space="preserve"> i höstas. Jan Gradvall hyllade debuten med orden </w:t>
      </w:r>
      <w:r w:rsidRPr="00E604C5">
        <w:rPr>
          <w:rFonts w:ascii="Museo 300" w:hAnsi="Museo 300"/>
          <w:i/>
          <w:iCs/>
        </w:rPr>
        <w:t xml:space="preserve">”Vid sidan av debutalbumen med </w:t>
      </w:r>
      <w:proofErr w:type="spellStart"/>
      <w:r w:rsidRPr="00E604C5">
        <w:rPr>
          <w:rFonts w:ascii="Museo 300" w:hAnsi="Museo 300"/>
          <w:i/>
          <w:iCs/>
        </w:rPr>
        <w:t>Avicii</w:t>
      </w:r>
      <w:proofErr w:type="spellEnd"/>
      <w:r w:rsidRPr="00E604C5">
        <w:rPr>
          <w:rFonts w:ascii="Museo 300" w:hAnsi="Museo 300"/>
          <w:i/>
          <w:iCs/>
        </w:rPr>
        <w:t xml:space="preserve"> och </w:t>
      </w:r>
      <w:proofErr w:type="spellStart"/>
      <w:r w:rsidRPr="00E604C5">
        <w:rPr>
          <w:rFonts w:ascii="Museo 300" w:hAnsi="Museo 300"/>
          <w:i/>
          <w:iCs/>
        </w:rPr>
        <w:t>Zara</w:t>
      </w:r>
      <w:proofErr w:type="spellEnd"/>
      <w:r w:rsidRPr="00E604C5">
        <w:rPr>
          <w:rFonts w:ascii="Museo 300" w:hAnsi="Museo 300"/>
          <w:i/>
          <w:iCs/>
        </w:rPr>
        <w:t xml:space="preserve"> Larsson är </w:t>
      </w:r>
      <w:proofErr w:type="spellStart"/>
      <w:r w:rsidRPr="00E604C5">
        <w:rPr>
          <w:rFonts w:ascii="Museo 300" w:hAnsi="Museo 300"/>
          <w:i/>
          <w:iCs/>
        </w:rPr>
        <w:t>Identification</w:t>
      </w:r>
      <w:proofErr w:type="spellEnd"/>
      <w:r w:rsidRPr="00E604C5">
        <w:rPr>
          <w:rFonts w:ascii="Museo 300" w:hAnsi="Museo 300"/>
          <w:i/>
          <w:iCs/>
        </w:rPr>
        <w:t xml:space="preserve"> 2010-talets bästa svenska popalbumsdebut”</w:t>
      </w:r>
      <w:r w:rsidRPr="00E604C5">
        <w:rPr>
          <w:rFonts w:ascii="Museo 300" w:hAnsi="Museo 300"/>
          <w:iCs/>
        </w:rPr>
        <w:t xml:space="preserve">. </w:t>
      </w:r>
      <w:r w:rsidRPr="00E604C5">
        <w:rPr>
          <w:rFonts w:ascii="Museo 300" w:hAnsi="Museo 300"/>
        </w:rPr>
        <w:t>Albumet placerade sig i toppen av albumlistan och har idag sålt guld.</w:t>
      </w:r>
    </w:p>
    <w:p w:rsidR="00E604C5" w:rsidRPr="00E604C5" w:rsidRDefault="00E604C5" w:rsidP="00E604C5">
      <w:pPr>
        <w:tabs>
          <w:tab w:val="left" w:pos="2310"/>
        </w:tabs>
        <w:rPr>
          <w:rFonts w:ascii="Museo 300" w:hAnsi="Museo 300"/>
        </w:rPr>
      </w:pPr>
    </w:p>
    <w:p w:rsidR="00E604C5" w:rsidRPr="00E604C5" w:rsidRDefault="00E604C5" w:rsidP="00E604C5">
      <w:pPr>
        <w:tabs>
          <w:tab w:val="left" w:pos="2310"/>
        </w:tabs>
        <w:rPr>
          <w:rFonts w:ascii="Museo 300" w:hAnsi="Museo 300"/>
        </w:rPr>
      </w:pPr>
      <w:r w:rsidRPr="00E604C5">
        <w:rPr>
          <w:rFonts w:ascii="Museo 300" w:hAnsi="Museo 300"/>
        </w:rPr>
        <w:t>Felix Sandman är den 20-åriga artisten, låtskrivaren och skådespelaren från Stockholm. Succén som följde debutsingeln ”</w:t>
      </w:r>
      <w:proofErr w:type="spellStart"/>
      <w:r w:rsidRPr="00E604C5">
        <w:rPr>
          <w:rFonts w:ascii="Museo 300" w:hAnsi="Museo 300"/>
        </w:rPr>
        <w:t>Every</w:t>
      </w:r>
      <w:proofErr w:type="spellEnd"/>
      <w:r w:rsidRPr="00E604C5">
        <w:rPr>
          <w:rFonts w:ascii="Museo 300" w:hAnsi="Museo 300"/>
        </w:rPr>
        <w:t xml:space="preserve"> Singel Day” och uppföljaren ”</w:t>
      </w:r>
      <w:proofErr w:type="spellStart"/>
      <w:r w:rsidRPr="00E604C5">
        <w:rPr>
          <w:rFonts w:ascii="Museo 300" w:hAnsi="Museo 300"/>
        </w:rPr>
        <w:t>Imprint</w:t>
      </w:r>
      <w:proofErr w:type="spellEnd"/>
      <w:r w:rsidRPr="00E604C5">
        <w:rPr>
          <w:rFonts w:ascii="Museo 300" w:hAnsi="Museo 300"/>
        </w:rPr>
        <w:t>” resulterade i att han vann en Rockbjörn för ”Årets Genombrott” och blev nominerad i P3 Guld för ”Årets Pop”. I höstas släppte han sitt hyllade debutalbum ”Emotions” och nu fokuserar Felix på att låta kreativiteten flöda i studion och planerar att släppa en ny singel inom kort.</w:t>
      </w:r>
    </w:p>
    <w:p w:rsidR="00E604C5" w:rsidRPr="00E604C5" w:rsidRDefault="00E604C5" w:rsidP="00E604C5">
      <w:pPr>
        <w:tabs>
          <w:tab w:val="left" w:pos="2310"/>
        </w:tabs>
        <w:rPr>
          <w:rFonts w:ascii="Museo 300" w:hAnsi="Museo 300"/>
        </w:rPr>
      </w:pPr>
    </w:p>
    <w:p w:rsidR="005953F2" w:rsidRPr="005953F2" w:rsidRDefault="00E604C5" w:rsidP="00E604C5">
      <w:pPr>
        <w:tabs>
          <w:tab w:val="left" w:pos="2310"/>
        </w:tabs>
        <w:rPr>
          <w:rFonts w:ascii="Museo 300" w:hAnsi="Museo 300"/>
          <w:iCs/>
        </w:rPr>
      </w:pPr>
      <w:r w:rsidRPr="00997F2C">
        <w:rPr>
          <w:rFonts w:ascii="Museo 300" w:hAnsi="Museo 300"/>
        </w:rPr>
        <w:t xml:space="preserve">Vi ser fram emot att ta del av en dubbelkonsert den </w:t>
      </w:r>
      <w:r w:rsidR="00242809">
        <w:rPr>
          <w:rFonts w:ascii="Museo 300" w:hAnsi="Museo 300"/>
        </w:rPr>
        <w:t>18</w:t>
      </w:r>
      <w:bookmarkStart w:id="0" w:name="_GoBack"/>
      <w:bookmarkEnd w:id="0"/>
      <w:r w:rsidRPr="00997F2C">
        <w:rPr>
          <w:rFonts w:ascii="Museo 300" w:hAnsi="Museo 300"/>
        </w:rPr>
        <w:t xml:space="preserve"> maj, när först Felix Sandman följt av Benjamin Ingrosso kliver ut på Stora Scen.</w:t>
      </w:r>
      <w:r w:rsidR="005953F2" w:rsidRPr="005953F2">
        <w:rPr>
          <w:rFonts w:ascii="Museo 300" w:hAnsi="Museo 300"/>
        </w:rPr>
        <w:br/>
      </w:r>
    </w:p>
    <w:p w:rsidR="00816F97" w:rsidRPr="00997F2C" w:rsidRDefault="00DC7DF3" w:rsidP="00D14691">
      <w:pPr>
        <w:tabs>
          <w:tab w:val="left" w:pos="2310"/>
        </w:tabs>
        <w:rPr>
          <w:rStyle w:val="Hyperlnk"/>
          <w:rFonts w:ascii="Museo 300" w:hAnsi="Museo 300"/>
        </w:rPr>
      </w:pPr>
      <w:r w:rsidRPr="00997F2C">
        <w:rPr>
          <w:rFonts w:ascii="Museo 300" w:hAnsi="Museo 300"/>
          <w:iCs/>
        </w:rPr>
        <w:lastRenderedPageBreak/>
        <w:t>För mer information</w:t>
      </w:r>
      <w:r w:rsidRPr="00997F2C">
        <w:rPr>
          <w:rFonts w:ascii="Museo 300" w:hAnsi="Museo 300"/>
          <w:i/>
          <w:iCs/>
        </w:rPr>
        <w:t> </w:t>
      </w:r>
      <w:r w:rsidRPr="00997F2C">
        <w:rPr>
          <w:rFonts w:ascii="Museo 300" w:hAnsi="Museo 300"/>
        </w:rPr>
        <w:t xml:space="preserve">kontakta Nina Tano, VD på Furuvik på telefon 010-708 79 18 eller </w:t>
      </w:r>
      <w:r w:rsidRPr="00997F2C">
        <w:rPr>
          <w:rFonts w:ascii="Museo 300" w:hAnsi="Museo 300"/>
        </w:rPr>
        <w:br/>
        <w:t xml:space="preserve">e-mail </w:t>
      </w:r>
      <w:hyperlink r:id="rId10" w:history="1">
        <w:r w:rsidRPr="00997F2C">
          <w:rPr>
            <w:rStyle w:val="Hyperlnk"/>
            <w:rFonts w:ascii="Museo 300" w:hAnsi="Museo 300"/>
          </w:rPr>
          <w:t>nina.tano@furuvik.se</w:t>
        </w:r>
      </w:hyperlink>
      <w:r w:rsidRPr="00997F2C">
        <w:rPr>
          <w:rStyle w:val="Hyperlnk"/>
          <w:rFonts w:ascii="Museo 300" w:hAnsi="Museo 300"/>
        </w:rPr>
        <w:t xml:space="preserve">. </w:t>
      </w:r>
      <w:r w:rsidRPr="00997F2C">
        <w:rPr>
          <w:rFonts w:ascii="Museo 300" w:hAnsi="Museo 300"/>
        </w:rPr>
        <w:t xml:space="preserve">För pressbilder besök vår </w:t>
      </w:r>
      <w:proofErr w:type="spellStart"/>
      <w:r w:rsidRPr="00997F2C">
        <w:rPr>
          <w:rFonts w:ascii="Museo 300" w:hAnsi="Museo 300"/>
        </w:rPr>
        <w:t>Bildbank</w:t>
      </w:r>
      <w:proofErr w:type="spellEnd"/>
      <w:r w:rsidRPr="00997F2C">
        <w:rPr>
          <w:rFonts w:ascii="Museo 300" w:hAnsi="Museo 300"/>
        </w:rPr>
        <w:t xml:space="preserve"> </w:t>
      </w:r>
      <w:hyperlink r:id="rId11" w:history="1">
        <w:r w:rsidRPr="00997F2C">
          <w:rPr>
            <w:rStyle w:val="Hyperlnk"/>
            <w:rFonts w:ascii="Museo 300" w:hAnsi="Museo 300"/>
          </w:rPr>
          <w:t>bilder.parksandresorts.com/</w:t>
        </w:r>
        <w:proofErr w:type="spellStart"/>
        <w:r w:rsidRPr="00997F2C">
          <w:rPr>
            <w:rStyle w:val="Hyperlnk"/>
            <w:rFonts w:ascii="Museo 300" w:hAnsi="Museo 300"/>
          </w:rPr>
          <w:t>furuvik</w:t>
        </w:r>
        <w:proofErr w:type="spellEnd"/>
      </w:hyperlink>
    </w:p>
    <w:p w:rsidR="00D30F5B" w:rsidRPr="00D30F5B" w:rsidRDefault="00D30F5B" w:rsidP="00D30F5B">
      <w:pPr>
        <w:rPr>
          <w:rFonts w:ascii="Museo 300" w:hAnsi="Museo 300"/>
          <w:sz w:val="22"/>
          <w:szCs w:val="22"/>
        </w:rPr>
      </w:pPr>
    </w:p>
    <w:p w:rsidR="001F394F" w:rsidRPr="00997F2C" w:rsidRDefault="001F394F" w:rsidP="001F394F">
      <w:pPr>
        <w:rPr>
          <w:rFonts w:ascii="Museo 300" w:hAnsi="Museo 300"/>
        </w:rPr>
      </w:pPr>
      <w:r w:rsidRPr="002A2E2F">
        <w:rPr>
          <w:rFonts w:ascii="Chancellor" w:hAnsi="Chancellor" w:cs="Helvetica"/>
          <w:bCs/>
          <w:sz w:val="36"/>
          <w:szCs w:val="36"/>
        </w:rPr>
        <w:t>FURUVIKS STORA SCEN 201</w:t>
      </w:r>
      <w:r>
        <w:rPr>
          <w:rFonts w:ascii="Chancellor" w:hAnsi="Chancellor" w:cs="Helvetica"/>
          <w:bCs/>
          <w:sz w:val="36"/>
          <w:szCs w:val="36"/>
        </w:rPr>
        <w:t>9</w:t>
      </w:r>
      <w:r>
        <w:rPr>
          <w:rFonts w:ascii="Chancellor" w:hAnsi="Chancellor" w:cs="Helvetica"/>
          <w:bCs/>
          <w:sz w:val="36"/>
          <w:szCs w:val="36"/>
        </w:rPr>
        <w:br/>
      </w:r>
      <w:r w:rsidRPr="00997F2C">
        <w:rPr>
          <w:rFonts w:ascii="Museo 300" w:hAnsi="Museo 300"/>
        </w:rPr>
        <w:t>Följande konserter är hittills bokade till Furuviks Stora Scen:</w:t>
      </w:r>
    </w:p>
    <w:p w:rsidR="001F394F" w:rsidRPr="00997F2C" w:rsidRDefault="001F394F" w:rsidP="001F394F">
      <w:pPr>
        <w:rPr>
          <w:rFonts w:ascii="Museo 300" w:hAnsi="Museo 300"/>
        </w:rPr>
      </w:pPr>
    </w:p>
    <w:p w:rsidR="001F394F" w:rsidRPr="00997F2C" w:rsidRDefault="001F394F" w:rsidP="00622389">
      <w:pPr>
        <w:rPr>
          <w:rFonts w:ascii="Museo 300" w:hAnsi="Museo 300"/>
        </w:rPr>
      </w:pPr>
      <w:r w:rsidRPr="00997F2C">
        <w:rPr>
          <w:rFonts w:ascii="Museo 300" w:hAnsi="Museo 300"/>
        </w:rPr>
        <w:t xml:space="preserve">Benjamin Ingrosso och Felix Sandman </w:t>
      </w:r>
      <w:r w:rsidR="00326647" w:rsidRPr="00997F2C">
        <w:rPr>
          <w:rFonts w:ascii="Museo 300" w:hAnsi="Museo 300"/>
        </w:rPr>
        <w:t>– 18 maj kl. 18:00</w:t>
      </w:r>
    </w:p>
    <w:p w:rsidR="001F394F" w:rsidRPr="00997F2C" w:rsidRDefault="001F394F" w:rsidP="00622389">
      <w:pPr>
        <w:rPr>
          <w:rFonts w:ascii="Museo 300" w:hAnsi="Museo 300"/>
        </w:rPr>
      </w:pPr>
      <w:r w:rsidRPr="00997F2C">
        <w:rPr>
          <w:rFonts w:ascii="Museo 300" w:hAnsi="Museo 300"/>
        </w:rPr>
        <w:t>Peter Jöback – 6 juli kl. 20.00</w:t>
      </w:r>
      <w:r w:rsidRPr="00997F2C">
        <w:rPr>
          <w:rFonts w:ascii="Museo 300" w:hAnsi="Museo 300"/>
        </w:rPr>
        <w:br/>
        <w:t>Whitesnake – 10 juli kl. 20.00</w:t>
      </w:r>
      <w:r w:rsidRPr="00997F2C">
        <w:rPr>
          <w:rFonts w:ascii="Museo 300" w:hAnsi="Museo 300"/>
        </w:rPr>
        <w:br/>
        <w:t>Ulf Lundell – 19 juli kl. 20.00</w:t>
      </w:r>
    </w:p>
    <w:p w:rsidR="00622389" w:rsidRPr="00997F2C" w:rsidRDefault="00622389" w:rsidP="00622389">
      <w:pPr>
        <w:rPr>
          <w:rFonts w:ascii="Museo 300" w:hAnsi="Museo 300"/>
        </w:rPr>
      </w:pPr>
      <w:r w:rsidRPr="00997F2C">
        <w:rPr>
          <w:rFonts w:ascii="Museo 300" w:hAnsi="Museo 300"/>
        </w:rPr>
        <w:t>Miriam Bryant – 20 juli kl. 20.00</w:t>
      </w:r>
    </w:p>
    <w:p w:rsidR="00D30F5B" w:rsidRPr="00D30F5B" w:rsidRDefault="00D30F5B" w:rsidP="00D30F5B">
      <w:pPr>
        <w:rPr>
          <w:rFonts w:ascii="Museo 300" w:hAnsi="Museo 300"/>
          <w:sz w:val="22"/>
          <w:szCs w:val="22"/>
        </w:rPr>
      </w:pPr>
    </w:p>
    <w:sectPr w:rsidR="00D30F5B" w:rsidRPr="00D30F5B" w:rsidSect="00685333">
      <w:headerReference w:type="default" r:id="rId12"/>
      <w:footerReference w:type="default" r:id="rId13"/>
      <w:pgSz w:w="11906" w:h="16838"/>
      <w:pgMar w:top="720" w:right="1418" w:bottom="29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1820F0" w:rsidRDefault="001820F0">
      <w:r>
        <w:separator/>
      </w:r>
    </w:p>
  </w:endnote>
  <w:endnote w:type="continuationSeparator" w:id="0">
    <w:p w:rsidR="001820F0" w:rsidRDefault="001820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useo 300">
    <w:altName w:val="Calibri"/>
    <w:panose1 w:val="02000000000000000000"/>
    <w:charset w:val="4D"/>
    <w:family w:val="auto"/>
    <w:notTrueType/>
    <w:pitch w:val="variable"/>
    <w:sig w:usb0="A00000AF" w:usb1="4000004A" w:usb2="00000000" w:usb3="00000000" w:csb0="00000093"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dobe Garamond Pro">
    <w:altName w:val="Garamond"/>
    <w:panose1 w:val="020B0604020202020204"/>
    <w:charset w:val="00"/>
    <w:family w:val="roman"/>
    <w:notTrueType/>
    <w:pitch w:val="variable"/>
    <w:sig w:usb0="800000AF" w:usb1="5000205B" w:usb2="00000000" w:usb3="00000000" w:csb0="0000009B" w:csb1="00000000"/>
  </w:font>
  <w:font w:name="Helvetica">
    <w:panose1 w:val="00000000000000000000"/>
    <w:charset w:val="00"/>
    <w:family w:val="auto"/>
    <w:pitch w:val="variable"/>
    <w:sig w:usb0="E00002FF" w:usb1="5000785B" w:usb2="00000000" w:usb3="00000000" w:csb0="0000019F" w:csb1="00000000"/>
  </w:font>
  <w:font w:name="Chancellor">
    <w:altName w:val="Calibri"/>
    <w:panose1 w:val="020006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useo 700">
    <w:panose1 w:val="02000000000000000000"/>
    <w:charset w:val="4D"/>
    <w:family w:val="auto"/>
    <w:notTrueType/>
    <w:pitch w:val="variable"/>
    <w:sig w:usb0="A00000AF" w:usb1="4000004A" w:usb2="00000000" w:usb3="00000000" w:csb0="00000093" w:csb1="00000000"/>
  </w:font>
  <w:font w:name="AlternateGotNo2D">
    <w:altName w:val="Calibri"/>
    <w:panose1 w:val="020B0604020202020204"/>
    <w:charset w:val="00"/>
    <w:family w:val="modern"/>
    <w:notTrueType/>
    <w:pitch w:val="variable"/>
    <w:sig w:usb0="00000007" w:usb1="00000001" w:usb2="00000000" w:usb3="00000000" w:csb0="00000093" w:csb1="00000000"/>
  </w:font>
  <w:font w:name="AlternateGothic-NoThree">
    <w:panose1 w:val="020B0604020202020204"/>
    <w:charset w:val="00"/>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4268F" w:rsidRPr="001C70E0" w:rsidRDefault="00D2632E" w:rsidP="00F4268F">
    <w:pPr>
      <w:ind w:right="-540"/>
      <w:rPr>
        <w:rFonts w:ascii="Museo 300" w:hAnsi="Museo 300"/>
        <w:sz w:val="16"/>
        <w:szCs w:val="16"/>
      </w:rPr>
    </w:pPr>
    <w:r>
      <w:rPr>
        <w:rFonts w:ascii="Verdana" w:hAnsi="Verdana" w:cs="Arial"/>
        <w:sz w:val="16"/>
        <w:szCs w:val="16"/>
      </w:rPr>
      <w:t>________________________________________________________________________________________</w:t>
    </w:r>
    <w:r>
      <w:rPr>
        <w:rFonts w:ascii="Verdana" w:hAnsi="Verdana" w:cs="Arial"/>
        <w:sz w:val="16"/>
        <w:szCs w:val="16"/>
      </w:rPr>
      <w:br/>
    </w:r>
    <w:r w:rsidR="00D30F5B" w:rsidRPr="001C70E0">
      <w:rPr>
        <w:rFonts w:ascii="Museo 300" w:hAnsi="Museo 300"/>
        <w:i/>
        <w:iCs/>
        <w:sz w:val="16"/>
        <w:szCs w:val="16"/>
      </w:rPr>
      <w:t>Furuvik är en kombinationspark med djurpark, tivoli, badland och konsertarena, naturskönt belägen vid havet ca 1 mil söder om Gävle. Furuvik öppnade redan 1900. Sedan 2008 återfinns Nordens enda primatforskningsstation i parken. Furuvik är medlem i Svenska Djurparksföreningen samt den europeiska branschorganisationen EAZA. En av parkens viktigaste uppgifter är att sprida kunskap om djur och natur. 201</w:t>
    </w:r>
    <w:r w:rsidR="00D30F5B">
      <w:rPr>
        <w:rFonts w:ascii="Museo 300" w:hAnsi="Museo 300"/>
        <w:i/>
        <w:iCs/>
        <w:sz w:val="16"/>
        <w:szCs w:val="16"/>
      </w:rPr>
      <w:t>8 hade Furuvik totalt ca 35</w:t>
    </w:r>
    <w:r w:rsidR="00D30F5B" w:rsidRPr="001C70E0">
      <w:rPr>
        <w:rFonts w:ascii="Museo 300" w:hAnsi="Museo 300"/>
        <w:i/>
        <w:iCs/>
        <w:sz w:val="16"/>
        <w:szCs w:val="16"/>
      </w:rPr>
      <w:t xml:space="preserve">0 anställda under säsong och gästades av drygt </w:t>
    </w:r>
    <w:r w:rsidR="00D30F5B">
      <w:rPr>
        <w:rFonts w:ascii="Museo 300" w:hAnsi="Museo 300"/>
        <w:i/>
        <w:iCs/>
        <w:sz w:val="16"/>
        <w:szCs w:val="16"/>
      </w:rPr>
      <w:t>340</w:t>
    </w:r>
    <w:r w:rsidR="00D30F5B" w:rsidRPr="001C70E0">
      <w:rPr>
        <w:rFonts w:ascii="Museo 300" w:hAnsi="Museo 300"/>
        <w:i/>
        <w:iCs/>
        <w:sz w:val="16"/>
        <w:szCs w:val="16"/>
      </w:rPr>
      <w:t xml:space="preserve"> 000 besökare.</w:t>
    </w:r>
    <w:r w:rsidR="00D30F5B">
      <w:rPr>
        <w:rFonts w:ascii="Museo 300" w:hAnsi="Museo 300"/>
        <w:i/>
        <w:iCs/>
        <w:sz w:val="16"/>
        <w:szCs w:val="16"/>
      </w:rPr>
      <w:t xml:space="preserve"> </w:t>
    </w:r>
    <w:r w:rsidR="00D30F5B" w:rsidRPr="001C70E0">
      <w:rPr>
        <w:rFonts w:ascii="Museo 300" w:hAnsi="Museo 300"/>
        <w:i/>
        <w:iCs/>
        <w:sz w:val="16"/>
        <w:szCs w:val="16"/>
      </w:rPr>
      <w:t xml:space="preserve">Furuvik är sedan 2010 en del av Parks and </w:t>
    </w:r>
    <w:proofErr w:type="spellStart"/>
    <w:r w:rsidR="00D30F5B" w:rsidRPr="001C70E0">
      <w:rPr>
        <w:rFonts w:ascii="Museo 300" w:hAnsi="Museo 300"/>
        <w:i/>
        <w:iCs/>
        <w:sz w:val="16"/>
        <w:szCs w:val="16"/>
      </w:rPr>
      <w:t>Resorts</w:t>
    </w:r>
    <w:proofErr w:type="spellEnd"/>
    <w:r w:rsidR="00D30F5B" w:rsidRPr="001C70E0">
      <w:rPr>
        <w:rFonts w:ascii="Museo 300" w:hAnsi="Museo 300"/>
        <w:i/>
        <w:iCs/>
        <w:sz w:val="16"/>
        <w:szCs w:val="16"/>
      </w:rPr>
      <w:t>, Nordens ledande aktör inom upplevelseindustrin. I gruppen ingår några av Sveriges mest populära resmål; Gröna Lund, Kolmården, Furuvik och Skara Sommarland.</w:t>
    </w:r>
  </w:p>
  <w:p w:rsidR="00F4268F" w:rsidRDefault="001820F0">
    <w:pPr>
      <w:pStyle w:val="Sidfot"/>
    </w:pPr>
  </w:p>
  <w:p w:rsidR="00F4268F" w:rsidRDefault="001820F0">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1820F0" w:rsidRDefault="001820F0">
      <w:r>
        <w:separator/>
      </w:r>
    </w:p>
  </w:footnote>
  <w:footnote w:type="continuationSeparator" w:id="0">
    <w:p w:rsidR="001820F0" w:rsidRDefault="001820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52B0" w:rsidRDefault="001820F0">
    <w:pPr>
      <w:pStyle w:val="Sidhuvud"/>
    </w:pPr>
  </w:p>
  <w:p w:rsidR="008552B0" w:rsidRDefault="001820F0">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CD84868"/>
    <w:multiLevelType w:val="hybridMultilevel"/>
    <w:tmpl w:val="C6E2539E"/>
    <w:lvl w:ilvl="0" w:tplc="7F84553E">
      <w:numFmt w:val="bullet"/>
      <w:lvlText w:val="–"/>
      <w:lvlJc w:val="left"/>
      <w:pPr>
        <w:ind w:left="720" w:hanging="360"/>
      </w:pPr>
      <w:rPr>
        <w:rFonts w:ascii="Museo 300" w:eastAsia="Times New Roman" w:hAnsi="Museo 300"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570364A4"/>
    <w:multiLevelType w:val="hybridMultilevel"/>
    <w:tmpl w:val="4E822CB2"/>
    <w:lvl w:ilvl="0" w:tplc="836650A6">
      <w:numFmt w:val="bullet"/>
      <w:lvlText w:val="–"/>
      <w:lvlJc w:val="left"/>
      <w:pPr>
        <w:ind w:left="720" w:hanging="360"/>
      </w:pPr>
      <w:rPr>
        <w:rFonts w:ascii="Museo 300" w:eastAsia="Times New Roman" w:hAnsi="Museo 300" w:cs="Times New Roman" w:hint="default"/>
        <w:color w:val="000000" w:themeColor="text1"/>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73560ABD"/>
    <w:multiLevelType w:val="hybridMultilevel"/>
    <w:tmpl w:val="4A8ADF90"/>
    <w:lvl w:ilvl="0" w:tplc="897E45C6">
      <w:numFmt w:val="bullet"/>
      <w:lvlText w:val="–"/>
      <w:lvlJc w:val="left"/>
      <w:pPr>
        <w:ind w:left="720" w:hanging="360"/>
      </w:pPr>
      <w:rPr>
        <w:rFonts w:ascii="Museo 300" w:eastAsia="Times New Roman" w:hAnsi="Museo 300"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1"/>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4108"/>
    <w:rsid w:val="00007C94"/>
    <w:rsid w:val="00015699"/>
    <w:rsid w:val="00021A95"/>
    <w:rsid w:val="000221AD"/>
    <w:rsid w:val="00022DC0"/>
    <w:rsid w:val="00025FF1"/>
    <w:rsid w:val="0004053C"/>
    <w:rsid w:val="000407A2"/>
    <w:rsid w:val="000448CC"/>
    <w:rsid w:val="00060F22"/>
    <w:rsid w:val="00065334"/>
    <w:rsid w:val="00066B43"/>
    <w:rsid w:val="00085649"/>
    <w:rsid w:val="00085D03"/>
    <w:rsid w:val="00097997"/>
    <w:rsid w:val="000A795C"/>
    <w:rsid w:val="000B0004"/>
    <w:rsid w:val="000C0191"/>
    <w:rsid w:val="000C33EA"/>
    <w:rsid w:val="000C4005"/>
    <w:rsid w:val="000C71A3"/>
    <w:rsid w:val="000D3C1F"/>
    <w:rsid w:val="000D3E87"/>
    <w:rsid w:val="000E6761"/>
    <w:rsid w:val="000F1B62"/>
    <w:rsid w:val="000F22C7"/>
    <w:rsid w:val="00102A8B"/>
    <w:rsid w:val="00107114"/>
    <w:rsid w:val="001109F1"/>
    <w:rsid w:val="001125B9"/>
    <w:rsid w:val="00120E72"/>
    <w:rsid w:val="001260BE"/>
    <w:rsid w:val="00131497"/>
    <w:rsid w:val="00134366"/>
    <w:rsid w:val="00143B69"/>
    <w:rsid w:val="00144F4B"/>
    <w:rsid w:val="0015582E"/>
    <w:rsid w:val="00161104"/>
    <w:rsid w:val="001640CC"/>
    <w:rsid w:val="0016521A"/>
    <w:rsid w:val="00171899"/>
    <w:rsid w:val="00176634"/>
    <w:rsid w:val="00176665"/>
    <w:rsid w:val="00180D04"/>
    <w:rsid w:val="001820F0"/>
    <w:rsid w:val="00182A88"/>
    <w:rsid w:val="001855E7"/>
    <w:rsid w:val="00191478"/>
    <w:rsid w:val="00195DFB"/>
    <w:rsid w:val="001D3D0C"/>
    <w:rsid w:val="001D50D1"/>
    <w:rsid w:val="001D7501"/>
    <w:rsid w:val="001E1B9B"/>
    <w:rsid w:val="001E3AEB"/>
    <w:rsid w:val="001F014A"/>
    <w:rsid w:val="001F19F4"/>
    <w:rsid w:val="001F394F"/>
    <w:rsid w:val="001F44FD"/>
    <w:rsid w:val="001F5B42"/>
    <w:rsid w:val="00200191"/>
    <w:rsid w:val="002077A9"/>
    <w:rsid w:val="00217707"/>
    <w:rsid w:val="0022173C"/>
    <w:rsid w:val="00225D63"/>
    <w:rsid w:val="00226593"/>
    <w:rsid w:val="00234DB2"/>
    <w:rsid w:val="00235260"/>
    <w:rsid w:val="00240395"/>
    <w:rsid w:val="0024082C"/>
    <w:rsid w:val="00242192"/>
    <w:rsid w:val="00242809"/>
    <w:rsid w:val="00242FA6"/>
    <w:rsid w:val="00247134"/>
    <w:rsid w:val="0025345F"/>
    <w:rsid w:val="002534F5"/>
    <w:rsid w:val="002554E9"/>
    <w:rsid w:val="0026239A"/>
    <w:rsid w:val="002628A1"/>
    <w:rsid w:val="00264D81"/>
    <w:rsid w:val="00265A49"/>
    <w:rsid w:val="00272B60"/>
    <w:rsid w:val="00274021"/>
    <w:rsid w:val="002803FC"/>
    <w:rsid w:val="00285DF4"/>
    <w:rsid w:val="00292A49"/>
    <w:rsid w:val="002A5E28"/>
    <w:rsid w:val="002B04DE"/>
    <w:rsid w:val="002B1BC5"/>
    <w:rsid w:val="002B4926"/>
    <w:rsid w:val="002B6D6D"/>
    <w:rsid w:val="002C023A"/>
    <w:rsid w:val="002D431F"/>
    <w:rsid w:val="002E108F"/>
    <w:rsid w:val="002E4108"/>
    <w:rsid w:val="002E5996"/>
    <w:rsid w:val="002F1EC5"/>
    <w:rsid w:val="00306F0D"/>
    <w:rsid w:val="00325187"/>
    <w:rsid w:val="00326647"/>
    <w:rsid w:val="00327C22"/>
    <w:rsid w:val="00330E44"/>
    <w:rsid w:val="0033159D"/>
    <w:rsid w:val="0033576D"/>
    <w:rsid w:val="00336CAF"/>
    <w:rsid w:val="0034384E"/>
    <w:rsid w:val="003473EC"/>
    <w:rsid w:val="00347907"/>
    <w:rsid w:val="003531EB"/>
    <w:rsid w:val="00353761"/>
    <w:rsid w:val="00362DD0"/>
    <w:rsid w:val="003649A4"/>
    <w:rsid w:val="00380CB6"/>
    <w:rsid w:val="00382FD7"/>
    <w:rsid w:val="00385791"/>
    <w:rsid w:val="00392425"/>
    <w:rsid w:val="00392FAB"/>
    <w:rsid w:val="00393B0F"/>
    <w:rsid w:val="00396C8E"/>
    <w:rsid w:val="003A4D9E"/>
    <w:rsid w:val="003A7BBC"/>
    <w:rsid w:val="003B222F"/>
    <w:rsid w:val="003B598F"/>
    <w:rsid w:val="003C1A16"/>
    <w:rsid w:val="003C1B97"/>
    <w:rsid w:val="003D6F36"/>
    <w:rsid w:val="003F69FD"/>
    <w:rsid w:val="004125A1"/>
    <w:rsid w:val="00417F0F"/>
    <w:rsid w:val="00420BA2"/>
    <w:rsid w:val="00421B5E"/>
    <w:rsid w:val="00422083"/>
    <w:rsid w:val="00426F14"/>
    <w:rsid w:val="00427B97"/>
    <w:rsid w:val="00432C57"/>
    <w:rsid w:val="00441B84"/>
    <w:rsid w:val="00444F88"/>
    <w:rsid w:val="00455BFF"/>
    <w:rsid w:val="004619D6"/>
    <w:rsid w:val="00474BEA"/>
    <w:rsid w:val="00474E42"/>
    <w:rsid w:val="004933D4"/>
    <w:rsid w:val="00494DF9"/>
    <w:rsid w:val="004C5404"/>
    <w:rsid w:val="004C6A34"/>
    <w:rsid w:val="004C6D66"/>
    <w:rsid w:val="004D38EB"/>
    <w:rsid w:val="004E799B"/>
    <w:rsid w:val="004F0AFC"/>
    <w:rsid w:val="004F4FCC"/>
    <w:rsid w:val="00506579"/>
    <w:rsid w:val="0050728D"/>
    <w:rsid w:val="00511E13"/>
    <w:rsid w:val="00515A83"/>
    <w:rsid w:val="00537B6A"/>
    <w:rsid w:val="005466E7"/>
    <w:rsid w:val="005512A6"/>
    <w:rsid w:val="00555861"/>
    <w:rsid w:val="00561A1D"/>
    <w:rsid w:val="00567A69"/>
    <w:rsid w:val="00582AB7"/>
    <w:rsid w:val="005832C0"/>
    <w:rsid w:val="00593B96"/>
    <w:rsid w:val="005953F2"/>
    <w:rsid w:val="00595CC1"/>
    <w:rsid w:val="005A2F04"/>
    <w:rsid w:val="005A2FC8"/>
    <w:rsid w:val="005A4DB9"/>
    <w:rsid w:val="005C055C"/>
    <w:rsid w:val="005C1C20"/>
    <w:rsid w:val="005C6A51"/>
    <w:rsid w:val="005D2DB2"/>
    <w:rsid w:val="005D7814"/>
    <w:rsid w:val="005E079B"/>
    <w:rsid w:val="005E0955"/>
    <w:rsid w:val="00606DE2"/>
    <w:rsid w:val="006167B4"/>
    <w:rsid w:val="00622389"/>
    <w:rsid w:val="0062450D"/>
    <w:rsid w:val="00627EAB"/>
    <w:rsid w:val="00630484"/>
    <w:rsid w:val="006322BA"/>
    <w:rsid w:val="0063262A"/>
    <w:rsid w:val="00644999"/>
    <w:rsid w:val="00650769"/>
    <w:rsid w:val="006512E7"/>
    <w:rsid w:val="00667A4D"/>
    <w:rsid w:val="00673C43"/>
    <w:rsid w:val="006807AE"/>
    <w:rsid w:val="0069552C"/>
    <w:rsid w:val="006A0876"/>
    <w:rsid w:val="006A09BA"/>
    <w:rsid w:val="006A14F0"/>
    <w:rsid w:val="006A2B48"/>
    <w:rsid w:val="006A4F42"/>
    <w:rsid w:val="006B0C0B"/>
    <w:rsid w:val="006B2BC3"/>
    <w:rsid w:val="006B7BEC"/>
    <w:rsid w:val="006C55F4"/>
    <w:rsid w:val="006E1769"/>
    <w:rsid w:val="006F029F"/>
    <w:rsid w:val="006F1BB0"/>
    <w:rsid w:val="00706AC9"/>
    <w:rsid w:val="00711923"/>
    <w:rsid w:val="00714996"/>
    <w:rsid w:val="00720E17"/>
    <w:rsid w:val="0072395E"/>
    <w:rsid w:val="00730D7B"/>
    <w:rsid w:val="00731977"/>
    <w:rsid w:val="00733893"/>
    <w:rsid w:val="007478C4"/>
    <w:rsid w:val="00753441"/>
    <w:rsid w:val="00754FB6"/>
    <w:rsid w:val="0075520C"/>
    <w:rsid w:val="00764E56"/>
    <w:rsid w:val="00772FAC"/>
    <w:rsid w:val="00787197"/>
    <w:rsid w:val="00792DC3"/>
    <w:rsid w:val="00793C0E"/>
    <w:rsid w:val="00795D9C"/>
    <w:rsid w:val="007A010A"/>
    <w:rsid w:val="007A5AFC"/>
    <w:rsid w:val="007C7E8D"/>
    <w:rsid w:val="007D291F"/>
    <w:rsid w:val="007D53D9"/>
    <w:rsid w:val="007E36C1"/>
    <w:rsid w:val="007E5165"/>
    <w:rsid w:val="007E5600"/>
    <w:rsid w:val="007F38B0"/>
    <w:rsid w:val="00800A16"/>
    <w:rsid w:val="00805026"/>
    <w:rsid w:val="008057CB"/>
    <w:rsid w:val="00806F1B"/>
    <w:rsid w:val="00816F97"/>
    <w:rsid w:val="00823193"/>
    <w:rsid w:val="00832692"/>
    <w:rsid w:val="00837890"/>
    <w:rsid w:val="008441E3"/>
    <w:rsid w:val="0084442D"/>
    <w:rsid w:val="00846A72"/>
    <w:rsid w:val="00846FD0"/>
    <w:rsid w:val="00862CEF"/>
    <w:rsid w:val="00864921"/>
    <w:rsid w:val="00866BDD"/>
    <w:rsid w:val="00872D1E"/>
    <w:rsid w:val="00876AB2"/>
    <w:rsid w:val="008811ED"/>
    <w:rsid w:val="008860E0"/>
    <w:rsid w:val="00886AB2"/>
    <w:rsid w:val="00891891"/>
    <w:rsid w:val="00891BF6"/>
    <w:rsid w:val="008A35D9"/>
    <w:rsid w:val="008B05E2"/>
    <w:rsid w:val="008B7978"/>
    <w:rsid w:val="008C76F0"/>
    <w:rsid w:val="008D0C9E"/>
    <w:rsid w:val="008D4990"/>
    <w:rsid w:val="008E5070"/>
    <w:rsid w:val="008F25F7"/>
    <w:rsid w:val="008F2CD8"/>
    <w:rsid w:val="00905680"/>
    <w:rsid w:val="00914F34"/>
    <w:rsid w:val="00915914"/>
    <w:rsid w:val="00920973"/>
    <w:rsid w:val="00922241"/>
    <w:rsid w:val="009227EB"/>
    <w:rsid w:val="00923C84"/>
    <w:rsid w:val="00923E64"/>
    <w:rsid w:val="00931015"/>
    <w:rsid w:val="00935A7D"/>
    <w:rsid w:val="00936FD5"/>
    <w:rsid w:val="0094367A"/>
    <w:rsid w:val="00943DFC"/>
    <w:rsid w:val="00952D08"/>
    <w:rsid w:val="00952D32"/>
    <w:rsid w:val="009540A2"/>
    <w:rsid w:val="00960875"/>
    <w:rsid w:val="009614DC"/>
    <w:rsid w:val="009651B9"/>
    <w:rsid w:val="00967D53"/>
    <w:rsid w:val="00973F4C"/>
    <w:rsid w:val="009815EB"/>
    <w:rsid w:val="00983A4F"/>
    <w:rsid w:val="00995EC5"/>
    <w:rsid w:val="00997F2C"/>
    <w:rsid w:val="009A368B"/>
    <w:rsid w:val="009A4DB5"/>
    <w:rsid w:val="009A6F7A"/>
    <w:rsid w:val="009C02C7"/>
    <w:rsid w:val="009E11EB"/>
    <w:rsid w:val="009E14B9"/>
    <w:rsid w:val="009E2A68"/>
    <w:rsid w:val="009E508D"/>
    <w:rsid w:val="009E5211"/>
    <w:rsid w:val="009F47D1"/>
    <w:rsid w:val="009F511C"/>
    <w:rsid w:val="009F573E"/>
    <w:rsid w:val="00A10BE2"/>
    <w:rsid w:val="00A12031"/>
    <w:rsid w:val="00A2067D"/>
    <w:rsid w:val="00A230E4"/>
    <w:rsid w:val="00A312A7"/>
    <w:rsid w:val="00A3206E"/>
    <w:rsid w:val="00A32A5C"/>
    <w:rsid w:val="00A330F9"/>
    <w:rsid w:val="00A336BD"/>
    <w:rsid w:val="00A355CB"/>
    <w:rsid w:val="00A416C4"/>
    <w:rsid w:val="00A56465"/>
    <w:rsid w:val="00A62C7D"/>
    <w:rsid w:val="00A703C8"/>
    <w:rsid w:val="00A71903"/>
    <w:rsid w:val="00A74D63"/>
    <w:rsid w:val="00A75CC3"/>
    <w:rsid w:val="00A75D02"/>
    <w:rsid w:val="00A820A4"/>
    <w:rsid w:val="00A824E0"/>
    <w:rsid w:val="00AA4033"/>
    <w:rsid w:val="00AA77C4"/>
    <w:rsid w:val="00AB2BEF"/>
    <w:rsid w:val="00AC65D5"/>
    <w:rsid w:val="00AC72C4"/>
    <w:rsid w:val="00AD522C"/>
    <w:rsid w:val="00AD5E19"/>
    <w:rsid w:val="00AE2030"/>
    <w:rsid w:val="00AE2C61"/>
    <w:rsid w:val="00AF424E"/>
    <w:rsid w:val="00B06BAD"/>
    <w:rsid w:val="00B10DCD"/>
    <w:rsid w:val="00B11E3E"/>
    <w:rsid w:val="00B23E1E"/>
    <w:rsid w:val="00B2499F"/>
    <w:rsid w:val="00B25711"/>
    <w:rsid w:val="00B32F79"/>
    <w:rsid w:val="00B35F45"/>
    <w:rsid w:val="00B3758C"/>
    <w:rsid w:val="00B6532D"/>
    <w:rsid w:val="00B65E7C"/>
    <w:rsid w:val="00B65E85"/>
    <w:rsid w:val="00B71A93"/>
    <w:rsid w:val="00B82F0D"/>
    <w:rsid w:val="00B8645B"/>
    <w:rsid w:val="00B91481"/>
    <w:rsid w:val="00B95A09"/>
    <w:rsid w:val="00B96DD5"/>
    <w:rsid w:val="00BA4CF4"/>
    <w:rsid w:val="00BC1F34"/>
    <w:rsid w:val="00BC736E"/>
    <w:rsid w:val="00BD235B"/>
    <w:rsid w:val="00BD4392"/>
    <w:rsid w:val="00BD74DD"/>
    <w:rsid w:val="00BE1E0E"/>
    <w:rsid w:val="00BE43A2"/>
    <w:rsid w:val="00BF1C37"/>
    <w:rsid w:val="00C02848"/>
    <w:rsid w:val="00C03731"/>
    <w:rsid w:val="00C15AB6"/>
    <w:rsid w:val="00C202A8"/>
    <w:rsid w:val="00C25F3D"/>
    <w:rsid w:val="00C42286"/>
    <w:rsid w:val="00C44839"/>
    <w:rsid w:val="00C454BB"/>
    <w:rsid w:val="00C46C0A"/>
    <w:rsid w:val="00C518EB"/>
    <w:rsid w:val="00C63C19"/>
    <w:rsid w:val="00C641BF"/>
    <w:rsid w:val="00C653FD"/>
    <w:rsid w:val="00C65AB7"/>
    <w:rsid w:val="00C76932"/>
    <w:rsid w:val="00C80833"/>
    <w:rsid w:val="00C92ADA"/>
    <w:rsid w:val="00C92F6B"/>
    <w:rsid w:val="00C947F1"/>
    <w:rsid w:val="00C94F29"/>
    <w:rsid w:val="00C9537A"/>
    <w:rsid w:val="00CA5C29"/>
    <w:rsid w:val="00CB0AD3"/>
    <w:rsid w:val="00CB3030"/>
    <w:rsid w:val="00CC0457"/>
    <w:rsid w:val="00CD78EF"/>
    <w:rsid w:val="00CE049A"/>
    <w:rsid w:val="00CE1E40"/>
    <w:rsid w:val="00CE5103"/>
    <w:rsid w:val="00CE6625"/>
    <w:rsid w:val="00CF47E4"/>
    <w:rsid w:val="00D13AF1"/>
    <w:rsid w:val="00D14691"/>
    <w:rsid w:val="00D20EDA"/>
    <w:rsid w:val="00D2197E"/>
    <w:rsid w:val="00D2632E"/>
    <w:rsid w:val="00D30F5B"/>
    <w:rsid w:val="00D31681"/>
    <w:rsid w:val="00D35506"/>
    <w:rsid w:val="00D35617"/>
    <w:rsid w:val="00D41CBE"/>
    <w:rsid w:val="00D44852"/>
    <w:rsid w:val="00D47456"/>
    <w:rsid w:val="00D478C2"/>
    <w:rsid w:val="00D53B5E"/>
    <w:rsid w:val="00D6270C"/>
    <w:rsid w:val="00D71446"/>
    <w:rsid w:val="00D71B10"/>
    <w:rsid w:val="00D722B2"/>
    <w:rsid w:val="00D73923"/>
    <w:rsid w:val="00D861CB"/>
    <w:rsid w:val="00DB3B36"/>
    <w:rsid w:val="00DB52E5"/>
    <w:rsid w:val="00DB7A8E"/>
    <w:rsid w:val="00DC0EFC"/>
    <w:rsid w:val="00DC373C"/>
    <w:rsid w:val="00DC7586"/>
    <w:rsid w:val="00DC7DF3"/>
    <w:rsid w:val="00DD46A6"/>
    <w:rsid w:val="00DE46EF"/>
    <w:rsid w:val="00DE7240"/>
    <w:rsid w:val="00DF0534"/>
    <w:rsid w:val="00DF114C"/>
    <w:rsid w:val="00DF295A"/>
    <w:rsid w:val="00E0185A"/>
    <w:rsid w:val="00E0324C"/>
    <w:rsid w:val="00E05D43"/>
    <w:rsid w:val="00E10A5B"/>
    <w:rsid w:val="00E1255D"/>
    <w:rsid w:val="00E3293A"/>
    <w:rsid w:val="00E41802"/>
    <w:rsid w:val="00E46986"/>
    <w:rsid w:val="00E4711B"/>
    <w:rsid w:val="00E47B99"/>
    <w:rsid w:val="00E604C5"/>
    <w:rsid w:val="00E677EB"/>
    <w:rsid w:val="00E74461"/>
    <w:rsid w:val="00E76B98"/>
    <w:rsid w:val="00E80BC3"/>
    <w:rsid w:val="00E8315E"/>
    <w:rsid w:val="00E90769"/>
    <w:rsid w:val="00E91920"/>
    <w:rsid w:val="00E95242"/>
    <w:rsid w:val="00EA3136"/>
    <w:rsid w:val="00EA59E6"/>
    <w:rsid w:val="00EA7939"/>
    <w:rsid w:val="00EA7B78"/>
    <w:rsid w:val="00EB1151"/>
    <w:rsid w:val="00EB15BA"/>
    <w:rsid w:val="00EB29E7"/>
    <w:rsid w:val="00EB57C4"/>
    <w:rsid w:val="00EC68CC"/>
    <w:rsid w:val="00ED391D"/>
    <w:rsid w:val="00ED6887"/>
    <w:rsid w:val="00ED75DC"/>
    <w:rsid w:val="00EE52FA"/>
    <w:rsid w:val="00EF1BCF"/>
    <w:rsid w:val="00EF3695"/>
    <w:rsid w:val="00F01504"/>
    <w:rsid w:val="00F0377D"/>
    <w:rsid w:val="00F06B8B"/>
    <w:rsid w:val="00F10C03"/>
    <w:rsid w:val="00F11B64"/>
    <w:rsid w:val="00F12614"/>
    <w:rsid w:val="00F20C32"/>
    <w:rsid w:val="00F24D89"/>
    <w:rsid w:val="00F352F9"/>
    <w:rsid w:val="00F36741"/>
    <w:rsid w:val="00F37DF5"/>
    <w:rsid w:val="00F41178"/>
    <w:rsid w:val="00F4121D"/>
    <w:rsid w:val="00F43C8F"/>
    <w:rsid w:val="00F44F0E"/>
    <w:rsid w:val="00F509E4"/>
    <w:rsid w:val="00F54C90"/>
    <w:rsid w:val="00F563E9"/>
    <w:rsid w:val="00F706E0"/>
    <w:rsid w:val="00F86E37"/>
    <w:rsid w:val="00F91A0A"/>
    <w:rsid w:val="00F978FD"/>
    <w:rsid w:val="00FA0B8E"/>
    <w:rsid w:val="00FA3CC0"/>
    <w:rsid w:val="00FC41A3"/>
    <w:rsid w:val="00FE4C5E"/>
    <w:rsid w:val="00FF4769"/>
    <w:rsid w:val="00FF7415"/>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CB56E"/>
  <w15:chartTrackingRefBased/>
  <w15:docId w15:val="{1C2DF48B-54DE-0A4E-BF96-D1B9E4DA0C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sv-S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E4108"/>
    <w:rPr>
      <w:rFonts w:ascii="Times New Roman" w:eastAsia="Times New Roman" w:hAnsi="Times New Roman" w:cs="Times New Roman"/>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Hyperlnk">
    <w:name w:val="Hyperlink"/>
    <w:rsid w:val="002E4108"/>
    <w:rPr>
      <w:color w:val="0000FF"/>
      <w:u w:val="single"/>
    </w:rPr>
  </w:style>
  <w:style w:type="paragraph" w:styleId="Sidhuvud">
    <w:name w:val="header"/>
    <w:basedOn w:val="Normal"/>
    <w:link w:val="SidhuvudChar"/>
    <w:uiPriority w:val="99"/>
    <w:rsid w:val="002E4108"/>
    <w:pPr>
      <w:tabs>
        <w:tab w:val="center" w:pos="4536"/>
        <w:tab w:val="right" w:pos="9072"/>
      </w:tabs>
    </w:pPr>
    <w:rPr>
      <w:lang w:val="x-none" w:eastAsia="x-none"/>
    </w:rPr>
  </w:style>
  <w:style w:type="character" w:customStyle="1" w:styleId="SidhuvudChar">
    <w:name w:val="Sidhuvud Char"/>
    <w:basedOn w:val="Standardstycketeckensnitt"/>
    <w:link w:val="Sidhuvud"/>
    <w:uiPriority w:val="99"/>
    <w:rsid w:val="002E4108"/>
    <w:rPr>
      <w:rFonts w:ascii="Times New Roman" w:eastAsia="Times New Roman" w:hAnsi="Times New Roman" w:cs="Times New Roman"/>
      <w:lang w:val="x-none" w:eastAsia="x-none"/>
    </w:rPr>
  </w:style>
  <w:style w:type="paragraph" w:styleId="Sidfot">
    <w:name w:val="footer"/>
    <w:basedOn w:val="Normal"/>
    <w:link w:val="SidfotChar"/>
    <w:uiPriority w:val="99"/>
    <w:rsid w:val="002E4108"/>
    <w:pPr>
      <w:tabs>
        <w:tab w:val="center" w:pos="4536"/>
        <w:tab w:val="right" w:pos="9072"/>
      </w:tabs>
    </w:pPr>
    <w:rPr>
      <w:lang w:val="x-none" w:eastAsia="x-none"/>
    </w:rPr>
  </w:style>
  <w:style w:type="character" w:customStyle="1" w:styleId="SidfotChar">
    <w:name w:val="Sidfot Char"/>
    <w:basedOn w:val="Standardstycketeckensnitt"/>
    <w:link w:val="Sidfot"/>
    <w:uiPriority w:val="99"/>
    <w:rsid w:val="002E4108"/>
    <w:rPr>
      <w:rFonts w:ascii="Times New Roman" w:eastAsia="Times New Roman" w:hAnsi="Times New Roman" w:cs="Times New Roman"/>
      <w:lang w:val="x-none" w:eastAsia="x-none"/>
    </w:rPr>
  </w:style>
  <w:style w:type="paragraph" w:styleId="Liststycke">
    <w:name w:val="List Paragraph"/>
    <w:basedOn w:val="Normal"/>
    <w:uiPriority w:val="34"/>
    <w:qFormat/>
    <w:rsid w:val="00886AB2"/>
    <w:pPr>
      <w:ind w:left="720"/>
      <w:contextualSpacing/>
    </w:pPr>
  </w:style>
  <w:style w:type="paragraph" w:styleId="Ballongtext">
    <w:name w:val="Balloon Text"/>
    <w:basedOn w:val="Normal"/>
    <w:link w:val="BallongtextChar"/>
    <w:uiPriority w:val="99"/>
    <w:semiHidden/>
    <w:unhideWhenUsed/>
    <w:rsid w:val="00E47B99"/>
    <w:rPr>
      <w:sz w:val="26"/>
      <w:szCs w:val="26"/>
    </w:rPr>
  </w:style>
  <w:style w:type="character" w:customStyle="1" w:styleId="BallongtextChar">
    <w:name w:val="Ballongtext Char"/>
    <w:basedOn w:val="Standardstycketeckensnitt"/>
    <w:link w:val="Ballongtext"/>
    <w:uiPriority w:val="99"/>
    <w:semiHidden/>
    <w:rsid w:val="00E47B99"/>
    <w:rPr>
      <w:rFonts w:ascii="Times New Roman" w:eastAsia="Times New Roman" w:hAnsi="Times New Roman" w:cs="Times New Roman"/>
      <w:sz w:val="26"/>
      <w:szCs w:val="26"/>
      <w:lang w:eastAsia="sv-SE"/>
    </w:rPr>
  </w:style>
  <w:style w:type="paragraph" w:styleId="Normalwebb">
    <w:name w:val="Normal (Web)"/>
    <w:basedOn w:val="Normal"/>
    <w:uiPriority w:val="99"/>
    <w:unhideWhenUsed/>
    <w:rsid w:val="006B0C0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999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lder.parksandresorts.com/furuvik/"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nina.tano@furuvik.se"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D8DE7-37B9-6D48-B8C0-A56BB8E436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2</Pages>
  <Words>340</Words>
  <Characters>1808</Characters>
  <Application>Microsoft Office Word</Application>
  <DocSecurity>0</DocSecurity>
  <Lines>15</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Office-användare</dc:creator>
  <cp:keywords/>
  <dc:description/>
  <cp:lastModifiedBy>Jacob Winges</cp:lastModifiedBy>
  <cp:revision>11</cp:revision>
  <cp:lastPrinted>2018-10-22T15:00:00Z</cp:lastPrinted>
  <dcterms:created xsi:type="dcterms:W3CDTF">2019-02-19T14:50:00Z</dcterms:created>
  <dcterms:modified xsi:type="dcterms:W3CDTF">2019-02-20T11:50:00Z</dcterms:modified>
</cp:coreProperties>
</file>