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E12" w:rsidRPr="00D76EC9" w:rsidRDefault="000D3E12">
      <w:pPr>
        <w:pStyle w:val="Standard"/>
        <w:rPr>
          <w:rFonts w:asciiTheme="minorHAnsi" w:hAnsiTheme="minorHAnsi"/>
        </w:rPr>
      </w:pPr>
    </w:p>
    <w:p w:rsidR="00011755" w:rsidRPr="00D76EC9" w:rsidRDefault="00011755" w:rsidP="00D76EC9">
      <w:pPr>
        <w:pStyle w:val="Standard"/>
        <w:rPr>
          <w:rFonts w:asciiTheme="majorHAnsi" w:eastAsia="Times New Roman" w:hAnsiTheme="majorHAnsi" w:cs="Times New Roman"/>
          <w:b/>
          <w:bCs/>
          <w:color w:val="49793B"/>
          <w:kern w:val="36"/>
          <w:szCs w:val="32"/>
          <w:lang w:eastAsia="sv-SE"/>
        </w:rPr>
      </w:pPr>
      <w:r w:rsidRPr="00D76EC9">
        <w:rPr>
          <w:rFonts w:asciiTheme="majorHAnsi" w:eastAsia="Times New Roman" w:hAnsiTheme="majorHAnsi" w:cs="Times New Roman"/>
          <w:b/>
          <w:bCs/>
          <w:color w:val="49793B"/>
          <w:kern w:val="36"/>
          <w:szCs w:val="32"/>
          <w:lang w:eastAsia="sv-SE"/>
        </w:rPr>
        <w:t>Pressmeddelande 2012-12-2</w:t>
      </w:r>
      <w:r w:rsidR="00580A8A">
        <w:rPr>
          <w:rFonts w:asciiTheme="majorHAnsi" w:eastAsia="Times New Roman" w:hAnsiTheme="majorHAnsi" w:cs="Times New Roman"/>
          <w:b/>
          <w:bCs/>
          <w:color w:val="49793B"/>
          <w:kern w:val="36"/>
          <w:szCs w:val="32"/>
          <w:lang w:eastAsia="sv-SE"/>
        </w:rPr>
        <w:t>7</w:t>
      </w:r>
    </w:p>
    <w:p w:rsidR="00011755" w:rsidRPr="00D76EC9" w:rsidRDefault="00011755" w:rsidP="005D626D">
      <w:pPr>
        <w:pStyle w:val="PRTitel"/>
      </w:pPr>
      <w:r w:rsidRPr="00D76EC9">
        <w:t>Nu lanseras Strålskyddsstiftelsen –</w:t>
      </w:r>
      <w:r w:rsidR="00F32227" w:rsidRPr="00D76EC9">
        <w:br/>
      </w:r>
      <w:r w:rsidRPr="00D76EC9">
        <w:t>för bättre information om strålningens risker</w:t>
      </w:r>
    </w:p>
    <w:p w:rsidR="00011755" w:rsidRPr="007B7431" w:rsidRDefault="00011755" w:rsidP="007B7431">
      <w:pPr>
        <w:pStyle w:val="PRNormal"/>
        <w:rPr>
          <w:b/>
        </w:rPr>
      </w:pPr>
      <w:r w:rsidRPr="007B7431">
        <w:rPr>
          <w:b/>
        </w:rPr>
        <w:t>Mikrovågsstrålningen har ökat lavinartat i vår miljö, framför allt på grund av den kraftiga expansionen av mobiltelefoni och trådlös teknik. Samtidigt visar forskningen på allvarliga risker för människan och miljön. Många av de sjukdomar som kan triggas av strålningen ökar, bland annat cancer och psykisk ohälsa.</w:t>
      </w:r>
    </w:p>
    <w:p w:rsidR="00011755" w:rsidRPr="00D76EC9" w:rsidRDefault="00011755" w:rsidP="007B7431">
      <w:pPr>
        <w:pStyle w:val="PRNormal"/>
      </w:pPr>
      <w:r w:rsidRPr="00D76EC9">
        <w:t>Enligt Socialstyrelsens statistik ökar antalet cancerfall</w:t>
      </w:r>
      <w:r w:rsidRPr="00D76EC9">
        <w:rPr>
          <w:rStyle w:val="EndnoteReference"/>
        </w:rPr>
        <w:endnoteReference w:id="1"/>
      </w:r>
      <w:r w:rsidRPr="00D76EC9">
        <w:t xml:space="preserve"> mer än någonsin tidigare. År 2011 fick 57 726 svenskar cancer. Aldrig tidigare har så många barn och unga haft sömnproblem. Den psykiska ohälsan bland unga har aldrig varit så omfattande.</w:t>
      </w:r>
    </w:p>
    <w:p w:rsidR="00011755" w:rsidRPr="00D76EC9" w:rsidRDefault="00011755" w:rsidP="007B7431">
      <w:pPr>
        <w:pStyle w:val="PRNormal"/>
        <w:rPr>
          <w:bCs/>
        </w:rPr>
      </w:pPr>
      <w:r w:rsidRPr="00D76EC9">
        <w:rPr>
          <w:bCs/>
          <w:i/>
        </w:rPr>
        <w:t>– Det här är en ohållbar situation. Det finns större kunskap än någonsin om riskerna. Ändå ökar vår exponering. Det är brådskande att informera brett om riskerna</w:t>
      </w:r>
      <w:r w:rsidRPr="00D76EC9">
        <w:rPr>
          <w:bCs/>
        </w:rPr>
        <w:t xml:space="preserve">, säger Mona Nilsson, journalist och initiativtagare till Strålskyddsstiftelsen. </w:t>
      </w:r>
    </w:p>
    <w:p w:rsidR="00011755" w:rsidRPr="00D76EC9" w:rsidRDefault="00011755" w:rsidP="005D626D">
      <w:pPr>
        <w:pStyle w:val="PRRubrik1"/>
      </w:pPr>
      <w:r w:rsidRPr="00D76EC9">
        <w:t xml:space="preserve">Forskning visar allvarliga risker </w:t>
      </w:r>
    </w:p>
    <w:p w:rsidR="00011755" w:rsidRPr="00D76EC9" w:rsidRDefault="00011755" w:rsidP="005D626D">
      <w:pPr>
        <w:pStyle w:val="PRNormal"/>
        <w:rPr>
          <w:b/>
        </w:rPr>
      </w:pPr>
      <w:r w:rsidRPr="00D76EC9">
        <w:t xml:space="preserve">Forskningen har upprepade gånger visat att mikrovågsstrålningen ökar risken för många </w:t>
      </w:r>
      <w:r w:rsidR="00244FBD" w:rsidRPr="00D76EC9">
        <w:t>ohälsotillstånd</w:t>
      </w:r>
      <w:r w:rsidRPr="00D76EC9">
        <w:t>:</w:t>
      </w:r>
    </w:p>
    <w:p w:rsidR="00011755" w:rsidRPr="00D76EC9" w:rsidRDefault="00011755" w:rsidP="00D3366D">
      <w:pPr>
        <w:pStyle w:val="ListParagraph"/>
        <w:numPr>
          <w:ilvl w:val="0"/>
          <w:numId w:val="5"/>
        </w:numPr>
        <w:spacing w:before="100" w:beforeAutospacing="1" w:after="100" w:afterAutospacing="1" w:line="264" w:lineRule="auto"/>
        <w:ind w:left="357" w:hanging="357"/>
        <w:rPr>
          <w:rFonts w:eastAsia="Times New Roman" w:cs="Times New Roman"/>
          <w:sz w:val="20"/>
          <w:szCs w:val="20"/>
          <w:lang w:eastAsia="sv-SE"/>
        </w:rPr>
      </w:pPr>
      <w:r w:rsidRPr="00D76EC9">
        <w:rPr>
          <w:rFonts w:eastAsia="Times New Roman" w:cs="Times New Roman"/>
          <w:b/>
          <w:sz w:val="20"/>
          <w:szCs w:val="20"/>
          <w:lang w:eastAsia="sv-SE"/>
        </w:rPr>
        <w:t>Cancer.</w:t>
      </w:r>
      <w:r w:rsidRPr="00D76EC9">
        <w:rPr>
          <w:rFonts w:eastAsia="Times New Roman" w:cs="Times New Roman"/>
          <w:sz w:val="20"/>
          <w:szCs w:val="20"/>
          <w:lang w:eastAsia="sv-SE"/>
        </w:rPr>
        <w:t xml:space="preserve"> Mobilanvändning kan öka risken för hjärntumörer och andra tumörer i huvudområdet. Mobilmaster ökar risken för cancer. De som fått cancer har försämrade överlevnadsmöjligheter vid fortsatt exponering. </w:t>
      </w:r>
    </w:p>
    <w:p w:rsidR="00011755" w:rsidRPr="00D76EC9" w:rsidRDefault="00011755" w:rsidP="00D3366D">
      <w:pPr>
        <w:pStyle w:val="ListParagraph"/>
        <w:numPr>
          <w:ilvl w:val="0"/>
          <w:numId w:val="5"/>
        </w:numPr>
        <w:spacing w:before="100" w:beforeAutospacing="1" w:after="100" w:afterAutospacing="1" w:line="264" w:lineRule="auto"/>
        <w:ind w:left="357" w:hanging="357"/>
        <w:rPr>
          <w:rFonts w:eastAsia="Times New Roman" w:cs="Times New Roman"/>
          <w:sz w:val="20"/>
          <w:szCs w:val="20"/>
          <w:lang w:eastAsia="sv-SE"/>
        </w:rPr>
      </w:pPr>
      <w:r w:rsidRPr="00D76EC9">
        <w:rPr>
          <w:rFonts w:eastAsia="Times New Roman" w:cs="Times New Roman"/>
          <w:b/>
          <w:sz w:val="20"/>
          <w:szCs w:val="20"/>
          <w:lang w:eastAsia="sv-SE"/>
        </w:rPr>
        <w:t>Psykisk ohälsa och neurologiska sjukdomar.</w:t>
      </w:r>
      <w:r w:rsidRPr="00D76EC9">
        <w:rPr>
          <w:rFonts w:eastAsia="Times New Roman" w:cs="Times New Roman"/>
          <w:sz w:val="20"/>
          <w:szCs w:val="20"/>
          <w:lang w:eastAsia="sv-SE"/>
        </w:rPr>
        <w:t xml:space="preserve"> Strålningen kan ge huvudvärk, sömnproblem, d</w:t>
      </w:r>
      <w:r w:rsidR="00580A8A">
        <w:rPr>
          <w:rFonts w:eastAsia="Times New Roman" w:cs="Times New Roman"/>
          <w:sz w:val="20"/>
          <w:szCs w:val="20"/>
          <w:lang w:eastAsia="sv-SE"/>
        </w:rPr>
        <w:t>e</w:t>
      </w:r>
      <w:bookmarkStart w:id="0" w:name="_GoBack"/>
      <w:bookmarkEnd w:id="0"/>
      <w:r w:rsidRPr="00D76EC9">
        <w:rPr>
          <w:rFonts w:eastAsia="Times New Roman" w:cs="Times New Roman"/>
          <w:sz w:val="20"/>
          <w:szCs w:val="20"/>
          <w:lang w:eastAsia="sv-SE"/>
        </w:rPr>
        <w:t>pressioner, ångest och beteendestörningar. På lång sikt ökar risken för neurologiska sjukdomar.</w:t>
      </w:r>
    </w:p>
    <w:p w:rsidR="00011755" w:rsidRPr="00D76EC9" w:rsidRDefault="00011755" w:rsidP="00D3366D">
      <w:pPr>
        <w:pStyle w:val="ListParagraph"/>
        <w:numPr>
          <w:ilvl w:val="0"/>
          <w:numId w:val="5"/>
        </w:numPr>
        <w:spacing w:before="100" w:beforeAutospacing="1" w:after="100" w:afterAutospacing="1" w:line="264" w:lineRule="auto"/>
        <w:ind w:left="357" w:hanging="357"/>
        <w:rPr>
          <w:rFonts w:eastAsia="Times New Roman" w:cs="Times New Roman"/>
          <w:sz w:val="20"/>
          <w:szCs w:val="20"/>
          <w:lang w:eastAsia="sv-SE"/>
        </w:rPr>
      </w:pPr>
      <w:r w:rsidRPr="00D76EC9">
        <w:rPr>
          <w:rFonts w:eastAsia="Times New Roman" w:cs="Times New Roman"/>
          <w:b/>
          <w:sz w:val="20"/>
          <w:szCs w:val="20"/>
          <w:lang w:eastAsia="sv-SE"/>
        </w:rPr>
        <w:t>Fertilitet.</w:t>
      </w:r>
      <w:r w:rsidRPr="00D76EC9">
        <w:rPr>
          <w:rFonts w:eastAsia="Times New Roman" w:cs="Times New Roman"/>
          <w:sz w:val="20"/>
          <w:szCs w:val="20"/>
          <w:lang w:eastAsia="sv-SE"/>
        </w:rPr>
        <w:t xml:space="preserve"> Mikrovågsstrålning kan minska möjligheten att få barn.</w:t>
      </w:r>
    </w:p>
    <w:p w:rsidR="00011755" w:rsidRPr="00D76EC9" w:rsidRDefault="00011755" w:rsidP="00D3366D">
      <w:pPr>
        <w:pStyle w:val="ListParagraph"/>
        <w:numPr>
          <w:ilvl w:val="0"/>
          <w:numId w:val="5"/>
        </w:numPr>
        <w:spacing w:before="100" w:beforeAutospacing="1" w:after="100" w:afterAutospacing="1" w:line="264" w:lineRule="auto"/>
        <w:ind w:left="357" w:hanging="357"/>
        <w:rPr>
          <w:rFonts w:eastAsia="Times New Roman" w:cs="Times New Roman"/>
          <w:sz w:val="20"/>
          <w:szCs w:val="20"/>
          <w:lang w:eastAsia="sv-SE"/>
        </w:rPr>
      </w:pPr>
      <w:r w:rsidRPr="00D76EC9">
        <w:rPr>
          <w:rFonts w:eastAsia="Times New Roman" w:cs="Times New Roman"/>
          <w:b/>
          <w:sz w:val="20"/>
          <w:szCs w:val="20"/>
          <w:lang w:eastAsia="sv-SE"/>
        </w:rPr>
        <w:t>Barn och ungdomar är extra känsliga.</w:t>
      </w:r>
      <w:r w:rsidRPr="00D76EC9">
        <w:rPr>
          <w:rFonts w:eastAsia="Times New Roman" w:cs="Times New Roman"/>
          <w:sz w:val="20"/>
          <w:szCs w:val="20"/>
          <w:lang w:eastAsia="sv-SE"/>
        </w:rPr>
        <w:t xml:space="preserve"> De löper högre risker än vuxna att få hjärntumör av mobi</w:t>
      </w:r>
      <w:r w:rsidRPr="00D76EC9">
        <w:rPr>
          <w:rFonts w:eastAsia="Times New Roman" w:cs="Times New Roman"/>
          <w:sz w:val="20"/>
          <w:szCs w:val="20"/>
          <w:lang w:eastAsia="sv-SE"/>
        </w:rPr>
        <w:t>l</w:t>
      </w:r>
      <w:r w:rsidRPr="00D76EC9">
        <w:rPr>
          <w:rFonts w:eastAsia="Times New Roman" w:cs="Times New Roman"/>
          <w:sz w:val="20"/>
          <w:szCs w:val="20"/>
          <w:lang w:eastAsia="sv-SE"/>
        </w:rPr>
        <w:t>användning.</w:t>
      </w:r>
    </w:p>
    <w:p w:rsidR="00011755" w:rsidRPr="00D76EC9" w:rsidRDefault="00244FBD" w:rsidP="005D626D">
      <w:pPr>
        <w:pStyle w:val="PRRubrik1"/>
      </w:pPr>
      <w:r w:rsidRPr="00D76EC9">
        <w:t xml:space="preserve">Trots riskerna </w:t>
      </w:r>
      <w:r w:rsidR="00011755" w:rsidRPr="00D76EC9">
        <w:t>ökar exponering</w:t>
      </w:r>
      <w:r w:rsidR="00DA2B8B">
        <w:t>en</w:t>
      </w:r>
      <w:r w:rsidR="00011755" w:rsidRPr="00D76EC9">
        <w:t xml:space="preserve"> </w:t>
      </w:r>
    </w:p>
    <w:p w:rsidR="00011755" w:rsidRPr="00D76EC9" w:rsidRDefault="00011755" w:rsidP="005D626D">
      <w:pPr>
        <w:pStyle w:val="PRNormal"/>
      </w:pPr>
      <w:r w:rsidRPr="00D76EC9">
        <w:t>Den allvarliga riskbilden är inte allmänt känd. Den trådlösa tekniken har lovordats högljutt i media utan belysning av riskerna vilket bäddat för en massiv ökning av exponeringen:</w:t>
      </w:r>
    </w:p>
    <w:p w:rsidR="00011755" w:rsidRPr="00D76EC9" w:rsidRDefault="00011755" w:rsidP="005D626D">
      <w:pPr>
        <w:pStyle w:val="PRList"/>
      </w:pPr>
      <w:r w:rsidRPr="00D76EC9">
        <w:t xml:space="preserve">Barn och ungdomar ges i dag både mobiltelefoner och surfplattor i skolan. </w:t>
      </w:r>
      <w:r w:rsidR="002C307F" w:rsidRPr="00D76EC9">
        <w:t>Wifi</w:t>
      </w:r>
      <w:r w:rsidRPr="00D76EC9">
        <w:t xml:space="preserve"> har införts på bred front i skolorna trots att produkterna medför negativ påverkan på inlärning, minne och den psykiska hälsan.</w:t>
      </w:r>
    </w:p>
    <w:p w:rsidR="00011755" w:rsidRPr="00D76EC9" w:rsidRDefault="00011755" w:rsidP="005D626D">
      <w:pPr>
        <w:pStyle w:val="PRList"/>
      </w:pPr>
      <w:r w:rsidRPr="00D76EC9">
        <w:t>Nya produkter som smartphones och surfplattor marknadsförs allt intensivare även mot barn i förskoleåldern och småbarnsföräldrar.</w:t>
      </w:r>
    </w:p>
    <w:p w:rsidR="00011755" w:rsidRPr="00D76EC9" w:rsidRDefault="00011755" w:rsidP="005D626D">
      <w:pPr>
        <w:pStyle w:val="PRList"/>
      </w:pPr>
      <w:r w:rsidRPr="00D76EC9">
        <w:t>Allt fler företag, organisationer och privatpersoner använder enbart mobiltelefoner, trots att risken för aggressiv hjärntumör ökar efter en användning av endast 30 minuter om dagen.</w:t>
      </w:r>
    </w:p>
    <w:p w:rsidR="00011755" w:rsidRPr="00D76EC9" w:rsidRDefault="00011755" w:rsidP="00011755">
      <w:pPr>
        <w:pStyle w:val="ListParagraph"/>
        <w:numPr>
          <w:ilvl w:val="0"/>
          <w:numId w:val="6"/>
        </w:numPr>
        <w:spacing w:before="100" w:beforeAutospacing="1" w:after="100" w:afterAutospacing="1" w:line="240" w:lineRule="auto"/>
        <w:rPr>
          <w:rFonts w:eastAsia="Times New Roman" w:cs="Times New Roman"/>
          <w:sz w:val="20"/>
          <w:szCs w:val="20"/>
          <w:lang w:eastAsia="sv-SE"/>
        </w:rPr>
      </w:pPr>
      <w:r w:rsidRPr="00D76EC9">
        <w:rPr>
          <w:rFonts w:eastAsia="Times New Roman" w:cs="Times New Roman"/>
          <w:sz w:val="20"/>
          <w:szCs w:val="20"/>
          <w:lang w:eastAsia="sv-SE"/>
        </w:rPr>
        <w:t>Allt fler mobilmaster och sändare sätts upp trots att upprepad forskning visat att strålningen kan öka risken för cancer och ohälsa.</w:t>
      </w:r>
    </w:p>
    <w:p w:rsidR="00011755" w:rsidRPr="00D76EC9" w:rsidRDefault="00011755" w:rsidP="00D3366D">
      <w:pPr>
        <w:pStyle w:val="PRNormal"/>
      </w:pPr>
      <w:r w:rsidRPr="007B7431">
        <w:rPr>
          <w:bCs/>
          <w:i/>
        </w:rPr>
        <w:lastRenderedPageBreak/>
        <w:t>– Det</w:t>
      </w:r>
      <w:r w:rsidRPr="007B7431">
        <w:rPr>
          <w:i/>
        </w:rPr>
        <w:t xml:space="preserve"> trådlösa samhället hyllas okritiskt men i själva verket reser vi med ett skenande tåg som är på väg att spåra ur. Priset för vår ignorans kan komma att bli mycket högt</w:t>
      </w:r>
      <w:r w:rsidRPr="00D76EC9">
        <w:t>, säger Strålskyddsstiftelsens ordförande Tore Fahlström, som tidigare arbetat inom telekomindustrin.</w:t>
      </w:r>
    </w:p>
    <w:p w:rsidR="00011755" w:rsidRPr="00D76EC9" w:rsidRDefault="00011755" w:rsidP="005D626D">
      <w:pPr>
        <w:pStyle w:val="PRRubrik1"/>
      </w:pPr>
      <w:r w:rsidRPr="00D76EC9">
        <w:t>En djup rättslöshet</w:t>
      </w:r>
    </w:p>
    <w:p w:rsidR="00011755" w:rsidRPr="00D76EC9" w:rsidRDefault="00011755" w:rsidP="005D626D">
      <w:pPr>
        <w:pStyle w:val="PRNormal"/>
      </w:pPr>
      <w:r w:rsidRPr="00D76EC9">
        <w:t xml:space="preserve">Den felaktiga informationen om riskerna leder inte bara till att allt fler blir sjuka, utan också till rättslöshet. Den som inte har kunskap kan varken hjälpa sig själv eller andra. Vården saknar kunskap om den trådlösa teknikens hälsoeffekter. De som skadas av strålningen får vare sig rätt hjälp, skydd eller ersättning. De som får en mobilmast i sin närhet får finna sig </w:t>
      </w:r>
      <w:r w:rsidR="00D34B02">
        <w:t xml:space="preserve">i </w:t>
      </w:r>
      <w:r w:rsidRPr="00D76EC9">
        <w:t>en påtvingad exponering och de medföljande hälsoriskerna. Samma sak gäller när vi ska handla, resa med bussen eller tåget där exponeringen för trådlös teknik ständigt ökar.</w:t>
      </w:r>
    </w:p>
    <w:p w:rsidR="00011755" w:rsidRDefault="00011755" w:rsidP="005D626D">
      <w:pPr>
        <w:pStyle w:val="PRNormal"/>
        <w:rPr>
          <w:b/>
        </w:rPr>
      </w:pPr>
      <w:r w:rsidRPr="005D626D">
        <w:rPr>
          <w:b/>
        </w:rPr>
        <w:t>Strålskyddsstiftelsen har bildats på grund av ett akut behov av korrekt information om riskerna, av stöd till skadade och skärpta regleringar av produkter och verksamheter som av</w:t>
      </w:r>
      <w:r w:rsidR="00D34B02">
        <w:rPr>
          <w:b/>
        </w:rPr>
        <w:t>ger elektromagnetisk strålning.</w:t>
      </w:r>
    </w:p>
    <w:p w:rsidR="00087348" w:rsidRDefault="004B6C83" w:rsidP="007B7431">
      <w:pPr>
        <w:pStyle w:val="PRNormal"/>
      </w:pPr>
      <w:r>
        <w:rPr>
          <w:b/>
        </w:rPr>
        <w:t>Presskontakter</w:t>
      </w:r>
      <w:r w:rsidR="00087348" w:rsidRPr="004B6C83">
        <w:rPr>
          <w:b/>
        </w:rPr>
        <w:br/>
      </w:r>
      <w:r w:rsidR="00011755" w:rsidRPr="00D76EC9">
        <w:rPr>
          <w:lang w:val="en-US"/>
        </w:rPr>
        <w:t xml:space="preserve">Mona Nilsson 08-560 516 02, e-post: </w:t>
      </w:r>
      <w:r w:rsidR="00087348" w:rsidRPr="00087348">
        <w:rPr>
          <w:lang w:val="en-US"/>
        </w:rPr>
        <w:t>mona@stralskyddsstiftelsen.se</w:t>
      </w:r>
      <w:r w:rsidR="00087348">
        <w:rPr>
          <w:lang w:val="en-US"/>
        </w:rPr>
        <w:br/>
      </w:r>
      <w:r w:rsidR="00011755" w:rsidRPr="00D76EC9">
        <w:t xml:space="preserve">Tore Fahlström 010-101 16 20 , e-post: </w:t>
      </w:r>
      <w:r w:rsidR="00087348" w:rsidRPr="00087348">
        <w:t>tore@stralskyddsstiftelsen.se</w:t>
      </w:r>
      <w:r w:rsidR="00087348">
        <w:br/>
      </w:r>
      <w:r w:rsidR="00A844A0" w:rsidRPr="00D76EC9">
        <w:t xml:space="preserve">Kerstin Stenberg, e-post: </w:t>
      </w:r>
      <w:r w:rsidR="00087348" w:rsidRPr="00087348">
        <w:t>kerstin@stralskyddsstiftelsen.se</w:t>
      </w:r>
    </w:p>
    <w:p w:rsidR="00087348" w:rsidRDefault="00A844A0" w:rsidP="007B7431">
      <w:pPr>
        <w:pStyle w:val="PRNormal"/>
      </w:pPr>
      <w:r w:rsidRPr="00D76EC9">
        <w:rPr>
          <w:b/>
        </w:rPr>
        <w:t>Strålskyddsstiftelsen</w:t>
      </w:r>
      <w:r w:rsidRPr="00D76EC9">
        <w:t xml:space="preserve"> är en insamlingsstiftelse som arbetar för att människor och miljö skyddas mot skadlig elektromagnetisk strålning genom att informera om risker och publicera rekommendationer. Stiftelsen verkar för skärpt lagstiftning, stärkt konsumentskydd samt stöd till de som redan skadats.</w:t>
      </w:r>
      <w:r w:rsidR="007B7431">
        <w:t xml:space="preserve"> </w:t>
      </w:r>
      <w:r w:rsidR="00087348" w:rsidRPr="00087348">
        <w:t>www.stralskyddsstiftelsen.se</w:t>
      </w:r>
    </w:p>
    <w:sectPr w:rsidR="00087348">
      <w:headerReference w:type="default" r:id="rId8"/>
      <w:endnotePr>
        <w:numFmt w:val="decimal"/>
      </w:endnotePr>
      <w:pgSz w:w="11906" w:h="16838"/>
      <w:pgMar w:top="2040" w:right="1361" w:bottom="1417" w:left="2268" w:header="1077"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66A" w:rsidRDefault="00D5666A">
      <w:r>
        <w:separator/>
      </w:r>
    </w:p>
  </w:endnote>
  <w:endnote w:type="continuationSeparator" w:id="0">
    <w:p w:rsidR="00D5666A" w:rsidRDefault="00D5666A">
      <w:r>
        <w:continuationSeparator/>
      </w:r>
    </w:p>
  </w:endnote>
  <w:endnote w:id="1">
    <w:p w:rsidR="00011755" w:rsidRDefault="00011755" w:rsidP="00011755">
      <w:pPr>
        <w:pStyle w:val="EndnoteText"/>
      </w:pPr>
      <w:r>
        <w:rPr>
          <w:rStyle w:val="EndnoteReference"/>
        </w:rPr>
        <w:endnoteRef/>
      </w:r>
      <w:r>
        <w:t xml:space="preserve"> </w:t>
      </w:r>
      <w:r w:rsidRPr="00B72174">
        <w:t>http://www.socialstyrelsen.se/nyheter/2012december/alltflercancerdiagnoser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66A" w:rsidRDefault="00D5666A">
      <w:r>
        <w:rPr>
          <w:color w:val="000000"/>
        </w:rPr>
        <w:separator/>
      </w:r>
    </w:p>
  </w:footnote>
  <w:footnote w:type="continuationSeparator" w:id="0">
    <w:p w:rsidR="00D5666A" w:rsidRDefault="00D56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53C" w:rsidRDefault="007B7431">
    <w:pPr>
      <w:pStyle w:val="Header"/>
    </w:pPr>
    <w:r w:rsidRPr="00D76EC9">
      <w:rPr>
        <w:rFonts w:asciiTheme="minorHAnsi" w:hAnsiTheme="minorHAnsi"/>
        <w:noProof/>
        <w:lang w:eastAsia="sv-SE" w:bidi="ar-SA"/>
      </w:rPr>
      <w:drawing>
        <wp:anchor distT="0" distB="0" distL="114300" distR="114300" simplePos="0" relativeHeight="251659264" behindDoc="0" locked="0" layoutInCell="1" allowOverlap="1" wp14:anchorId="6D9DD62D" wp14:editId="5B2E63BF">
          <wp:simplePos x="0" y="0"/>
          <wp:positionH relativeFrom="leftMargin">
            <wp:posOffset>1089332</wp:posOffset>
          </wp:positionH>
          <wp:positionV relativeFrom="page">
            <wp:posOffset>681355</wp:posOffset>
          </wp:positionV>
          <wp:extent cx="2192020" cy="341630"/>
          <wp:effectExtent l="0" t="0" r="0" b="1270"/>
          <wp:wrapTopAndBottom/>
          <wp:docPr id="2"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192020" cy="341630"/>
                  </a:xfrm>
                  <a:prstGeom prst="rect">
                    <a:avLst/>
                  </a:prstGeom>
                </pic:spPr>
              </pic:pic>
            </a:graphicData>
          </a:graphic>
          <wp14:sizeRelH relativeFrom="margin">
            <wp14:pctWidth>0</wp14:pctWidth>
          </wp14:sizeRelH>
          <wp14:sizeRelV relativeFrom="margin">
            <wp14:pctHeight>0</wp14:pctHeight>
          </wp14:sizeRelV>
        </wp:anchor>
      </w:drawing>
    </w:r>
    <w:r w:rsidR="00087348">
      <w:fldChar w:fldCharType="begin"/>
    </w:r>
    <w:r w:rsidR="00087348">
      <w:instrText xml:space="preserve"> PAGE   \* MERGEFORMAT </w:instrText>
    </w:r>
    <w:r w:rsidR="00087348">
      <w:fldChar w:fldCharType="separate"/>
    </w:r>
    <w:r w:rsidR="00D5666A">
      <w:rPr>
        <w:noProof/>
      </w:rPr>
      <w:t>1</w:t>
    </w:r>
    <w:r w:rsidR="00087348">
      <w:fldChar w:fldCharType="end"/>
    </w:r>
    <w:r w:rsidR="00087348">
      <w:t xml:space="preserve"> av </w:t>
    </w:r>
    <w:fldSimple w:instr=" NUMPAGES   \* MERGEFORMAT ">
      <w:r w:rsidR="00D5666A">
        <w:rPr>
          <w:noProof/>
        </w:rP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9514E"/>
    <w:multiLevelType w:val="multilevel"/>
    <w:tmpl w:val="E6D2A446"/>
    <w:styleLink w:val="List11"/>
    <w:lvl w:ilvl="0">
      <w:numFmt w:val="bullet"/>
      <w:pStyle w:val="List1"/>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
    <w:nsid w:val="36DC54D2"/>
    <w:multiLevelType w:val="hybridMultilevel"/>
    <w:tmpl w:val="6B9E0CB6"/>
    <w:lvl w:ilvl="0" w:tplc="0AFEF148">
      <w:start w:val="1"/>
      <w:numFmt w:val="bullet"/>
      <w:pStyle w:val="PRLis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5DDE4895"/>
    <w:multiLevelType w:val="multilevel"/>
    <w:tmpl w:val="59FA5312"/>
    <w:styleLink w:val="Numbering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61956691"/>
    <w:multiLevelType w:val="multilevel"/>
    <w:tmpl w:val="097047BC"/>
    <w:styleLink w:val="List2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4">
    <w:nsid w:val="7F441EFC"/>
    <w:multiLevelType w:val="hybridMultilevel"/>
    <w:tmpl w:val="C074D55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134"/>
  <w:autoHyphenation/>
  <w:hyphenationZone w:val="425"/>
  <w:characterSpacingControl w:val="doNotCompress"/>
  <w:savePreviewPicture/>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
  <w:rsids>
    <w:rsidRoot w:val="00745B37"/>
    <w:rsid w:val="00011755"/>
    <w:rsid w:val="00085676"/>
    <w:rsid w:val="00087348"/>
    <w:rsid w:val="000D3E12"/>
    <w:rsid w:val="00244FBD"/>
    <w:rsid w:val="002C307F"/>
    <w:rsid w:val="004B6C83"/>
    <w:rsid w:val="00580A8A"/>
    <w:rsid w:val="005D626D"/>
    <w:rsid w:val="006A1C3E"/>
    <w:rsid w:val="006F6FEE"/>
    <w:rsid w:val="00745B37"/>
    <w:rsid w:val="007B7431"/>
    <w:rsid w:val="007D0363"/>
    <w:rsid w:val="00987B59"/>
    <w:rsid w:val="00A02FFE"/>
    <w:rsid w:val="00A76F07"/>
    <w:rsid w:val="00A844A0"/>
    <w:rsid w:val="00A932A6"/>
    <w:rsid w:val="00C371F5"/>
    <w:rsid w:val="00D3366D"/>
    <w:rsid w:val="00D34B02"/>
    <w:rsid w:val="00D5666A"/>
    <w:rsid w:val="00D76EC9"/>
    <w:rsid w:val="00DA207C"/>
    <w:rsid w:val="00DA2B8B"/>
    <w:rsid w:val="00F32227"/>
    <w:rsid w:val="00FA73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SimSun" w:hAnsi="Georgia" w:cs="Mangal"/>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6D"/>
    <w:pPr>
      <w:spacing w:after="200" w:line="264" w:lineRule="auto"/>
    </w:pPr>
  </w:style>
  <w:style w:type="paragraph" w:styleId="Heading1">
    <w:name w:val="heading 1"/>
    <w:basedOn w:val="Title"/>
    <w:next w:val="Textbody"/>
    <w:pPr>
      <w:outlineLvl w:val="0"/>
    </w:pPr>
    <w:rPr>
      <w:bCs/>
      <w:sz w:val="26"/>
    </w:rPr>
  </w:style>
  <w:style w:type="paragraph" w:styleId="Heading2">
    <w:name w:val="heading 2"/>
    <w:basedOn w:val="Title"/>
    <w:next w:val="Textbody"/>
    <w:pPr>
      <w:spacing w:before="238" w:after="0"/>
      <w:outlineLvl w:val="1"/>
    </w:pPr>
    <w:rPr>
      <w:bCs/>
      <w:i/>
      <w:iCs/>
    </w:rPr>
  </w:style>
  <w:style w:type="paragraph" w:styleId="Heading3">
    <w:name w:val="heading 3"/>
    <w:basedOn w:val="Title"/>
    <w:next w:val="Textbody"/>
    <w:pPr>
      <w:outlineLvl w:val="2"/>
    </w:pPr>
    <w:rPr>
      <w:bCs/>
      <w:i/>
    </w:rPr>
  </w:style>
  <w:style w:type="paragraph" w:styleId="Heading4">
    <w:name w:val="heading 4"/>
    <w:basedOn w:val="Title"/>
    <w:next w:val="Textbody"/>
    <w:pPr>
      <w:outlineLvl w:val="3"/>
    </w:pPr>
    <w:rPr>
      <w:bCs/>
      <w:i/>
      <w:iCs/>
      <w:sz w:val="21"/>
    </w:rPr>
  </w:style>
  <w:style w:type="paragraph" w:styleId="Heading5">
    <w:name w:val="heading 5"/>
    <w:basedOn w:val="Title"/>
    <w:next w:val="Textbody"/>
    <w:pPr>
      <w:tabs>
        <w:tab w:val="left" w:pos="567"/>
      </w:tabs>
      <w:spacing w:after="0"/>
      <w:outlineLvl w:val="4"/>
    </w:pPr>
    <w:rPr>
      <w:bCs/>
      <w:sz w:val="18"/>
    </w:rPr>
  </w:style>
  <w:style w:type="paragraph" w:styleId="Heading6">
    <w:name w:val="heading 6"/>
    <w:basedOn w:val="Title"/>
    <w:next w:val="Textbody"/>
    <w:pPr>
      <w:spacing w:after="0"/>
      <w:outlineLvl w:val="5"/>
    </w:pPr>
    <w:rPr>
      <w:bCs/>
      <w:sz w:val="16"/>
    </w:rPr>
  </w:style>
  <w:style w:type="paragraph" w:styleId="Heading7">
    <w:name w:val="heading 7"/>
    <w:basedOn w:val="Title"/>
    <w:next w:val="Textbody"/>
    <w:pPr>
      <w:outlineLvl w:val="6"/>
    </w:pPr>
    <w:rPr>
      <w:bCs/>
    </w:rPr>
  </w:style>
  <w:style w:type="paragraph" w:styleId="Heading8">
    <w:name w:val="heading 8"/>
    <w:basedOn w:val="Title"/>
    <w:next w:val="Textbody"/>
    <w:pPr>
      <w:outlineLvl w:val="7"/>
    </w:pPr>
    <w:rPr>
      <w:bCs/>
    </w:rPr>
  </w:style>
  <w:style w:type="paragraph" w:styleId="Heading9">
    <w:name w:val="heading 9"/>
    <w:basedOn w:val="Title"/>
    <w:next w:val="Textbody"/>
    <w:pPr>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238"/>
    </w:pPr>
  </w:style>
  <w:style w:type="paragraph" w:styleId="Title">
    <w:name w:val="Title"/>
    <w:basedOn w:val="Standard"/>
    <w:next w:val="Textbody"/>
    <w:pPr>
      <w:keepNext/>
    </w:pPr>
    <w:rPr>
      <w:rFonts w:ascii="Corbel" w:eastAsia="Microsoft YaHei" w:hAnsi="Corbel"/>
      <w:b/>
      <w:sz w:val="28"/>
      <w:szCs w:val="28"/>
    </w:rPr>
  </w:style>
  <w:style w:type="paragraph" w:customStyle="1" w:styleId="Textbody">
    <w:name w:val="Text body"/>
    <w:basedOn w:val="Standard"/>
    <w:pPr>
      <w:spacing w:after="0"/>
    </w:pPr>
  </w:style>
  <w:style w:type="paragraph" w:styleId="Subtitle">
    <w:name w:val="Subtitle"/>
    <w:basedOn w:val="Title"/>
    <w:next w:val="Textbody"/>
    <w:pPr>
      <w:spacing w:before="238" w:after="0"/>
    </w:pPr>
    <w:rPr>
      <w:i/>
      <w:iCs/>
    </w:rPr>
  </w:style>
  <w:style w:type="paragraph" w:styleId="List">
    <w:name w:val="List"/>
    <w:basedOn w:val="Textbody"/>
    <w:rPr>
      <w:rFonts w:ascii="Corbel" w:hAnsi="Corbel"/>
    </w:rPr>
  </w:style>
  <w:style w:type="paragraph" w:styleId="Caption">
    <w:name w:val="caption"/>
    <w:basedOn w:val="Standard"/>
    <w:pPr>
      <w:suppressLineNumbers/>
      <w:spacing w:before="120" w:after="120"/>
    </w:pPr>
    <w:rPr>
      <w:rFonts w:ascii="Corbel" w:hAnsi="Corbel"/>
      <w:i/>
      <w:iCs/>
    </w:rPr>
  </w:style>
  <w:style w:type="paragraph" w:customStyle="1" w:styleId="Index">
    <w:name w:val="Index"/>
    <w:basedOn w:val="Standard"/>
    <w:pPr>
      <w:suppressLineNumbers/>
    </w:pPr>
    <w:rPr>
      <w:rFonts w:ascii="Corbel" w:hAnsi="Corbel"/>
      <w:sz w:val="16"/>
    </w:rPr>
  </w:style>
  <w:style w:type="paragraph" w:styleId="Header">
    <w:name w:val="header"/>
    <w:basedOn w:val="Standard"/>
    <w:pPr>
      <w:suppressLineNumbers/>
      <w:tabs>
        <w:tab w:val="center" w:pos="4819"/>
        <w:tab w:val="right" w:pos="9638"/>
      </w:tabs>
      <w:spacing w:after="0"/>
      <w:jc w:val="right"/>
    </w:pPr>
    <w:rPr>
      <w:rFonts w:ascii="Corbel" w:hAnsi="Corbel"/>
      <w:sz w:val="21"/>
    </w:rPr>
  </w:style>
  <w:style w:type="paragraph" w:styleId="Footer">
    <w:name w:val="footer"/>
    <w:basedOn w:val="Standard"/>
    <w:pPr>
      <w:suppressLineNumbers/>
      <w:tabs>
        <w:tab w:val="center" w:pos="4819"/>
        <w:tab w:val="right" w:pos="9638"/>
      </w:tabs>
      <w:spacing w:after="0"/>
    </w:pPr>
    <w:rPr>
      <w:rFonts w:ascii="Corbel" w:hAnsi="Corbel"/>
      <w:color w:val="008000"/>
      <w:sz w:val="16"/>
    </w:rPr>
  </w:style>
  <w:style w:type="paragraph" w:customStyle="1" w:styleId="ListIndent">
    <w:name w:val="List Indent"/>
    <w:basedOn w:val="Textbody"/>
    <w:pPr>
      <w:tabs>
        <w:tab w:val="left" w:pos="0"/>
      </w:tabs>
    </w:pPr>
  </w:style>
  <w:style w:type="paragraph" w:styleId="Signature">
    <w:name w:val="Signature"/>
    <w:basedOn w:val="Standard"/>
    <w:pPr>
      <w:suppressLineNumbers/>
    </w:pPr>
    <w:rPr>
      <w:rFonts w:ascii="Corbel" w:hAnsi="Corbel"/>
      <w:sz w:val="16"/>
    </w:rPr>
  </w:style>
  <w:style w:type="paragraph" w:styleId="Salutation">
    <w:name w:val="Salutation"/>
    <w:basedOn w:val="Standard"/>
    <w:pPr>
      <w:suppressLineNumbers/>
    </w:pPr>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rPr>
      <w:i/>
    </w:rPr>
  </w:style>
  <w:style w:type="paragraph" w:customStyle="1" w:styleId="Numbering1">
    <w:name w:val="Numbering 1"/>
    <w:basedOn w:val="List"/>
    <w:pPr>
      <w:spacing w:after="120"/>
      <w:ind w:left="360" w:hanging="360"/>
    </w:pPr>
  </w:style>
  <w:style w:type="paragraph" w:customStyle="1" w:styleId="Numbering2">
    <w:name w:val="Numbering 2"/>
    <w:basedOn w:val="List"/>
    <w:pPr>
      <w:spacing w:after="120"/>
      <w:ind w:left="720" w:hanging="360"/>
    </w:pPr>
  </w:style>
  <w:style w:type="paragraph" w:customStyle="1" w:styleId="List1">
    <w:name w:val="List 1"/>
    <w:basedOn w:val="List"/>
    <w:pPr>
      <w:numPr>
        <w:numId w:val="2"/>
      </w:numPr>
    </w:pPr>
  </w:style>
  <w:style w:type="paragraph" w:customStyle="1" w:styleId="Text">
    <w:name w:val="Text"/>
    <w:basedOn w:val="Caption"/>
  </w:style>
  <w:style w:type="paragraph" w:styleId="List2">
    <w:name w:val="List 2"/>
    <w:basedOn w:val="List"/>
    <w:pPr>
      <w:spacing w:after="120"/>
      <w:ind w:left="720" w:hanging="360"/>
    </w:pPr>
  </w:style>
  <w:style w:type="paragraph" w:customStyle="1" w:styleId="Numbering1Start">
    <w:name w:val="Numbering 1 Start"/>
    <w:basedOn w:val="List"/>
    <w:pPr>
      <w:spacing w:before="240" w:after="120"/>
      <w:ind w:left="360" w:hanging="360"/>
    </w:pPr>
  </w:style>
  <w:style w:type="paragraph" w:customStyle="1" w:styleId="List1Cont">
    <w:name w:val="List 1 Cont."/>
    <w:basedOn w:val="List"/>
    <w:pPr>
      <w:spacing w:after="120"/>
      <w:ind w:left="360"/>
    </w:pPr>
  </w:style>
  <w:style w:type="paragraph" w:customStyle="1" w:styleId="Numbering5">
    <w:name w:val="Numbering 5"/>
    <w:basedOn w:val="List"/>
    <w:pPr>
      <w:spacing w:after="120"/>
      <w:ind w:left="1800" w:hanging="360"/>
    </w:pPr>
  </w:style>
  <w:style w:type="paragraph" w:customStyle="1" w:styleId="Numbering5Start">
    <w:name w:val="Numbering 5 Start"/>
    <w:basedOn w:val="List"/>
    <w:pPr>
      <w:spacing w:before="240" w:after="120"/>
      <w:ind w:left="1800" w:hanging="360"/>
    </w:p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Corbel" w:eastAsia="OpenSymbol" w:hAnsi="Corbel" w:cs="OpenSymbol"/>
      <w:shd w:val="clear" w:color="auto" w:fill="auto"/>
    </w:rPr>
  </w:style>
  <w:style w:type="numbering" w:customStyle="1" w:styleId="Numbering11">
    <w:name w:val="Numbering 1_1"/>
    <w:basedOn w:val="NoList"/>
    <w:pPr>
      <w:numPr>
        <w:numId w:val="1"/>
      </w:numPr>
    </w:pPr>
  </w:style>
  <w:style w:type="numbering" w:customStyle="1" w:styleId="List11">
    <w:name w:val="List 1_1"/>
    <w:basedOn w:val="NoList"/>
    <w:pPr>
      <w:numPr>
        <w:numId w:val="2"/>
      </w:numPr>
    </w:pPr>
  </w:style>
  <w:style w:type="numbering" w:customStyle="1" w:styleId="List21">
    <w:name w:val="List 2_1"/>
    <w:basedOn w:val="NoList"/>
    <w:pPr>
      <w:numPr>
        <w:numId w:val="3"/>
      </w:numPr>
    </w:pPr>
  </w:style>
  <w:style w:type="paragraph" w:styleId="ListParagraph">
    <w:name w:val="List Paragraph"/>
    <w:basedOn w:val="Normal"/>
    <w:link w:val="ListParagraphChar"/>
    <w:uiPriority w:val="34"/>
    <w:qFormat/>
    <w:rsid w:val="00A02FFE"/>
    <w:pPr>
      <w:widowControl/>
      <w:suppressAutoHyphens w:val="0"/>
      <w:autoSpaceDN/>
      <w:spacing w:line="276"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EndnoteText">
    <w:name w:val="endnote text"/>
    <w:basedOn w:val="Normal"/>
    <w:link w:val="EndnoteTextChar"/>
    <w:uiPriority w:val="99"/>
    <w:semiHidden/>
    <w:unhideWhenUsed/>
    <w:rsid w:val="00A02FFE"/>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EndnoteTextChar">
    <w:name w:val="Endnote Text Char"/>
    <w:basedOn w:val="DefaultParagraphFont"/>
    <w:link w:val="EndnoteText"/>
    <w:uiPriority w:val="99"/>
    <w:semiHidden/>
    <w:rsid w:val="00A02FFE"/>
    <w:rPr>
      <w:rFonts w:asciiTheme="minorHAnsi" w:eastAsiaTheme="minorHAnsi" w:hAnsiTheme="minorHAnsi" w:cstheme="minorBidi"/>
      <w:kern w:val="0"/>
      <w:sz w:val="20"/>
      <w:szCs w:val="20"/>
      <w:lang w:eastAsia="en-US" w:bidi="ar-SA"/>
    </w:rPr>
  </w:style>
  <w:style w:type="character" w:styleId="EndnoteReference">
    <w:name w:val="endnote reference"/>
    <w:basedOn w:val="DefaultParagraphFont"/>
    <w:uiPriority w:val="99"/>
    <w:semiHidden/>
    <w:unhideWhenUsed/>
    <w:rsid w:val="00A02FFE"/>
    <w:rPr>
      <w:vertAlign w:val="superscript"/>
    </w:rPr>
  </w:style>
  <w:style w:type="character" w:styleId="Hyperlink">
    <w:name w:val="Hyperlink"/>
    <w:basedOn w:val="DefaultParagraphFont"/>
    <w:uiPriority w:val="99"/>
    <w:unhideWhenUsed/>
    <w:rsid w:val="00A844A0"/>
    <w:rPr>
      <w:color w:val="0000FF" w:themeColor="hyperlink"/>
      <w:u w:val="single"/>
    </w:rPr>
  </w:style>
  <w:style w:type="paragraph" w:styleId="NoSpacing">
    <w:name w:val="No Spacing"/>
    <w:uiPriority w:val="1"/>
    <w:qFormat/>
    <w:rsid w:val="00A844A0"/>
    <w:rPr>
      <w:szCs w:val="21"/>
    </w:rPr>
  </w:style>
  <w:style w:type="paragraph" w:customStyle="1" w:styleId="PRTitel">
    <w:name w:val="PR Titel"/>
    <w:basedOn w:val="Normal"/>
    <w:link w:val="PRTitelChar"/>
    <w:qFormat/>
    <w:rsid w:val="007B7431"/>
    <w:pPr>
      <w:spacing w:before="120" w:after="240"/>
    </w:pPr>
    <w:rPr>
      <w:rFonts w:asciiTheme="majorHAnsi" w:eastAsia="Times New Roman" w:hAnsiTheme="majorHAnsi" w:cs="Times New Roman"/>
      <w:b/>
      <w:bCs/>
      <w:kern w:val="36"/>
      <w:sz w:val="36"/>
      <w:szCs w:val="48"/>
      <w:lang w:eastAsia="sv-SE"/>
    </w:rPr>
  </w:style>
  <w:style w:type="paragraph" w:customStyle="1" w:styleId="PRIngress">
    <w:name w:val="PR Ingress"/>
    <w:basedOn w:val="Normal"/>
    <w:link w:val="PRIngressChar"/>
    <w:qFormat/>
    <w:rsid w:val="005D626D"/>
    <w:pPr>
      <w:spacing w:before="100" w:beforeAutospacing="1" w:after="100" w:afterAutospacing="1"/>
    </w:pPr>
    <w:rPr>
      <w:rFonts w:asciiTheme="minorHAnsi" w:eastAsia="Times New Roman" w:hAnsiTheme="minorHAnsi" w:cs="Times New Roman"/>
      <w:b/>
      <w:sz w:val="20"/>
      <w:szCs w:val="20"/>
      <w:lang w:eastAsia="sv-SE"/>
    </w:rPr>
  </w:style>
  <w:style w:type="character" w:customStyle="1" w:styleId="PRTitelChar">
    <w:name w:val="PR Titel Char"/>
    <w:basedOn w:val="DefaultParagraphFont"/>
    <w:link w:val="PRTitel"/>
    <w:rsid w:val="007B7431"/>
    <w:rPr>
      <w:rFonts w:asciiTheme="majorHAnsi" w:eastAsia="Times New Roman" w:hAnsiTheme="majorHAnsi" w:cs="Times New Roman"/>
      <w:b/>
      <w:bCs/>
      <w:kern w:val="36"/>
      <w:sz w:val="36"/>
      <w:szCs w:val="48"/>
      <w:lang w:eastAsia="sv-SE"/>
    </w:rPr>
  </w:style>
  <w:style w:type="paragraph" w:customStyle="1" w:styleId="PRNormal">
    <w:name w:val="PR Normal"/>
    <w:basedOn w:val="Normal"/>
    <w:link w:val="PRNormalChar"/>
    <w:qFormat/>
    <w:rsid w:val="00D3366D"/>
    <w:pPr>
      <w:keepLines/>
    </w:pPr>
    <w:rPr>
      <w:rFonts w:asciiTheme="minorHAnsi" w:eastAsia="Times New Roman" w:hAnsiTheme="minorHAnsi" w:cs="Times New Roman"/>
      <w:sz w:val="20"/>
      <w:szCs w:val="20"/>
      <w:lang w:eastAsia="sv-SE"/>
    </w:rPr>
  </w:style>
  <w:style w:type="character" w:customStyle="1" w:styleId="PRIngressChar">
    <w:name w:val="PR Ingress Char"/>
    <w:basedOn w:val="DefaultParagraphFont"/>
    <w:link w:val="PRIngress"/>
    <w:rsid w:val="005D626D"/>
    <w:rPr>
      <w:rFonts w:asciiTheme="minorHAnsi" w:eastAsia="Times New Roman" w:hAnsiTheme="minorHAnsi" w:cs="Times New Roman"/>
      <w:b/>
      <w:sz w:val="20"/>
      <w:szCs w:val="20"/>
      <w:lang w:eastAsia="sv-SE"/>
    </w:rPr>
  </w:style>
  <w:style w:type="paragraph" w:customStyle="1" w:styleId="PRRubrik1">
    <w:name w:val="PR Rubrik 1"/>
    <w:basedOn w:val="Normal"/>
    <w:link w:val="PRRubrik1Char"/>
    <w:qFormat/>
    <w:rsid w:val="005D626D"/>
    <w:pPr>
      <w:spacing w:before="200" w:after="0"/>
    </w:pPr>
    <w:rPr>
      <w:rFonts w:asciiTheme="majorHAnsi" w:eastAsia="Times New Roman" w:hAnsiTheme="majorHAnsi" w:cs="Times New Roman"/>
      <w:b/>
      <w:bCs/>
      <w:sz w:val="22"/>
      <w:szCs w:val="20"/>
      <w:lang w:eastAsia="sv-SE"/>
    </w:rPr>
  </w:style>
  <w:style w:type="character" w:customStyle="1" w:styleId="PRNormalChar">
    <w:name w:val="PR Normal Char"/>
    <w:basedOn w:val="DefaultParagraphFont"/>
    <w:link w:val="PRNormal"/>
    <w:rsid w:val="00D3366D"/>
    <w:rPr>
      <w:rFonts w:asciiTheme="minorHAnsi" w:eastAsia="Times New Roman" w:hAnsiTheme="minorHAnsi" w:cs="Times New Roman"/>
      <w:sz w:val="20"/>
      <w:szCs w:val="20"/>
      <w:lang w:eastAsia="sv-SE"/>
    </w:rPr>
  </w:style>
  <w:style w:type="paragraph" w:customStyle="1" w:styleId="PRList">
    <w:name w:val="PR List"/>
    <w:basedOn w:val="ListParagraph"/>
    <w:link w:val="PRListChar"/>
    <w:qFormat/>
    <w:rsid w:val="00D3366D"/>
    <w:pPr>
      <w:numPr>
        <w:numId w:val="6"/>
      </w:numPr>
      <w:spacing w:before="100" w:beforeAutospacing="1" w:after="100" w:afterAutospacing="1" w:line="264" w:lineRule="auto"/>
      <w:ind w:left="357" w:hanging="357"/>
    </w:pPr>
    <w:rPr>
      <w:rFonts w:eastAsia="Times New Roman" w:cs="Times New Roman"/>
      <w:sz w:val="20"/>
      <w:szCs w:val="20"/>
      <w:lang w:eastAsia="sv-SE"/>
    </w:rPr>
  </w:style>
  <w:style w:type="character" w:customStyle="1" w:styleId="PRRubrik1Char">
    <w:name w:val="PR Rubrik 1 Char"/>
    <w:basedOn w:val="DefaultParagraphFont"/>
    <w:link w:val="PRRubrik1"/>
    <w:rsid w:val="005D626D"/>
    <w:rPr>
      <w:rFonts w:asciiTheme="majorHAnsi" w:eastAsia="Times New Roman" w:hAnsiTheme="majorHAnsi" w:cs="Times New Roman"/>
      <w:b/>
      <w:bCs/>
      <w:sz w:val="22"/>
      <w:szCs w:val="20"/>
      <w:lang w:eastAsia="sv-SE"/>
    </w:rPr>
  </w:style>
  <w:style w:type="character" w:customStyle="1" w:styleId="ListParagraphChar">
    <w:name w:val="List Paragraph Char"/>
    <w:basedOn w:val="DefaultParagraphFont"/>
    <w:link w:val="ListParagraph"/>
    <w:uiPriority w:val="34"/>
    <w:rsid w:val="005D626D"/>
    <w:rPr>
      <w:rFonts w:asciiTheme="minorHAnsi" w:eastAsiaTheme="minorHAnsi" w:hAnsiTheme="minorHAnsi" w:cstheme="minorBidi"/>
      <w:kern w:val="0"/>
      <w:sz w:val="22"/>
      <w:szCs w:val="22"/>
      <w:lang w:eastAsia="en-US" w:bidi="ar-SA"/>
    </w:rPr>
  </w:style>
  <w:style w:type="character" w:customStyle="1" w:styleId="PRListChar">
    <w:name w:val="PR List Char"/>
    <w:basedOn w:val="ListParagraphChar"/>
    <w:link w:val="PRList"/>
    <w:rsid w:val="00D3366D"/>
    <w:rPr>
      <w:rFonts w:asciiTheme="minorHAnsi" w:eastAsia="Times New Roman" w:hAnsiTheme="minorHAnsi" w:cs="Times New Roman"/>
      <w:kern w:val="0"/>
      <w:sz w:val="20"/>
      <w:szCs w:val="20"/>
      <w:lang w:eastAsia="sv-SE" w:bidi="ar-SA"/>
    </w:rPr>
  </w:style>
  <w:style w:type="paragraph" w:styleId="BalloonText">
    <w:name w:val="Balloon Text"/>
    <w:basedOn w:val="Normal"/>
    <w:link w:val="BalloonTextChar"/>
    <w:uiPriority w:val="99"/>
    <w:semiHidden/>
    <w:unhideWhenUsed/>
    <w:rsid w:val="00A76F07"/>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A76F07"/>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SimSun" w:hAnsi="Georgia" w:cs="Mangal"/>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6D"/>
    <w:pPr>
      <w:spacing w:after="200" w:line="264" w:lineRule="auto"/>
    </w:pPr>
  </w:style>
  <w:style w:type="paragraph" w:styleId="Heading1">
    <w:name w:val="heading 1"/>
    <w:basedOn w:val="Title"/>
    <w:next w:val="Textbody"/>
    <w:pPr>
      <w:outlineLvl w:val="0"/>
    </w:pPr>
    <w:rPr>
      <w:bCs/>
      <w:sz w:val="26"/>
    </w:rPr>
  </w:style>
  <w:style w:type="paragraph" w:styleId="Heading2">
    <w:name w:val="heading 2"/>
    <w:basedOn w:val="Title"/>
    <w:next w:val="Textbody"/>
    <w:pPr>
      <w:spacing w:before="238" w:after="0"/>
      <w:outlineLvl w:val="1"/>
    </w:pPr>
    <w:rPr>
      <w:bCs/>
      <w:i/>
      <w:iCs/>
    </w:rPr>
  </w:style>
  <w:style w:type="paragraph" w:styleId="Heading3">
    <w:name w:val="heading 3"/>
    <w:basedOn w:val="Title"/>
    <w:next w:val="Textbody"/>
    <w:pPr>
      <w:outlineLvl w:val="2"/>
    </w:pPr>
    <w:rPr>
      <w:bCs/>
      <w:i/>
    </w:rPr>
  </w:style>
  <w:style w:type="paragraph" w:styleId="Heading4">
    <w:name w:val="heading 4"/>
    <w:basedOn w:val="Title"/>
    <w:next w:val="Textbody"/>
    <w:pPr>
      <w:outlineLvl w:val="3"/>
    </w:pPr>
    <w:rPr>
      <w:bCs/>
      <w:i/>
      <w:iCs/>
      <w:sz w:val="21"/>
    </w:rPr>
  </w:style>
  <w:style w:type="paragraph" w:styleId="Heading5">
    <w:name w:val="heading 5"/>
    <w:basedOn w:val="Title"/>
    <w:next w:val="Textbody"/>
    <w:pPr>
      <w:tabs>
        <w:tab w:val="left" w:pos="567"/>
      </w:tabs>
      <w:spacing w:after="0"/>
      <w:outlineLvl w:val="4"/>
    </w:pPr>
    <w:rPr>
      <w:bCs/>
      <w:sz w:val="18"/>
    </w:rPr>
  </w:style>
  <w:style w:type="paragraph" w:styleId="Heading6">
    <w:name w:val="heading 6"/>
    <w:basedOn w:val="Title"/>
    <w:next w:val="Textbody"/>
    <w:pPr>
      <w:spacing w:after="0"/>
      <w:outlineLvl w:val="5"/>
    </w:pPr>
    <w:rPr>
      <w:bCs/>
      <w:sz w:val="16"/>
    </w:rPr>
  </w:style>
  <w:style w:type="paragraph" w:styleId="Heading7">
    <w:name w:val="heading 7"/>
    <w:basedOn w:val="Title"/>
    <w:next w:val="Textbody"/>
    <w:pPr>
      <w:outlineLvl w:val="6"/>
    </w:pPr>
    <w:rPr>
      <w:bCs/>
    </w:rPr>
  </w:style>
  <w:style w:type="paragraph" w:styleId="Heading8">
    <w:name w:val="heading 8"/>
    <w:basedOn w:val="Title"/>
    <w:next w:val="Textbody"/>
    <w:pPr>
      <w:outlineLvl w:val="7"/>
    </w:pPr>
    <w:rPr>
      <w:bCs/>
    </w:rPr>
  </w:style>
  <w:style w:type="paragraph" w:styleId="Heading9">
    <w:name w:val="heading 9"/>
    <w:basedOn w:val="Title"/>
    <w:next w:val="Textbody"/>
    <w:pPr>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238"/>
    </w:pPr>
  </w:style>
  <w:style w:type="paragraph" w:styleId="Title">
    <w:name w:val="Title"/>
    <w:basedOn w:val="Standard"/>
    <w:next w:val="Textbody"/>
    <w:pPr>
      <w:keepNext/>
    </w:pPr>
    <w:rPr>
      <w:rFonts w:ascii="Corbel" w:eastAsia="Microsoft YaHei" w:hAnsi="Corbel"/>
      <w:b/>
      <w:sz w:val="28"/>
      <w:szCs w:val="28"/>
    </w:rPr>
  </w:style>
  <w:style w:type="paragraph" w:customStyle="1" w:styleId="Textbody">
    <w:name w:val="Text body"/>
    <w:basedOn w:val="Standard"/>
    <w:pPr>
      <w:spacing w:after="0"/>
    </w:pPr>
  </w:style>
  <w:style w:type="paragraph" w:styleId="Subtitle">
    <w:name w:val="Subtitle"/>
    <w:basedOn w:val="Title"/>
    <w:next w:val="Textbody"/>
    <w:pPr>
      <w:spacing w:before="238" w:after="0"/>
    </w:pPr>
    <w:rPr>
      <w:i/>
      <w:iCs/>
    </w:rPr>
  </w:style>
  <w:style w:type="paragraph" w:styleId="List">
    <w:name w:val="List"/>
    <w:basedOn w:val="Textbody"/>
    <w:rPr>
      <w:rFonts w:ascii="Corbel" w:hAnsi="Corbel"/>
    </w:rPr>
  </w:style>
  <w:style w:type="paragraph" w:styleId="Caption">
    <w:name w:val="caption"/>
    <w:basedOn w:val="Standard"/>
    <w:pPr>
      <w:suppressLineNumbers/>
      <w:spacing w:before="120" w:after="120"/>
    </w:pPr>
    <w:rPr>
      <w:rFonts w:ascii="Corbel" w:hAnsi="Corbel"/>
      <w:i/>
      <w:iCs/>
    </w:rPr>
  </w:style>
  <w:style w:type="paragraph" w:customStyle="1" w:styleId="Index">
    <w:name w:val="Index"/>
    <w:basedOn w:val="Standard"/>
    <w:pPr>
      <w:suppressLineNumbers/>
    </w:pPr>
    <w:rPr>
      <w:rFonts w:ascii="Corbel" w:hAnsi="Corbel"/>
      <w:sz w:val="16"/>
    </w:rPr>
  </w:style>
  <w:style w:type="paragraph" w:styleId="Header">
    <w:name w:val="header"/>
    <w:basedOn w:val="Standard"/>
    <w:pPr>
      <w:suppressLineNumbers/>
      <w:tabs>
        <w:tab w:val="center" w:pos="4819"/>
        <w:tab w:val="right" w:pos="9638"/>
      </w:tabs>
      <w:spacing w:after="0"/>
      <w:jc w:val="right"/>
    </w:pPr>
    <w:rPr>
      <w:rFonts w:ascii="Corbel" w:hAnsi="Corbel"/>
      <w:sz w:val="21"/>
    </w:rPr>
  </w:style>
  <w:style w:type="paragraph" w:styleId="Footer">
    <w:name w:val="footer"/>
    <w:basedOn w:val="Standard"/>
    <w:pPr>
      <w:suppressLineNumbers/>
      <w:tabs>
        <w:tab w:val="center" w:pos="4819"/>
        <w:tab w:val="right" w:pos="9638"/>
      </w:tabs>
      <w:spacing w:after="0"/>
    </w:pPr>
    <w:rPr>
      <w:rFonts w:ascii="Corbel" w:hAnsi="Corbel"/>
      <w:color w:val="008000"/>
      <w:sz w:val="16"/>
    </w:rPr>
  </w:style>
  <w:style w:type="paragraph" w:customStyle="1" w:styleId="ListIndent">
    <w:name w:val="List Indent"/>
    <w:basedOn w:val="Textbody"/>
    <w:pPr>
      <w:tabs>
        <w:tab w:val="left" w:pos="0"/>
      </w:tabs>
    </w:pPr>
  </w:style>
  <w:style w:type="paragraph" w:styleId="Signature">
    <w:name w:val="Signature"/>
    <w:basedOn w:val="Standard"/>
    <w:pPr>
      <w:suppressLineNumbers/>
    </w:pPr>
    <w:rPr>
      <w:rFonts w:ascii="Corbel" w:hAnsi="Corbel"/>
      <w:sz w:val="16"/>
    </w:rPr>
  </w:style>
  <w:style w:type="paragraph" w:styleId="Salutation">
    <w:name w:val="Salutation"/>
    <w:basedOn w:val="Standard"/>
    <w:pPr>
      <w:suppressLineNumbers/>
    </w:pPr>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rPr>
      <w:i/>
    </w:rPr>
  </w:style>
  <w:style w:type="paragraph" w:customStyle="1" w:styleId="Numbering1">
    <w:name w:val="Numbering 1"/>
    <w:basedOn w:val="List"/>
    <w:pPr>
      <w:spacing w:after="120"/>
      <w:ind w:left="360" w:hanging="360"/>
    </w:pPr>
  </w:style>
  <w:style w:type="paragraph" w:customStyle="1" w:styleId="Numbering2">
    <w:name w:val="Numbering 2"/>
    <w:basedOn w:val="List"/>
    <w:pPr>
      <w:spacing w:after="120"/>
      <w:ind w:left="720" w:hanging="360"/>
    </w:pPr>
  </w:style>
  <w:style w:type="paragraph" w:customStyle="1" w:styleId="List1">
    <w:name w:val="List 1"/>
    <w:basedOn w:val="List"/>
    <w:pPr>
      <w:numPr>
        <w:numId w:val="2"/>
      </w:numPr>
    </w:pPr>
  </w:style>
  <w:style w:type="paragraph" w:customStyle="1" w:styleId="Text">
    <w:name w:val="Text"/>
    <w:basedOn w:val="Caption"/>
  </w:style>
  <w:style w:type="paragraph" w:styleId="List2">
    <w:name w:val="List 2"/>
    <w:basedOn w:val="List"/>
    <w:pPr>
      <w:spacing w:after="120"/>
      <w:ind w:left="720" w:hanging="360"/>
    </w:pPr>
  </w:style>
  <w:style w:type="paragraph" w:customStyle="1" w:styleId="Numbering1Start">
    <w:name w:val="Numbering 1 Start"/>
    <w:basedOn w:val="List"/>
    <w:pPr>
      <w:spacing w:before="240" w:after="120"/>
      <w:ind w:left="360" w:hanging="360"/>
    </w:pPr>
  </w:style>
  <w:style w:type="paragraph" w:customStyle="1" w:styleId="List1Cont">
    <w:name w:val="List 1 Cont."/>
    <w:basedOn w:val="List"/>
    <w:pPr>
      <w:spacing w:after="120"/>
      <w:ind w:left="360"/>
    </w:pPr>
  </w:style>
  <w:style w:type="paragraph" w:customStyle="1" w:styleId="Numbering5">
    <w:name w:val="Numbering 5"/>
    <w:basedOn w:val="List"/>
    <w:pPr>
      <w:spacing w:after="120"/>
      <w:ind w:left="1800" w:hanging="360"/>
    </w:pPr>
  </w:style>
  <w:style w:type="paragraph" w:customStyle="1" w:styleId="Numbering5Start">
    <w:name w:val="Numbering 5 Start"/>
    <w:basedOn w:val="List"/>
    <w:pPr>
      <w:spacing w:before="240" w:after="120"/>
      <w:ind w:left="1800" w:hanging="360"/>
    </w:p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Corbel" w:eastAsia="OpenSymbol" w:hAnsi="Corbel" w:cs="OpenSymbol"/>
      <w:shd w:val="clear" w:color="auto" w:fill="auto"/>
    </w:rPr>
  </w:style>
  <w:style w:type="numbering" w:customStyle="1" w:styleId="Numbering11">
    <w:name w:val="Numbering 1_1"/>
    <w:basedOn w:val="NoList"/>
    <w:pPr>
      <w:numPr>
        <w:numId w:val="1"/>
      </w:numPr>
    </w:pPr>
  </w:style>
  <w:style w:type="numbering" w:customStyle="1" w:styleId="List11">
    <w:name w:val="List 1_1"/>
    <w:basedOn w:val="NoList"/>
    <w:pPr>
      <w:numPr>
        <w:numId w:val="2"/>
      </w:numPr>
    </w:pPr>
  </w:style>
  <w:style w:type="numbering" w:customStyle="1" w:styleId="List21">
    <w:name w:val="List 2_1"/>
    <w:basedOn w:val="NoList"/>
    <w:pPr>
      <w:numPr>
        <w:numId w:val="3"/>
      </w:numPr>
    </w:pPr>
  </w:style>
  <w:style w:type="paragraph" w:styleId="ListParagraph">
    <w:name w:val="List Paragraph"/>
    <w:basedOn w:val="Normal"/>
    <w:link w:val="ListParagraphChar"/>
    <w:uiPriority w:val="34"/>
    <w:qFormat/>
    <w:rsid w:val="00A02FFE"/>
    <w:pPr>
      <w:widowControl/>
      <w:suppressAutoHyphens w:val="0"/>
      <w:autoSpaceDN/>
      <w:spacing w:line="276"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EndnoteText">
    <w:name w:val="endnote text"/>
    <w:basedOn w:val="Normal"/>
    <w:link w:val="EndnoteTextChar"/>
    <w:uiPriority w:val="99"/>
    <w:semiHidden/>
    <w:unhideWhenUsed/>
    <w:rsid w:val="00A02FFE"/>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EndnoteTextChar">
    <w:name w:val="Endnote Text Char"/>
    <w:basedOn w:val="DefaultParagraphFont"/>
    <w:link w:val="EndnoteText"/>
    <w:uiPriority w:val="99"/>
    <w:semiHidden/>
    <w:rsid w:val="00A02FFE"/>
    <w:rPr>
      <w:rFonts w:asciiTheme="minorHAnsi" w:eastAsiaTheme="minorHAnsi" w:hAnsiTheme="minorHAnsi" w:cstheme="minorBidi"/>
      <w:kern w:val="0"/>
      <w:sz w:val="20"/>
      <w:szCs w:val="20"/>
      <w:lang w:eastAsia="en-US" w:bidi="ar-SA"/>
    </w:rPr>
  </w:style>
  <w:style w:type="character" w:styleId="EndnoteReference">
    <w:name w:val="endnote reference"/>
    <w:basedOn w:val="DefaultParagraphFont"/>
    <w:uiPriority w:val="99"/>
    <w:semiHidden/>
    <w:unhideWhenUsed/>
    <w:rsid w:val="00A02FFE"/>
    <w:rPr>
      <w:vertAlign w:val="superscript"/>
    </w:rPr>
  </w:style>
  <w:style w:type="character" w:styleId="Hyperlink">
    <w:name w:val="Hyperlink"/>
    <w:basedOn w:val="DefaultParagraphFont"/>
    <w:uiPriority w:val="99"/>
    <w:unhideWhenUsed/>
    <w:rsid w:val="00A844A0"/>
    <w:rPr>
      <w:color w:val="0000FF" w:themeColor="hyperlink"/>
      <w:u w:val="single"/>
    </w:rPr>
  </w:style>
  <w:style w:type="paragraph" w:styleId="NoSpacing">
    <w:name w:val="No Spacing"/>
    <w:uiPriority w:val="1"/>
    <w:qFormat/>
    <w:rsid w:val="00A844A0"/>
    <w:rPr>
      <w:szCs w:val="21"/>
    </w:rPr>
  </w:style>
  <w:style w:type="paragraph" w:customStyle="1" w:styleId="PRTitel">
    <w:name w:val="PR Titel"/>
    <w:basedOn w:val="Normal"/>
    <w:link w:val="PRTitelChar"/>
    <w:qFormat/>
    <w:rsid w:val="007B7431"/>
    <w:pPr>
      <w:spacing w:before="120" w:after="240"/>
    </w:pPr>
    <w:rPr>
      <w:rFonts w:asciiTheme="majorHAnsi" w:eastAsia="Times New Roman" w:hAnsiTheme="majorHAnsi" w:cs="Times New Roman"/>
      <w:b/>
      <w:bCs/>
      <w:kern w:val="36"/>
      <w:sz w:val="36"/>
      <w:szCs w:val="48"/>
      <w:lang w:eastAsia="sv-SE"/>
    </w:rPr>
  </w:style>
  <w:style w:type="paragraph" w:customStyle="1" w:styleId="PRIngress">
    <w:name w:val="PR Ingress"/>
    <w:basedOn w:val="Normal"/>
    <w:link w:val="PRIngressChar"/>
    <w:qFormat/>
    <w:rsid w:val="005D626D"/>
    <w:pPr>
      <w:spacing w:before="100" w:beforeAutospacing="1" w:after="100" w:afterAutospacing="1"/>
    </w:pPr>
    <w:rPr>
      <w:rFonts w:asciiTheme="minorHAnsi" w:eastAsia="Times New Roman" w:hAnsiTheme="minorHAnsi" w:cs="Times New Roman"/>
      <w:b/>
      <w:sz w:val="20"/>
      <w:szCs w:val="20"/>
      <w:lang w:eastAsia="sv-SE"/>
    </w:rPr>
  </w:style>
  <w:style w:type="character" w:customStyle="1" w:styleId="PRTitelChar">
    <w:name w:val="PR Titel Char"/>
    <w:basedOn w:val="DefaultParagraphFont"/>
    <w:link w:val="PRTitel"/>
    <w:rsid w:val="007B7431"/>
    <w:rPr>
      <w:rFonts w:asciiTheme="majorHAnsi" w:eastAsia="Times New Roman" w:hAnsiTheme="majorHAnsi" w:cs="Times New Roman"/>
      <w:b/>
      <w:bCs/>
      <w:kern w:val="36"/>
      <w:sz w:val="36"/>
      <w:szCs w:val="48"/>
      <w:lang w:eastAsia="sv-SE"/>
    </w:rPr>
  </w:style>
  <w:style w:type="paragraph" w:customStyle="1" w:styleId="PRNormal">
    <w:name w:val="PR Normal"/>
    <w:basedOn w:val="Normal"/>
    <w:link w:val="PRNormalChar"/>
    <w:qFormat/>
    <w:rsid w:val="00D3366D"/>
    <w:pPr>
      <w:keepLines/>
    </w:pPr>
    <w:rPr>
      <w:rFonts w:asciiTheme="minorHAnsi" w:eastAsia="Times New Roman" w:hAnsiTheme="minorHAnsi" w:cs="Times New Roman"/>
      <w:sz w:val="20"/>
      <w:szCs w:val="20"/>
      <w:lang w:eastAsia="sv-SE"/>
    </w:rPr>
  </w:style>
  <w:style w:type="character" w:customStyle="1" w:styleId="PRIngressChar">
    <w:name w:val="PR Ingress Char"/>
    <w:basedOn w:val="DefaultParagraphFont"/>
    <w:link w:val="PRIngress"/>
    <w:rsid w:val="005D626D"/>
    <w:rPr>
      <w:rFonts w:asciiTheme="minorHAnsi" w:eastAsia="Times New Roman" w:hAnsiTheme="minorHAnsi" w:cs="Times New Roman"/>
      <w:b/>
      <w:sz w:val="20"/>
      <w:szCs w:val="20"/>
      <w:lang w:eastAsia="sv-SE"/>
    </w:rPr>
  </w:style>
  <w:style w:type="paragraph" w:customStyle="1" w:styleId="PRRubrik1">
    <w:name w:val="PR Rubrik 1"/>
    <w:basedOn w:val="Normal"/>
    <w:link w:val="PRRubrik1Char"/>
    <w:qFormat/>
    <w:rsid w:val="005D626D"/>
    <w:pPr>
      <w:spacing w:before="200" w:after="0"/>
    </w:pPr>
    <w:rPr>
      <w:rFonts w:asciiTheme="majorHAnsi" w:eastAsia="Times New Roman" w:hAnsiTheme="majorHAnsi" w:cs="Times New Roman"/>
      <w:b/>
      <w:bCs/>
      <w:sz w:val="22"/>
      <w:szCs w:val="20"/>
      <w:lang w:eastAsia="sv-SE"/>
    </w:rPr>
  </w:style>
  <w:style w:type="character" w:customStyle="1" w:styleId="PRNormalChar">
    <w:name w:val="PR Normal Char"/>
    <w:basedOn w:val="DefaultParagraphFont"/>
    <w:link w:val="PRNormal"/>
    <w:rsid w:val="00D3366D"/>
    <w:rPr>
      <w:rFonts w:asciiTheme="minorHAnsi" w:eastAsia="Times New Roman" w:hAnsiTheme="minorHAnsi" w:cs="Times New Roman"/>
      <w:sz w:val="20"/>
      <w:szCs w:val="20"/>
      <w:lang w:eastAsia="sv-SE"/>
    </w:rPr>
  </w:style>
  <w:style w:type="paragraph" w:customStyle="1" w:styleId="PRList">
    <w:name w:val="PR List"/>
    <w:basedOn w:val="ListParagraph"/>
    <w:link w:val="PRListChar"/>
    <w:qFormat/>
    <w:rsid w:val="00D3366D"/>
    <w:pPr>
      <w:numPr>
        <w:numId w:val="6"/>
      </w:numPr>
      <w:spacing w:before="100" w:beforeAutospacing="1" w:after="100" w:afterAutospacing="1" w:line="264" w:lineRule="auto"/>
      <w:ind w:left="357" w:hanging="357"/>
    </w:pPr>
    <w:rPr>
      <w:rFonts w:eastAsia="Times New Roman" w:cs="Times New Roman"/>
      <w:sz w:val="20"/>
      <w:szCs w:val="20"/>
      <w:lang w:eastAsia="sv-SE"/>
    </w:rPr>
  </w:style>
  <w:style w:type="character" w:customStyle="1" w:styleId="PRRubrik1Char">
    <w:name w:val="PR Rubrik 1 Char"/>
    <w:basedOn w:val="DefaultParagraphFont"/>
    <w:link w:val="PRRubrik1"/>
    <w:rsid w:val="005D626D"/>
    <w:rPr>
      <w:rFonts w:asciiTheme="majorHAnsi" w:eastAsia="Times New Roman" w:hAnsiTheme="majorHAnsi" w:cs="Times New Roman"/>
      <w:b/>
      <w:bCs/>
      <w:sz w:val="22"/>
      <w:szCs w:val="20"/>
      <w:lang w:eastAsia="sv-SE"/>
    </w:rPr>
  </w:style>
  <w:style w:type="character" w:customStyle="1" w:styleId="ListParagraphChar">
    <w:name w:val="List Paragraph Char"/>
    <w:basedOn w:val="DefaultParagraphFont"/>
    <w:link w:val="ListParagraph"/>
    <w:uiPriority w:val="34"/>
    <w:rsid w:val="005D626D"/>
    <w:rPr>
      <w:rFonts w:asciiTheme="minorHAnsi" w:eastAsiaTheme="minorHAnsi" w:hAnsiTheme="minorHAnsi" w:cstheme="minorBidi"/>
      <w:kern w:val="0"/>
      <w:sz w:val="22"/>
      <w:szCs w:val="22"/>
      <w:lang w:eastAsia="en-US" w:bidi="ar-SA"/>
    </w:rPr>
  </w:style>
  <w:style w:type="character" w:customStyle="1" w:styleId="PRListChar">
    <w:name w:val="PR List Char"/>
    <w:basedOn w:val="ListParagraphChar"/>
    <w:link w:val="PRList"/>
    <w:rsid w:val="00D3366D"/>
    <w:rPr>
      <w:rFonts w:asciiTheme="minorHAnsi" w:eastAsia="Times New Roman" w:hAnsiTheme="minorHAnsi" w:cs="Times New Roman"/>
      <w:kern w:val="0"/>
      <w:sz w:val="20"/>
      <w:szCs w:val="20"/>
      <w:lang w:eastAsia="sv-SE" w:bidi="ar-SA"/>
    </w:rPr>
  </w:style>
  <w:style w:type="paragraph" w:styleId="BalloonText">
    <w:name w:val="Balloon Text"/>
    <w:basedOn w:val="Normal"/>
    <w:link w:val="BalloonTextChar"/>
    <w:uiPriority w:val="99"/>
    <w:semiHidden/>
    <w:unhideWhenUsed/>
    <w:rsid w:val="00A76F07"/>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A76F07"/>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dc:creator>
  <cp:lastModifiedBy>tore</cp:lastModifiedBy>
  <cp:revision>2</cp:revision>
  <cp:lastPrinted>2012-12-21T18:55:00Z</cp:lastPrinted>
  <dcterms:created xsi:type="dcterms:W3CDTF">2012-12-26T19:17:00Z</dcterms:created>
  <dcterms:modified xsi:type="dcterms:W3CDTF">2012-12-26T19:17:00Z</dcterms:modified>
</cp:coreProperties>
</file>