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E306ED" w14:textId="09F1B9CB" w:rsidR="00441BAA" w:rsidRDefault="00441BAA" w:rsidP="00F47D98">
      <w:pPr>
        <w:rPr>
          <w:rFonts w:ascii="Times New Roman" w:hAnsi="Times New Roman" w:cs="Times New Roman"/>
          <w:b/>
        </w:rPr>
      </w:pPr>
    </w:p>
    <w:p w14:paraId="097F8AAF" w14:textId="77777777" w:rsidR="00441BAA" w:rsidRDefault="00441BAA" w:rsidP="00F47D98">
      <w:pPr>
        <w:rPr>
          <w:rFonts w:ascii="Times New Roman" w:hAnsi="Times New Roman" w:cs="Times New Roman"/>
          <w:b/>
        </w:rPr>
      </w:pPr>
    </w:p>
    <w:p w14:paraId="4AAE20A6" w14:textId="11E02323" w:rsidR="00F17310" w:rsidRPr="00441BAA" w:rsidRDefault="00F17310" w:rsidP="00F47D98">
      <w:pPr>
        <w:rPr>
          <w:rFonts w:ascii="Times New Roman" w:hAnsi="Times New Roman" w:cs="Times New Roman"/>
          <w:b/>
          <w:sz w:val="32"/>
          <w:szCs w:val="32"/>
        </w:rPr>
      </w:pPr>
      <w:r w:rsidRPr="00441BAA">
        <w:rPr>
          <w:rFonts w:ascii="Times New Roman" w:hAnsi="Times New Roman" w:cs="Times New Roman"/>
          <w:b/>
          <w:sz w:val="32"/>
          <w:szCs w:val="32"/>
        </w:rPr>
        <w:t>K</w:t>
      </w:r>
      <w:r w:rsidR="00A03D7D" w:rsidRPr="00441BAA">
        <w:rPr>
          <w:rFonts w:ascii="Times New Roman" w:hAnsi="Times New Roman" w:cs="Times New Roman"/>
          <w:b/>
          <w:sz w:val="32"/>
          <w:szCs w:val="32"/>
        </w:rPr>
        <w:t xml:space="preserve">onsthantverkscentrum </w:t>
      </w:r>
      <w:r w:rsidR="0073250B">
        <w:rPr>
          <w:rFonts w:ascii="Times New Roman" w:hAnsi="Times New Roman" w:cs="Times New Roman"/>
          <w:b/>
          <w:sz w:val="32"/>
          <w:szCs w:val="32"/>
        </w:rPr>
        <w:t xml:space="preserve">och </w:t>
      </w:r>
      <w:r w:rsidRPr="00441BAA">
        <w:rPr>
          <w:rFonts w:ascii="Times New Roman" w:hAnsi="Times New Roman" w:cs="Times New Roman"/>
          <w:b/>
          <w:sz w:val="32"/>
          <w:szCs w:val="32"/>
        </w:rPr>
        <w:t>Wanås Konst</w:t>
      </w:r>
      <w:r w:rsidR="0073250B">
        <w:rPr>
          <w:rFonts w:ascii="Times New Roman" w:hAnsi="Times New Roman" w:cs="Times New Roman"/>
          <w:b/>
          <w:sz w:val="32"/>
          <w:szCs w:val="32"/>
        </w:rPr>
        <w:t xml:space="preserve"> inleder samarbete</w:t>
      </w:r>
    </w:p>
    <w:p w14:paraId="15275880" w14:textId="77777777" w:rsidR="00F17310" w:rsidRPr="00307806" w:rsidRDefault="00F17310" w:rsidP="00F47D98">
      <w:pPr>
        <w:rPr>
          <w:rFonts w:ascii="Times New Roman" w:hAnsi="Times New Roman" w:cs="Times New Roman"/>
          <w:b/>
        </w:rPr>
      </w:pPr>
    </w:p>
    <w:p w14:paraId="7FD58B54" w14:textId="7FCA821C" w:rsidR="00F47D98" w:rsidRPr="00307806" w:rsidRDefault="00F47D98" w:rsidP="0073250B">
      <w:pPr>
        <w:rPr>
          <w:rFonts w:ascii="Times New Roman" w:hAnsi="Times New Roman" w:cs="Times New Roman"/>
          <w:b/>
        </w:rPr>
      </w:pPr>
      <w:r w:rsidRPr="00307806">
        <w:rPr>
          <w:rFonts w:ascii="Times New Roman" w:hAnsi="Times New Roman" w:cs="Times New Roman"/>
          <w:b/>
        </w:rPr>
        <w:t xml:space="preserve">Konsthantverk och bildkonst går hand i hand. I vår inleder Konsthantverkscentrum och Wanås Konst ett samarbete där genrerna möts på samma spelplan. Först ut är utställningen </w:t>
      </w:r>
      <w:r w:rsidRPr="00307806">
        <w:rPr>
          <w:rFonts w:ascii="Times New Roman" w:hAnsi="Times New Roman" w:cs="Times New Roman"/>
          <w:b/>
          <w:i/>
        </w:rPr>
        <w:t>1 Kubik konsthantverk</w:t>
      </w:r>
      <w:r w:rsidR="0073250B">
        <w:rPr>
          <w:rFonts w:ascii="Times New Roman" w:hAnsi="Times New Roman" w:cs="Times New Roman"/>
          <w:b/>
        </w:rPr>
        <w:t>.</w:t>
      </w:r>
    </w:p>
    <w:p w14:paraId="539842AE" w14:textId="77777777" w:rsidR="00307806" w:rsidRPr="00307806" w:rsidRDefault="00307806" w:rsidP="00F17310">
      <w:pPr>
        <w:rPr>
          <w:rFonts w:ascii="Times New Roman" w:hAnsi="Times New Roman" w:cs="Times New Roman"/>
          <w:b/>
        </w:rPr>
      </w:pPr>
    </w:p>
    <w:p w14:paraId="09F0860E" w14:textId="3D89C9A3" w:rsidR="00441BAA" w:rsidRPr="00307806" w:rsidRDefault="00307806" w:rsidP="00F17310">
      <w:pPr>
        <w:rPr>
          <w:rFonts w:ascii="Times New Roman" w:hAnsi="Times New Roman" w:cs="Times New Roman"/>
          <w:b/>
        </w:rPr>
      </w:pPr>
      <w:r w:rsidRPr="00307806">
        <w:rPr>
          <w:rFonts w:ascii="Times New Roman" w:hAnsi="Times New Roman" w:cs="Times New Roman"/>
          <w:b/>
          <w:noProof/>
        </w:rPr>
        <w:drawing>
          <wp:inline distT="0" distB="0" distL="0" distR="0" wp14:anchorId="30BA26C8" wp14:editId="615EEADC">
            <wp:extent cx="3198360" cy="2412000"/>
            <wp:effectExtent l="0" t="0" r="2540" b="127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pe Hein, Modified Social Benche #35, 2012.jpg"/>
                    <pic:cNvPicPr/>
                  </pic:nvPicPr>
                  <pic:blipFill>
                    <a:blip r:embed="rId6" cstate="screen">
                      <a:extLst>
                        <a:ext uri="{28A0092B-C50C-407E-A947-70E740481C1C}">
                          <a14:useLocalDpi xmlns:a14="http://schemas.microsoft.com/office/drawing/2010/main"/>
                        </a:ext>
                      </a:extLst>
                    </a:blip>
                    <a:stretch>
                      <a:fillRect/>
                    </a:stretch>
                  </pic:blipFill>
                  <pic:spPr>
                    <a:xfrm>
                      <a:off x="0" y="0"/>
                      <a:ext cx="3198360" cy="2412000"/>
                    </a:xfrm>
                    <a:prstGeom prst="rect">
                      <a:avLst/>
                    </a:prstGeom>
                  </pic:spPr>
                </pic:pic>
              </a:graphicData>
            </a:graphic>
          </wp:inline>
        </w:drawing>
      </w:r>
      <w:r w:rsidR="00441BAA">
        <w:rPr>
          <w:rFonts w:ascii="Times New Roman" w:hAnsi="Times New Roman" w:cs="Times New Roman"/>
          <w:b/>
        </w:rPr>
        <w:t xml:space="preserve">        </w:t>
      </w:r>
      <w:r w:rsidR="00441BAA">
        <w:rPr>
          <w:rFonts w:ascii="Times New Roman" w:hAnsi="Times New Roman" w:cs="Times New Roman"/>
          <w:b/>
          <w:noProof/>
        </w:rPr>
        <w:drawing>
          <wp:inline distT="0" distB="0" distL="0" distR="0" wp14:anchorId="2FBC03EB" wp14:editId="122DC2F1">
            <wp:extent cx="1800000" cy="2409918"/>
            <wp:effectExtent l="0" t="0" r="3810" b="317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800000" cy="2409918"/>
                    </a:xfrm>
                    <a:prstGeom prst="rect">
                      <a:avLst/>
                    </a:prstGeom>
                    <a:noFill/>
                    <a:ln>
                      <a:noFill/>
                    </a:ln>
                  </pic:spPr>
                </pic:pic>
              </a:graphicData>
            </a:graphic>
          </wp:inline>
        </w:drawing>
      </w:r>
    </w:p>
    <w:p w14:paraId="3E4F01DD" w14:textId="77777777" w:rsidR="00F47D98" w:rsidRPr="00307806" w:rsidRDefault="00F47D98" w:rsidP="00F47D98">
      <w:pPr>
        <w:rPr>
          <w:rFonts w:ascii="Times New Roman" w:hAnsi="Times New Roman" w:cs="Times New Roman"/>
        </w:rPr>
      </w:pPr>
    </w:p>
    <w:p w14:paraId="7E8EFE0A" w14:textId="7F78A09F" w:rsidR="00441BAA" w:rsidRPr="00441BAA" w:rsidRDefault="00307806" w:rsidP="00F47D98">
      <w:pPr>
        <w:rPr>
          <w:rFonts w:ascii="Times New Roman" w:hAnsi="Times New Roman" w:cs="Times New Roman"/>
          <w:i/>
          <w:sz w:val="16"/>
          <w:szCs w:val="16"/>
        </w:rPr>
      </w:pPr>
      <w:r w:rsidRPr="00441BAA">
        <w:rPr>
          <w:rFonts w:ascii="Times New Roman" w:hAnsi="Times New Roman" w:cs="Times New Roman"/>
          <w:i/>
          <w:sz w:val="16"/>
          <w:szCs w:val="16"/>
        </w:rPr>
        <w:t xml:space="preserve">Wanås Konst, Jeppe </w:t>
      </w:r>
      <w:proofErr w:type="spellStart"/>
      <w:r w:rsidRPr="00441BAA">
        <w:rPr>
          <w:rFonts w:ascii="Times New Roman" w:hAnsi="Times New Roman" w:cs="Times New Roman"/>
          <w:i/>
          <w:sz w:val="16"/>
          <w:szCs w:val="16"/>
        </w:rPr>
        <w:t>Hein</w:t>
      </w:r>
      <w:proofErr w:type="spellEnd"/>
      <w:r w:rsidRPr="00441BAA">
        <w:rPr>
          <w:rFonts w:ascii="Times New Roman" w:hAnsi="Times New Roman" w:cs="Times New Roman"/>
          <w:i/>
          <w:sz w:val="16"/>
          <w:szCs w:val="16"/>
        </w:rPr>
        <w:t>, </w:t>
      </w:r>
      <w:proofErr w:type="spellStart"/>
      <w:r w:rsidRPr="00441BAA">
        <w:rPr>
          <w:rFonts w:ascii="Times New Roman" w:hAnsi="Times New Roman" w:cs="Times New Roman"/>
          <w:i/>
          <w:iCs/>
          <w:sz w:val="16"/>
          <w:szCs w:val="16"/>
        </w:rPr>
        <w:t>Modified</w:t>
      </w:r>
      <w:proofErr w:type="spellEnd"/>
      <w:r w:rsidRPr="00441BAA">
        <w:rPr>
          <w:rFonts w:ascii="Times New Roman" w:hAnsi="Times New Roman" w:cs="Times New Roman"/>
          <w:i/>
          <w:iCs/>
          <w:sz w:val="16"/>
          <w:szCs w:val="16"/>
        </w:rPr>
        <w:t xml:space="preserve"> Social </w:t>
      </w:r>
      <w:proofErr w:type="spellStart"/>
      <w:r w:rsidRPr="00441BAA">
        <w:rPr>
          <w:rFonts w:ascii="Times New Roman" w:hAnsi="Times New Roman" w:cs="Times New Roman"/>
          <w:i/>
          <w:iCs/>
          <w:sz w:val="16"/>
          <w:szCs w:val="16"/>
        </w:rPr>
        <w:t>Bench</w:t>
      </w:r>
      <w:proofErr w:type="spellEnd"/>
      <w:r w:rsidRPr="00441BAA">
        <w:rPr>
          <w:rFonts w:ascii="Times New Roman" w:hAnsi="Times New Roman" w:cs="Times New Roman"/>
          <w:i/>
          <w:iCs/>
          <w:sz w:val="16"/>
          <w:szCs w:val="16"/>
        </w:rPr>
        <w:t xml:space="preserve"> #35</w:t>
      </w:r>
      <w:r w:rsidR="00441BAA" w:rsidRPr="00441BAA">
        <w:rPr>
          <w:rFonts w:ascii="Times New Roman" w:hAnsi="Times New Roman" w:cs="Times New Roman"/>
          <w:i/>
          <w:sz w:val="16"/>
          <w:szCs w:val="16"/>
        </w:rPr>
        <w:t>, 2012. F</w:t>
      </w:r>
      <w:r w:rsidRPr="00441BAA">
        <w:rPr>
          <w:rFonts w:ascii="Times New Roman" w:hAnsi="Times New Roman" w:cs="Times New Roman"/>
          <w:i/>
          <w:sz w:val="16"/>
          <w:szCs w:val="16"/>
        </w:rPr>
        <w:t>oto: Wanås Konst</w:t>
      </w:r>
      <w:r w:rsidR="00441BAA" w:rsidRPr="00441BAA">
        <w:rPr>
          <w:rFonts w:ascii="Times New Roman" w:hAnsi="Times New Roman" w:cs="Times New Roman"/>
          <w:i/>
          <w:sz w:val="16"/>
          <w:szCs w:val="16"/>
        </w:rPr>
        <w:t xml:space="preserve"> samt 1 kubik konsthantverk, Sofia Björkman. Foto: Ingrid </w:t>
      </w:r>
      <w:proofErr w:type="spellStart"/>
      <w:r w:rsidR="00441BAA" w:rsidRPr="00441BAA">
        <w:rPr>
          <w:rFonts w:ascii="Times New Roman" w:hAnsi="Times New Roman" w:cs="Times New Roman"/>
          <w:i/>
          <w:sz w:val="16"/>
          <w:szCs w:val="16"/>
        </w:rPr>
        <w:t>Bärndal</w:t>
      </w:r>
      <w:proofErr w:type="spellEnd"/>
    </w:p>
    <w:p w14:paraId="4139B3D8" w14:textId="77777777" w:rsidR="00307806" w:rsidRPr="00307806" w:rsidRDefault="00307806" w:rsidP="00F47D98">
      <w:pPr>
        <w:rPr>
          <w:rFonts w:ascii="Times New Roman" w:hAnsi="Times New Roman" w:cs="Times New Roman"/>
        </w:rPr>
      </w:pPr>
    </w:p>
    <w:p w14:paraId="780747EF" w14:textId="77777777" w:rsidR="00F47D98" w:rsidRPr="00307806" w:rsidRDefault="00F47D98" w:rsidP="00F47D98">
      <w:pPr>
        <w:rPr>
          <w:rFonts w:ascii="Times New Roman" w:hAnsi="Times New Roman" w:cs="Times New Roman"/>
        </w:rPr>
      </w:pPr>
      <w:r w:rsidRPr="00307806">
        <w:rPr>
          <w:rFonts w:ascii="Times New Roman" w:hAnsi="Times New Roman" w:cs="Times New Roman"/>
        </w:rPr>
        <w:t xml:space="preserve">– Wanås Konst har en storslagenhet. Det känns fantastiskt att få vara där med konsthantverket. Mötet mellan konst, kulturhistorisk miljö och parkens natur är fascinerande. Jag blev mycket inspirerad och imponerad när jag var där första gången, säger Mari-Louise Franzén, Konsthantverkscentrums verksamhetsledare. </w:t>
      </w:r>
    </w:p>
    <w:p w14:paraId="4A5F950F" w14:textId="77777777" w:rsidR="00F47D98" w:rsidRPr="00307806" w:rsidRDefault="00F47D98" w:rsidP="00F47D98">
      <w:pPr>
        <w:rPr>
          <w:rFonts w:ascii="Times New Roman" w:hAnsi="Times New Roman" w:cs="Times New Roman"/>
        </w:rPr>
      </w:pPr>
    </w:p>
    <w:p w14:paraId="4FE63664" w14:textId="77777777" w:rsidR="005D6F6C" w:rsidRDefault="00F47D98" w:rsidP="005D6F6C">
      <w:pPr>
        <w:rPr>
          <w:rFonts w:ascii="Times New Roman" w:hAnsi="Times New Roman" w:cs="Times New Roman"/>
        </w:rPr>
      </w:pPr>
      <w:r w:rsidRPr="00307806">
        <w:rPr>
          <w:rFonts w:ascii="Times New Roman" w:hAnsi="Times New Roman" w:cs="Times New Roman"/>
        </w:rPr>
        <w:t xml:space="preserve">Samarbetet har initierats av Wanås Konst som leds av </w:t>
      </w:r>
      <w:r w:rsidRPr="00307806">
        <w:rPr>
          <w:rFonts w:ascii="Times New Roman" w:eastAsia="Times New Roman" w:hAnsi="Times New Roman" w:cs="Times New Roman"/>
          <w:shd w:val="clear" w:color="auto" w:fill="FFFFFF"/>
        </w:rPr>
        <w:t xml:space="preserve">Elisabeth Millqvist och Mattias </w:t>
      </w:r>
      <w:proofErr w:type="spellStart"/>
      <w:r w:rsidRPr="00307806">
        <w:rPr>
          <w:rFonts w:ascii="Times New Roman" w:eastAsia="Times New Roman" w:hAnsi="Times New Roman" w:cs="Times New Roman"/>
          <w:shd w:val="clear" w:color="auto" w:fill="FFFFFF"/>
        </w:rPr>
        <w:t>Givell</w:t>
      </w:r>
      <w:proofErr w:type="spellEnd"/>
      <w:r w:rsidRPr="00307806">
        <w:rPr>
          <w:rFonts w:ascii="Times New Roman" w:eastAsia="Times New Roman" w:hAnsi="Times New Roman" w:cs="Times New Roman"/>
          <w:shd w:val="clear" w:color="auto" w:fill="FFFFFF"/>
        </w:rPr>
        <w:t>.</w:t>
      </w:r>
      <w:r w:rsidRPr="00307806">
        <w:rPr>
          <w:rFonts w:ascii="Times New Roman" w:hAnsi="Times New Roman" w:cs="Times New Roman"/>
        </w:rPr>
        <w:t xml:space="preserve"> Planen är att skapa ett långsiktigt samarbete där konsten och konsthantverket interagerar med varandra. </w:t>
      </w:r>
      <w:r w:rsidR="005D6F6C" w:rsidRPr="00307806">
        <w:rPr>
          <w:rFonts w:ascii="Times New Roman" w:hAnsi="Times New Roman" w:cs="Times New Roman"/>
        </w:rPr>
        <w:t xml:space="preserve">Wanås Konst vill skapa en scen där de olika disciplinerna befruktar varandra. Det intressanta, menar Mattias </w:t>
      </w:r>
      <w:proofErr w:type="spellStart"/>
      <w:r w:rsidR="005D6F6C" w:rsidRPr="00307806">
        <w:rPr>
          <w:rFonts w:ascii="Times New Roman" w:hAnsi="Times New Roman" w:cs="Times New Roman"/>
        </w:rPr>
        <w:t>Givell</w:t>
      </w:r>
      <w:proofErr w:type="spellEnd"/>
      <w:r w:rsidR="005D6F6C" w:rsidRPr="00307806">
        <w:rPr>
          <w:rFonts w:ascii="Times New Roman" w:hAnsi="Times New Roman" w:cs="Times New Roman"/>
        </w:rPr>
        <w:t xml:space="preserve">, är det som händer i ”skavet” mellan bildkonsten, konsthantverket, arkitekturen, litteraturen, vetenskapen och politiken. </w:t>
      </w:r>
    </w:p>
    <w:p w14:paraId="582A9188" w14:textId="77777777" w:rsidR="00441BAA" w:rsidRPr="00307806" w:rsidRDefault="00441BAA" w:rsidP="005D6F6C">
      <w:pPr>
        <w:rPr>
          <w:rFonts w:ascii="Times New Roman" w:hAnsi="Times New Roman" w:cs="Times New Roman"/>
        </w:rPr>
      </w:pPr>
    </w:p>
    <w:p w14:paraId="4DC18147" w14:textId="1F7F3F0F" w:rsidR="005D6F6C" w:rsidRPr="0073250B" w:rsidRDefault="0073250B" w:rsidP="0073250B">
      <w:pPr>
        <w:rPr>
          <w:rFonts w:ascii="Times New Roman" w:hAnsi="Times New Roman" w:cs="Times New Roman"/>
        </w:rPr>
      </w:pPr>
      <w:r>
        <w:rPr>
          <w:rFonts w:ascii="Times New Roman" w:hAnsi="Times New Roman" w:cs="Times New Roman"/>
        </w:rPr>
        <w:t xml:space="preserve">– </w:t>
      </w:r>
      <w:r w:rsidR="005D6F6C" w:rsidRPr="0073250B">
        <w:rPr>
          <w:rFonts w:ascii="Times New Roman" w:hAnsi="Times New Roman" w:cs="Times New Roman"/>
        </w:rPr>
        <w:t>Allt nytt och innovativt som pekar framåt sker i det rum som inte låter sig definieras med</w:t>
      </w:r>
      <w:r w:rsidR="00E14FBA" w:rsidRPr="0073250B">
        <w:rPr>
          <w:rFonts w:ascii="Times New Roman" w:hAnsi="Times New Roman" w:cs="Times New Roman"/>
        </w:rPr>
        <w:t xml:space="preserve"> traditionella genrebegränsningar</w:t>
      </w:r>
      <w:r w:rsidR="005D6F6C" w:rsidRPr="0073250B">
        <w:rPr>
          <w:rFonts w:ascii="Times New Roman" w:hAnsi="Times New Roman" w:cs="Times New Roman"/>
        </w:rPr>
        <w:t>, säger han.</w:t>
      </w:r>
    </w:p>
    <w:p w14:paraId="3A8C4122" w14:textId="77777777" w:rsidR="0073250B" w:rsidRPr="0073250B" w:rsidRDefault="0073250B" w:rsidP="0073250B">
      <w:pPr>
        <w:rPr>
          <w:rFonts w:ascii="Times New Roman" w:hAnsi="Times New Roman" w:cs="Times New Roman"/>
        </w:rPr>
      </w:pPr>
    </w:p>
    <w:p w14:paraId="6FA2E7E8" w14:textId="46C3675E" w:rsidR="0073250B" w:rsidRPr="0073250B" w:rsidRDefault="00F47D98" w:rsidP="0073250B">
      <w:pPr>
        <w:rPr>
          <w:rFonts w:ascii="Times New Roman" w:hAnsi="Times New Roman" w:cs="Times New Roman"/>
        </w:rPr>
      </w:pPr>
      <w:r w:rsidRPr="00307806">
        <w:rPr>
          <w:rFonts w:ascii="Times New Roman" w:eastAsia="Times New Roman" w:hAnsi="Times New Roman" w:cs="Times New Roman"/>
          <w:b/>
          <w:bCs/>
          <w:shd w:val="clear" w:color="auto" w:fill="FFFFFF"/>
        </w:rPr>
        <w:br/>
      </w:r>
      <w:r w:rsidR="0073250B" w:rsidRPr="00307806">
        <w:rPr>
          <w:rFonts w:ascii="Times New Roman" w:hAnsi="Times New Roman" w:cs="Times New Roman"/>
        </w:rPr>
        <w:t xml:space="preserve">Konsthantverkscentrums utställning </w:t>
      </w:r>
      <w:r w:rsidR="0073250B" w:rsidRPr="00307806">
        <w:rPr>
          <w:rFonts w:ascii="Times New Roman" w:hAnsi="Times New Roman" w:cs="Times New Roman"/>
          <w:i/>
        </w:rPr>
        <w:t>1 Kubik konsthantverk</w:t>
      </w:r>
      <w:r w:rsidR="0073250B" w:rsidRPr="00307806">
        <w:rPr>
          <w:rFonts w:ascii="Times New Roman" w:hAnsi="Times New Roman" w:cs="Times New Roman"/>
        </w:rPr>
        <w:t xml:space="preserve">, med vernissage den 14 juni, blir startskottet för samarbetet. I den speglas dagens konsthantverksscen, från bruksföremål med tydlig funktion till ett personligt berättande. </w:t>
      </w:r>
      <w:r w:rsidR="0073250B">
        <w:rPr>
          <w:rFonts w:ascii="Times New Roman" w:hAnsi="Times New Roman" w:cs="Times New Roman"/>
        </w:rPr>
        <w:t xml:space="preserve">Konstnärerna i utställningen är </w:t>
      </w:r>
      <w:r w:rsidR="0073250B" w:rsidRPr="0073250B">
        <w:rPr>
          <w:rFonts w:ascii="Times New Roman" w:hAnsi="Times New Roman" w:cs="Times New Roman"/>
        </w:rPr>
        <w:t xml:space="preserve">Esmé Alexander, Sofia Björkman, Ellen </w:t>
      </w:r>
      <w:proofErr w:type="spellStart"/>
      <w:r w:rsidR="0073250B" w:rsidRPr="0073250B">
        <w:rPr>
          <w:rFonts w:ascii="Times New Roman" w:hAnsi="Times New Roman" w:cs="Times New Roman"/>
        </w:rPr>
        <w:t>Ehk</w:t>
      </w:r>
      <w:proofErr w:type="spellEnd"/>
      <w:r w:rsidR="0073250B" w:rsidRPr="0073250B">
        <w:rPr>
          <w:rFonts w:ascii="Times New Roman" w:hAnsi="Times New Roman" w:cs="Times New Roman"/>
        </w:rPr>
        <w:t>, Karin Johansson, Mårten</w:t>
      </w:r>
    </w:p>
    <w:p w14:paraId="57A797BB" w14:textId="77777777" w:rsidR="0073250B" w:rsidRPr="0073250B" w:rsidRDefault="0073250B" w:rsidP="0073250B">
      <w:pPr>
        <w:rPr>
          <w:rFonts w:ascii="Times New Roman" w:hAnsi="Times New Roman" w:cs="Times New Roman"/>
        </w:rPr>
      </w:pPr>
      <w:proofErr w:type="spellStart"/>
      <w:r w:rsidRPr="0073250B">
        <w:rPr>
          <w:rFonts w:ascii="Times New Roman" w:hAnsi="Times New Roman" w:cs="Times New Roman"/>
        </w:rPr>
        <w:t>Medbo</w:t>
      </w:r>
      <w:proofErr w:type="spellEnd"/>
      <w:r w:rsidRPr="0073250B">
        <w:rPr>
          <w:rFonts w:ascii="Times New Roman" w:hAnsi="Times New Roman" w:cs="Times New Roman"/>
        </w:rPr>
        <w:t xml:space="preserve">, Jennie </w:t>
      </w:r>
      <w:proofErr w:type="spellStart"/>
      <w:r w:rsidRPr="0073250B">
        <w:rPr>
          <w:rFonts w:ascii="Times New Roman" w:hAnsi="Times New Roman" w:cs="Times New Roman"/>
        </w:rPr>
        <w:t>McMillen</w:t>
      </w:r>
      <w:proofErr w:type="spellEnd"/>
      <w:r w:rsidRPr="0073250B">
        <w:rPr>
          <w:rFonts w:ascii="Times New Roman" w:hAnsi="Times New Roman" w:cs="Times New Roman"/>
        </w:rPr>
        <w:t xml:space="preserve">, </w:t>
      </w:r>
      <w:proofErr w:type="spellStart"/>
      <w:r w:rsidRPr="0073250B">
        <w:rPr>
          <w:rFonts w:ascii="Times New Roman" w:hAnsi="Times New Roman" w:cs="Times New Roman"/>
        </w:rPr>
        <w:t>Masayoshi</w:t>
      </w:r>
      <w:proofErr w:type="spellEnd"/>
      <w:r w:rsidRPr="0073250B">
        <w:rPr>
          <w:rFonts w:ascii="Times New Roman" w:hAnsi="Times New Roman" w:cs="Times New Roman"/>
        </w:rPr>
        <w:t xml:space="preserve"> </w:t>
      </w:r>
      <w:proofErr w:type="spellStart"/>
      <w:r w:rsidRPr="0073250B">
        <w:rPr>
          <w:rFonts w:ascii="Times New Roman" w:hAnsi="Times New Roman" w:cs="Times New Roman"/>
        </w:rPr>
        <w:t>Oya</w:t>
      </w:r>
      <w:proofErr w:type="spellEnd"/>
      <w:r w:rsidRPr="0073250B">
        <w:rPr>
          <w:rFonts w:ascii="Times New Roman" w:hAnsi="Times New Roman" w:cs="Times New Roman"/>
        </w:rPr>
        <w:t xml:space="preserve"> och David Taylor.</w:t>
      </w:r>
    </w:p>
    <w:p w14:paraId="5374C2DD" w14:textId="77777777" w:rsidR="0073250B" w:rsidRPr="00307806" w:rsidRDefault="0073250B" w:rsidP="0073250B">
      <w:pPr>
        <w:rPr>
          <w:rFonts w:ascii="Times New Roman" w:hAnsi="Times New Roman" w:cs="Times New Roman"/>
        </w:rPr>
      </w:pPr>
      <w:r w:rsidRPr="00307806">
        <w:rPr>
          <w:rFonts w:ascii="Times New Roman" w:hAnsi="Times New Roman" w:cs="Times New Roman"/>
        </w:rPr>
        <w:t>Samarbetet mellan Konsthantverkscentrum och Wanås Konst ska utöver utställningar även omfatta försäljning av konsthantverk i Wanås Shop där Konsthantverkscentrum är delaktigt i urvalet. I år handlar det om lokalt verksamma keramiker.</w:t>
      </w:r>
    </w:p>
    <w:p w14:paraId="416481A2" w14:textId="77777777" w:rsidR="0073250B" w:rsidRPr="00307806" w:rsidRDefault="0073250B" w:rsidP="0073250B">
      <w:pPr>
        <w:rPr>
          <w:rFonts w:ascii="Times New Roman" w:hAnsi="Times New Roman" w:cs="Times New Roman"/>
        </w:rPr>
      </w:pPr>
    </w:p>
    <w:p w14:paraId="47CE0C87" w14:textId="77777777" w:rsidR="0073250B" w:rsidRDefault="0073250B" w:rsidP="0073250B">
      <w:pPr>
        <w:rPr>
          <w:rFonts w:ascii="Times New Roman" w:hAnsi="Times New Roman" w:cs="Times New Roman"/>
          <w:b/>
        </w:rPr>
      </w:pPr>
      <w:r w:rsidRPr="00307806">
        <w:rPr>
          <w:rFonts w:ascii="Times New Roman" w:hAnsi="Times New Roman" w:cs="Times New Roman"/>
          <w:b/>
        </w:rPr>
        <w:t>Utställningsperiod: 14 juni – 1 november 2015.</w:t>
      </w:r>
    </w:p>
    <w:p w14:paraId="48E5D171" w14:textId="7A66440A" w:rsidR="00F47D98" w:rsidRPr="00441BAA" w:rsidRDefault="00F47D98" w:rsidP="00F47D98">
      <w:pPr>
        <w:rPr>
          <w:rFonts w:ascii="Times New Roman" w:hAnsi="Times New Roman" w:cs="Times New Roman"/>
          <w:b/>
        </w:rPr>
      </w:pPr>
    </w:p>
    <w:p w14:paraId="51615032" w14:textId="77777777" w:rsidR="0073250B" w:rsidRDefault="0073250B" w:rsidP="00F47D98">
      <w:pPr>
        <w:rPr>
          <w:rFonts w:ascii="Times New Roman" w:hAnsi="Times New Roman" w:cs="Times New Roman"/>
          <w:b/>
          <w:sz w:val="20"/>
          <w:szCs w:val="20"/>
        </w:rPr>
      </w:pPr>
    </w:p>
    <w:p w14:paraId="33A0C27B" w14:textId="77777777" w:rsidR="00F47D98" w:rsidRPr="00441BAA" w:rsidRDefault="00F47D98" w:rsidP="00F47D98">
      <w:pPr>
        <w:rPr>
          <w:rFonts w:ascii="Times New Roman" w:hAnsi="Times New Roman" w:cs="Times New Roman"/>
          <w:b/>
          <w:sz w:val="20"/>
          <w:szCs w:val="20"/>
        </w:rPr>
      </w:pPr>
      <w:r w:rsidRPr="00441BAA">
        <w:rPr>
          <w:rFonts w:ascii="Times New Roman" w:hAnsi="Times New Roman" w:cs="Times New Roman"/>
          <w:b/>
          <w:sz w:val="20"/>
          <w:szCs w:val="20"/>
        </w:rPr>
        <w:lastRenderedPageBreak/>
        <w:t>Om Konsthantverkscentrum:</w:t>
      </w:r>
    </w:p>
    <w:p w14:paraId="57203311" w14:textId="77777777" w:rsidR="00E70A92" w:rsidRDefault="00F47D98" w:rsidP="00F47D98">
      <w:pPr>
        <w:rPr>
          <w:rFonts w:ascii="Times New Roman" w:hAnsi="Times New Roman" w:cs="Times New Roman"/>
          <w:sz w:val="20"/>
          <w:szCs w:val="20"/>
        </w:rPr>
      </w:pPr>
      <w:r w:rsidRPr="00441BAA">
        <w:rPr>
          <w:rFonts w:ascii="Times New Roman" w:hAnsi="Times New Roman" w:cs="Times New Roman"/>
          <w:sz w:val="20"/>
          <w:szCs w:val="20"/>
        </w:rPr>
        <w:t>Konsthantverkscentrum är en stiftelse för konsthantverkare och slöjdare som arbetar professionell</w:t>
      </w:r>
      <w:r w:rsidR="00A03D7D" w:rsidRPr="00441BAA">
        <w:rPr>
          <w:rFonts w:ascii="Times New Roman" w:hAnsi="Times New Roman" w:cs="Times New Roman"/>
          <w:sz w:val="20"/>
          <w:szCs w:val="20"/>
        </w:rPr>
        <w:t xml:space="preserve">t. Många av </w:t>
      </w:r>
      <w:r w:rsidR="00E70A92">
        <w:rPr>
          <w:rFonts w:ascii="Times New Roman" w:hAnsi="Times New Roman" w:cs="Times New Roman"/>
          <w:sz w:val="20"/>
          <w:szCs w:val="20"/>
        </w:rPr>
        <w:t xml:space="preserve">våra </w:t>
      </w:r>
      <w:r w:rsidRPr="00441BAA">
        <w:rPr>
          <w:rFonts w:ascii="Times New Roman" w:hAnsi="Times New Roman" w:cs="Times New Roman"/>
          <w:sz w:val="20"/>
          <w:szCs w:val="20"/>
        </w:rPr>
        <w:t xml:space="preserve">anslutna arbetar </w:t>
      </w:r>
      <w:r w:rsidR="00A03D7D" w:rsidRPr="00441BAA">
        <w:rPr>
          <w:rFonts w:ascii="Times New Roman" w:hAnsi="Times New Roman" w:cs="Times New Roman"/>
          <w:sz w:val="20"/>
          <w:szCs w:val="20"/>
        </w:rPr>
        <w:t>även</w:t>
      </w:r>
      <w:r w:rsidRPr="00441BAA">
        <w:rPr>
          <w:rFonts w:ascii="Times New Roman" w:hAnsi="Times New Roman" w:cs="Times New Roman"/>
          <w:sz w:val="20"/>
          <w:szCs w:val="20"/>
        </w:rPr>
        <w:t xml:space="preserve"> med småskalig produktion i egen regi. </w:t>
      </w:r>
      <w:r w:rsidR="005D6F6C" w:rsidRPr="00441BAA">
        <w:rPr>
          <w:rFonts w:ascii="Times New Roman" w:hAnsi="Times New Roman" w:cs="Times New Roman"/>
          <w:sz w:val="20"/>
          <w:szCs w:val="20"/>
        </w:rPr>
        <w:t>Konsthantverkscentrum</w:t>
      </w:r>
      <w:r w:rsidRPr="00441BAA">
        <w:rPr>
          <w:rFonts w:ascii="Times New Roman" w:hAnsi="Times New Roman" w:cs="Times New Roman"/>
          <w:sz w:val="20"/>
          <w:szCs w:val="20"/>
        </w:rPr>
        <w:t xml:space="preserve"> gör ing</w:t>
      </w:r>
      <w:r w:rsidR="00F17310" w:rsidRPr="00441BAA">
        <w:rPr>
          <w:rFonts w:ascii="Times New Roman" w:hAnsi="Times New Roman" w:cs="Times New Roman"/>
          <w:sz w:val="20"/>
          <w:szCs w:val="20"/>
        </w:rPr>
        <w:t xml:space="preserve">en skillnad mellan begreppen, </w:t>
      </w:r>
      <w:r w:rsidRPr="00441BAA">
        <w:rPr>
          <w:rFonts w:ascii="Times New Roman" w:hAnsi="Times New Roman" w:cs="Times New Roman"/>
          <w:sz w:val="20"/>
          <w:szCs w:val="20"/>
        </w:rPr>
        <w:t>lägger vikt vid ett kons</w:t>
      </w:r>
      <w:r w:rsidR="00F17310" w:rsidRPr="00441BAA">
        <w:rPr>
          <w:rFonts w:ascii="Times New Roman" w:hAnsi="Times New Roman" w:cs="Times New Roman"/>
          <w:sz w:val="20"/>
          <w:szCs w:val="20"/>
        </w:rPr>
        <w:t>tnärligt förhållningssätt och</w:t>
      </w:r>
      <w:r w:rsidRPr="00441BAA">
        <w:rPr>
          <w:rFonts w:ascii="Times New Roman" w:hAnsi="Times New Roman" w:cs="Times New Roman"/>
          <w:sz w:val="20"/>
          <w:szCs w:val="20"/>
        </w:rPr>
        <w:t xml:space="preserve"> tror att det personliga uttrycket möjliggörs genom praktisk kunskap och reflektion. Alltid med utgångspunkt i material och hantverk, tradition och samtid. </w:t>
      </w:r>
    </w:p>
    <w:p w14:paraId="661D3F3F" w14:textId="77777777" w:rsidR="00E70A92" w:rsidRDefault="00E70A92" w:rsidP="00F47D98">
      <w:pPr>
        <w:rPr>
          <w:rFonts w:ascii="Times New Roman" w:hAnsi="Times New Roman" w:cs="Times New Roman"/>
          <w:sz w:val="20"/>
          <w:szCs w:val="20"/>
        </w:rPr>
      </w:pPr>
    </w:p>
    <w:p w14:paraId="09016FDD" w14:textId="77777777" w:rsidR="00E70A92" w:rsidRPr="00E70A92" w:rsidRDefault="00E70A92" w:rsidP="00E70A92">
      <w:pPr>
        <w:rPr>
          <w:rFonts w:ascii="Times New Roman" w:hAnsi="Times New Roman"/>
          <w:sz w:val="20"/>
          <w:szCs w:val="20"/>
        </w:rPr>
      </w:pPr>
      <w:r w:rsidRPr="00E70A92">
        <w:rPr>
          <w:rFonts w:ascii="Times New Roman" w:hAnsi="Times New Roman"/>
          <w:sz w:val="20"/>
          <w:szCs w:val="20"/>
        </w:rPr>
        <w:t xml:space="preserve">Vi har sedan 1990 stått för en kunskaps- och kvalitetssäkring, vi är en etablerad länk till konsthantverket i Sverige. Vi erbjuder fortbildning, seminarier och omvärldsbevakning, vi skapar också mötesplatser för konsthantverket, fysiskt och digitalt. Till våra målgrupper hör yrkesverksamma konsthantverkare, samarbetspartners och kunder. </w:t>
      </w:r>
    </w:p>
    <w:p w14:paraId="3951A7C6" w14:textId="0953EFDE" w:rsidR="00F47D98" w:rsidRDefault="00F17310" w:rsidP="00F47D98">
      <w:pPr>
        <w:rPr>
          <w:rFonts w:ascii="Times New Roman" w:hAnsi="Times New Roman" w:cs="Times New Roman"/>
          <w:sz w:val="20"/>
          <w:szCs w:val="20"/>
        </w:rPr>
      </w:pPr>
      <w:r w:rsidRPr="00441BAA">
        <w:rPr>
          <w:rFonts w:ascii="Times New Roman" w:hAnsi="Times New Roman" w:cs="Times New Roman"/>
          <w:sz w:val="20"/>
          <w:szCs w:val="20"/>
        </w:rPr>
        <w:t xml:space="preserve">Mer om </w:t>
      </w:r>
      <w:r w:rsidR="00A03D7D" w:rsidRPr="00441BAA">
        <w:rPr>
          <w:rFonts w:ascii="Times New Roman" w:hAnsi="Times New Roman" w:cs="Times New Roman"/>
          <w:sz w:val="20"/>
          <w:szCs w:val="20"/>
        </w:rPr>
        <w:t xml:space="preserve">Konsthantverkscentrum </w:t>
      </w:r>
      <w:hyperlink r:id="rId8" w:history="1">
        <w:r w:rsidR="00E70A92" w:rsidRPr="00630806">
          <w:rPr>
            <w:rStyle w:val="Hyperlnk"/>
            <w:rFonts w:ascii="Times New Roman" w:hAnsi="Times New Roman" w:cs="Times New Roman"/>
            <w:sz w:val="20"/>
            <w:szCs w:val="20"/>
          </w:rPr>
          <w:t>http://www.konsthantverkscentrum.org</w:t>
        </w:r>
      </w:hyperlink>
    </w:p>
    <w:p w14:paraId="40280609" w14:textId="77777777" w:rsidR="00E70A92" w:rsidRPr="00441BAA" w:rsidRDefault="00E70A92" w:rsidP="00F47D98">
      <w:pPr>
        <w:rPr>
          <w:rFonts w:ascii="Times New Roman" w:hAnsi="Times New Roman" w:cs="Times New Roman"/>
          <w:sz w:val="20"/>
          <w:szCs w:val="20"/>
        </w:rPr>
      </w:pPr>
    </w:p>
    <w:p w14:paraId="0C9E2E86" w14:textId="77777777" w:rsidR="00F47D98" w:rsidRPr="00307806" w:rsidRDefault="00F47D98" w:rsidP="00F47D98">
      <w:pPr>
        <w:rPr>
          <w:rFonts w:ascii="Times New Roman" w:eastAsia="Times New Roman" w:hAnsi="Times New Roman" w:cs="Times New Roman"/>
        </w:rPr>
      </w:pPr>
    </w:p>
    <w:p w14:paraId="2B6B8B1F" w14:textId="77777777" w:rsidR="00F47D98" w:rsidRPr="00441BAA" w:rsidRDefault="009F1D1B" w:rsidP="00F47D98">
      <w:pPr>
        <w:rPr>
          <w:rFonts w:ascii="Times New Roman" w:hAnsi="Times New Roman" w:cs="Times New Roman"/>
          <w:b/>
          <w:sz w:val="20"/>
          <w:szCs w:val="20"/>
        </w:rPr>
      </w:pPr>
      <w:r w:rsidRPr="00441BAA">
        <w:rPr>
          <w:rFonts w:ascii="Times New Roman" w:hAnsi="Times New Roman" w:cs="Times New Roman"/>
          <w:b/>
          <w:sz w:val="20"/>
          <w:szCs w:val="20"/>
        </w:rPr>
        <w:t>Om Wanås Konst:</w:t>
      </w:r>
    </w:p>
    <w:p w14:paraId="57C4DFD4" w14:textId="7BBD08A4" w:rsidR="00F47D98" w:rsidRDefault="00F47D98" w:rsidP="00F47D98">
      <w:pPr>
        <w:rPr>
          <w:rStyle w:val="Hyperlnk"/>
          <w:rFonts w:ascii="Times New Roman" w:eastAsia="Times New Roman" w:hAnsi="Times New Roman" w:cs="Times New Roman"/>
          <w:sz w:val="20"/>
          <w:szCs w:val="20"/>
          <w:shd w:val="clear" w:color="auto" w:fill="FFFFFF"/>
        </w:rPr>
      </w:pPr>
      <w:r w:rsidRPr="00441BAA">
        <w:rPr>
          <w:rFonts w:ascii="Times New Roman" w:eastAsia="Times New Roman" w:hAnsi="Times New Roman" w:cs="Times New Roman"/>
          <w:sz w:val="20"/>
          <w:szCs w:val="20"/>
          <w:shd w:val="clear" w:color="auto" w:fill="FFFFFF"/>
        </w:rPr>
        <w:t>Wanås är en plats i världen där konst, natur och historia möts. Här har producerats, presenterats och förmedlats internationell samtidskonst med inriktning på platsspecifika skulpturer och installationer sedan 1987. Varje år bjuds nordiska och internationella konstnärer in och idag finns mer än 50 permanenta verk i samlingen – producerade speciellt för Wanås</w:t>
      </w:r>
      <w:r w:rsidRPr="00441BAA">
        <w:rPr>
          <w:rFonts w:ascii="Times New Roman" w:eastAsia="Times New Roman" w:hAnsi="Times New Roman" w:cs="Times New Roman"/>
          <w:b/>
          <w:sz w:val="20"/>
          <w:szCs w:val="20"/>
          <w:shd w:val="clear" w:color="auto" w:fill="FFFFFF"/>
        </w:rPr>
        <w:t xml:space="preserve">. </w:t>
      </w:r>
      <w:r w:rsidRPr="00441BAA">
        <w:rPr>
          <w:rStyle w:val="Betoning2"/>
          <w:rFonts w:ascii="Times New Roman" w:eastAsia="Times New Roman" w:hAnsi="Times New Roman" w:cs="Times New Roman"/>
          <w:b w:val="0"/>
          <w:sz w:val="20"/>
          <w:szCs w:val="20"/>
        </w:rPr>
        <w:t>Wanås Konst producerar och förmedlar konst som utmanar och förändrar synen på samhället</w:t>
      </w:r>
      <w:r w:rsidRPr="00441BAA">
        <w:rPr>
          <w:rFonts w:ascii="Times New Roman" w:eastAsia="Times New Roman" w:hAnsi="Times New Roman" w:cs="Times New Roman"/>
          <w:b/>
          <w:sz w:val="20"/>
          <w:szCs w:val="20"/>
        </w:rPr>
        <w:t>.</w:t>
      </w:r>
      <w:r w:rsidRPr="00441BAA">
        <w:rPr>
          <w:rFonts w:ascii="Times New Roman" w:eastAsia="Times New Roman" w:hAnsi="Times New Roman" w:cs="Times New Roman"/>
          <w:sz w:val="20"/>
          <w:szCs w:val="20"/>
        </w:rPr>
        <w:t xml:space="preserve"> </w:t>
      </w:r>
      <w:r w:rsidRPr="00441BAA">
        <w:rPr>
          <w:rFonts w:ascii="Times New Roman" w:eastAsia="Times New Roman" w:hAnsi="Times New Roman" w:cs="Times New Roman"/>
          <w:sz w:val="20"/>
          <w:szCs w:val="20"/>
          <w:shd w:val="clear" w:color="auto" w:fill="FFFFFF"/>
        </w:rPr>
        <w:t xml:space="preserve">Nästan 6000 barn deltar årligen i den pedagogiska verksamheten baserad på konsten. </w:t>
      </w:r>
      <w:r w:rsidRPr="00441BAA">
        <w:rPr>
          <w:rFonts w:ascii="Times New Roman" w:eastAsia="Times New Roman" w:hAnsi="Times New Roman" w:cs="Times New Roman"/>
          <w:sz w:val="20"/>
          <w:szCs w:val="20"/>
        </w:rPr>
        <w:t xml:space="preserve">Wanås Konsts mål är att alla oavsett bakgrund, förkunskaper eller kapacitet ska ha tillgång till konsten på Wanås Konst. </w:t>
      </w:r>
      <w:r w:rsidRPr="00441BAA">
        <w:rPr>
          <w:rFonts w:ascii="Times New Roman" w:eastAsia="Times New Roman" w:hAnsi="Times New Roman" w:cs="Times New Roman"/>
          <w:sz w:val="20"/>
          <w:szCs w:val="20"/>
          <w:shd w:val="clear" w:color="auto" w:fill="FFFFFF"/>
        </w:rPr>
        <w:t xml:space="preserve">Wanås Konst drivs av chefsduon Elisabeth Millqvist och Mattias </w:t>
      </w:r>
      <w:proofErr w:type="spellStart"/>
      <w:r w:rsidRPr="00441BAA">
        <w:rPr>
          <w:rFonts w:ascii="Times New Roman" w:eastAsia="Times New Roman" w:hAnsi="Times New Roman" w:cs="Times New Roman"/>
          <w:sz w:val="20"/>
          <w:szCs w:val="20"/>
          <w:shd w:val="clear" w:color="auto" w:fill="FFFFFF"/>
        </w:rPr>
        <w:t>Givell</w:t>
      </w:r>
      <w:proofErr w:type="spellEnd"/>
      <w:r w:rsidRPr="00441BAA">
        <w:rPr>
          <w:rFonts w:ascii="Times New Roman" w:eastAsia="Times New Roman" w:hAnsi="Times New Roman" w:cs="Times New Roman"/>
          <w:sz w:val="20"/>
          <w:szCs w:val="20"/>
          <w:shd w:val="clear" w:color="auto" w:fill="FFFFFF"/>
        </w:rPr>
        <w:t xml:space="preserve">. Wanås ligger i Östra Göinge kommun i nordöstra Skåne och består av ett slott, ett ekologiskt jordbruk, en konsthall, en skulpturpark, en museibutik, en </w:t>
      </w:r>
      <w:proofErr w:type="spellStart"/>
      <w:r w:rsidRPr="00441BAA">
        <w:rPr>
          <w:rFonts w:ascii="Times New Roman" w:eastAsia="Times New Roman" w:hAnsi="Times New Roman" w:cs="Times New Roman"/>
          <w:sz w:val="20"/>
          <w:szCs w:val="20"/>
          <w:shd w:val="clear" w:color="auto" w:fill="FFFFFF"/>
        </w:rPr>
        <w:t>deli</w:t>
      </w:r>
      <w:proofErr w:type="spellEnd"/>
      <w:r w:rsidRPr="00441BAA">
        <w:rPr>
          <w:rFonts w:ascii="Times New Roman" w:eastAsia="Times New Roman" w:hAnsi="Times New Roman" w:cs="Times New Roman"/>
          <w:sz w:val="20"/>
          <w:szCs w:val="20"/>
          <w:shd w:val="clear" w:color="auto" w:fill="FFFFFF"/>
        </w:rPr>
        <w:t xml:space="preserve"> och ett ekologiskt lunchkafé.</w:t>
      </w:r>
      <w:r w:rsidR="00F17310" w:rsidRPr="00441BAA">
        <w:rPr>
          <w:rFonts w:ascii="Times New Roman" w:eastAsia="Times New Roman" w:hAnsi="Times New Roman" w:cs="Times New Roman"/>
          <w:sz w:val="20"/>
          <w:szCs w:val="20"/>
          <w:shd w:val="clear" w:color="auto" w:fill="FFFFFF"/>
        </w:rPr>
        <w:t xml:space="preserve"> Mer om Wanås Konst </w:t>
      </w:r>
      <w:hyperlink r:id="rId9" w:history="1">
        <w:r w:rsidR="00307806" w:rsidRPr="00441BAA">
          <w:rPr>
            <w:rStyle w:val="Hyperlnk"/>
            <w:rFonts w:ascii="Times New Roman" w:eastAsia="Times New Roman" w:hAnsi="Times New Roman" w:cs="Times New Roman"/>
            <w:sz w:val="20"/>
            <w:szCs w:val="20"/>
            <w:shd w:val="clear" w:color="auto" w:fill="FFFFFF"/>
          </w:rPr>
          <w:t>http://www.wanaskonst.se</w:t>
        </w:r>
      </w:hyperlink>
    </w:p>
    <w:p w14:paraId="563C791F" w14:textId="77777777" w:rsidR="0073250B" w:rsidRPr="00441BAA" w:rsidRDefault="0073250B" w:rsidP="0073250B">
      <w:pPr>
        <w:rPr>
          <w:rFonts w:ascii="Times New Roman" w:eastAsia="Times New Roman" w:hAnsi="Times New Roman" w:cs="Times New Roman"/>
          <w:sz w:val="20"/>
          <w:szCs w:val="20"/>
          <w:shd w:val="clear" w:color="auto" w:fill="FFFFFF"/>
        </w:rPr>
      </w:pPr>
    </w:p>
    <w:p w14:paraId="3EFBAE21" w14:textId="77777777" w:rsidR="00307806" w:rsidRPr="00441BAA" w:rsidRDefault="00307806" w:rsidP="00F47D98">
      <w:pPr>
        <w:rPr>
          <w:rFonts w:ascii="Times New Roman" w:eastAsia="Times New Roman" w:hAnsi="Times New Roman" w:cs="Times New Roman"/>
          <w:sz w:val="20"/>
          <w:szCs w:val="20"/>
          <w:shd w:val="clear" w:color="auto" w:fill="FFFFFF"/>
        </w:rPr>
      </w:pPr>
    </w:p>
    <w:p w14:paraId="775B18D2" w14:textId="37040EE9" w:rsidR="00E70A92" w:rsidRPr="006B564B" w:rsidRDefault="00307806" w:rsidP="00307806">
      <w:pPr>
        <w:widowControl w:val="0"/>
        <w:autoSpaceDE w:val="0"/>
        <w:autoSpaceDN w:val="0"/>
        <w:adjustRightInd w:val="0"/>
        <w:spacing w:after="240"/>
        <w:ind w:right="200"/>
        <w:rPr>
          <w:rFonts w:ascii="Times New Roman" w:hAnsi="Times New Roman" w:cs="Times New Roman"/>
          <w:b/>
          <w:bCs/>
          <w:iCs/>
          <w:sz w:val="20"/>
          <w:szCs w:val="20"/>
        </w:rPr>
      </w:pPr>
      <w:r w:rsidRPr="00441BAA">
        <w:rPr>
          <w:rFonts w:ascii="Times New Roman" w:hAnsi="Times New Roman" w:cs="Times New Roman"/>
          <w:b/>
          <w:bCs/>
          <w:iCs/>
          <w:sz w:val="20"/>
          <w:szCs w:val="20"/>
        </w:rPr>
        <w:t xml:space="preserve">För mer information vänligen kontakta: </w:t>
      </w:r>
      <w:r w:rsidR="00965E3F">
        <w:rPr>
          <w:rFonts w:ascii="Times New Roman" w:hAnsi="Times New Roman" w:cs="Times New Roman"/>
          <w:bCs/>
          <w:iCs/>
          <w:sz w:val="20"/>
          <w:szCs w:val="20"/>
        </w:rPr>
        <w:t>Mari-L</w:t>
      </w:r>
      <w:r w:rsidR="006B564B">
        <w:rPr>
          <w:rFonts w:ascii="Times New Roman" w:hAnsi="Times New Roman" w:cs="Times New Roman"/>
          <w:bCs/>
          <w:iCs/>
          <w:sz w:val="20"/>
          <w:szCs w:val="20"/>
        </w:rPr>
        <w:t xml:space="preserve">ouise Franzén, verksamhetsledare, </w:t>
      </w:r>
      <w:r w:rsidR="006B564B">
        <w:rPr>
          <w:rFonts w:ascii="Times New Roman" w:hAnsi="Times New Roman" w:cs="Times New Roman"/>
          <w:bCs/>
          <w:iCs/>
          <w:sz w:val="20"/>
          <w:szCs w:val="20"/>
        </w:rPr>
        <w:br/>
      </w:r>
      <w:r w:rsidR="006B564B" w:rsidRPr="006B564B">
        <w:rPr>
          <w:rFonts w:ascii="Times New Roman" w:hAnsi="Times New Roman" w:cs="Times New Roman"/>
          <w:bCs/>
          <w:iCs/>
          <w:sz w:val="20"/>
          <w:szCs w:val="20"/>
        </w:rPr>
        <w:t>mari-louise.f</w:t>
      </w:r>
      <w:r w:rsidR="006B564B">
        <w:rPr>
          <w:rFonts w:ascii="Times New Roman" w:hAnsi="Times New Roman" w:cs="Times New Roman"/>
          <w:bCs/>
          <w:iCs/>
          <w:sz w:val="20"/>
          <w:szCs w:val="20"/>
        </w:rPr>
        <w:t>ranzen@konsthantverkscentrum.se eller K</w:t>
      </w:r>
      <w:r w:rsidR="00712988">
        <w:rPr>
          <w:rFonts w:ascii="Times New Roman" w:hAnsi="Times New Roman" w:cs="Times New Roman"/>
          <w:bCs/>
          <w:iCs/>
          <w:sz w:val="20"/>
          <w:szCs w:val="20"/>
        </w:rPr>
        <w:t xml:space="preserve">arin </w:t>
      </w:r>
      <w:proofErr w:type="spellStart"/>
      <w:r w:rsidR="00712988">
        <w:rPr>
          <w:rFonts w:ascii="Times New Roman" w:hAnsi="Times New Roman" w:cs="Times New Roman"/>
          <w:bCs/>
          <w:iCs/>
          <w:sz w:val="20"/>
          <w:szCs w:val="20"/>
        </w:rPr>
        <w:t>Derland</w:t>
      </w:r>
      <w:proofErr w:type="spellEnd"/>
      <w:r w:rsidRPr="00441BAA">
        <w:rPr>
          <w:rFonts w:ascii="Times New Roman" w:hAnsi="Times New Roman" w:cs="Times New Roman"/>
          <w:bCs/>
          <w:iCs/>
          <w:sz w:val="20"/>
          <w:szCs w:val="20"/>
        </w:rPr>
        <w:t xml:space="preserve">, </w:t>
      </w:r>
      <w:r w:rsidR="00712988">
        <w:rPr>
          <w:rFonts w:ascii="Times New Roman" w:hAnsi="Times New Roman" w:cs="Times New Roman"/>
          <w:bCs/>
          <w:iCs/>
          <w:sz w:val="20"/>
          <w:szCs w:val="20"/>
        </w:rPr>
        <w:t>kommunikatör</w:t>
      </w:r>
      <w:r w:rsidRPr="00441BAA">
        <w:rPr>
          <w:rFonts w:ascii="Times New Roman" w:hAnsi="Times New Roman" w:cs="Times New Roman"/>
          <w:bCs/>
          <w:iCs/>
          <w:sz w:val="20"/>
          <w:szCs w:val="20"/>
        </w:rPr>
        <w:t xml:space="preserve">, </w:t>
      </w:r>
      <w:hyperlink r:id="rId10" w:history="1">
        <w:r w:rsidR="00712988" w:rsidRPr="006B564B">
          <w:rPr>
            <w:rStyle w:val="Hyperlnk"/>
            <w:rFonts w:ascii="Times New Roman" w:hAnsi="Times New Roman" w:cs="Times New Roman"/>
            <w:bCs/>
            <w:iCs/>
            <w:color w:val="auto"/>
            <w:sz w:val="20"/>
            <w:szCs w:val="20"/>
            <w:u w:val="none"/>
          </w:rPr>
          <w:t>karin.derland@konsthantverkscentrum.</w:t>
        </w:r>
        <w:proofErr w:type="gramStart"/>
        <w:r w:rsidR="00712988" w:rsidRPr="006B564B">
          <w:rPr>
            <w:rStyle w:val="Hyperlnk"/>
            <w:rFonts w:ascii="Times New Roman" w:hAnsi="Times New Roman" w:cs="Times New Roman"/>
            <w:bCs/>
            <w:iCs/>
            <w:color w:val="auto"/>
            <w:sz w:val="20"/>
            <w:szCs w:val="20"/>
            <w:u w:val="none"/>
          </w:rPr>
          <w:t>se</w:t>
        </w:r>
      </w:hyperlink>
      <w:r w:rsidR="00712988" w:rsidRPr="006B564B">
        <w:rPr>
          <w:rFonts w:ascii="Times New Roman" w:hAnsi="Times New Roman" w:cs="Times New Roman"/>
          <w:bCs/>
          <w:iCs/>
          <w:sz w:val="20"/>
          <w:szCs w:val="20"/>
        </w:rPr>
        <w:t xml:space="preserve"> </w:t>
      </w:r>
      <w:r w:rsidR="006B564B">
        <w:rPr>
          <w:rFonts w:ascii="Times New Roman" w:hAnsi="Times New Roman" w:cs="Times New Roman"/>
          <w:bCs/>
          <w:iCs/>
          <w:sz w:val="20"/>
          <w:szCs w:val="20"/>
        </w:rPr>
        <w:t xml:space="preserve"> </w:t>
      </w:r>
      <w:r w:rsidR="00E70A92" w:rsidRPr="006B564B">
        <w:rPr>
          <w:rFonts w:ascii="Times New Roman" w:hAnsi="Times New Roman" w:cs="Times New Roman"/>
          <w:bCs/>
          <w:iCs/>
          <w:sz w:val="20"/>
          <w:szCs w:val="20"/>
        </w:rPr>
        <w:t>www</w:t>
      </w:r>
      <w:proofErr w:type="gramEnd"/>
      <w:r w:rsidR="00E70A92" w:rsidRPr="006B564B">
        <w:rPr>
          <w:rFonts w:ascii="Times New Roman" w:hAnsi="Times New Roman" w:cs="Times New Roman"/>
          <w:bCs/>
          <w:iCs/>
          <w:sz w:val="20"/>
          <w:szCs w:val="20"/>
        </w:rPr>
        <w:t>.</w:t>
      </w:r>
      <w:r w:rsidR="00712988" w:rsidRPr="006B564B">
        <w:rPr>
          <w:rFonts w:ascii="Times New Roman" w:hAnsi="Times New Roman"/>
          <w:sz w:val="20"/>
          <w:szCs w:val="20"/>
        </w:rPr>
        <w:t>konsthantverkscentrum.org</w:t>
      </w:r>
      <w:r w:rsidR="00712988" w:rsidRPr="006B564B">
        <w:t xml:space="preserve"> </w:t>
      </w:r>
      <w:r w:rsidR="006B564B">
        <w:rPr>
          <w:rFonts w:ascii="Times New Roman" w:hAnsi="Times New Roman" w:cs="Times New Roman"/>
          <w:bCs/>
          <w:iCs/>
          <w:sz w:val="20"/>
          <w:szCs w:val="20"/>
        </w:rPr>
        <w:t>08-545 222 90</w:t>
      </w:r>
      <w:r w:rsidR="006B564B">
        <w:rPr>
          <w:rFonts w:ascii="Times New Roman" w:hAnsi="Times New Roman" w:cs="Times New Roman"/>
          <w:bCs/>
          <w:iCs/>
          <w:sz w:val="20"/>
          <w:szCs w:val="20"/>
        </w:rPr>
        <w:t>.</w:t>
      </w:r>
      <w:bookmarkStart w:id="0" w:name="_GoBack"/>
      <w:bookmarkEnd w:id="0"/>
    </w:p>
    <w:p w14:paraId="5DE4BB51" w14:textId="0C115C9B" w:rsidR="00307806" w:rsidRPr="00441BAA" w:rsidRDefault="00965E3F" w:rsidP="00307806">
      <w:pPr>
        <w:widowControl w:val="0"/>
        <w:autoSpaceDE w:val="0"/>
        <w:autoSpaceDN w:val="0"/>
        <w:adjustRightInd w:val="0"/>
        <w:spacing w:after="240"/>
        <w:ind w:right="200"/>
        <w:rPr>
          <w:rFonts w:ascii="Times New Roman" w:hAnsi="Times New Roman" w:cs="Times New Roman"/>
          <w:b/>
          <w:bCs/>
          <w:iCs/>
          <w:sz w:val="20"/>
          <w:szCs w:val="20"/>
        </w:rPr>
      </w:pPr>
      <w:r>
        <w:rPr>
          <w:rFonts w:ascii="Times New Roman" w:hAnsi="Times New Roman" w:cs="Times New Roman"/>
          <w:bCs/>
          <w:iCs/>
          <w:sz w:val="20"/>
          <w:szCs w:val="20"/>
        </w:rPr>
        <w:t xml:space="preserve">Pressrum: </w:t>
      </w:r>
      <w:r w:rsidRPr="00965E3F">
        <w:rPr>
          <w:rFonts w:ascii="Times New Roman" w:hAnsi="Times New Roman" w:cs="Times New Roman"/>
          <w:bCs/>
          <w:iCs/>
          <w:sz w:val="20"/>
          <w:szCs w:val="20"/>
        </w:rPr>
        <w:t>www.mynewsdesk.com/se/konsthantverkscentrum</w:t>
      </w:r>
    </w:p>
    <w:p w14:paraId="2AF2F6C2" w14:textId="14659C79" w:rsidR="00307806" w:rsidRPr="002B32B1" w:rsidRDefault="00712988" w:rsidP="00307806">
      <w:pPr>
        <w:widowControl w:val="0"/>
        <w:autoSpaceDE w:val="0"/>
        <w:autoSpaceDN w:val="0"/>
        <w:adjustRightInd w:val="0"/>
        <w:spacing w:after="240"/>
        <w:ind w:right="200"/>
        <w:rPr>
          <w:rFonts w:ascii="Times" w:hAnsi="Times" w:cs="Lucida Grande"/>
          <w:bCs/>
          <w:iCs/>
        </w:rPr>
      </w:pPr>
      <w:r>
        <w:rPr>
          <w:rFonts w:ascii="Times" w:hAnsi="Times" w:cs="Times New Roman"/>
          <w:b/>
          <w:bCs/>
          <w:sz w:val="20"/>
          <w:szCs w:val="20"/>
        </w:rPr>
        <w:t>Konsthantverkscentrum</w:t>
      </w:r>
      <w:r w:rsidR="00307806" w:rsidRPr="00BE4DD4">
        <w:rPr>
          <w:rFonts w:ascii="Times" w:hAnsi="Times" w:cs="Times New Roman"/>
          <w:b/>
          <w:bCs/>
          <w:sz w:val="20"/>
          <w:szCs w:val="20"/>
        </w:rPr>
        <w:t>, </w:t>
      </w:r>
      <w:r>
        <w:rPr>
          <w:rFonts w:ascii="Times" w:hAnsi="Times" w:cs="Times New Roman"/>
          <w:b/>
          <w:bCs/>
          <w:sz w:val="20"/>
          <w:szCs w:val="20"/>
        </w:rPr>
        <w:t>Bellmansgatan 5, Stockholm</w:t>
      </w:r>
    </w:p>
    <w:p w14:paraId="1E016348" w14:textId="77777777" w:rsidR="00307806" w:rsidRPr="00307806" w:rsidRDefault="00307806" w:rsidP="00F47D98">
      <w:pPr>
        <w:rPr>
          <w:rFonts w:ascii="Times New Roman" w:eastAsia="Times New Roman" w:hAnsi="Times New Roman" w:cs="Times New Roman"/>
          <w:shd w:val="clear" w:color="auto" w:fill="FFFFFF"/>
        </w:rPr>
      </w:pPr>
    </w:p>
    <w:p w14:paraId="36CBB15E" w14:textId="77777777" w:rsidR="00F47D98" w:rsidRPr="00307806" w:rsidRDefault="00F47D98" w:rsidP="00F47D98">
      <w:pPr>
        <w:rPr>
          <w:rFonts w:ascii="Times New Roman" w:eastAsia="Times New Roman" w:hAnsi="Times New Roman" w:cs="Times New Roman"/>
          <w:shd w:val="clear" w:color="auto" w:fill="FFFFFF"/>
        </w:rPr>
      </w:pPr>
    </w:p>
    <w:p w14:paraId="3F602576" w14:textId="77777777" w:rsidR="00F47D98" w:rsidRPr="00307806" w:rsidRDefault="00F47D98" w:rsidP="00F47D98">
      <w:pPr>
        <w:rPr>
          <w:rFonts w:ascii="Times New Roman" w:hAnsi="Times New Roman" w:cs="Times New Roman"/>
        </w:rPr>
      </w:pPr>
    </w:p>
    <w:p w14:paraId="6689F030" w14:textId="77777777" w:rsidR="00F47D98" w:rsidRPr="00307806" w:rsidRDefault="00F47D98" w:rsidP="00F47D98">
      <w:pPr>
        <w:rPr>
          <w:rFonts w:ascii="Times New Roman" w:hAnsi="Times New Roman" w:cs="Times New Roman"/>
        </w:rPr>
      </w:pPr>
    </w:p>
    <w:p w14:paraId="54D056D9" w14:textId="77777777" w:rsidR="003C2814" w:rsidRPr="00307806" w:rsidRDefault="003C2814">
      <w:pPr>
        <w:rPr>
          <w:rFonts w:ascii="Times New Roman" w:hAnsi="Times New Roman" w:cs="Times New Roman"/>
        </w:rPr>
      </w:pPr>
    </w:p>
    <w:sectPr w:rsidR="003C2814" w:rsidRPr="00307806" w:rsidSect="00441BAA">
      <w:pgSz w:w="11900" w:h="16840"/>
      <w:pgMar w:top="851"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836"/>
    <w:multiLevelType w:val="hybridMultilevel"/>
    <w:tmpl w:val="9B768A7A"/>
    <w:lvl w:ilvl="0" w:tplc="1D16403C">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EAF46A8"/>
    <w:multiLevelType w:val="hybridMultilevel"/>
    <w:tmpl w:val="BEE629CC"/>
    <w:lvl w:ilvl="0" w:tplc="606217FE">
      <w:start w:val="8"/>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44D2723F"/>
    <w:multiLevelType w:val="hybridMultilevel"/>
    <w:tmpl w:val="5AFE3740"/>
    <w:lvl w:ilvl="0" w:tplc="35E2695C">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D98"/>
    <w:rsid w:val="002C77E6"/>
    <w:rsid w:val="00307806"/>
    <w:rsid w:val="003C2814"/>
    <w:rsid w:val="00441BAA"/>
    <w:rsid w:val="00452058"/>
    <w:rsid w:val="005D6F6C"/>
    <w:rsid w:val="00613A59"/>
    <w:rsid w:val="006B564B"/>
    <w:rsid w:val="00712988"/>
    <w:rsid w:val="0073250B"/>
    <w:rsid w:val="00755FB0"/>
    <w:rsid w:val="00965E3F"/>
    <w:rsid w:val="009F1D1B"/>
    <w:rsid w:val="00A03D7D"/>
    <w:rsid w:val="00E14FBA"/>
    <w:rsid w:val="00E70A92"/>
    <w:rsid w:val="00F17310"/>
    <w:rsid w:val="00F47D9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47BA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D98"/>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F47D98"/>
    <w:pPr>
      <w:ind w:left="720"/>
      <w:contextualSpacing/>
    </w:pPr>
  </w:style>
  <w:style w:type="character" w:styleId="Betoning2">
    <w:name w:val="Strong"/>
    <w:basedOn w:val="Standardstycketypsnitt"/>
    <w:uiPriority w:val="22"/>
    <w:qFormat/>
    <w:rsid w:val="00F47D98"/>
    <w:rPr>
      <w:b/>
      <w:bCs/>
    </w:rPr>
  </w:style>
  <w:style w:type="paragraph" w:styleId="Bubbeltext">
    <w:name w:val="Balloon Text"/>
    <w:basedOn w:val="Normal"/>
    <w:link w:val="BubbeltextChar"/>
    <w:uiPriority w:val="99"/>
    <w:semiHidden/>
    <w:unhideWhenUsed/>
    <w:rsid w:val="00307806"/>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307806"/>
    <w:rPr>
      <w:rFonts w:ascii="Lucida Grande" w:hAnsi="Lucida Grande" w:cs="Lucida Grande"/>
      <w:sz w:val="18"/>
      <w:szCs w:val="18"/>
    </w:rPr>
  </w:style>
  <w:style w:type="character" w:styleId="Hyperlnk">
    <w:name w:val="Hyperlink"/>
    <w:basedOn w:val="Standardstycketypsnitt"/>
    <w:uiPriority w:val="99"/>
    <w:unhideWhenUsed/>
    <w:rsid w:val="0030780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D98"/>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F47D98"/>
    <w:pPr>
      <w:ind w:left="720"/>
      <w:contextualSpacing/>
    </w:pPr>
  </w:style>
  <w:style w:type="character" w:styleId="Betoning2">
    <w:name w:val="Strong"/>
    <w:basedOn w:val="Standardstycketypsnitt"/>
    <w:uiPriority w:val="22"/>
    <w:qFormat/>
    <w:rsid w:val="00F47D98"/>
    <w:rPr>
      <w:b/>
      <w:bCs/>
    </w:rPr>
  </w:style>
  <w:style w:type="paragraph" w:styleId="Bubbeltext">
    <w:name w:val="Balloon Text"/>
    <w:basedOn w:val="Normal"/>
    <w:link w:val="BubbeltextChar"/>
    <w:uiPriority w:val="99"/>
    <w:semiHidden/>
    <w:unhideWhenUsed/>
    <w:rsid w:val="00307806"/>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307806"/>
    <w:rPr>
      <w:rFonts w:ascii="Lucida Grande" w:hAnsi="Lucida Grande" w:cs="Lucida Grande"/>
      <w:sz w:val="18"/>
      <w:szCs w:val="18"/>
    </w:rPr>
  </w:style>
  <w:style w:type="character" w:styleId="Hyperlnk">
    <w:name w:val="Hyperlink"/>
    <w:basedOn w:val="Standardstycketypsnitt"/>
    <w:uiPriority w:val="99"/>
    <w:unhideWhenUsed/>
    <w:rsid w:val="003078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www.konsthantverkscentrum.org" TargetMode="External"/><Relationship Id="rId9" Type="http://schemas.openxmlformats.org/officeDocument/2006/relationships/hyperlink" Target="http://www.wanaskonst.se" TargetMode="External"/><Relationship Id="rId10" Type="http://schemas.openxmlformats.org/officeDocument/2006/relationships/hyperlink" Target="mailto:karin.derland@konsthantverkscentrum.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688</Words>
  <Characters>3648</Characters>
  <Application>Microsoft Macintosh Word</Application>
  <DocSecurity>0</DocSecurity>
  <Lines>30</Lines>
  <Paragraphs>8</Paragraphs>
  <ScaleCrop>false</ScaleCrop>
  <Company/>
  <LinksUpToDate>false</LinksUpToDate>
  <CharactersWithSpaces>4328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Bertilsson</dc:creator>
  <cp:keywords/>
  <dc:description/>
  <cp:lastModifiedBy>Karin</cp:lastModifiedBy>
  <cp:revision>6</cp:revision>
  <dcterms:created xsi:type="dcterms:W3CDTF">2015-03-18T13:01:00Z</dcterms:created>
  <dcterms:modified xsi:type="dcterms:W3CDTF">2015-03-19T12:35:00Z</dcterms:modified>
</cp:coreProperties>
</file>