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3A" w:rsidRPr="001E023A" w:rsidRDefault="005D463A" w:rsidP="005D463A">
      <w:pPr>
        <w:spacing w:after="0" w:line="240" w:lineRule="auto"/>
        <w:rPr>
          <w:rFonts w:eastAsia="Times New Roman" w:cstheme="minorHAnsi"/>
          <w:sz w:val="28"/>
          <w:szCs w:val="28"/>
          <w:lang w:eastAsia="ja-JP"/>
        </w:rPr>
      </w:pPr>
      <w:r w:rsidRPr="001E023A">
        <w:rPr>
          <w:rFonts w:eastAsia="Times New Roman" w:cstheme="minorHAnsi"/>
          <w:sz w:val="28"/>
          <w:szCs w:val="28"/>
          <w:lang w:eastAsia="ja-JP"/>
        </w:rPr>
        <w:t>Pressmeddelande</w:t>
      </w:r>
    </w:p>
    <w:p w:rsidR="005D463A" w:rsidRPr="001E023A" w:rsidRDefault="006A2CE3" w:rsidP="005D463A">
      <w:pPr>
        <w:spacing w:after="0" w:line="240" w:lineRule="auto"/>
        <w:rPr>
          <w:rFonts w:eastAsia="Times New Roman" w:cstheme="minorHAnsi"/>
          <w:sz w:val="28"/>
          <w:szCs w:val="28"/>
          <w:lang w:eastAsia="ja-JP"/>
        </w:rPr>
      </w:pPr>
      <w:r w:rsidRPr="001E023A">
        <w:rPr>
          <w:rFonts w:eastAsia="Times New Roman" w:cstheme="minorHAnsi"/>
          <w:sz w:val="28"/>
          <w:szCs w:val="28"/>
          <w:lang w:eastAsia="ja-JP"/>
        </w:rPr>
        <w:t>3</w:t>
      </w:r>
      <w:r w:rsidR="001A577E" w:rsidRPr="001E023A">
        <w:rPr>
          <w:rFonts w:eastAsia="Times New Roman" w:cstheme="minorHAnsi"/>
          <w:sz w:val="28"/>
          <w:szCs w:val="28"/>
          <w:lang w:eastAsia="ja-JP"/>
        </w:rPr>
        <w:t xml:space="preserve"> Maj</w:t>
      </w:r>
      <w:r w:rsidR="005D463A" w:rsidRPr="001E023A">
        <w:rPr>
          <w:rFonts w:eastAsia="Times New Roman" w:cstheme="minorHAnsi"/>
          <w:sz w:val="28"/>
          <w:szCs w:val="28"/>
          <w:lang w:eastAsia="ja-JP"/>
        </w:rPr>
        <w:t>, 2012</w:t>
      </w:r>
    </w:p>
    <w:p w:rsidR="002E463B" w:rsidRPr="001E023A" w:rsidRDefault="002E463B">
      <w:pPr>
        <w:rPr>
          <w:rFonts w:cstheme="minorHAnsi"/>
        </w:rPr>
      </w:pPr>
    </w:p>
    <w:p w:rsidR="00500651" w:rsidRDefault="00333899" w:rsidP="00500651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1E023A">
        <w:rPr>
          <w:rFonts w:asciiTheme="minorHAnsi" w:hAnsiTheme="minorHAnsi" w:cstheme="minorHAnsi"/>
          <w:b/>
          <w:bCs/>
          <w:sz w:val="28"/>
          <w:szCs w:val="28"/>
        </w:rPr>
        <w:t xml:space="preserve">Elitidrottare mycket nöjda med </w:t>
      </w:r>
      <w:r w:rsidR="005D463A" w:rsidRPr="001E023A">
        <w:rPr>
          <w:rFonts w:asciiTheme="minorHAnsi" w:hAnsiTheme="minorHAnsi" w:cstheme="minorHAnsi"/>
          <w:b/>
          <w:bCs/>
          <w:sz w:val="28"/>
          <w:szCs w:val="28"/>
        </w:rPr>
        <w:t xml:space="preserve">användning av </w:t>
      </w:r>
      <w:r w:rsidRPr="001E023A">
        <w:rPr>
          <w:rFonts w:asciiTheme="minorHAnsi" w:hAnsiTheme="minorHAnsi" w:cstheme="minorHAnsi"/>
          <w:b/>
          <w:bCs/>
          <w:sz w:val="28"/>
          <w:szCs w:val="28"/>
        </w:rPr>
        <w:t>ColdZyme</w:t>
      </w:r>
      <w:r w:rsidR="001E023A">
        <w:rPr>
          <w:rFonts w:asciiTheme="minorHAnsi" w:hAnsiTheme="minorHAnsi" w:cstheme="minorHAnsi"/>
          <w:b/>
          <w:bCs/>
          <w:sz w:val="28"/>
          <w:szCs w:val="28"/>
        </w:rPr>
        <w:t>®</w:t>
      </w:r>
      <w:r w:rsidRPr="001E023A">
        <w:rPr>
          <w:rFonts w:asciiTheme="minorHAnsi" w:hAnsiTheme="minorHAnsi" w:cstheme="minorHAnsi"/>
          <w:b/>
          <w:bCs/>
          <w:sz w:val="28"/>
          <w:szCs w:val="28"/>
        </w:rPr>
        <w:t xml:space="preserve"> Munspray</w:t>
      </w:r>
      <w:r w:rsidR="00500651">
        <w:rPr>
          <w:rFonts w:asciiTheme="minorHAnsi" w:hAnsiTheme="minorHAnsi" w:cstheme="minorHAnsi"/>
          <w:b/>
          <w:bCs/>
          <w:sz w:val="28"/>
          <w:szCs w:val="28"/>
        </w:rPr>
        <w:br/>
      </w:r>
    </w:p>
    <w:p w:rsidR="0076616F" w:rsidRDefault="00333899" w:rsidP="00500651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1E023A">
        <w:rPr>
          <w:rFonts w:asciiTheme="minorHAnsi" w:hAnsiTheme="minorHAnsi" w:cstheme="minorHAnsi"/>
          <w:b/>
        </w:rPr>
        <w:t>Enzymatica</w:t>
      </w:r>
      <w:r w:rsidR="006A2CE3" w:rsidRPr="001E023A">
        <w:rPr>
          <w:rFonts w:asciiTheme="minorHAnsi" w:hAnsiTheme="minorHAnsi" w:cstheme="minorHAnsi"/>
          <w:b/>
        </w:rPr>
        <w:t xml:space="preserve"> AB (publ)</w:t>
      </w:r>
      <w:r w:rsidRPr="001E023A">
        <w:rPr>
          <w:rFonts w:asciiTheme="minorHAnsi" w:hAnsiTheme="minorHAnsi" w:cstheme="minorHAnsi"/>
          <w:b/>
        </w:rPr>
        <w:t xml:space="preserve"> har genomfört en </w:t>
      </w:r>
      <w:r w:rsidR="005D463A" w:rsidRPr="001E023A">
        <w:rPr>
          <w:rFonts w:asciiTheme="minorHAnsi" w:hAnsiTheme="minorHAnsi" w:cstheme="minorHAnsi"/>
          <w:b/>
        </w:rPr>
        <w:t xml:space="preserve">systematisk </w:t>
      </w:r>
      <w:r w:rsidRPr="001E023A">
        <w:rPr>
          <w:rFonts w:asciiTheme="minorHAnsi" w:hAnsiTheme="minorHAnsi" w:cstheme="minorHAnsi"/>
          <w:b/>
        </w:rPr>
        <w:t>användarstudie med elitidrottare för att utvärdera ColdZyme</w:t>
      </w:r>
      <w:r w:rsidR="006A2CE3" w:rsidRPr="001E023A">
        <w:rPr>
          <w:rFonts w:asciiTheme="minorHAnsi" w:hAnsiTheme="minorHAnsi" w:cstheme="minorHAnsi"/>
          <w:b/>
        </w:rPr>
        <w:t>®</w:t>
      </w:r>
      <w:r w:rsidRPr="001E023A">
        <w:rPr>
          <w:rFonts w:asciiTheme="minorHAnsi" w:hAnsiTheme="minorHAnsi" w:cstheme="minorHAnsi"/>
          <w:b/>
        </w:rPr>
        <w:t xml:space="preserve"> Munspray, användarvänlighet och hur väl den fungerar</w:t>
      </w:r>
      <w:r w:rsidR="003032EF" w:rsidRPr="001E023A">
        <w:rPr>
          <w:rFonts w:asciiTheme="minorHAnsi" w:hAnsiTheme="minorHAnsi" w:cstheme="minorHAnsi"/>
          <w:b/>
        </w:rPr>
        <w:t xml:space="preserve">. </w:t>
      </w:r>
      <w:r w:rsidR="000D422D" w:rsidRPr="001E023A">
        <w:rPr>
          <w:rFonts w:asciiTheme="minorHAnsi" w:hAnsiTheme="minorHAnsi" w:cstheme="minorHAnsi"/>
          <w:b/>
        </w:rPr>
        <w:t xml:space="preserve">Dessa resultat är </w:t>
      </w:r>
      <w:r w:rsidRPr="001E023A">
        <w:rPr>
          <w:rFonts w:asciiTheme="minorHAnsi" w:hAnsiTheme="minorHAnsi" w:cstheme="minorHAnsi"/>
          <w:b/>
        </w:rPr>
        <w:t xml:space="preserve">del i den dokumentation som inhämtas för produkten. </w:t>
      </w:r>
      <w:r w:rsidR="00C4336F" w:rsidRPr="001E023A">
        <w:rPr>
          <w:rFonts w:asciiTheme="minorHAnsi" w:hAnsiTheme="minorHAnsi" w:cstheme="minorHAnsi"/>
          <w:b/>
        </w:rPr>
        <w:t>Under utvärderingen har det även framkommit att</w:t>
      </w:r>
      <w:r w:rsidR="003032EF" w:rsidRPr="001E023A">
        <w:rPr>
          <w:rFonts w:asciiTheme="minorHAnsi" w:hAnsiTheme="minorHAnsi" w:cstheme="minorHAnsi"/>
          <w:b/>
        </w:rPr>
        <w:t xml:space="preserve"> användningen av</w:t>
      </w:r>
      <w:r w:rsidR="00C4336F" w:rsidRPr="001E023A">
        <w:rPr>
          <w:rFonts w:asciiTheme="minorHAnsi" w:hAnsiTheme="minorHAnsi" w:cstheme="minorHAnsi"/>
          <w:b/>
        </w:rPr>
        <w:t xml:space="preserve"> </w:t>
      </w:r>
      <w:r w:rsidR="003032EF" w:rsidRPr="001E023A">
        <w:rPr>
          <w:rFonts w:asciiTheme="minorHAnsi" w:hAnsiTheme="minorHAnsi" w:cstheme="minorHAnsi"/>
          <w:b/>
        </w:rPr>
        <w:t xml:space="preserve">ColdZyme Munspray </w:t>
      </w:r>
      <w:r w:rsidR="00C4336F" w:rsidRPr="001E023A">
        <w:rPr>
          <w:rFonts w:asciiTheme="minorHAnsi" w:hAnsiTheme="minorHAnsi" w:cstheme="minorHAnsi"/>
          <w:b/>
        </w:rPr>
        <w:t>resulterade</w:t>
      </w:r>
      <w:r w:rsidR="003321A9" w:rsidRPr="001E023A">
        <w:rPr>
          <w:rFonts w:asciiTheme="minorHAnsi" w:hAnsiTheme="minorHAnsi" w:cstheme="minorHAnsi"/>
          <w:b/>
        </w:rPr>
        <w:t xml:space="preserve"> i att studiegruppen </w:t>
      </w:r>
      <w:r w:rsidR="00C4336F" w:rsidRPr="001E023A">
        <w:rPr>
          <w:rFonts w:asciiTheme="minorHAnsi" w:hAnsiTheme="minorHAnsi" w:cstheme="minorHAnsi"/>
          <w:b/>
        </w:rPr>
        <w:t>kände</w:t>
      </w:r>
      <w:r w:rsidR="003321A9" w:rsidRPr="001E023A">
        <w:rPr>
          <w:rFonts w:asciiTheme="minorHAnsi" w:hAnsiTheme="minorHAnsi" w:cstheme="minorHAnsi"/>
          <w:b/>
        </w:rPr>
        <w:t xml:space="preserve"> sig bättre eller mycket bättre än under tidigare säsonger och att de som drabbades av förkylning upplevde mildare eller mycket mildare symptom. </w:t>
      </w:r>
      <w:r w:rsidR="00C4336F" w:rsidRPr="001E023A">
        <w:rPr>
          <w:rFonts w:asciiTheme="minorHAnsi" w:hAnsiTheme="minorHAnsi" w:cstheme="minorHAnsi"/>
          <w:b/>
        </w:rPr>
        <w:t xml:space="preserve">Dessa </w:t>
      </w:r>
      <w:r w:rsidR="003321A9" w:rsidRPr="001E023A">
        <w:rPr>
          <w:rFonts w:asciiTheme="minorHAnsi" w:hAnsiTheme="minorHAnsi" w:cstheme="minorHAnsi"/>
          <w:b/>
        </w:rPr>
        <w:t>resultat ligger till grund för en större dubbelblind placebokontrollerad studie som Enzymatica</w:t>
      </w:r>
      <w:r w:rsidR="00DE5257" w:rsidRPr="001E023A">
        <w:rPr>
          <w:rFonts w:asciiTheme="minorHAnsi" w:hAnsiTheme="minorHAnsi" w:cstheme="minorHAnsi"/>
          <w:b/>
        </w:rPr>
        <w:t xml:space="preserve"> </w:t>
      </w:r>
      <w:r w:rsidR="003321A9" w:rsidRPr="001E023A">
        <w:rPr>
          <w:rFonts w:asciiTheme="minorHAnsi" w:hAnsiTheme="minorHAnsi" w:cstheme="minorHAnsi"/>
          <w:b/>
        </w:rPr>
        <w:t>nu förbereder.</w:t>
      </w:r>
    </w:p>
    <w:p w:rsidR="00500651" w:rsidRPr="00500651" w:rsidRDefault="00500651" w:rsidP="00500651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E00855" w:rsidRPr="001E023A" w:rsidRDefault="00E00855" w:rsidP="00E00855">
      <w:pPr>
        <w:rPr>
          <w:rFonts w:cstheme="minorHAnsi"/>
        </w:rPr>
      </w:pPr>
      <w:r w:rsidRPr="001E023A">
        <w:rPr>
          <w:rFonts w:cstheme="minorHAnsi"/>
          <w:i/>
        </w:rPr>
        <w:t>”Resultaten är väldigt betydelsefulla och intressanta för oss. Vi får mycket feedback och anekdoter förmedlade av kunder, men här kan vi se ett tydligt mönster med mycket nöjda idrottare i en systematisk uppföljning” säger forskningschef Marcus Fornbacke</w:t>
      </w:r>
      <w:r w:rsidR="000D422D" w:rsidRPr="001E023A">
        <w:rPr>
          <w:rFonts w:cstheme="minorHAnsi"/>
          <w:i/>
        </w:rPr>
        <w:t>.</w:t>
      </w:r>
    </w:p>
    <w:p w:rsidR="003032EF" w:rsidRPr="001E023A" w:rsidRDefault="003321A9" w:rsidP="002E463B">
      <w:pPr>
        <w:rPr>
          <w:rFonts w:cstheme="minorHAnsi"/>
          <w:b/>
        </w:rPr>
      </w:pPr>
      <w:r w:rsidRPr="001E023A">
        <w:rPr>
          <w:rFonts w:cstheme="minorHAnsi"/>
          <w:b/>
        </w:rPr>
        <w:t xml:space="preserve">Om </w:t>
      </w:r>
      <w:r w:rsidR="00C4336F" w:rsidRPr="001E023A">
        <w:rPr>
          <w:rFonts w:cstheme="minorHAnsi"/>
          <w:b/>
        </w:rPr>
        <w:t>användandet</w:t>
      </w:r>
    </w:p>
    <w:p w:rsidR="00333899" w:rsidRPr="001E023A" w:rsidRDefault="00333899" w:rsidP="002E463B">
      <w:pPr>
        <w:rPr>
          <w:rFonts w:eastAsiaTheme="minorHAnsi" w:cstheme="minorHAnsi"/>
        </w:rPr>
      </w:pPr>
      <w:r w:rsidRPr="001E023A">
        <w:rPr>
          <w:rFonts w:eastAsiaTheme="minorHAnsi" w:cstheme="minorHAnsi"/>
        </w:rPr>
        <w:t>Elva elitskidskyttar använde ColdZyme Munspray under 90 dagar, för att utvär</w:t>
      </w:r>
      <w:r w:rsidR="00255055" w:rsidRPr="001E023A">
        <w:rPr>
          <w:rFonts w:eastAsiaTheme="minorHAnsi" w:cstheme="minorHAnsi"/>
        </w:rPr>
        <w:t>dera användningen.</w:t>
      </w:r>
    </w:p>
    <w:p w:rsidR="00255055" w:rsidRPr="001E023A" w:rsidRDefault="00755D21" w:rsidP="00255055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E023A">
        <w:rPr>
          <w:rFonts w:asciiTheme="minorHAnsi" w:hAnsiTheme="minorHAnsi" w:cstheme="minorHAnsi"/>
          <w:sz w:val="22"/>
          <w:szCs w:val="22"/>
        </w:rPr>
        <w:t>Elitskidskyttarna var mycket nöjda med användandet av ColdZyme Munspray som produkt</w:t>
      </w:r>
      <w:r w:rsidR="0076616F" w:rsidRPr="001E023A">
        <w:rPr>
          <w:rFonts w:asciiTheme="minorHAnsi" w:hAnsiTheme="minorHAnsi" w:cstheme="minorHAnsi"/>
          <w:sz w:val="22"/>
          <w:szCs w:val="22"/>
        </w:rPr>
        <w:t>. S</w:t>
      </w:r>
      <w:r w:rsidRPr="001E023A">
        <w:rPr>
          <w:rFonts w:asciiTheme="minorHAnsi" w:hAnsiTheme="minorHAnsi" w:cstheme="minorHAnsi"/>
          <w:sz w:val="22"/>
          <w:szCs w:val="22"/>
        </w:rPr>
        <w:t xml:space="preserve">amtliga </w:t>
      </w:r>
      <w:r w:rsidR="006A2CE3" w:rsidRPr="001E023A">
        <w:rPr>
          <w:rFonts w:asciiTheme="minorHAnsi" w:hAnsiTheme="minorHAnsi" w:cstheme="minorHAnsi"/>
          <w:sz w:val="22"/>
          <w:szCs w:val="22"/>
        </w:rPr>
        <w:t xml:space="preserve">elva </w:t>
      </w:r>
      <w:r w:rsidRPr="001E023A">
        <w:rPr>
          <w:rFonts w:asciiTheme="minorHAnsi" w:hAnsiTheme="minorHAnsi" w:cstheme="minorHAnsi"/>
          <w:sz w:val="22"/>
          <w:szCs w:val="22"/>
        </w:rPr>
        <w:t xml:space="preserve">skidskyttar rapporterade att de skulle använda ColdZyme Munspray igen </w:t>
      </w:r>
      <w:r w:rsidR="0081605B" w:rsidRPr="001E023A">
        <w:rPr>
          <w:rFonts w:asciiTheme="minorHAnsi" w:hAnsiTheme="minorHAnsi" w:cstheme="minorHAnsi"/>
          <w:sz w:val="22"/>
          <w:szCs w:val="22"/>
        </w:rPr>
        <w:t xml:space="preserve">om </w:t>
      </w:r>
      <w:r w:rsidRPr="001E023A">
        <w:rPr>
          <w:rFonts w:asciiTheme="minorHAnsi" w:hAnsiTheme="minorHAnsi" w:cstheme="minorHAnsi"/>
          <w:sz w:val="22"/>
          <w:szCs w:val="22"/>
        </w:rPr>
        <w:t>de ble</w:t>
      </w:r>
      <w:r w:rsidR="00500651">
        <w:rPr>
          <w:rFonts w:asciiTheme="minorHAnsi" w:hAnsiTheme="minorHAnsi" w:cstheme="minorHAnsi"/>
          <w:sz w:val="22"/>
          <w:szCs w:val="22"/>
        </w:rPr>
        <w:t xml:space="preserve">v erbjudna, en andel som var statistiskt </w:t>
      </w:r>
      <w:r w:rsidRPr="001E023A">
        <w:rPr>
          <w:rFonts w:asciiTheme="minorHAnsi" w:hAnsiTheme="minorHAnsi" w:cstheme="minorHAnsi"/>
          <w:sz w:val="22"/>
          <w:szCs w:val="22"/>
        </w:rPr>
        <w:t>signifikant</w:t>
      </w:r>
      <w:r w:rsidR="005B0A2F" w:rsidRPr="001E023A">
        <w:rPr>
          <w:rFonts w:asciiTheme="minorHAnsi" w:hAnsiTheme="minorHAnsi" w:cstheme="minorHAnsi"/>
          <w:sz w:val="22"/>
          <w:szCs w:val="22"/>
        </w:rPr>
        <w:t>**</w:t>
      </w:r>
      <w:r w:rsidR="000D422D" w:rsidRPr="001E023A">
        <w:rPr>
          <w:rFonts w:asciiTheme="minorHAnsi" w:hAnsiTheme="minorHAnsi" w:cstheme="minorHAnsi"/>
          <w:sz w:val="22"/>
          <w:szCs w:val="22"/>
        </w:rPr>
        <w:t>*</w:t>
      </w:r>
      <w:r w:rsidRPr="001E023A">
        <w:rPr>
          <w:rFonts w:asciiTheme="minorHAnsi" w:hAnsiTheme="minorHAnsi" w:cstheme="minorHAnsi"/>
          <w:sz w:val="22"/>
          <w:szCs w:val="22"/>
        </w:rPr>
        <w:t xml:space="preserve">, </w:t>
      </w:r>
      <w:r w:rsidR="005B0A2F" w:rsidRPr="001E023A">
        <w:rPr>
          <w:rFonts w:asciiTheme="minorHAnsi" w:hAnsiTheme="minorHAnsi" w:cstheme="minorHAnsi"/>
          <w:sz w:val="22"/>
          <w:szCs w:val="22"/>
        </w:rPr>
        <w:t>(p=0,00</w:t>
      </w:r>
      <w:r w:rsidRPr="001E023A">
        <w:rPr>
          <w:rFonts w:asciiTheme="minorHAnsi" w:hAnsiTheme="minorHAnsi" w:cstheme="minorHAnsi"/>
          <w:sz w:val="22"/>
          <w:szCs w:val="22"/>
        </w:rPr>
        <w:t>1).</w:t>
      </w:r>
    </w:p>
    <w:p w:rsidR="00255055" w:rsidRPr="001E023A" w:rsidRDefault="00255055" w:rsidP="00255055">
      <w:pPr>
        <w:pStyle w:val="Liststycke"/>
        <w:rPr>
          <w:rFonts w:asciiTheme="minorHAnsi" w:hAnsiTheme="minorHAnsi" w:cstheme="minorHAnsi"/>
          <w:sz w:val="22"/>
          <w:szCs w:val="22"/>
        </w:rPr>
      </w:pPr>
    </w:p>
    <w:p w:rsidR="00C4336F" w:rsidRPr="001E023A" w:rsidRDefault="00C4336F" w:rsidP="00C4336F">
      <w:pPr>
        <w:pStyle w:val="Liststycke"/>
        <w:ind w:left="0"/>
        <w:rPr>
          <w:rFonts w:asciiTheme="minorHAnsi" w:hAnsiTheme="minorHAnsi" w:cstheme="minorHAnsi"/>
          <w:sz w:val="22"/>
          <w:szCs w:val="22"/>
        </w:rPr>
      </w:pPr>
      <w:r w:rsidRPr="001E023A">
        <w:rPr>
          <w:rFonts w:asciiTheme="minorHAnsi" w:hAnsiTheme="minorHAnsi" w:cstheme="minorHAnsi"/>
          <w:sz w:val="22"/>
          <w:szCs w:val="22"/>
        </w:rPr>
        <w:t>Elitskidskyttar för idrottsdagbok där de registrerar träning, diet och hälsa, vilket innebär att idrottarna även registrerat användandet</w:t>
      </w:r>
      <w:r w:rsidR="000006F6" w:rsidRPr="001E023A">
        <w:rPr>
          <w:rFonts w:asciiTheme="minorHAnsi" w:hAnsiTheme="minorHAnsi" w:cstheme="minorHAnsi"/>
          <w:sz w:val="22"/>
          <w:szCs w:val="22"/>
        </w:rPr>
        <w:t xml:space="preserve"> av ColdZyme Munspray i sina dagböcker. S</w:t>
      </w:r>
      <w:r w:rsidRPr="001E023A">
        <w:rPr>
          <w:rFonts w:asciiTheme="minorHAnsi" w:hAnsiTheme="minorHAnsi" w:cstheme="minorHAnsi"/>
          <w:sz w:val="22"/>
          <w:szCs w:val="22"/>
        </w:rPr>
        <w:t>amtidigt registrerades</w:t>
      </w:r>
      <w:r w:rsidR="000006F6" w:rsidRPr="001E023A">
        <w:rPr>
          <w:rFonts w:asciiTheme="minorHAnsi" w:hAnsiTheme="minorHAnsi" w:cstheme="minorHAnsi"/>
          <w:sz w:val="22"/>
          <w:szCs w:val="22"/>
        </w:rPr>
        <w:t xml:space="preserve"> också antalet förkylningsdagar enl praxis för idrottsdagböcker.</w:t>
      </w:r>
      <w:r w:rsidRPr="001E023A">
        <w:rPr>
          <w:rFonts w:asciiTheme="minorHAnsi" w:hAnsiTheme="minorHAnsi" w:cstheme="minorHAnsi"/>
          <w:sz w:val="22"/>
          <w:szCs w:val="22"/>
        </w:rPr>
        <w:t xml:space="preserve"> </w:t>
      </w:r>
      <w:r w:rsidR="000006F6" w:rsidRPr="001E023A">
        <w:rPr>
          <w:rFonts w:asciiTheme="minorHAnsi" w:hAnsiTheme="minorHAnsi" w:cstheme="minorHAnsi"/>
          <w:sz w:val="22"/>
          <w:szCs w:val="22"/>
        </w:rPr>
        <w:t>Eftersom de flesta deltagarna var mycket nöjda med ColdZyme Munspray, så erbjöds en jämförelse av utfallet mot dagböckerna under tidigare år</w:t>
      </w:r>
      <w:r w:rsidR="00255055" w:rsidRPr="001E023A">
        <w:rPr>
          <w:rFonts w:asciiTheme="minorHAnsi" w:hAnsiTheme="minorHAnsi" w:cstheme="minorHAnsi"/>
          <w:sz w:val="22"/>
          <w:szCs w:val="22"/>
        </w:rPr>
        <w:t xml:space="preserve"> samt deras livskvalitet</w:t>
      </w:r>
      <w:r w:rsidR="000006F6" w:rsidRPr="001E023A">
        <w:rPr>
          <w:rFonts w:asciiTheme="minorHAnsi" w:hAnsiTheme="minorHAnsi" w:cstheme="minorHAnsi"/>
          <w:sz w:val="22"/>
          <w:szCs w:val="22"/>
        </w:rPr>
        <w:t>, (Idrottarna hade fört dagbok mellan 2-4 tidigare år).</w:t>
      </w:r>
    </w:p>
    <w:p w:rsidR="00B23657" w:rsidRPr="001E023A" w:rsidRDefault="00B23657" w:rsidP="00B23657">
      <w:pPr>
        <w:pStyle w:val="Liststycke"/>
        <w:rPr>
          <w:rFonts w:asciiTheme="minorHAnsi" w:hAnsiTheme="minorHAnsi" w:cstheme="minorHAnsi"/>
          <w:sz w:val="22"/>
          <w:szCs w:val="22"/>
        </w:rPr>
      </w:pPr>
    </w:p>
    <w:p w:rsidR="00255055" w:rsidRPr="001E023A" w:rsidRDefault="00E00855" w:rsidP="00255055">
      <w:pPr>
        <w:pStyle w:val="Liststycke"/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1E023A">
        <w:rPr>
          <w:rFonts w:asciiTheme="minorHAnsi" w:hAnsiTheme="minorHAnsi" w:cstheme="minorHAnsi"/>
          <w:sz w:val="22"/>
          <w:szCs w:val="22"/>
        </w:rPr>
        <w:t>Avseende livskvalitet</w:t>
      </w:r>
      <w:r w:rsidR="000D422D" w:rsidRPr="001E023A">
        <w:rPr>
          <w:rFonts w:asciiTheme="minorHAnsi" w:hAnsiTheme="minorHAnsi" w:cstheme="minorHAnsi"/>
          <w:sz w:val="22"/>
          <w:szCs w:val="22"/>
        </w:rPr>
        <w:t>,</w:t>
      </w:r>
      <w:r w:rsidRPr="001E023A">
        <w:rPr>
          <w:rFonts w:asciiTheme="minorHAnsi" w:hAnsiTheme="minorHAnsi" w:cstheme="minorHAnsi"/>
          <w:sz w:val="22"/>
          <w:szCs w:val="22"/>
        </w:rPr>
        <w:t xml:space="preserve"> hur</w:t>
      </w:r>
      <w:r w:rsidR="00255055" w:rsidRPr="001E023A">
        <w:rPr>
          <w:rFonts w:asciiTheme="minorHAnsi" w:hAnsiTheme="minorHAnsi" w:cstheme="minorHAnsi"/>
          <w:sz w:val="22"/>
          <w:szCs w:val="22"/>
        </w:rPr>
        <w:t xml:space="preserve"> skidskyttarna känt sig i tävlingssäsongen då de använt ColdZyme Munspray, </w:t>
      </w:r>
      <w:r w:rsidRPr="001E023A">
        <w:rPr>
          <w:rFonts w:asciiTheme="minorHAnsi" w:hAnsiTheme="minorHAnsi" w:cstheme="minorHAnsi"/>
          <w:sz w:val="22"/>
          <w:szCs w:val="22"/>
        </w:rPr>
        <w:t>rapporterade</w:t>
      </w:r>
      <w:r w:rsidR="00255055" w:rsidRPr="001E023A">
        <w:rPr>
          <w:rFonts w:asciiTheme="minorHAnsi" w:hAnsiTheme="minorHAnsi" w:cstheme="minorHAnsi"/>
          <w:sz w:val="22"/>
          <w:szCs w:val="22"/>
        </w:rPr>
        <w:t xml:space="preserve"> </w:t>
      </w:r>
      <w:r w:rsidR="006A2CE3" w:rsidRPr="001E023A">
        <w:rPr>
          <w:rFonts w:asciiTheme="minorHAnsi" w:hAnsiTheme="minorHAnsi" w:cstheme="minorHAnsi"/>
          <w:sz w:val="22"/>
          <w:szCs w:val="22"/>
        </w:rPr>
        <w:t>nio av elva idrottare, en</w:t>
      </w:r>
      <w:r w:rsidR="00255055" w:rsidRPr="001E023A">
        <w:rPr>
          <w:rFonts w:asciiTheme="minorHAnsi" w:hAnsiTheme="minorHAnsi" w:cstheme="minorHAnsi"/>
          <w:sz w:val="22"/>
          <w:szCs w:val="22"/>
        </w:rPr>
        <w:t xml:space="preserve"> </w:t>
      </w:r>
      <w:r w:rsidR="006A2CE3" w:rsidRPr="001E023A">
        <w:rPr>
          <w:rFonts w:asciiTheme="minorHAnsi" w:hAnsiTheme="minorHAnsi" w:cstheme="minorHAnsi"/>
          <w:sz w:val="22"/>
          <w:szCs w:val="22"/>
        </w:rPr>
        <w:t>statistiskt signifikant andel**</w:t>
      </w:r>
      <w:r w:rsidR="00255055" w:rsidRPr="001E023A">
        <w:rPr>
          <w:rFonts w:asciiTheme="minorHAnsi" w:hAnsiTheme="minorHAnsi" w:cstheme="minorHAnsi"/>
          <w:sz w:val="22"/>
          <w:szCs w:val="22"/>
        </w:rPr>
        <w:t xml:space="preserve">(p=0,0039), att de mådde bättre eller mycket bättre än under tidigare säsonger. </w:t>
      </w:r>
    </w:p>
    <w:p w:rsidR="00255055" w:rsidRPr="001E023A" w:rsidRDefault="00255055" w:rsidP="00255055">
      <w:pPr>
        <w:pStyle w:val="Liststycke"/>
        <w:rPr>
          <w:rFonts w:asciiTheme="minorHAnsi" w:hAnsiTheme="minorHAnsi" w:cstheme="minorHAnsi"/>
          <w:sz w:val="22"/>
          <w:szCs w:val="22"/>
        </w:rPr>
      </w:pPr>
    </w:p>
    <w:p w:rsidR="00255055" w:rsidRPr="001E023A" w:rsidRDefault="00E00855" w:rsidP="00255055">
      <w:pPr>
        <w:pStyle w:val="Liststycke"/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1E023A">
        <w:rPr>
          <w:rFonts w:asciiTheme="minorHAnsi" w:hAnsiTheme="minorHAnsi" w:cstheme="minorHAnsi"/>
          <w:sz w:val="22"/>
          <w:szCs w:val="22"/>
        </w:rPr>
        <w:t>Av</w:t>
      </w:r>
      <w:r w:rsidR="00255055" w:rsidRPr="001E023A">
        <w:rPr>
          <w:rFonts w:asciiTheme="minorHAnsi" w:hAnsiTheme="minorHAnsi" w:cstheme="minorHAnsi"/>
          <w:sz w:val="22"/>
          <w:szCs w:val="22"/>
        </w:rPr>
        <w:t xml:space="preserve"> de skidskyttar som ändå drabbades av förkylning så rapporterade</w:t>
      </w:r>
      <w:r w:rsidR="006A2CE3" w:rsidRPr="001E023A">
        <w:rPr>
          <w:rFonts w:asciiTheme="minorHAnsi" w:hAnsiTheme="minorHAnsi" w:cstheme="minorHAnsi"/>
          <w:sz w:val="22"/>
          <w:szCs w:val="22"/>
        </w:rPr>
        <w:t xml:space="preserve"> nio av elva idrottare,</w:t>
      </w:r>
      <w:r w:rsidR="00255055" w:rsidRPr="001E023A">
        <w:rPr>
          <w:rFonts w:asciiTheme="minorHAnsi" w:hAnsiTheme="minorHAnsi" w:cstheme="minorHAnsi"/>
          <w:sz w:val="22"/>
          <w:szCs w:val="22"/>
        </w:rPr>
        <w:t xml:space="preserve"> en </w:t>
      </w:r>
      <w:r w:rsidR="006A2CE3" w:rsidRPr="001E023A">
        <w:rPr>
          <w:rFonts w:asciiTheme="minorHAnsi" w:hAnsiTheme="minorHAnsi" w:cstheme="minorHAnsi"/>
          <w:sz w:val="22"/>
          <w:szCs w:val="22"/>
        </w:rPr>
        <w:t xml:space="preserve">statistiskt </w:t>
      </w:r>
      <w:r w:rsidR="00255055" w:rsidRPr="001E023A">
        <w:rPr>
          <w:rFonts w:asciiTheme="minorHAnsi" w:hAnsiTheme="minorHAnsi" w:cstheme="minorHAnsi"/>
          <w:sz w:val="22"/>
          <w:szCs w:val="22"/>
        </w:rPr>
        <w:t>signifikant andel** (p=0,0039) att de hade mildare eller mycket mildare symptom än under tidigare tävlingssäsonger.</w:t>
      </w:r>
      <w:r w:rsidRPr="001E023A">
        <w:rPr>
          <w:rFonts w:asciiTheme="minorHAnsi" w:hAnsiTheme="minorHAnsi" w:cstheme="minorHAnsi"/>
          <w:sz w:val="22"/>
          <w:szCs w:val="22"/>
        </w:rPr>
        <w:br/>
      </w:r>
    </w:p>
    <w:p w:rsidR="001E023A" w:rsidRPr="001E023A" w:rsidRDefault="001E023A" w:rsidP="001E023A">
      <w:pPr>
        <w:pStyle w:val="Normalwebb"/>
        <w:numPr>
          <w:ilvl w:val="0"/>
          <w:numId w:val="3"/>
        </w:numPr>
        <w:rPr>
          <w:rFonts w:asciiTheme="minorHAnsi" w:hAnsiTheme="minorHAnsi" w:cstheme="minorHAnsi"/>
        </w:rPr>
      </w:pPr>
      <w:r w:rsidRPr="001E023A">
        <w:rPr>
          <w:rFonts w:asciiTheme="minorHAnsi" w:hAnsiTheme="minorHAnsi" w:cstheme="minorHAnsi"/>
          <w:sz w:val="22"/>
          <w:szCs w:val="22"/>
        </w:rPr>
        <w:t>Avseende antalet förkylningsdagar jämfört med tidigare säsonger, kunde man se en numerisk förbättring av dessa. Under säsongen 2011/2012 minskade antalet förkylningsdagar med i genomsnitt 3.1 dagar jämfört med säsongen 2010/2011. Då detta material är begränsat, var denna förbättring inte statistiskt signifikant, (p=0,0949)</w:t>
      </w:r>
      <w:r w:rsidRPr="001E023A">
        <w:rPr>
          <w:rFonts w:asciiTheme="minorHAnsi" w:hAnsiTheme="minorHAnsi" w:cstheme="minorHAnsi"/>
        </w:rPr>
        <w:t>.</w:t>
      </w:r>
    </w:p>
    <w:p w:rsidR="001E023A" w:rsidRDefault="001E023A" w:rsidP="002E463B">
      <w:pPr>
        <w:pStyle w:val="Normalwebb"/>
        <w:spacing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165344" w:rsidRPr="001E023A" w:rsidRDefault="0076616F" w:rsidP="002E463B">
      <w:pPr>
        <w:pStyle w:val="Normalwebb"/>
        <w:spacing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E023A">
        <w:rPr>
          <w:rFonts w:asciiTheme="minorHAnsi" w:hAnsiTheme="minorHAnsi" w:cstheme="minorHAnsi"/>
          <w:b/>
          <w:sz w:val="22"/>
          <w:szCs w:val="22"/>
        </w:rPr>
        <w:lastRenderedPageBreak/>
        <w:t>Om ColdZyme</w:t>
      </w:r>
      <w:r w:rsidR="001E023A">
        <w:rPr>
          <w:rFonts w:asciiTheme="minorHAnsi" w:hAnsiTheme="minorHAnsi" w:cstheme="minorHAnsi"/>
          <w:b/>
          <w:sz w:val="22"/>
          <w:szCs w:val="22"/>
        </w:rPr>
        <w:br/>
      </w:r>
      <w:r w:rsidR="002E463B" w:rsidRPr="001E023A">
        <w:rPr>
          <w:rFonts w:asciiTheme="minorHAnsi" w:hAnsiTheme="minorHAnsi" w:cstheme="minorHAnsi"/>
          <w:sz w:val="22"/>
          <w:szCs w:val="22"/>
        </w:rPr>
        <w:t xml:space="preserve">Förkylningsvirus </w:t>
      </w:r>
      <w:r w:rsidR="00E3702E" w:rsidRPr="001E023A">
        <w:rPr>
          <w:rFonts w:asciiTheme="minorHAnsi" w:hAnsiTheme="minorHAnsi" w:cstheme="minorHAnsi"/>
          <w:sz w:val="22"/>
          <w:szCs w:val="22"/>
        </w:rPr>
        <w:t>använder sig</w:t>
      </w:r>
      <w:r w:rsidR="002E463B" w:rsidRPr="001E023A">
        <w:rPr>
          <w:rFonts w:asciiTheme="minorHAnsi" w:hAnsiTheme="minorHAnsi" w:cstheme="minorHAnsi"/>
          <w:sz w:val="22"/>
          <w:szCs w:val="22"/>
        </w:rPr>
        <w:t xml:space="preserve"> av protein</w:t>
      </w:r>
      <w:r w:rsidR="00E3702E" w:rsidRPr="001E023A">
        <w:rPr>
          <w:rFonts w:asciiTheme="minorHAnsi" w:hAnsiTheme="minorHAnsi" w:cstheme="minorHAnsi"/>
          <w:sz w:val="22"/>
          <w:szCs w:val="22"/>
        </w:rPr>
        <w:t>er för att infektera celler</w:t>
      </w:r>
      <w:r w:rsidR="00B23657" w:rsidRPr="001E023A">
        <w:rPr>
          <w:rFonts w:asciiTheme="minorHAnsi" w:hAnsiTheme="minorHAnsi" w:cstheme="minorHAnsi"/>
          <w:sz w:val="22"/>
          <w:szCs w:val="22"/>
        </w:rPr>
        <w:t>.</w:t>
      </w:r>
      <w:r w:rsidR="002E463B" w:rsidRPr="001E023A">
        <w:rPr>
          <w:rFonts w:asciiTheme="minorHAnsi" w:hAnsiTheme="minorHAnsi" w:cstheme="minorHAnsi"/>
          <w:sz w:val="22"/>
          <w:szCs w:val="22"/>
        </w:rPr>
        <w:t> ColdZyme är e</w:t>
      </w:r>
      <w:r w:rsidR="003032EF" w:rsidRPr="001E023A">
        <w:rPr>
          <w:rFonts w:asciiTheme="minorHAnsi" w:hAnsiTheme="minorHAnsi" w:cstheme="minorHAnsi"/>
          <w:sz w:val="22"/>
          <w:szCs w:val="22"/>
        </w:rPr>
        <w:t>n</w:t>
      </w:r>
      <w:r w:rsidR="002E463B" w:rsidRPr="001E023A">
        <w:rPr>
          <w:rFonts w:asciiTheme="minorHAnsi" w:hAnsiTheme="minorHAnsi" w:cstheme="minorHAnsi"/>
          <w:sz w:val="22"/>
          <w:szCs w:val="22"/>
        </w:rPr>
        <w:t xml:space="preserve"> naturlig</w:t>
      </w:r>
      <w:r w:rsidR="00E00855" w:rsidRPr="001E023A">
        <w:rPr>
          <w:rFonts w:asciiTheme="minorHAnsi" w:hAnsiTheme="minorHAnsi" w:cstheme="minorHAnsi"/>
          <w:sz w:val="22"/>
          <w:szCs w:val="22"/>
        </w:rPr>
        <w:t xml:space="preserve"> </w:t>
      </w:r>
      <w:r w:rsidR="002E463B" w:rsidRPr="001E023A">
        <w:rPr>
          <w:rFonts w:asciiTheme="minorHAnsi" w:hAnsiTheme="minorHAnsi" w:cstheme="minorHAnsi"/>
          <w:sz w:val="22"/>
          <w:szCs w:val="22"/>
        </w:rPr>
        <w:t xml:space="preserve">munspray bestående av enzymer speciellt anpassade för att </w:t>
      </w:r>
      <w:r w:rsidR="00165344" w:rsidRPr="001E023A">
        <w:rPr>
          <w:rFonts w:asciiTheme="minorHAnsi" w:hAnsiTheme="minorHAnsi" w:cstheme="minorHAnsi"/>
          <w:sz w:val="22"/>
          <w:szCs w:val="22"/>
        </w:rPr>
        <w:t>bryta</w:t>
      </w:r>
      <w:r w:rsidR="002E463B" w:rsidRPr="001E023A">
        <w:rPr>
          <w:rFonts w:asciiTheme="minorHAnsi" w:hAnsiTheme="minorHAnsi" w:cstheme="minorHAnsi"/>
          <w:sz w:val="22"/>
          <w:szCs w:val="22"/>
        </w:rPr>
        <w:t xml:space="preserve"> ner </w:t>
      </w:r>
      <w:r w:rsidR="00B23657" w:rsidRPr="001E023A">
        <w:rPr>
          <w:rFonts w:asciiTheme="minorHAnsi" w:hAnsiTheme="minorHAnsi" w:cstheme="minorHAnsi"/>
          <w:sz w:val="22"/>
          <w:szCs w:val="22"/>
        </w:rPr>
        <w:t xml:space="preserve">de </w:t>
      </w:r>
      <w:r w:rsidR="00E3702E" w:rsidRPr="001E023A">
        <w:rPr>
          <w:rFonts w:asciiTheme="minorHAnsi" w:hAnsiTheme="minorHAnsi" w:cstheme="minorHAnsi"/>
          <w:sz w:val="22"/>
          <w:szCs w:val="22"/>
        </w:rPr>
        <w:t xml:space="preserve">proteiner </w:t>
      </w:r>
      <w:r w:rsidR="00165344" w:rsidRPr="001E023A">
        <w:rPr>
          <w:rFonts w:asciiTheme="minorHAnsi" w:hAnsiTheme="minorHAnsi" w:cstheme="minorHAnsi"/>
          <w:sz w:val="22"/>
          <w:szCs w:val="22"/>
        </w:rPr>
        <w:t>som</w:t>
      </w:r>
      <w:r w:rsidR="00E3702E" w:rsidRPr="001E023A">
        <w:rPr>
          <w:rFonts w:asciiTheme="minorHAnsi" w:hAnsiTheme="minorHAnsi" w:cstheme="minorHAnsi"/>
          <w:sz w:val="22"/>
          <w:szCs w:val="22"/>
        </w:rPr>
        <w:t xml:space="preserve"> förkylningsvirus</w:t>
      </w:r>
      <w:r w:rsidR="00165344" w:rsidRPr="001E023A">
        <w:rPr>
          <w:rFonts w:asciiTheme="minorHAnsi" w:hAnsiTheme="minorHAnsi" w:cstheme="minorHAnsi"/>
          <w:sz w:val="22"/>
          <w:szCs w:val="22"/>
        </w:rPr>
        <w:t xml:space="preserve"> använder sig av för att infektera</w:t>
      </w:r>
      <w:r w:rsidR="00B23657" w:rsidRPr="001E023A">
        <w:rPr>
          <w:rFonts w:asciiTheme="minorHAnsi" w:hAnsiTheme="minorHAnsi" w:cstheme="minorHAnsi"/>
          <w:sz w:val="22"/>
          <w:szCs w:val="22"/>
        </w:rPr>
        <w:t>, det innebär att ColdZyme Munspray potentiellt har möjligheten att förebygga eller förkorta en förkylning</w:t>
      </w:r>
      <w:r w:rsidR="000D422D" w:rsidRPr="001E023A">
        <w:rPr>
          <w:rFonts w:asciiTheme="minorHAnsi" w:hAnsiTheme="minorHAnsi" w:cstheme="minorHAnsi"/>
          <w:sz w:val="22"/>
          <w:szCs w:val="22"/>
        </w:rPr>
        <w:t>.</w:t>
      </w:r>
    </w:p>
    <w:p w:rsidR="00500651" w:rsidRDefault="00500651" w:rsidP="005D463A">
      <w:pPr>
        <w:rPr>
          <w:rFonts w:eastAsiaTheme="minorHAnsi" w:cstheme="minorHAnsi"/>
          <w:i/>
          <w:sz w:val="24"/>
          <w:szCs w:val="24"/>
        </w:rPr>
      </w:pPr>
    </w:p>
    <w:p w:rsidR="00500651" w:rsidRDefault="005D463A" w:rsidP="00E00855">
      <w:pPr>
        <w:rPr>
          <w:rFonts w:cstheme="minorHAnsi"/>
        </w:rPr>
      </w:pPr>
      <w:r w:rsidRPr="00500651">
        <w:rPr>
          <w:rFonts w:cstheme="minorHAnsi"/>
          <w:b/>
        </w:rPr>
        <w:t>För mer information, kontakta:</w:t>
      </w:r>
      <w:r w:rsidR="001E023A">
        <w:rPr>
          <w:rFonts w:cstheme="minorHAnsi"/>
        </w:rPr>
        <w:br/>
      </w:r>
      <w:r w:rsidR="00593734" w:rsidRPr="001E023A">
        <w:rPr>
          <w:rFonts w:cstheme="minorHAnsi"/>
          <w:color w:val="262626"/>
        </w:rPr>
        <w:t xml:space="preserve">Michael Edelborg Christensen, CEO Enzymatica AB (publ), 0768-144166, </w:t>
      </w:r>
      <w:hyperlink r:id="rId7" w:history="1">
        <w:r w:rsidR="00593734" w:rsidRPr="001E023A">
          <w:rPr>
            <w:rStyle w:val="Hyperlnk"/>
            <w:rFonts w:cstheme="minorHAnsi"/>
          </w:rPr>
          <w:t>michael.christensen@enzymatica.se</w:t>
        </w:r>
      </w:hyperlink>
      <w:r w:rsidR="00593734" w:rsidRPr="001E023A">
        <w:rPr>
          <w:rFonts w:cstheme="minorHAnsi"/>
          <w:color w:val="262626"/>
        </w:rPr>
        <w:t xml:space="preserve"> </w:t>
      </w:r>
      <w:r w:rsidR="00500651">
        <w:rPr>
          <w:rFonts w:cstheme="minorHAnsi"/>
        </w:rPr>
        <w:br/>
      </w:r>
    </w:p>
    <w:p w:rsidR="005D463A" w:rsidRPr="001E023A" w:rsidRDefault="005D463A" w:rsidP="00E00855">
      <w:pPr>
        <w:rPr>
          <w:rFonts w:cstheme="minorHAnsi"/>
        </w:rPr>
      </w:pPr>
      <w:r w:rsidRPr="00500651">
        <w:rPr>
          <w:rFonts w:cstheme="minorHAnsi"/>
          <w:b/>
          <w:color w:val="262626"/>
        </w:rPr>
        <w:t>Om Enzymatica AB (publ)</w:t>
      </w:r>
      <w:r w:rsidR="001E023A">
        <w:rPr>
          <w:rFonts w:cstheme="minorHAnsi"/>
        </w:rPr>
        <w:br/>
      </w:r>
      <w:r w:rsidRPr="001E023A">
        <w:rPr>
          <w:rFonts w:cstheme="minorHAnsi"/>
          <w:color w:val="262626"/>
          <w:sz w:val="20"/>
          <w:szCs w:val="20"/>
        </w:rPr>
        <w:t>Enzymatica AB (publ) är ett publikt bioteknikbolag med fokus på forskning, utveckling och registrering av medicintekniska produkter baserat på en patenterad enzymteknologi. Enzymatica använder sig av det patenterade enzymet Penzyme®, ett köldanpassat</w:t>
      </w:r>
      <w:r w:rsidR="00816A0F" w:rsidRPr="001E023A">
        <w:rPr>
          <w:rFonts w:cstheme="minorHAnsi"/>
          <w:color w:val="262626"/>
          <w:sz w:val="20"/>
          <w:szCs w:val="20"/>
        </w:rPr>
        <w:t xml:space="preserve"> </w:t>
      </w:r>
      <w:r w:rsidRPr="001E023A">
        <w:rPr>
          <w:rFonts w:cstheme="minorHAnsi"/>
          <w:color w:val="262626"/>
          <w:sz w:val="20"/>
          <w:szCs w:val="20"/>
        </w:rPr>
        <w:t xml:space="preserve">trypsin från djuphavstorsk. Enzymet har en unik egenskap som gör det superaktivt vid omkring 37° C, vilket gör det överlägset att bryta ner sjukdomsrelaterade proteiner, motverka infektioner av virus och bakterier samt </w:t>
      </w:r>
      <w:r w:rsidR="00E00855" w:rsidRPr="001E023A">
        <w:rPr>
          <w:rFonts w:cstheme="minorHAnsi"/>
          <w:color w:val="262626"/>
          <w:sz w:val="20"/>
          <w:szCs w:val="20"/>
        </w:rPr>
        <w:t>främja</w:t>
      </w:r>
      <w:r w:rsidRPr="001E023A">
        <w:rPr>
          <w:rFonts w:cstheme="minorHAnsi"/>
          <w:color w:val="262626"/>
          <w:sz w:val="20"/>
          <w:szCs w:val="20"/>
        </w:rPr>
        <w:t xml:space="preserve"> läkningsprocesser. ColdZyme portföljen, som idag finns representerad i hälsofackhandeln, innehåller </w:t>
      </w:r>
      <w:r w:rsidR="00E00855" w:rsidRPr="001E023A">
        <w:rPr>
          <w:rFonts w:cstheme="minorHAnsi"/>
          <w:color w:val="262626"/>
          <w:sz w:val="20"/>
          <w:szCs w:val="20"/>
        </w:rPr>
        <w:t xml:space="preserve">föregångare till de </w:t>
      </w:r>
      <w:r w:rsidRPr="001E023A">
        <w:rPr>
          <w:rFonts w:cstheme="minorHAnsi"/>
          <w:color w:val="262626"/>
          <w:sz w:val="20"/>
          <w:szCs w:val="20"/>
        </w:rPr>
        <w:t xml:space="preserve">produkter som </w:t>
      </w:r>
      <w:r w:rsidR="00E00855" w:rsidRPr="001E023A">
        <w:rPr>
          <w:rFonts w:cstheme="minorHAnsi"/>
          <w:color w:val="262626"/>
          <w:sz w:val="20"/>
          <w:szCs w:val="20"/>
        </w:rPr>
        <w:t xml:space="preserve">nu </w:t>
      </w:r>
      <w:r w:rsidRPr="001E023A">
        <w:rPr>
          <w:rFonts w:cstheme="minorHAnsi"/>
          <w:color w:val="262626"/>
          <w:sz w:val="20"/>
          <w:szCs w:val="20"/>
        </w:rPr>
        <w:t xml:space="preserve">är under registrering som medicintekniska produkter </w:t>
      </w:r>
      <w:r w:rsidR="00E00855" w:rsidRPr="001E023A">
        <w:rPr>
          <w:rFonts w:cstheme="minorHAnsi"/>
          <w:color w:val="262626"/>
          <w:sz w:val="20"/>
          <w:szCs w:val="20"/>
        </w:rPr>
        <w:t>mot</w:t>
      </w:r>
      <w:r w:rsidRPr="001E023A">
        <w:rPr>
          <w:rFonts w:cstheme="minorHAnsi"/>
          <w:color w:val="262626"/>
          <w:sz w:val="20"/>
          <w:szCs w:val="20"/>
        </w:rPr>
        <w:t xml:space="preserve"> förkylning samt tand/munhåle sjukdomar.</w:t>
      </w:r>
    </w:p>
    <w:p w:rsidR="00500651" w:rsidRPr="00500651" w:rsidRDefault="00500651" w:rsidP="00500651">
      <w:pPr>
        <w:pStyle w:val="Normalwebb"/>
        <w:spacing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Om Enzymatica på webben</w:t>
      </w:r>
    </w:p>
    <w:p w:rsidR="00500651" w:rsidRPr="00500651" w:rsidRDefault="00500651" w:rsidP="00500651">
      <w:pPr>
        <w:pStyle w:val="Normalwebb"/>
        <w:numPr>
          <w:ilvl w:val="0"/>
          <w:numId w:val="5"/>
        </w:numPr>
        <w:spacing w:after="0" w:afterAutospacing="0"/>
        <w:rPr>
          <w:rFonts w:asciiTheme="minorHAnsi" w:hAnsiTheme="minorHAnsi" w:cstheme="minorHAnsi"/>
          <w:sz w:val="20"/>
          <w:szCs w:val="20"/>
        </w:rPr>
      </w:pPr>
      <w:hyperlink r:id="rId8" w:history="1">
        <w:r w:rsidRPr="00500651">
          <w:rPr>
            <w:rStyle w:val="Hyperlnk"/>
            <w:rFonts w:asciiTheme="minorHAnsi" w:hAnsiTheme="minorHAnsi" w:cstheme="minorHAnsi"/>
            <w:sz w:val="20"/>
            <w:szCs w:val="20"/>
          </w:rPr>
          <w:t>Vår webbplats »</w:t>
        </w:r>
      </w:hyperlink>
    </w:p>
    <w:p w:rsidR="00500651" w:rsidRPr="00500651" w:rsidRDefault="00500651" w:rsidP="00500651">
      <w:pPr>
        <w:pStyle w:val="Normalwebb"/>
        <w:numPr>
          <w:ilvl w:val="0"/>
          <w:numId w:val="5"/>
        </w:numPr>
        <w:spacing w:after="0" w:afterAutospacing="0"/>
        <w:rPr>
          <w:rFonts w:asciiTheme="minorHAnsi" w:hAnsiTheme="minorHAnsi" w:cstheme="minorHAnsi"/>
          <w:sz w:val="20"/>
          <w:szCs w:val="20"/>
        </w:rPr>
      </w:pPr>
      <w:hyperlink r:id="rId9" w:history="1">
        <w:r w:rsidRPr="00500651">
          <w:rPr>
            <w:rStyle w:val="Hyperlnk"/>
            <w:rFonts w:asciiTheme="minorHAnsi" w:hAnsiTheme="minorHAnsi" w:cstheme="minorHAnsi"/>
            <w:sz w:val="20"/>
            <w:szCs w:val="20"/>
          </w:rPr>
          <w:t>Enzymatica på LinkedIn »</w:t>
        </w:r>
      </w:hyperlink>
    </w:p>
    <w:p w:rsidR="00500651" w:rsidRPr="00500651" w:rsidRDefault="00500651" w:rsidP="00500651">
      <w:pPr>
        <w:pStyle w:val="Normalwebb"/>
        <w:numPr>
          <w:ilvl w:val="0"/>
          <w:numId w:val="5"/>
        </w:numPr>
        <w:spacing w:after="0" w:afterAutospacing="0"/>
        <w:rPr>
          <w:rFonts w:asciiTheme="minorHAnsi" w:hAnsiTheme="minorHAnsi" w:cstheme="minorHAnsi"/>
          <w:sz w:val="20"/>
          <w:szCs w:val="20"/>
        </w:rPr>
      </w:pPr>
      <w:hyperlink r:id="rId10" w:history="1">
        <w:r w:rsidRPr="00500651">
          <w:rPr>
            <w:rStyle w:val="Hyperlnk"/>
            <w:rFonts w:asciiTheme="minorHAnsi" w:hAnsiTheme="minorHAnsi" w:cstheme="minorHAnsi"/>
            <w:sz w:val="20"/>
            <w:szCs w:val="20"/>
          </w:rPr>
          <w:t>Produkt Web »</w:t>
        </w:r>
      </w:hyperlink>
    </w:p>
    <w:p w:rsidR="00500651" w:rsidRPr="00500651" w:rsidRDefault="00500651" w:rsidP="00500651">
      <w:pPr>
        <w:pStyle w:val="Normalwebb"/>
        <w:numPr>
          <w:ilvl w:val="0"/>
          <w:numId w:val="5"/>
        </w:numPr>
        <w:spacing w:after="0" w:afterAutospacing="0"/>
        <w:rPr>
          <w:rFonts w:asciiTheme="minorHAnsi" w:hAnsiTheme="minorHAnsi" w:cstheme="minorHAnsi"/>
          <w:sz w:val="20"/>
          <w:szCs w:val="20"/>
        </w:rPr>
      </w:pPr>
      <w:hyperlink r:id="rId11" w:history="1">
        <w:r w:rsidRPr="00500651">
          <w:rPr>
            <w:rStyle w:val="Hyperlnk"/>
            <w:rFonts w:asciiTheme="minorHAnsi" w:hAnsiTheme="minorHAnsi" w:cstheme="minorHAnsi"/>
            <w:sz w:val="20"/>
            <w:szCs w:val="20"/>
          </w:rPr>
          <w:t>För Investerare »</w:t>
        </w:r>
      </w:hyperlink>
    </w:p>
    <w:p w:rsidR="00500651" w:rsidRPr="00500651" w:rsidRDefault="00500651" w:rsidP="00500651">
      <w:pPr>
        <w:pStyle w:val="Normalwebb"/>
        <w:numPr>
          <w:ilvl w:val="0"/>
          <w:numId w:val="5"/>
        </w:numPr>
        <w:spacing w:after="0" w:afterAutospacing="0"/>
        <w:rPr>
          <w:rFonts w:asciiTheme="minorHAnsi" w:hAnsiTheme="minorHAnsi" w:cstheme="minorHAnsi"/>
          <w:sz w:val="20"/>
          <w:szCs w:val="20"/>
        </w:rPr>
      </w:pPr>
      <w:hyperlink r:id="rId12" w:anchor="%21/Enzymatica_AB" w:history="1">
        <w:r w:rsidRPr="00500651">
          <w:rPr>
            <w:rStyle w:val="Hyperlnk"/>
            <w:rFonts w:asciiTheme="minorHAnsi" w:hAnsiTheme="minorHAnsi" w:cstheme="minorHAnsi"/>
            <w:sz w:val="20"/>
            <w:szCs w:val="20"/>
          </w:rPr>
          <w:t>Enzymatica på twitter »</w:t>
        </w:r>
      </w:hyperlink>
    </w:p>
    <w:p w:rsidR="00500651" w:rsidRPr="00500651" w:rsidRDefault="00500651" w:rsidP="00500651">
      <w:pPr>
        <w:pStyle w:val="Normalwebb"/>
        <w:numPr>
          <w:ilvl w:val="0"/>
          <w:numId w:val="5"/>
        </w:numPr>
        <w:spacing w:after="0" w:afterAutospacing="0"/>
        <w:rPr>
          <w:rFonts w:asciiTheme="minorHAnsi" w:hAnsiTheme="minorHAnsi" w:cstheme="minorHAnsi"/>
          <w:sz w:val="20"/>
          <w:szCs w:val="20"/>
        </w:rPr>
      </w:pPr>
      <w:hyperlink r:id="rId13" w:history="1">
        <w:r w:rsidRPr="00500651">
          <w:rPr>
            <w:rStyle w:val="Hyperlnk"/>
            <w:rFonts w:asciiTheme="minorHAnsi" w:hAnsiTheme="minorHAnsi" w:cstheme="minorHAnsi"/>
            <w:sz w:val="20"/>
            <w:szCs w:val="20"/>
          </w:rPr>
          <w:t>Våra produkter på Facebook »</w:t>
        </w:r>
      </w:hyperlink>
    </w:p>
    <w:p w:rsidR="00EB4EB1" w:rsidRPr="00B23657" w:rsidRDefault="00EB4EB1" w:rsidP="005D463A">
      <w:pPr>
        <w:pStyle w:val="Normalwebb"/>
        <w:spacing w:after="0" w:afterAutospacing="0"/>
        <w:rPr>
          <w:rFonts w:asciiTheme="minorHAnsi" w:hAnsiTheme="minorHAnsi" w:cstheme="minorHAnsi"/>
        </w:rPr>
      </w:pPr>
    </w:p>
    <w:sectPr w:rsidR="00EB4EB1" w:rsidRPr="00B23657" w:rsidSect="002B1A0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486" w:rsidRDefault="007F5486" w:rsidP="002E463B">
      <w:pPr>
        <w:spacing w:after="0" w:line="240" w:lineRule="auto"/>
      </w:pPr>
      <w:r>
        <w:separator/>
      </w:r>
    </w:p>
  </w:endnote>
  <w:endnote w:type="continuationSeparator" w:id="1">
    <w:p w:rsidR="007F5486" w:rsidRDefault="007F5486" w:rsidP="002E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486" w:rsidRDefault="007F5486" w:rsidP="002E463B">
      <w:pPr>
        <w:spacing w:after="0" w:line="240" w:lineRule="auto"/>
      </w:pPr>
      <w:r>
        <w:separator/>
      </w:r>
    </w:p>
  </w:footnote>
  <w:footnote w:type="continuationSeparator" w:id="1">
    <w:p w:rsidR="007F5486" w:rsidRDefault="007F5486" w:rsidP="002E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6F" w:rsidRDefault="0076616F" w:rsidP="002E463B">
    <w:pPr>
      <w:pStyle w:val="Sidhuvud"/>
      <w:jc w:val="right"/>
    </w:pPr>
    <w:r w:rsidRPr="002E463B">
      <w:rPr>
        <w:noProof/>
      </w:rPr>
      <w:drawing>
        <wp:inline distT="0" distB="0" distL="0" distR="0">
          <wp:extent cx="1935678" cy="322612"/>
          <wp:effectExtent l="19050" t="0" r="7422" b="0"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zymatica_logo_ma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162" cy="324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0CD2"/>
    <w:multiLevelType w:val="hybridMultilevel"/>
    <w:tmpl w:val="2AFC4F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F0C5A"/>
    <w:multiLevelType w:val="hybridMultilevel"/>
    <w:tmpl w:val="4828B0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92976"/>
    <w:multiLevelType w:val="multilevel"/>
    <w:tmpl w:val="89A6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A63BE"/>
    <w:multiLevelType w:val="hybridMultilevel"/>
    <w:tmpl w:val="0B481F6C"/>
    <w:lvl w:ilvl="0" w:tplc="646ACE3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304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463B"/>
    <w:rsid w:val="000006F6"/>
    <w:rsid w:val="00036B42"/>
    <w:rsid w:val="000D2D71"/>
    <w:rsid w:val="000D422D"/>
    <w:rsid w:val="000F1248"/>
    <w:rsid w:val="00165344"/>
    <w:rsid w:val="00186497"/>
    <w:rsid w:val="001A577E"/>
    <w:rsid w:val="001B14CC"/>
    <w:rsid w:val="001E023A"/>
    <w:rsid w:val="00255055"/>
    <w:rsid w:val="002910B2"/>
    <w:rsid w:val="002B1A0F"/>
    <w:rsid w:val="002E463B"/>
    <w:rsid w:val="003032EF"/>
    <w:rsid w:val="003100FA"/>
    <w:rsid w:val="00316BF8"/>
    <w:rsid w:val="003250FB"/>
    <w:rsid w:val="003321A9"/>
    <w:rsid w:val="00333899"/>
    <w:rsid w:val="00500651"/>
    <w:rsid w:val="00593734"/>
    <w:rsid w:val="005B0A2F"/>
    <w:rsid w:val="005D463A"/>
    <w:rsid w:val="006A2CE3"/>
    <w:rsid w:val="006A54E9"/>
    <w:rsid w:val="006D06A2"/>
    <w:rsid w:val="006E5932"/>
    <w:rsid w:val="00755D21"/>
    <w:rsid w:val="0076616F"/>
    <w:rsid w:val="00772DCB"/>
    <w:rsid w:val="007827A0"/>
    <w:rsid w:val="007E6EFF"/>
    <w:rsid w:val="007F5486"/>
    <w:rsid w:val="0081605B"/>
    <w:rsid w:val="00816A0F"/>
    <w:rsid w:val="009A4209"/>
    <w:rsid w:val="00B23657"/>
    <w:rsid w:val="00B563AD"/>
    <w:rsid w:val="00C4336F"/>
    <w:rsid w:val="00D91D63"/>
    <w:rsid w:val="00DA75FB"/>
    <w:rsid w:val="00DE5257"/>
    <w:rsid w:val="00E00855"/>
    <w:rsid w:val="00E3702E"/>
    <w:rsid w:val="00E95167"/>
    <w:rsid w:val="00EB4EB1"/>
    <w:rsid w:val="00F25E06"/>
    <w:rsid w:val="00F84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0F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463B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2E463B"/>
  </w:style>
  <w:style w:type="paragraph" w:styleId="Sidhuvud">
    <w:name w:val="header"/>
    <w:basedOn w:val="Normal"/>
    <w:link w:val="SidhuvudChar"/>
    <w:uiPriority w:val="99"/>
    <w:unhideWhenUsed/>
    <w:rsid w:val="002E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463B"/>
  </w:style>
  <w:style w:type="paragraph" w:styleId="Sidfot">
    <w:name w:val="footer"/>
    <w:basedOn w:val="Normal"/>
    <w:link w:val="SidfotChar"/>
    <w:uiPriority w:val="99"/>
    <w:semiHidden/>
    <w:unhideWhenUsed/>
    <w:rsid w:val="002E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E463B"/>
  </w:style>
  <w:style w:type="paragraph" w:styleId="Normalwebb">
    <w:name w:val="Normal (Web)"/>
    <w:basedOn w:val="Normal"/>
    <w:uiPriority w:val="99"/>
    <w:unhideWhenUsed/>
    <w:rsid w:val="002E463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32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32EF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032E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032EF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032EF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032E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032EF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0D42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0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463B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tycketypsnitt"/>
    <w:rsid w:val="002E463B"/>
  </w:style>
  <w:style w:type="paragraph" w:styleId="Sidhuvud">
    <w:name w:val="header"/>
    <w:basedOn w:val="Normal"/>
    <w:link w:val="SidhuvudChar"/>
    <w:uiPriority w:val="99"/>
    <w:unhideWhenUsed/>
    <w:rsid w:val="002E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2E463B"/>
  </w:style>
  <w:style w:type="paragraph" w:styleId="Sidfot">
    <w:name w:val="footer"/>
    <w:basedOn w:val="Normal"/>
    <w:link w:val="SidfotChar"/>
    <w:uiPriority w:val="99"/>
    <w:semiHidden/>
    <w:unhideWhenUsed/>
    <w:rsid w:val="002E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2E463B"/>
  </w:style>
  <w:style w:type="paragraph" w:styleId="Normalwebb">
    <w:name w:val="Normal (Web)"/>
    <w:basedOn w:val="Normal"/>
    <w:uiPriority w:val="99"/>
    <w:unhideWhenUsed/>
    <w:rsid w:val="002E463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032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032EF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ypsnitt"/>
    <w:uiPriority w:val="99"/>
    <w:semiHidden/>
    <w:unhideWhenUsed/>
    <w:rsid w:val="003032E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032EF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3032EF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032E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032E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zymatica.se/index.php?id=1" TargetMode="External"/><Relationship Id="rId13" Type="http://schemas.openxmlformats.org/officeDocument/2006/relationships/hyperlink" Target="http://www.facebook.com/pages/ColdZyme/16279910380876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.christensen@enzymatica.se" TargetMode="External"/><Relationship Id="rId12" Type="http://schemas.openxmlformats.org/officeDocument/2006/relationships/hyperlink" Target="https://twitter.com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ktietorget.se/QuotesInstrument.aspx?Language=1&amp;InstrumentID=SE00039436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ldzyme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company/1586902?trk=tya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</dc:creator>
  <cp:lastModifiedBy>Ulf</cp:lastModifiedBy>
  <cp:revision>2</cp:revision>
  <dcterms:created xsi:type="dcterms:W3CDTF">2012-05-03T12:33:00Z</dcterms:created>
  <dcterms:modified xsi:type="dcterms:W3CDTF">2012-05-03T12:33:00Z</dcterms:modified>
</cp:coreProperties>
</file>