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74A4" w14:textId="74C01F41" w:rsidR="001514A0" w:rsidRDefault="001514A0" w:rsidP="00E53162">
      <w:pPr>
        <w:pStyle w:val="BrdtextA"/>
        <w:tabs>
          <w:tab w:val="left" w:pos="8283"/>
        </w:tabs>
        <w:jc w:val="center"/>
        <w:rPr>
          <w:rFonts w:ascii="Garamond" w:hAnsi="Garamond"/>
          <w:b/>
          <w:bCs/>
          <w:sz w:val="22"/>
          <w:szCs w:val="22"/>
        </w:rPr>
      </w:pPr>
      <w:r>
        <w:rPr>
          <w:rFonts w:ascii="Garamond" w:hAnsi="Garamond"/>
          <w:noProof/>
          <w:sz w:val="22"/>
          <w:szCs w:val="22"/>
        </w:rPr>
        <w:drawing>
          <wp:inline distT="0" distB="0" distL="0" distR="0" wp14:anchorId="7A216032" wp14:editId="71B46C39">
            <wp:extent cx="1084479" cy="1076325"/>
            <wp:effectExtent l="0" t="0" r="0" b="0"/>
            <wp:docPr id="1073741825" name="officeArt object" descr="logo low"/>
            <wp:cNvGraphicFramePr/>
            <a:graphic xmlns:a="http://schemas.openxmlformats.org/drawingml/2006/main">
              <a:graphicData uri="http://schemas.openxmlformats.org/drawingml/2006/picture">
                <pic:pic xmlns:pic="http://schemas.openxmlformats.org/drawingml/2006/picture">
                  <pic:nvPicPr>
                    <pic:cNvPr id="1073741825" name="image1.jpeg" descr="logo low"/>
                    <pic:cNvPicPr>
                      <a:picLocks noChangeAspect="1"/>
                    </pic:cNvPicPr>
                  </pic:nvPicPr>
                  <pic:blipFill>
                    <a:blip r:embed="rId5" cstate="email">
                      <a:extLst>
                        <a:ext uri="{28A0092B-C50C-407E-A947-70E740481C1C}">
                          <a14:useLocalDpi xmlns:a14="http://schemas.microsoft.com/office/drawing/2010/main"/>
                        </a:ext>
                      </a:extLst>
                    </a:blip>
                    <a:stretch>
                      <a:fillRect/>
                    </a:stretch>
                  </pic:blipFill>
                  <pic:spPr>
                    <a:xfrm>
                      <a:off x="0" y="0"/>
                      <a:ext cx="1084479" cy="1076325"/>
                    </a:xfrm>
                    <a:prstGeom prst="rect">
                      <a:avLst/>
                    </a:prstGeom>
                    <a:ln w="12700" cap="flat">
                      <a:noFill/>
                      <a:miter lim="400000"/>
                    </a:ln>
                    <a:effectLst/>
                  </pic:spPr>
                </pic:pic>
              </a:graphicData>
            </a:graphic>
          </wp:inline>
        </w:drawing>
      </w:r>
    </w:p>
    <w:p w14:paraId="300E958A" w14:textId="77777777" w:rsidR="001514A0" w:rsidRDefault="001514A0" w:rsidP="00E53162">
      <w:pPr>
        <w:pStyle w:val="BrdtextA"/>
        <w:tabs>
          <w:tab w:val="left" w:pos="8283"/>
        </w:tabs>
        <w:rPr>
          <w:rFonts w:ascii="Garamond" w:hAnsi="Garamond"/>
          <w:sz w:val="22"/>
          <w:szCs w:val="22"/>
        </w:rPr>
      </w:pPr>
    </w:p>
    <w:p w14:paraId="075D2FB0" w14:textId="77777777" w:rsidR="00541B4E" w:rsidRDefault="00541B4E" w:rsidP="00E53162">
      <w:pPr>
        <w:pStyle w:val="BrdtextA"/>
        <w:tabs>
          <w:tab w:val="left" w:pos="8283"/>
        </w:tabs>
        <w:rPr>
          <w:rFonts w:ascii="Garamond" w:hAnsi="Garamond"/>
          <w:sz w:val="22"/>
          <w:szCs w:val="22"/>
        </w:rPr>
      </w:pPr>
    </w:p>
    <w:p w14:paraId="3A8BA095" w14:textId="34FB9F26" w:rsidR="001514A0" w:rsidRDefault="00E81C12" w:rsidP="00E53162">
      <w:pPr>
        <w:pStyle w:val="BrdtextA"/>
        <w:tabs>
          <w:tab w:val="left" w:pos="8283"/>
        </w:tabs>
        <w:rPr>
          <w:rFonts w:ascii="Garamond" w:hAnsi="Garamond"/>
          <w:sz w:val="22"/>
          <w:szCs w:val="22"/>
        </w:rPr>
      </w:pPr>
      <w:r>
        <w:rPr>
          <w:rFonts w:ascii="Garamond" w:hAnsi="Garamond"/>
          <w:sz w:val="22"/>
          <w:szCs w:val="22"/>
        </w:rPr>
        <w:t>Pressmeddelande 2017-08-31</w:t>
      </w:r>
    </w:p>
    <w:p w14:paraId="1CFB17A8" w14:textId="755AF928" w:rsidR="00541B4E" w:rsidRDefault="00541B4E" w:rsidP="00E53162">
      <w:pPr>
        <w:pStyle w:val="BrdtextA"/>
        <w:tabs>
          <w:tab w:val="left" w:pos="8283"/>
        </w:tabs>
        <w:rPr>
          <w:rFonts w:ascii="Garamond" w:hAnsi="Garamond"/>
          <w:sz w:val="22"/>
          <w:szCs w:val="22"/>
        </w:rPr>
      </w:pPr>
    </w:p>
    <w:p w14:paraId="199C389E" w14:textId="71CF536B" w:rsidR="001514A0" w:rsidRDefault="001514A0" w:rsidP="00E53162">
      <w:pPr>
        <w:pStyle w:val="BrdtextA"/>
        <w:suppressAutoHyphens/>
        <w:rPr>
          <w:rFonts w:ascii="Garamond" w:hAnsi="Garamond"/>
          <w:b/>
          <w:bCs/>
          <w:sz w:val="28"/>
          <w:szCs w:val="28"/>
        </w:rPr>
      </w:pPr>
    </w:p>
    <w:p w14:paraId="2401B8F3" w14:textId="1114CF7A" w:rsidR="00541B4E" w:rsidRPr="00CC0631" w:rsidRDefault="00541B4E" w:rsidP="00541B4E">
      <w:pPr>
        <w:pStyle w:val="BrdtextA"/>
        <w:suppressAutoHyphens/>
        <w:rPr>
          <w:rFonts w:ascii="Garamond" w:hAnsi="Garamond"/>
          <w:b/>
          <w:bCs/>
          <w:sz w:val="28"/>
          <w:szCs w:val="28"/>
        </w:rPr>
      </w:pPr>
      <w:r>
        <w:rPr>
          <w:rFonts w:ascii="Garamond" w:hAnsi="Garamond"/>
          <w:b/>
          <w:sz w:val="28"/>
          <w:szCs w:val="28"/>
        </w:rPr>
        <w:t>Linnetyg och wellpappskåp gav inspiration till n</w:t>
      </w:r>
      <w:r w:rsidRPr="00CC0631">
        <w:rPr>
          <w:rFonts w:ascii="Garamond" w:hAnsi="Garamond"/>
          <w:b/>
          <w:sz w:val="28"/>
          <w:szCs w:val="28"/>
        </w:rPr>
        <w:t xml:space="preserve">ya tapeter </w:t>
      </w:r>
    </w:p>
    <w:p w14:paraId="6702BF0E" w14:textId="77777777" w:rsidR="00973C09" w:rsidRDefault="00973C09" w:rsidP="00E53162">
      <w:pPr>
        <w:pStyle w:val="BrdtextA"/>
        <w:tabs>
          <w:tab w:val="left" w:pos="8283"/>
        </w:tabs>
        <w:suppressAutoHyphens/>
        <w:rPr>
          <w:rFonts w:ascii="Garamond" w:eastAsia="Garamond" w:hAnsi="Garamond" w:cs="Garamond"/>
          <w:bCs/>
          <w:sz w:val="22"/>
          <w:szCs w:val="22"/>
        </w:rPr>
      </w:pPr>
    </w:p>
    <w:p w14:paraId="79C0F984" w14:textId="120A6D78" w:rsidR="00541B4E" w:rsidRDefault="00541B4E" w:rsidP="0062201A">
      <w:pPr>
        <w:pStyle w:val="BrdtextA"/>
        <w:tabs>
          <w:tab w:val="left" w:pos="8283"/>
        </w:tabs>
        <w:suppressAutoHyphens/>
        <w:jc w:val="both"/>
        <w:rPr>
          <w:rFonts w:ascii="Garamond" w:eastAsia="Garamond" w:hAnsi="Garamond" w:cs="Garamond"/>
          <w:bCs/>
          <w:sz w:val="22"/>
          <w:szCs w:val="22"/>
        </w:rPr>
      </w:pPr>
      <w:r>
        <w:rPr>
          <w:rFonts w:ascii="Garamond" w:eastAsia="Garamond" w:hAnsi="Garamond" w:cs="Garamond"/>
          <w:b/>
          <w:bCs/>
          <w:sz w:val="22"/>
          <w:szCs w:val="22"/>
        </w:rPr>
        <w:t xml:space="preserve">Inspiration </w:t>
      </w:r>
      <w:r w:rsidR="00261B88">
        <w:rPr>
          <w:rFonts w:ascii="Garamond" w:eastAsia="Garamond" w:hAnsi="Garamond" w:cs="Garamond"/>
          <w:b/>
          <w:bCs/>
          <w:sz w:val="22"/>
          <w:szCs w:val="22"/>
        </w:rPr>
        <w:t xml:space="preserve">kan </w:t>
      </w:r>
      <w:r>
        <w:rPr>
          <w:rFonts w:ascii="Garamond" w:eastAsia="Garamond" w:hAnsi="Garamond" w:cs="Garamond"/>
          <w:b/>
          <w:bCs/>
          <w:sz w:val="22"/>
          <w:szCs w:val="22"/>
        </w:rPr>
        <w:t xml:space="preserve">komma från många olika håll. Svenskt Tenn hittade sin i det egna sortimentet och resultatet blev sex </w:t>
      </w:r>
      <w:r w:rsidR="0027107E">
        <w:rPr>
          <w:rFonts w:ascii="Garamond" w:eastAsia="Garamond" w:hAnsi="Garamond" w:cs="Garamond"/>
          <w:b/>
          <w:bCs/>
          <w:sz w:val="22"/>
          <w:szCs w:val="22"/>
        </w:rPr>
        <w:t xml:space="preserve">nya tapeter i olika färger. </w:t>
      </w:r>
      <w:r>
        <w:rPr>
          <w:rFonts w:ascii="Garamond" w:eastAsia="Garamond" w:hAnsi="Garamond" w:cs="Garamond"/>
          <w:b/>
          <w:bCs/>
          <w:sz w:val="22"/>
          <w:szCs w:val="22"/>
        </w:rPr>
        <w:t xml:space="preserve">Dessa är tänkta att komplettera såväl mönster som möbler i övrigt sortiment – </w:t>
      </w:r>
      <w:r w:rsidRPr="00541B4E">
        <w:rPr>
          <w:rFonts w:ascii="Garamond" w:eastAsia="Garamond" w:hAnsi="Garamond" w:cs="Garamond"/>
          <w:b/>
          <w:bCs/>
          <w:sz w:val="22"/>
          <w:szCs w:val="22"/>
        </w:rPr>
        <w:t>k</w:t>
      </w:r>
      <w:r w:rsidR="007F36FA" w:rsidRPr="00541B4E">
        <w:rPr>
          <w:rFonts w:ascii="Garamond" w:eastAsia="Garamond" w:hAnsi="Garamond" w:cs="Garamond"/>
          <w:b/>
          <w:bCs/>
          <w:sz w:val="22"/>
          <w:szCs w:val="22"/>
        </w:rPr>
        <w:t xml:space="preserve">ulörerna är </w:t>
      </w:r>
      <w:r w:rsidRPr="00541B4E">
        <w:rPr>
          <w:rFonts w:ascii="Garamond" w:eastAsia="Garamond" w:hAnsi="Garamond" w:cs="Garamond"/>
          <w:b/>
          <w:bCs/>
          <w:sz w:val="22"/>
          <w:szCs w:val="22"/>
        </w:rPr>
        <w:t>till och med</w:t>
      </w:r>
      <w:r w:rsidR="007F36FA" w:rsidRPr="00541B4E">
        <w:rPr>
          <w:rFonts w:ascii="Garamond" w:eastAsia="Garamond" w:hAnsi="Garamond" w:cs="Garamond"/>
          <w:b/>
          <w:bCs/>
          <w:sz w:val="22"/>
          <w:szCs w:val="22"/>
        </w:rPr>
        <w:t xml:space="preserve"> hämtade </w:t>
      </w:r>
      <w:r w:rsidRPr="00541B4E">
        <w:rPr>
          <w:rFonts w:ascii="Garamond" w:eastAsia="Garamond" w:hAnsi="Garamond" w:cs="Garamond"/>
          <w:b/>
          <w:bCs/>
          <w:sz w:val="22"/>
          <w:szCs w:val="22"/>
        </w:rPr>
        <w:t>därifrån för att matcha väl.</w:t>
      </w:r>
      <w:r>
        <w:rPr>
          <w:rFonts w:ascii="Garamond" w:eastAsia="Garamond" w:hAnsi="Garamond" w:cs="Garamond"/>
          <w:bCs/>
          <w:sz w:val="22"/>
          <w:szCs w:val="22"/>
        </w:rPr>
        <w:t xml:space="preserve"> </w:t>
      </w:r>
    </w:p>
    <w:p w14:paraId="00B4FF2E" w14:textId="71797C5B" w:rsidR="007F36FA" w:rsidRDefault="007F36FA" w:rsidP="0062201A">
      <w:pPr>
        <w:pStyle w:val="BrdtextA"/>
        <w:tabs>
          <w:tab w:val="left" w:pos="8283"/>
        </w:tabs>
        <w:suppressAutoHyphens/>
        <w:jc w:val="both"/>
        <w:rPr>
          <w:rFonts w:ascii="Garamond" w:eastAsia="Garamond" w:hAnsi="Garamond" w:cs="Garamond"/>
          <w:b/>
          <w:bCs/>
          <w:sz w:val="22"/>
          <w:szCs w:val="22"/>
        </w:rPr>
      </w:pPr>
    </w:p>
    <w:p w14:paraId="27E36A7B" w14:textId="0CC9F418" w:rsidR="004870E4" w:rsidRDefault="009E6FFD" w:rsidP="0062201A">
      <w:pPr>
        <w:pStyle w:val="BrdtextA"/>
        <w:tabs>
          <w:tab w:val="left" w:pos="8283"/>
        </w:tabs>
        <w:suppressAutoHyphens/>
        <w:jc w:val="both"/>
        <w:rPr>
          <w:rFonts w:ascii="Garamond" w:eastAsia="Garamond" w:hAnsi="Garamond" w:cs="Garamond"/>
          <w:bCs/>
          <w:sz w:val="22"/>
          <w:szCs w:val="22"/>
        </w:rPr>
      </w:pPr>
      <w:r>
        <w:rPr>
          <w:rFonts w:ascii="Garamond" w:eastAsia="Garamond" w:hAnsi="Garamond" w:cs="Garamond"/>
          <w:bCs/>
          <w:sz w:val="22"/>
          <w:szCs w:val="22"/>
        </w:rPr>
        <w:t xml:space="preserve">Tapeterna </w:t>
      </w:r>
      <w:r w:rsidR="00541B4E">
        <w:rPr>
          <w:rFonts w:ascii="Garamond" w:eastAsia="Garamond" w:hAnsi="Garamond" w:cs="Garamond"/>
          <w:bCs/>
          <w:sz w:val="22"/>
          <w:szCs w:val="22"/>
        </w:rPr>
        <w:t>finns i blått, grönt</w:t>
      </w:r>
      <w:r>
        <w:rPr>
          <w:rFonts w:ascii="Garamond" w:eastAsia="Garamond" w:hAnsi="Garamond" w:cs="Garamond"/>
          <w:bCs/>
          <w:sz w:val="22"/>
          <w:szCs w:val="22"/>
        </w:rPr>
        <w:t>, rött, gult, cerise och grå</w:t>
      </w:r>
      <w:r w:rsidR="00457BB6">
        <w:rPr>
          <w:rFonts w:ascii="Garamond" w:eastAsia="Garamond" w:hAnsi="Garamond" w:cs="Garamond"/>
          <w:bCs/>
          <w:sz w:val="22"/>
          <w:szCs w:val="22"/>
        </w:rPr>
        <w:t>t</w:t>
      </w:r>
      <w:r>
        <w:rPr>
          <w:rFonts w:ascii="Garamond" w:eastAsia="Garamond" w:hAnsi="Garamond" w:cs="Garamond"/>
          <w:bCs/>
          <w:sz w:val="22"/>
          <w:szCs w:val="22"/>
        </w:rPr>
        <w:t>t</w:t>
      </w:r>
      <w:r w:rsidR="001F4B81">
        <w:rPr>
          <w:rFonts w:ascii="Garamond" w:eastAsia="Garamond" w:hAnsi="Garamond" w:cs="Garamond"/>
          <w:bCs/>
          <w:sz w:val="22"/>
          <w:szCs w:val="22"/>
        </w:rPr>
        <w:t>. De är en förlängning av Svenskt Tenns enfärgade linnetyg</w:t>
      </w:r>
      <w:r>
        <w:rPr>
          <w:rFonts w:ascii="Garamond" w:eastAsia="Garamond" w:hAnsi="Garamond" w:cs="Garamond"/>
          <w:bCs/>
          <w:sz w:val="22"/>
          <w:szCs w:val="22"/>
        </w:rPr>
        <w:t>, och har en</w:t>
      </w:r>
      <w:r w:rsidR="00AB24EE">
        <w:rPr>
          <w:rFonts w:ascii="Garamond" w:eastAsia="Garamond" w:hAnsi="Garamond" w:cs="Garamond"/>
          <w:bCs/>
          <w:sz w:val="22"/>
          <w:szCs w:val="22"/>
        </w:rPr>
        <w:t xml:space="preserve"> diskret</w:t>
      </w:r>
      <w:r>
        <w:rPr>
          <w:rFonts w:ascii="Garamond" w:eastAsia="Garamond" w:hAnsi="Garamond" w:cs="Garamond"/>
          <w:bCs/>
          <w:sz w:val="22"/>
          <w:szCs w:val="22"/>
        </w:rPr>
        <w:t xml:space="preserve"> mönsterbild som efterliknar tyget</w:t>
      </w:r>
      <w:r w:rsidR="00226FB8">
        <w:rPr>
          <w:rFonts w:ascii="Garamond" w:eastAsia="Garamond" w:hAnsi="Garamond" w:cs="Garamond"/>
          <w:bCs/>
          <w:sz w:val="22"/>
          <w:szCs w:val="22"/>
        </w:rPr>
        <w:t>s struktur</w:t>
      </w:r>
      <w:r>
        <w:rPr>
          <w:rFonts w:ascii="Garamond" w:eastAsia="Garamond" w:hAnsi="Garamond" w:cs="Garamond"/>
          <w:bCs/>
          <w:sz w:val="22"/>
          <w:szCs w:val="22"/>
        </w:rPr>
        <w:t xml:space="preserve">. </w:t>
      </w:r>
    </w:p>
    <w:p w14:paraId="639FEF26" w14:textId="00CCEC78" w:rsidR="004870E4" w:rsidRDefault="004870E4" w:rsidP="0062201A">
      <w:pPr>
        <w:pStyle w:val="BrdtextA"/>
        <w:tabs>
          <w:tab w:val="left" w:pos="8283"/>
        </w:tabs>
        <w:suppressAutoHyphens/>
        <w:jc w:val="both"/>
        <w:rPr>
          <w:rFonts w:ascii="Garamond" w:eastAsia="Garamond" w:hAnsi="Garamond" w:cs="Garamond"/>
          <w:bCs/>
          <w:sz w:val="22"/>
          <w:szCs w:val="22"/>
        </w:rPr>
      </w:pPr>
    </w:p>
    <w:p w14:paraId="4759CB5F" w14:textId="6814922F" w:rsidR="001F4B81" w:rsidRDefault="00DE598C" w:rsidP="0062201A">
      <w:pPr>
        <w:pStyle w:val="BrdtextA"/>
        <w:tabs>
          <w:tab w:val="left" w:pos="8283"/>
        </w:tabs>
        <w:suppressAutoHyphens/>
        <w:jc w:val="both"/>
        <w:rPr>
          <w:rFonts w:ascii="Garamond" w:eastAsia="Garamond" w:hAnsi="Garamond" w:cs="Garamond"/>
          <w:bCs/>
          <w:sz w:val="22"/>
          <w:szCs w:val="22"/>
        </w:rPr>
      </w:pPr>
      <w:r>
        <w:rPr>
          <w:rFonts w:ascii="Garamond" w:eastAsia="Garamond" w:hAnsi="Garamond" w:cs="Garamond"/>
          <w:bCs/>
          <w:noProof/>
          <w:sz w:val="22"/>
          <w:szCs w:val="22"/>
        </w:rPr>
        <w:drawing>
          <wp:anchor distT="0" distB="0" distL="114300" distR="114300" simplePos="0" relativeHeight="251665408" behindDoc="0" locked="0" layoutInCell="1" allowOverlap="1" wp14:anchorId="5992DCFB" wp14:editId="5795DF56">
            <wp:simplePos x="0" y="0"/>
            <wp:positionH relativeFrom="column">
              <wp:posOffset>5080</wp:posOffset>
            </wp:positionH>
            <wp:positionV relativeFrom="paragraph">
              <wp:posOffset>6985</wp:posOffset>
            </wp:positionV>
            <wp:extent cx="3533775" cy="3533775"/>
            <wp:effectExtent l="0" t="0" r="9525" b="952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Tenn_Tapet_Gron_S.png"/>
                    <pic:cNvPicPr/>
                  </pic:nvPicPr>
                  <pic:blipFill>
                    <a:blip r:embed="rId6">
                      <a:extLst>
                        <a:ext uri="{28A0092B-C50C-407E-A947-70E740481C1C}">
                          <a14:useLocalDpi xmlns:a14="http://schemas.microsoft.com/office/drawing/2010/main" val="0"/>
                        </a:ext>
                      </a:extLst>
                    </a:blip>
                    <a:stretch>
                      <a:fillRect/>
                    </a:stretch>
                  </pic:blipFill>
                  <pic:spPr>
                    <a:xfrm>
                      <a:off x="0" y="0"/>
                      <a:ext cx="3533775" cy="3533775"/>
                    </a:xfrm>
                    <a:prstGeom prst="rect">
                      <a:avLst/>
                    </a:prstGeom>
                  </pic:spPr>
                </pic:pic>
              </a:graphicData>
            </a:graphic>
            <wp14:sizeRelH relativeFrom="margin">
              <wp14:pctWidth>0</wp14:pctWidth>
            </wp14:sizeRelH>
            <wp14:sizeRelV relativeFrom="margin">
              <wp14:pctHeight>0</wp14:pctHeight>
            </wp14:sizeRelV>
          </wp:anchor>
        </w:drawing>
      </w:r>
      <w:r w:rsidR="00541B4E">
        <w:rPr>
          <w:rFonts w:ascii="Garamond" w:eastAsia="Garamond" w:hAnsi="Garamond" w:cs="Garamond"/>
          <w:bCs/>
          <w:sz w:val="22"/>
          <w:szCs w:val="22"/>
        </w:rPr>
        <w:t>De röda och gr</w:t>
      </w:r>
      <w:r w:rsidR="005C68AB">
        <w:rPr>
          <w:rFonts w:ascii="Garamond" w:eastAsia="Garamond" w:hAnsi="Garamond" w:cs="Garamond"/>
          <w:bCs/>
          <w:sz w:val="22"/>
          <w:szCs w:val="22"/>
        </w:rPr>
        <w:t>öna tonerna är valda med inspi</w:t>
      </w:r>
      <w:r w:rsidR="00541B4E">
        <w:rPr>
          <w:rFonts w:ascii="Garamond" w:eastAsia="Garamond" w:hAnsi="Garamond" w:cs="Garamond"/>
          <w:bCs/>
          <w:sz w:val="22"/>
          <w:szCs w:val="22"/>
        </w:rPr>
        <w:t xml:space="preserve">ration </w:t>
      </w:r>
      <w:r w:rsidR="00CB0E9A">
        <w:rPr>
          <w:rFonts w:ascii="Garamond" w:eastAsia="Garamond" w:hAnsi="Garamond" w:cs="Garamond"/>
          <w:bCs/>
          <w:sz w:val="22"/>
          <w:szCs w:val="22"/>
        </w:rPr>
        <w:t>från Josef Franks klassiska skåp</w:t>
      </w:r>
      <w:r w:rsidR="00541B4E">
        <w:rPr>
          <w:rFonts w:ascii="Garamond" w:eastAsia="Garamond" w:hAnsi="Garamond" w:cs="Garamond"/>
          <w:bCs/>
          <w:sz w:val="22"/>
          <w:szCs w:val="22"/>
        </w:rPr>
        <w:t xml:space="preserve"> </w:t>
      </w:r>
      <w:r w:rsidR="001F4B81">
        <w:rPr>
          <w:rFonts w:ascii="Garamond" w:eastAsia="Garamond" w:hAnsi="Garamond" w:cs="Garamond"/>
          <w:bCs/>
          <w:sz w:val="22"/>
          <w:szCs w:val="22"/>
        </w:rPr>
        <w:t xml:space="preserve">”2192” – även kallat wellpappskåpet – och flera färger är sprungna ur Josef Franks tapet- och mönstervärld. </w:t>
      </w:r>
    </w:p>
    <w:p w14:paraId="022AD128" w14:textId="644C8EF1" w:rsidR="006279D3" w:rsidRPr="006279D3" w:rsidRDefault="006279D3" w:rsidP="0062201A">
      <w:pPr>
        <w:pStyle w:val="BrdtextA"/>
        <w:tabs>
          <w:tab w:val="left" w:pos="8283"/>
        </w:tabs>
        <w:suppressAutoHyphens/>
        <w:jc w:val="both"/>
        <w:rPr>
          <w:rFonts w:ascii="Garamond" w:eastAsia="Garamond" w:hAnsi="Garamond" w:cs="Garamond"/>
          <w:bCs/>
          <w:sz w:val="22"/>
          <w:szCs w:val="22"/>
        </w:rPr>
      </w:pPr>
    </w:p>
    <w:p w14:paraId="0585F5F4" w14:textId="1AB5C4B0" w:rsidR="00CE20AE" w:rsidRDefault="005C68AB" w:rsidP="0062201A">
      <w:pPr>
        <w:pStyle w:val="BrdtextA"/>
        <w:tabs>
          <w:tab w:val="left" w:pos="8283"/>
        </w:tabs>
        <w:suppressAutoHyphens/>
        <w:jc w:val="both"/>
        <w:rPr>
          <w:rFonts w:ascii="Garamond" w:eastAsia="Garamond" w:hAnsi="Garamond" w:cs="Garamond"/>
          <w:bCs/>
          <w:sz w:val="22"/>
          <w:szCs w:val="22"/>
        </w:rPr>
      </w:pPr>
      <w:r>
        <w:rPr>
          <w:rFonts w:ascii="Garamond" w:eastAsia="Garamond" w:hAnsi="Garamond" w:cs="Garamond"/>
          <w:bCs/>
          <w:sz w:val="22"/>
          <w:szCs w:val="22"/>
        </w:rPr>
        <w:t>–</w:t>
      </w:r>
      <w:r w:rsidR="00CE20AE">
        <w:rPr>
          <w:rFonts w:ascii="Garamond" w:eastAsia="Garamond" w:hAnsi="Garamond" w:cs="Garamond"/>
          <w:bCs/>
          <w:sz w:val="22"/>
          <w:szCs w:val="22"/>
        </w:rPr>
        <w:t xml:space="preserve"> De nya t</w:t>
      </w:r>
      <w:r w:rsidR="003C61D8">
        <w:rPr>
          <w:rFonts w:ascii="Garamond" w:eastAsia="Garamond" w:hAnsi="Garamond" w:cs="Garamond"/>
          <w:bCs/>
          <w:sz w:val="22"/>
          <w:szCs w:val="22"/>
        </w:rPr>
        <w:t>apeterna</w:t>
      </w:r>
      <w:r>
        <w:rPr>
          <w:rFonts w:ascii="Garamond" w:eastAsia="Garamond" w:hAnsi="Garamond" w:cs="Garamond"/>
          <w:bCs/>
          <w:sz w:val="22"/>
          <w:szCs w:val="22"/>
        </w:rPr>
        <w:t xml:space="preserve"> blir</w:t>
      </w:r>
      <w:r w:rsidR="004F16FC">
        <w:rPr>
          <w:rFonts w:ascii="Garamond" w:eastAsia="Garamond" w:hAnsi="Garamond" w:cs="Garamond"/>
          <w:bCs/>
          <w:sz w:val="22"/>
          <w:szCs w:val="22"/>
        </w:rPr>
        <w:t xml:space="preserve"> väldigt fina tillsammans </w:t>
      </w:r>
      <w:r w:rsidR="001F4B81">
        <w:rPr>
          <w:rFonts w:ascii="Garamond" w:eastAsia="Garamond" w:hAnsi="Garamond" w:cs="Garamond"/>
          <w:bCs/>
          <w:sz w:val="22"/>
          <w:szCs w:val="22"/>
        </w:rPr>
        <w:t xml:space="preserve">eller matchade med Svenskt Tenns möbler och mönster. </w:t>
      </w:r>
      <w:r w:rsidR="00A67702">
        <w:rPr>
          <w:rFonts w:ascii="Garamond" w:eastAsia="Garamond" w:hAnsi="Garamond" w:cs="Garamond"/>
          <w:bCs/>
          <w:sz w:val="22"/>
          <w:szCs w:val="22"/>
        </w:rPr>
        <w:t>Vi har valt ut en pale</w:t>
      </w:r>
      <w:r>
        <w:rPr>
          <w:rFonts w:ascii="Garamond" w:eastAsia="Garamond" w:hAnsi="Garamond" w:cs="Garamond"/>
          <w:bCs/>
          <w:sz w:val="22"/>
          <w:szCs w:val="22"/>
        </w:rPr>
        <w:t>tt bestående av sex färg</w:t>
      </w:r>
      <w:r w:rsidR="00C3348A">
        <w:rPr>
          <w:rFonts w:ascii="Garamond" w:eastAsia="Garamond" w:hAnsi="Garamond" w:cs="Garamond"/>
          <w:bCs/>
          <w:sz w:val="22"/>
          <w:szCs w:val="22"/>
        </w:rPr>
        <w:t>er som känns i tiden</w:t>
      </w:r>
      <w:r>
        <w:rPr>
          <w:rFonts w:ascii="Garamond" w:eastAsia="Garamond" w:hAnsi="Garamond" w:cs="Garamond"/>
          <w:bCs/>
          <w:sz w:val="22"/>
          <w:szCs w:val="22"/>
        </w:rPr>
        <w:t xml:space="preserve">. </w:t>
      </w:r>
      <w:r w:rsidR="00CE20AE">
        <w:rPr>
          <w:rFonts w:ascii="Garamond" w:eastAsia="Garamond" w:hAnsi="Garamond" w:cs="Garamond"/>
          <w:bCs/>
          <w:sz w:val="22"/>
          <w:szCs w:val="22"/>
        </w:rPr>
        <w:t xml:space="preserve">Djupa färger med mycket kulör som annars kan saknas i tapetutbudet idag, säger Thommy Bindefeld, marknadschef på Svenskt Tenn. </w:t>
      </w:r>
    </w:p>
    <w:p w14:paraId="248A95DA" w14:textId="57236A84" w:rsidR="006D1209" w:rsidRDefault="006D1209" w:rsidP="00E53162">
      <w:pPr>
        <w:pStyle w:val="BrdtextA"/>
        <w:tabs>
          <w:tab w:val="left" w:pos="8283"/>
        </w:tabs>
        <w:suppressAutoHyphens/>
        <w:rPr>
          <w:rFonts w:ascii="Garamond" w:eastAsia="Garamond" w:hAnsi="Garamond" w:cs="Garamond"/>
          <w:bCs/>
          <w:sz w:val="22"/>
          <w:szCs w:val="22"/>
        </w:rPr>
      </w:pPr>
    </w:p>
    <w:p w14:paraId="73816C71" w14:textId="77777777" w:rsidR="0062201A" w:rsidRDefault="0062201A" w:rsidP="00E53162">
      <w:pPr>
        <w:pStyle w:val="BrdtextA"/>
        <w:tabs>
          <w:tab w:val="left" w:pos="8283"/>
        </w:tabs>
        <w:suppressAutoHyphens/>
        <w:rPr>
          <w:rFonts w:ascii="Garamond" w:eastAsia="Garamond" w:hAnsi="Garamond" w:cs="Garamond"/>
          <w:bCs/>
          <w:sz w:val="22"/>
          <w:szCs w:val="22"/>
        </w:rPr>
      </w:pPr>
    </w:p>
    <w:p w14:paraId="0FF200E0" w14:textId="77777777" w:rsidR="00DE598C" w:rsidRDefault="00DE598C" w:rsidP="00E53162">
      <w:pPr>
        <w:pStyle w:val="BrdtextA"/>
        <w:tabs>
          <w:tab w:val="left" w:pos="8283"/>
        </w:tabs>
        <w:suppressAutoHyphens/>
        <w:rPr>
          <w:rFonts w:ascii="Garamond" w:eastAsia="Garamond" w:hAnsi="Garamond" w:cs="Garamond"/>
          <w:bCs/>
          <w:sz w:val="22"/>
          <w:szCs w:val="22"/>
        </w:rPr>
      </w:pPr>
    </w:p>
    <w:p w14:paraId="6AA4C6FD" w14:textId="366209F8" w:rsidR="005C68AB" w:rsidRPr="005C68AB" w:rsidRDefault="005C68AB" w:rsidP="0062201A">
      <w:pPr>
        <w:pStyle w:val="BrdtextA"/>
        <w:tabs>
          <w:tab w:val="left" w:pos="8283"/>
        </w:tabs>
        <w:suppressAutoHyphens/>
        <w:jc w:val="both"/>
        <w:rPr>
          <w:rFonts w:ascii="Garamond" w:eastAsia="Garamond" w:hAnsi="Garamond" w:cs="Garamond"/>
          <w:bCs/>
          <w:sz w:val="22"/>
          <w:szCs w:val="22"/>
        </w:rPr>
      </w:pPr>
      <w:r>
        <w:rPr>
          <w:rFonts w:ascii="Garamond" w:eastAsia="Garamond" w:hAnsi="Garamond" w:cs="Garamond"/>
          <w:bCs/>
          <w:sz w:val="22"/>
          <w:szCs w:val="22"/>
        </w:rPr>
        <w:t>Tapeterna limtrycks i Sverige</w:t>
      </w:r>
      <w:r w:rsidRPr="00511D65">
        <w:rPr>
          <w:rFonts w:ascii="Garamond" w:eastAsia="Garamond" w:hAnsi="Garamond" w:cs="Garamond"/>
          <w:bCs/>
          <w:sz w:val="22"/>
          <w:szCs w:val="22"/>
        </w:rPr>
        <w:t xml:space="preserve"> </w:t>
      </w:r>
      <w:r>
        <w:rPr>
          <w:rFonts w:ascii="Garamond" w:eastAsia="Garamond" w:hAnsi="Garamond" w:cs="Garamond"/>
          <w:bCs/>
          <w:sz w:val="22"/>
          <w:szCs w:val="22"/>
        </w:rPr>
        <w:t xml:space="preserve">hos Sandbergs. </w:t>
      </w:r>
      <w:r w:rsidR="00721C3E">
        <w:rPr>
          <w:rFonts w:ascii="Garamond" w:eastAsia="Garamond" w:hAnsi="Garamond" w:cs="Garamond"/>
          <w:bCs/>
          <w:sz w:val="22"/>
          <w:szCs w:val="22"/>
        </w:rPr>
        <w:t xml:space="preserve">Pris; </w:t>
      </w:r>
      <w:r w:rsidR="00D769E2">
        <w:rPr>
          <w:rFonts w:ascii="Garamond" w:eastAsia="Garamond" w:hAnsi="Garamond" w:cs="Garamond"/>
          <w:bCs/>
          <w:sz w:val="22"/>
          <w:szCs w:val="22"/>
        </w:rPr>
        <w:t>800</w:t>
      </w:r>
      <w:r w:rsidR="00721C3E">
        <w:rPr>
          <w:rFonts w:ascii="Garamond" w:eastAsia="Garamond" w:hAnsi="Garamond" w:cs="Garamond"/>
          <w:bCs/>
          <w:sz w:val="22"/>
          <w:szCs w:val="22"/>
        </w:rPr>
        <w:t xml:space="preserve"> kronor. </w:t>
      </w:r>
    </w:p>
    <w:p w14:paraId="5E6D538C" w14:textId="77777777" w:rsidR="0062201A" w:rsidRDefault="0062201A" w:rsidP="007A57D5">
      <w:pPr>
        <w:pStyle w:val="BrdtextA"/>
        <w:tabs>
          <w:tab w:val="left" w:pos="6680"/>
        </w:tabs>
        <w:suppressAutoHyphens/>
        <w:rPr>
          <w:rFonts w:ascii="Garamond" w:hAnsi="Garamond"/>
          <w:b/>
          <w:bCs/>
          <w:sz w:val="22"/>
          <w:szCs w:val="22"/>
        </w:rPr>
      </w:pPr>
    </w:p>
    <w:p w14:paraId="232B0691" w14:textId="77777777" w:rsidR="0062201A" w:rsidRDefault="0062201A" w:rsidP="007A57D5">
      <w:pPr>
        <w:pStyle w:val="BrdtextA"/>
        <w:tabs>
          <w:tab w:val="left" w:pos="6680"/>
        </w:tabs>
        <w:suppressAutoHyphens/>
        <w:rPr>
          <w:rFonts w:ascii="Garamond" w:hAnsi="Garamond"/>
          <w:b/>
          <w:bCs/>
          <w:sz w:val="22"/>
          <w:szCs w:val="22"/>
        </w:rPr>
      </w:pPr>
      <w:bookmarkStart w:id="0" w:name="_GoBack"/>
      <w:bookmarkEnd w:id="0"/>
    </w:p>
    <w:p w14:paraId="44A7A0F2" w14:textId="77777777" w:rsidR="0062201A" w:rsidRDefault="0062201A" w:rsidP="007A57D5">
      <w:pPr>
        <w:pStyle w:val="BrdtextA"/>
        <w:tabs>
          <w:tab w:val="left" w:pos="6680"/>
        </w:tabs>
        <w:suppressAutoHyphens/>
        <w:rPr>
          <w:rFonts w:ascii="Garamond" w:hAnsi="Garamond"/>
          <w:b/>
          <w:bCs/>
          <w:sz w:val="22"/>
          <w:szCs w:val="22"/>
        </w:rPr>
      </w:pPr>
    </w:p>
    <w:p w14:paraId="14F918DA" w14:textId="09B35B02" w:rsidR="001514A0" w:rsidRPr="0062201A" w:rsidRDefault="001514A0" w:rsidP="007A57D5">
      <w:pPr>
        <w:pStyle w:val="BrdtextA"/>
        <w:tabs>
          <w:tab w:val="left" w:pos="6680"/>
        </w:tabs>
        <w:suppressAutoHyphens/>
        <w:rPr>
          <w:rFonts w:ascii="Garamond" w:hAnsi="Garamond"/>
          <w:b/>
          <w:bCs/>
          <w:sz w:val="22"/>
          <w:szCs w:val="22"/>
        </w:rPr>
      </w:pPr>
      <w:r>
        <w:rPr>
          <w:rFonts w:ascii="Garamond" w:hAnsi="Garamond"/>
          <w:b/>
          <w:bCs/>
          <w:sz w:val="22"/>
          <w:szCs w:val="22"/>
        </w:rPr>
        <w:br/>
        <w:t>För mer information, kontakta:</w:t>
      </w:r>
    </w:p>
    <w:p w14:paraId="333B1207" w14:textId="77777777" w:rsidR="001514A0" w:rsidRDefault="001514A0" w:rsidP="00E53162">
      <w:pPr>
        <w:pStyle w:val="BrdtextA"/>
        <w:tabs>
          <w:tab w:val="left" w:pos="8283"/>
        </w:tabs>
        <w:suppressAutoHyphens/>
        <w:outlineLvl w:val="0"/>
        <w:rPr>
          <w:rStyle w:val="Ingen"/>
          <w:rFonts w:ascii="Garamond" w:eastAsia="Garamond" w:hAnsi="Garamond" w:cs="Garamond"/>
          <w:sz w:val="22"/>
          <w:szCs w:val="22"/>
        </w:rPr>
      </w:pPr>
      <w:r>
        <w:rPr>
          <w:rFonts w:ascii="Garamond" w:hAnsi="Garamond"/>
          <w:sz w:val="22"/>
          <w:szCs w:val="22"/>
        </w:rPr>
        <w:t xml:space="preserve">Vicky Nordh, presskontakt: 08-670 16 23 eller </w:t>
      </w:r>
      <w:hyperlink r:id="rId7" w:history="1">
        <w:r>
          <w:rPr>
            <w:rStyle w:val="Hyperlink0"/>
          </w:rPr>
          <w:t>vicky.nordh@svenskttenn.se</w:t>
        </w:r>
      </w:hyperlink>
      <w:r>
        <w:rPr>
          <w:rStyle w:val="Ingen"/>
          <w:rFonts w:ascii="Garamond" w:hAnsi="Garamond"/>
          <w:sz w:val="22"/>
          <w:szCs w:val="22"/>
          <w:lang w:val="de-DE"/>
        </w:rPr>
        <w:t xml:space="preserve">  </w:t>
      </w:r>
    </w:p>
    <w:p w14:paraId="7C2F5E2C" w14:textId="77777777" w:rsidR="001514A0" w:rsidRDefault="001514A0" w:rsidP="00E53162">
      <w:pPr>
        <w:pStyle w:val="BrdtextA"/>
        <w:tabs>
          <w:tab w:val="left" w:pos="8283"/>
        </w:tabs>
        <w:suppressAutoHyphens/>
        <w:outlineLvl w:val="0"/>
        <w:rPr>
          <w:rStyle w:val="Hyperlink0"/>
        </w:rPr>
      </w:pPr>
      <w:r>
        <w:rPr>
          <w:rStyle w:val="Ingen"/>
          <w:rFonts w:ascii="Garamond" w:hAnsi="Garamond"/>
          <w:sz w:val="22"/>
          <w:szCs w:val="22"/>
        </w:rPr>
        <w:t xml:space="preserve">Thommy Bindefeld, marknadschef: 08-670 16 02 eller </w:t>
      </w:r>
      <w:hyperlink r:id="rId8" w:history="1">
        <w:r>
          <w:rPr>
            <w:rStyle w:val="Hyperlink0"/>
          </w:rPr>
          <w:t>thommy.bindefeld@svenskttenn.se</w:t>
        </w:r>
      </w:hyperlink>
    </w:p>
    <w:p w14:paraId="403CB0B3" w14:textId="77777777" w:rsidR="001514A0" w:rsidRDefault="001514A0" w:rsidP="00E53162">
      <w:pPr>
        <w:pStyle w:val="BrdtextA"/>
        <w:suppressAutoHyphens/>
        <w:rPr>
          <w:rStyle w:val="Ingen"/>
          <w:rFonts w:ascii="Garamond" w:hAnsi="Garamond"/>
          <w:sz w:val="22"/>
          <w:szCs w:val="22"/>
        </w:rPr>
      </w:pPr>
    </w:p>
    <w:p w14:paraId="3AD51F07" w14:textId="07C76489" w:rsidR="00A34A48" w:rsidRDefault="001514A0" w:rsidP="00E53162">
      <w:pPr>
        <w:pStyle w:val="BrdtextA"/>
        <w:suppressAutoHyphens/>
        <w:rPr>
          <w:rStyle w:val="Ingen"/>
          <w:rFonts w:ascii="Garamond" w:hAnsi="Garamond"/>
          <w:i/>
          <w:iCs/>
          <w:sz w:val="22"/>
          <w:szCs w:val="22"/>
          <w:lang w:val="de-DE"/>
        </w:rPr>
      </w:pPr>
      <w:r>
        <w:rPr>
          <w:rStyle w:val="Ingen"/>
          <w:rFonts w:ascii="Garamond" w:hAnsi="Garamond"/>
          <w:sz w:val="22"/>
          <w:szCs w:val="22"/>
        </w:rPr>
        <w:t xml:space="preserve">Bilder kan laddas ner från </w:t>
      </w:r>
      <w:hyperlink r:id="rId9" w:history="1">
        <w:r>
          <w:rPr>
            <w:rStyle w:val="Hyperlink0"/>
          </w:rPr>
          <w:t>svenskttennpress.se</w:t>
        </w:r>
      </w:hyperlink>
      <w:r>
        <w:rPr>
          <w:rStyle w:val="Ingen"/>
          <w:rFonts w:ascii="Garamond" w:hAnsi="Garamond"/>
          <w:sz w:val="22"/>
          <w:szCs w:val="22"/>
        </w:rPr>
        <w:t xml:space="preserve">. Användarnamn: </w:t>
      </w:r>
      <w:r>
        <w:rPr>
          <w:rStyle w:val="Ingen"/>
          <w:rFonts w:ascii="Garamond" w:hAnsi="Garamond"/>
          <w:i/>
          <w:iCs/>
          <w:sz w:val="22"/>
          <w:szCs w:val="22"/>
          <w:lang w:val="de-DE"/>
        </w:rPr>
        <w:t>Press</w:t>
      </w:r>
      <w:r>
        <w:rPr>
          <w:rStyle w:val="Ingen"/>
          <w:rFonts w:ascii="Garamond" w:hAnsi="Garamond"/>
          <w:sz w:val="22"/>
          <w:szCs w:val="22"/>
        </w:rPr>
        <w:t>. Lö</w:t>
      </w:r>
      <w:r>
        <w:rPr>
          <w:rStyle w:val="Ingen"/>
          <w:rFonts w:ascii="Garamond" w:hAnsi="Garamond"/>
          <w:sz w:val="22"/>
          <w:szCs w:val="22"/>
          <w:lang w:val="it-IT"/>
        </w:rPr>
        <w:t xml:space="preserve">senord: </w:t>
      </w:r>
      <w:r>
        <w:rPr>
          <w:rStyle w:val="Ingen"/>
          <w:rFonts w:ascii="Garamond" w:hAnsi="Garamond"/>
          <w:i/>
          <w:iCs/>
          <w:sz w:val="22"/>
          <w:szCs w:val="22"/>
          <w:lang w:val="de-DE"/>
        </w:rPr>
        <w:t>Tenn</w:t>
      </w:r>
    </w:p>
    <w:p w14:paraId="4EA94926" w14:textId="77777777" w:rsidR="0062201A" w:rsidRDefault="0062201A" w:rsidP="00E53162">
      <w:pPr>
        <w:pStyle w:val="BrdtextA"/>
        <w:suppressAutoHyphens/>
        <w:rPr>
          <w:rStyle w:val="Ingen"/>
          <w:rFonts w:ascii="Garamond" w:hAnsi="Garamond"/>
          <w:i/>
          <w:iCs/>
          <w:sz w:val="22"/>
          <w:szCs w:val="22"/>
          <w:lang w:val="de-DE"/>
        </w:rPr>
      </w:pPr>
    </w:p>
    <w:p w14:paraId="36406027" w14:textId="77777777" w:rsidR="0062201A" w:rsidRPr="0062201A" w:rsidRDefault="0062201A" w:rsidP="00E53162">
      <w:pPr>
        <w:pStyle w:val="BrdtextA"/>
        <w:suppressAutoHyphens/>
        <w:rPr>
          <w:rStyle w:val="Ingen"/>
          <w:rFonts w:ascii="Garamond" w:hAnsi="Garamond"/>
          <w:i/>
          <w:iCs/>
          <w:sz w:val="22"/>
          <w:szCs w:val="22"/>
          <w:lang w:val="de-DE"/>
        </w:rPr>
      </w:pPr>
    </w:p>
    <w:p w14:paraId="2A207815" w14:textId="1D142C15" w:rsidR="00461F4A" w:rsidRPr="00A34A48" w:rsidRDefault="001514A0" w:rsidP="0062201A">
      <w:pPr>
        <w:pStyle w:val="BrdtextA"/>
        <w:suppressAutoHyphens/>
        <w:jc w:val="both"/>
        <w:rPr>
          <w:rFonts w:ascii="Garamond" w:hAnsi="Garamond"/>
          <w:sz w:val="20"/>
          <w:szCs w:val="20"/>
        </w:rPr>
      </w:pPr>
      <w:r>
        <w:rPr>
          <w:rStyle w:val="Ingen"/>
          <w:rFonts w:ascii="Garamond" w:hAnsi="Garamond"/>
          <w:sz w:val="20"/>
          <w:szCs w:val="20"/>
        </w:rPr>
        <w:t xml:space="preserve">Svenskt Tenn är ett </w:t>
      </w:r>
      <w:proofErr w:type="spellStart"/>
      <w:r>
        <w:rPr>
          <w:rStyle w:val="Ingen"/>
          <w:rFonts w:ascii="Garamond" w:hAnsi="Garamond"/>
          <w:sz w:val="20"/>
          <w:szCs w:val="20"/>
        </w:rPr>
        <w:t>inredningsfö</w:t>
      </w:r>
      <w:proofErr w:type="spellEnd"/>
      <w:r>
        <w:rPr>
          <w:rStyle w:val="Ingen"/>
          <w:rFonts w:ascii="Garamond" w:hAnsi="Garamond"/>
          <w:sz w:val="20"/>
          <w:szCs w:val="20"/>
          <w:lang w:val="da-DK"/>
        </w:rPr>
        <w:t>retag med butik p</w:t>
      </w:r>
      <w:r>
        <w:rPr>
          <w:rStyle w:val="Ingen"/>
          <w:rFonts w:ascii="Garamond" w:hAnsi="Garamond"/>
          <w:sz w:val="20"/>
          <w:szCs w:val="20"/>
        </w:rPr>
        <w:t xml:space="preserve">å </w:t>
      </w:r>
      <w:r>
        <w:rPr>
          <w:rStyle w:val="Ingen"/>
          <w:rFonts w:ascii="Garamond" w:hAnsi="Garamond"/>
          <w:sz w:val="20"/>
          <w:szCs w:val="20"/>
          <w:lang w:val="da-DK"/>
        </w:rPr>
        <w:t>Strandv</w:t>
      </w:r>
      <w:proofErr w:type="spellStart"/>
      <w:r>
        <w:rPr>
          <w:rStyle w:val="Ingen"/>
          <w:rFonts w:ascii="Garamond" w:hAnsi="Garamond"/>
          <w:sz w:val="20"/>
          <w:szCs w:val="20"/>
        </w:rPr>
        <w:t>ägen</w:t>
      </w:r>
      <w:proofErr w:type="spellEnd"/>
      <w:r>
        <w:rPr>
          <w:rStyle w:val="Ingen"/>
          <w:rFonts w:ascii="Garamond" w:hAnsi="Garamond"/>
          <w:sz w:val="20"/>
          <w:szCs w:val="20"/>
        </w:rPr>
        <w:t xml:space="preserve"> i Stockholm och på webben. Sedan 1975 ägs Svenskt Tenn av Kjell och Märta Beijers Stiftelse, som ger stora anslag till forskning och även bidrar till att främja svensk heminredning och design.</w:t>
      </w:r>
    </w:p>
    <w:sectPr w:rsidR="00461F4A" w:rsidRPr="00A34A48">
      <w:pgSz w:w="11900" w:h="16840"/>
      <w:pgMar w:top="709" w:right="1700"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F4C4D"/>
    <w:multiLevelType w:val="hybridMultilevel"/>
    <w:tmpl w:val="267A9C2E"/>
    <w:lvl w:ilvl="0" w:tplc="F5209080">
      <w:numFmt w:val="bullet"/>
      <w:lvlText w:val="–"/>
      <w:lvlJc w:val="left"/>
      <w:pPr>
        <w:ind w:left="720" w:hanging="360"/>
      </w:pPr>
      <w:rPr>
        <w:rFonts w:ascii="Garamond" w:eastAsia="Garamond" w:hAnsi="Garamond" w:cs="Garamond"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A0"/>
    <w:rsid w:val="0003287D"/>
    <w:rsid w:val="00072696"/>
    <w:rsid w:val="00087639"/>
    <w:rsid w:val="000A345B"/>
    <w:rsid w:val="000C7DDD"/>
    <w:rsid w:val="000D1FE5"/>
    <w:rsid w:val="000E6BE4"/>
    <w:rsid w:val="00125D7B"/>
    <w:rsid w:val="001514A0"/>
    <w:rsid w:val="00195F57"/>
    <w:rsid w:val="00197398"/>
    <w:rsid w:val="001A355B"/>
    <w:rsid w:val="001F4B81"/>
    <w:rsid w:val="00203F7B"/>
    <w:rsid w:val="00226F5C"/>
    <w:rsid w:val="00226FB8"/>
    <w:rsid w:val="002363B0"/>
    <w:rsid w:val="00247B42"/>
    <w:rsid w:val="00261B88"/>
    <w:rsid w:val="0027107E"/>
    <w:rsid w:val="00280E5D"/>
    <w:rsid w:val="002A4090"/>
    <w:rsid w:val="002E1095"/>
    <w:rsid w:val="00302302"/>
    <w:rsid w:val="00307525"/>
    <w:rsid w:val="00366198"/>
    <w:rsid w:val="003B3F36"/>
    <w:rsid w:val="003C61D8"/>
    <w:rsid w:val="00415701"/>
    <w:rsid w:val="004203F9"/>
    <w:rsid w:val="00436D21"/>
    <w:rsid w:val="00457A64"/>
    <w:rsid w:val="00457BB6"/>
    <w:rsid w:val="00461F4A"/>
    <w:rsid w:val="004870E4"/>
    <w:rsid w:val="004C50FB"/>
    <w:rsid w:val="004D67FD"/>
    <w:rsid w:val="004F16FC"/>
    <w:rsid w:val="004F5AF3"/>
    <w:rsid w:val="00511D65"/>
    <w:rsid w:val="00541B4E"/>
    <w:rsid w:val="00565B15"/>
    <w:rsid w:val="005771F5"/>
    <w:rsid w:val="005972ED"/>
    <w:rsid w:val="005C68AB"/>
    <w:rsid w:val="005F49F6"/>
    <w:rsid w:val="005F504A"/>
    <w:rsid w:val="0060091C"/>
    <w:rsid w:val="00620BE1"/>
    <w:rsid w:val="0062201A"/>
    <w:rsid w:val="006279D3"/>
    <w:rsid w:val="00627C48"/>
    <w:rsid w:val="0063566A"/>
    <w:rsid w:val="00650751"/>
    <w:rsid w:val="006D1209"/>
    <w:rsid w:val="00721C3E"/>
    <w:rsid w:val="00776DBC"/>
    <w:rsid w:val="007A3730"/>
    <w:rsid w:val="007A57D5"/>
    <w:rsid w:val="007C056F"/>
    <w:rsid w:val="007C7049"/>
    <w:rsid w:val="007D53F7"/>
    <w:rsid w:val="007E1125"/>
    <w:rsid w:val="007F36FA"/>
    <w:rsid w:val="008111E2"/>
    <w:rsid w:val="008122B8"/>
    <w:rsid w:val="0088346E"/>
    <w:rsid w:val="00891496"/>
    <w:rsid w:val="008B66C3"/>
    <w:rsid w:val="008E18D2"/>
    <w:rsid w:val="008E1913"/>
    <w:rsid w:val="00921327"/>
    <w:rsid w:val="0092192C"/>
    <w:rsid w:val="009418D3"/>
    <w:rsid w:val="00945B38"/>
    <w:rsid w:val="009546A0"/>
    <w:rsid w:val="00973C09"/>
    <w:rsid w:val="009E4D8B"/>
    <w:rsid w:val="009E6AA2"/>
    <w:rsid w:val="009E6FFD"/>
    <w:rsid w:val="009F7E36"/>
    <w:rsid w:val="00A01051"/>
    <w:rsid w:val="00A237D8"/>
    <w:rsid w:val="00A270D8"/>
    <w:rsid w:val="00A34A48"/>
    <w:rsid w:val="00A35712"/>
    <w:rsid w:val="00A4596B"/>
    <w:rsid w:val="00A57C97"/>
    <w:rsid w:val="00A67702"/>
    <w:rsid w:val="00AB24EE"/>
    <w:rsid w:val="00AC4358"/>
    <w:rsid w:val="00B329C2"/>
    <w:rsid w:val="00B60474"/>
    <w:rsid w:val="00B92D25"/>
    <w:rsid w:val="00BA1462"/>
    <w:rsid w:val="00C31EAE"/>
    <w:rsid w:val="00C3348A"/>
    <w:rsid w:val="00C56B2C"/>
    <w:rsid w:val="00C609A3"/>
    <w:rsid w:val="00C746D8"/>
    <w:rsid w:val="00CB0E9A"/>
    <w:rsid w:val="00CC2A54"/>
    <w:rsid w:val="00CC3892"/>
    <w:rsid w:val="00CE20AE"/>
    <w:rsid w:val="00CF58E0"/>
    <w:rsid w:val="00D46E46"/>
    <w:rsid w:val="00D60F71"/>
    <w:rsid w:val="00D75EBE"/>
    <w:rsid w:val="00D769E2"/>
    <w:rsid w:val="00D859AF"/>
    <w:rsid w:val="00D90E4D"/>
    <w:rsid w:val="00DE598C"/>
    <w:rsid w:val="00E03082"/>
    <w:rsid w:val="00E53162"/>
    <w:rsid w:val="00E61919"/>
    <w:rsid w:val="00E81C12"/>
    <w:rsid w:val="00E93E9E"/>
    <w:rsid w:val="00EC46A6"/>
    <w:rsid w:val="00EC6381"/>
    <w:rsid w:val="00EE6D5D"/>
    <w:rsid w:val="00EF002D"/>
    <w:rsid w:val="00EF0B6C"/>
    <w:rsid w:val="00F200D0"/>
    <w:rsid w:val="00F34F41"/>
    <w:rsid w:val="00F638CA"/>
    <w:rsid w:val="00F9487C"/>
    <w:rsid w:val="00FC73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C64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FA"/>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A">
    <w:name w:val="Brödtext A"/>
    <w:rsid w:val="001514A0"/>
    <w:pPr>
      <w:pBdr>
        <w:top w:val="nil"/>
        <w:left w:val="nil"/>
        <w:bottom w:val="nil"/>
        <w:right w:val="nil"/>
        <w:between w:val="nil"/>
        <w:bar w:val="nil"/>
      </w:pBdr>
    </w:pPr>
    <w:rPr>
      <w:rFonts w:ascii="Times New Roman" w:eastAsia="Arial Unicode MS" w:hAnsi="Times New Roman" w:cs="Arial Unicode MS"/>
      <w:color w:val="000000"/>
      <w:u w:color="000000"/>
      <w:bdr w:val="nil"/>
      <w:lang w:eastAsia="sv-SE"/>
    </w:rPr>
  </w:style>
  <w:style w:type="character" w:customStyle="1" w:styleId="Ingen">
    <w:name w:val="Ingen"/>
    <w:rsid w:val="001514A0"/>
  </w:style>
  <w:style w:type="character" w:customStyle="1" w:styleId="Hyperlink0">
    <w:name w:val="Hyperlink.0"/>
    <w:basedOn w:val="Ingen"/>
    <w:rsid w:val="001514A0"/>
    <w:rPr>
      <w:rFonts w:ascii="Garamond" w:eastAsia="Garamond" w:hAnsi="Garamond" w:cs="Garamond"/>
      <w:color w:val="0000FF"/>
      <w:sz w:val="22"/>
      <w:szCs w:val="22"/>
      <w:u w:val="single" w:color="0000FF"/>
    </w:rPr>
  </w:style>
  <w:style w:type="paragraph" w:styleId="Ballongtext">
    <w:name w:val="Balloon Text"/>
    <w:basedOn w:val="Normal"/>
    <w:link w:val="BallongtextChar"/>
    <w:uiPriority w:val="99"/>
    <w:semiHidden/>
    <w:unhideWhenUsed/>
    <w:rsid w:val="00A34A4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34A48"/>
    <w:rPr>
      <w:rFonts w:ascii="Lucida Grande" w:eastAsia="Arial Unicode MS" w:hAnsi="Lucida Grande" w:cs="Lucida Grande"/>
      <w:sz w:val="18"/>
      <w:szCs w:val="18"/>
      <w:lang w:eastAsia="sv-SE"/>
    </w:rPr>
  </w:style>
  <w:style w:type="paragraph" w:styleId="Normalwebb">
    <w:name w:val="Normal (Web)"/>
    <w:basedOn w:val="Normal"/>
    <w:uiPriority w:val="99"/>
    <w:semiHidden/>
    <w:unhideWhenUsed/>
    <w:rsid w:val="009418D3"/>
    <w:pPr>
      <w:spacing w:before="100" w:beforeAutospacing="1" w:after="100" w:afterAutospacing="1"/>
    </w:pPr>
  </w:style>
  <w:style w:type="character" w:styleId="Kommentarsreferens">
    <w:name w:val="annotation reference"/>
    <w:basedOn w:val="Standardstycketeckensnitt"/>
    <w:uiPriority w:val="99"/>
    <w:semiHidden/>
    <w:unhideWhenUsed/>
    <w:rsid w:val="00195F57"/>
    <w:rPr>
      <w:sz w:val="18"/>
      <w:szCs w:val="18"/>
    </w:rPr>
  </w:style>
  <w:style w:type="paragraph" w:styleId="Kommentarer">
    <w:name w:val="annotation text"/>
    <w:basedOn w:val="Normal"/>
    <w:link w:val="KommentarerChar"/>
    <w:uiPriority w:val="99"/>
    <w:semiHidden/>
    <w:unhideWhenUsed/>
    <w:rsid w:val="00195F57"/>
    <w:rPr>
      <w:rFonts w:eastAsia="Arial Unicode MS"/>
    </w:rPr>
  </w:style>
  <w:style w:type="character" w:customStyle="1" w:styleId="KommentarerChar">
    <w:name w:val="Kommentarer Char"/>
    <w:basedOn w:val="Standardstycketeckensnitt"/>
    <w:link w:val="Kommentarer"/>
    <w:uiPriority w:val="99"/>
    <w:semiHidden/>
    <w:rsid w:val="00195F57"/>
    <w:rPr>
      <w:rFonts w:ascii="Times New Roman" w:eastAsia="Arial Unicode MS"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195F57"/>
    <w:rPr>
      <w:b/>
      <w:bCs/>
      <w:sz w:val="20"/>
      <w:szCs w:val="20"/>
    </w:rPr>
  </w:style>
  <w:style w:type="character" w:customStyle="1" w:styleId="KommentarsmneChar">
    <w:name w:val="Kommentarsämne Char"/>
    <w:basedOn w:val="KommentarerChar"/>
    <w:link w:val="Kommentarsmne"/>
    <w:uiPriority w:val="99"/>
    <w:semiHidden/>
    <w:rsid w:val="00195F57"/>
    <w:rPr>
      <w:rFonts w:ascii="Times New Roman" w:eastAsia="Arial Unicode MS" w:hAnsi="Times New Roman" w:cs="Times New Roman"/>
      <w:b/>
      <w:bCs/>
      <w:sz w:val="20"/>
      <w:szCs w:val="20"/>
      <w:lang w:eastAsia="sv-SE"/>
    </w:rPr>
  </w:style>
  <w:style w:type="character" w:customStyle="1" w:styleId="apple-converted-space">
    <w:name w:val="apple-converted-space"/>
    <w:basedOn w:val="Standardstycketeckensnitt"/>
    <w:rsid w:val="007F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9092">
      <w:bodyDiv w:val="1"/>
      <w:marLeft w:val="0"/>
      <w:marRight w:val="0"/>
      <w:marTop w:val="0"/>
      <w:marBottom w:val="0"/>
      <w:divBdr>
        <w:top w:val="none" w:sz="0" w:space="0" w:color="auto"/>
        <w:left w:val="none" w:sz="0" w:space="0" w:color="auto"/>
        <w:bottom w:val="none" w:sz="0" w:space="0" w:color="auto"/>
        <w:right w:val="none" w:sz="0" w:space="0" w:color="auto"/>
      </w:divBdr>
      <w:divsChild>
        <w:div w:id="1914198794">
          <w:marLeft w:val="0"/>
          <w:marRight w:val="0"/>
          <w:marTop w:val="0"/>
          <w:marBottom w:val="0"/>
          <w:divBdr>
            <w:top w:val="none" w:sz="0" w:space="0" w:color="auto"/>
            <w:left w:val="none" w:sz="0" w:space="0" w:color="auto"/>
            <w:bottom w:val="none" w:sz="0" w:space="0" w:color="auto"/>
            <w:right w:val="none" w:sz="0" w:space="0" w:color="auto"/>
          </w:divBdr>
        </w:div>
        <w:div w:id="928808109">
          <w:marLeft w:val="0"/>
          <w:marRight w:val="0"/>
          <w:marTop w:val="0"/>
          <w:marBottom w:val="0"/>
          <w:divBdr>
            <w:top w:val="none" w:sz="0" w:space="0" w:color="auto"/>
            <w:left w:val="none" w:sz="0" w:space="0" w:color="auto"/>
            <w:bottom w:val="none" w:sz="0" w:space="0" w:color="auto"/>
            <w:right w:val="none" w:sz="0" w:space="0" w:color="auto"/>
          </w:divBdr>
        </w:div>
      </w:divsChild>
    </w:div>
    <w:div w:id="471412727">
      <w:bodyDiv w:val="1"/>
      <w:marLeft w:val="0"/>
      <w:marRight w:val="0"/>
      <w:marTop w:val="0"/>
      <w:marBottom w:val="0"/>
      <w:divBdr>
        <w:top w:val="none" w:sz="0" w:space="0" w:color="auto"/>
        <w:left w:val="none" w:sz="0" w:space="0" w:color="auto"/>
        <w:bottom w:val="none" w:sz="0" w:space="0" w:color="auto"/>
        <w:right w:val="none" w:sz="0" w:space="0" w:color="auto"/>
      </w:divBdr>
    </w:div>
    <w:div w:id="479421654">
      <w:bodyDiv w:val="1"/>
      <w:marLeft w:val="0"/>
      <w:marRight w:val="0"/>
      <w:marTop w:val="0"/>
      <w:marBottom w:val="0"/>
      <w:divBdr>
        <w:top w:val="none" w:sz="0" w:space="0" w:color="auto"/>
        <w:left w:val="none" w:sz="0" w:space="0" w:color="auto"/>
        <w:bottom w:val="none" w:sz="0" w:space="0" w:color="auto"/>
        <w:right w:val="none" w:sz="0" w:space="0" w:color="auto"/>
      </w:divBdr>
      <w:divsChild>
        <w:div w:id="1948661935">
          <w:marLeft w:val="0"/>
          <w:marRight w:val="0"/>
          <w:marTop w:val="0"/>
          <w:marBottom w:val="0"/>
          <w:divBdr>
            <w:top w:val="none" w:sz="0" w:space="0" w:color="auto"/>
            <w:left w:val="none" w:sz="0" w:space="0" w:color="auto"/>
            <w:bottom w:val="none" w:sz="0" w:space="0" w:color="auto"/>
            <w:right w:val="none" w:sz="0" w:space="0" w:color="auto"/>
          </w:divBdr>
        </w:div>
        <w:div w:id="752509911">
          <w:marLeft w:val="0"/>
          <w:marRight w:val="0"/>
          <w:marTop w:val="0"/>
          <w:marBottom w:val="0"/>
          <w:divBdr>
            <w:top w:val="none" w:sz="0" w:space="0" w:color="auto"/>
            <w:left w:val="none" w:sz="0" w:space="0" w:color="auto"/>
            <w:bottom w:val="none" w:sz="0" w:space="0" w:color="auto"/>
            <w:right w:val="none" w:sz="0" w:space="0" w:color="auto"/>
          </w:divBdr>
        </w:div>
        <w:div w:id="12400915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my.bindefeld@svenskttenn.se" TargetMode="External"/><Relationship Id="rId3" Type="http://schemas.openxmlformats.org/officeDocument/2006/relationships/settings" Target="settings.xml"/><Relationship Id="rId7" Type="http://schemas.openxmlformats.org/officeDocument/2006/relationships/hyperlink" Target="mailto:vicky.nordh@svensktten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venskttennpres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1528</Characters>
  <Application>Microsoft Office Word</Application>
  <DocSecurity>0</DocSecurity>
  <Lines>12</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2</vt:i4>
      </vt:variant>
    </vt:vector>
  </HeadingPairs>
  <TitlesOfParts>
    <vt:vector size="4" baseType="lpstr">
      <vt:lpstr/>
      <vt:lpstr/>
      <vt:lpstr>Vicky Nordh, presskontakt: 08-670 16 23 eller vicky.nordh@svenskttenn.se  </vt:lpstr>
      <vt:lpstr>Thommy Bindefeld, marknadschef: 08-670 16 02 eller thommy.bindefeld@svenskttenn.</vt:lpstr>
    </vt:vector>
  </TitlesOfParts>
  <Company>Krutrök PR</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Licheri</dc:creator>
  <cp:keywords/>
  <dc:description/>
  <cp:lastModifiedBy>Vicky Nordh</cp:lastModifiedBy>
  <cp:revision>3</cp:revision>
  <cp:lastPrinted>2017-08-31T08:11:00Z</cp:lastPrinted>
  <dcterms:created xsi:type="dcterms:W3CDTF">2017-08-31T08:11:00Z</dcterms:created>
  <dcterms:modified xsi:type="dcterms:W3CDTF">2017-08-31T08:13:00Z</dcterms:modified>
</cp:coreProperties>
</file>