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A35E4" w14:textId="77777777" w:rsidR="002541DA" w:rsidRPr="002541DA" w:rsidRDefault="00393863" w:rsidP="002541DA">
      <w:pPr>
        <w:widowControl w:val="0"/>
        <w:autoSpaceDE w:val="0"/>
        <w:autoSpaceDN w:val="0"/>
        <w:adjustRightInd w:val="0"/>
        <w:rPr>
          <w:rFonts w:cs="Arial"/>
        </w:rPr>
      </w:pPr>
      <w:r>
        <w:rPr>
          <w:rFonts w:cs="Arial"/>
          <w:noProof/>
          <w:lang w:eastAsia="sv-SE"/>
        </w:rPr>
        <w:drawing>
          <wp:inline distT="0" distB="0" distL="0" distR="0" wp14:anchorId="387B5E9F" wp14:editId="6FE9B9F9">
            <wp:extent cx="3682983" cy="2969895"/>
            <wp:effectExtent l="0" t="0" r="635" b="1905"/>
            <wp:docPr id="2" name="Bildobjekt 2" descr="Macintosh HD:Users:helenawestberg:Soonr Workplace:MTB:Artister:ATLAS:Pressbilder &amp; omslag:Omslag:OMSLAG_THINGS_WE_LEFT_BEH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awestberg:Soonr Workplace:MTB:Artister:ATLAS:Pressbilder &amp; omslag:Omslag:OMSLAG_THINGS_WE_LEFT_BEHI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3425" cy="2970251"/>
                    </a:xfrm>
                    <a:prstGeom prst="rect">
                      <a:avLst/>
                    </a:prstGeom>
                    <a:noFill/>
                    <a:ln>
                      <a:noFill/>
                    </a:ln>
                  </pic:spPr>
                </pic:pic>
              </a:graphicData>
            </a:graphic>
          </wp:inline>
        </w:drawing>
      </w:r>
    </w:p>
    <w:p w14:paraId="0042673D" w14:textId="77777777" w:rsidR="002541DA" w:rsidRPr="002541DA" w:rsidRDefault="002541DA" w:rsidP="002541DA">
      <w:pPr>
        <w:widowControl w:val="0"/>
        <w:autoSpaceDE w:val="0"/>
        <w:autoSpaceDN w:val="0"/>
        <w:adjustRightInd w:val="0"/>
        <w:rPr>
          <w:rFonts w:cs="Arial"/>
        </w:rPr>
      </w:pPr>
    </w:p>
    <w:p w14:paraId="0E7F48EF" w14:textId="77777777" w:rsidR="002541DA" w:rsidRPr="002541DA" w:rsidRDefault="002541DA" w:rsidP="002541DA">
      <w:pPr>
        <w:widowControl w:val="0"/>
        <w:autoSpaceDE w:val="0"/>
        <w:autoSpaceDN w:val="0"/>
        <w:adjustRightInd w:val="0"/>
        <w:rPr>
          <w:rFonts w:cs="Arial"/>
          <w:b/>
        </w:rPr>
      </w:pPr>
      <w:r w:rsidRPr="002541DA">
        <w:rPr>
          <w:rFonts w:cs="Arial"/>
          <w:b/>
        </w:rPr>
        <w:t xml:space="preserve">ATLAS </w:t>
      </w:r>
      <w:r>
        <w:rPr>
          <w:rFonts w:cs="Arial"/>
          <w:b/>
        </w:rPr>
        <w:t xml:space="preserve">NYA SINGEL </w:t>
      </w:r>
      <w:r w:rsidR="00393863">
        <w:rPr>
          <w:rFonts w:cs="Arial"/>
          <w:b/>
        </w:rPr>
        <w:t xml:space="preserve">”THINGS WE LEFT BEHIND”, </w:t>
      </w:r>
      <w:r>
        <w:rPr>
          <w:rFonts w:cs="Arial"/>
          <w:b/>
        </w:rPr>
        <w:t>RELEASE 6 MARS</w:t>
      </w:r>
    </w:p>
    <w:p w14:paraId="441DAE06" w14:textId="77777777" w:rsidR="002541DA" w:rsidRPr="002541DA" w:rsidRDefault="002541DA" w:rsidP="002541DA">
      <w:pPr>
        <w:widowControl w:val="0"/>
        <w:autoSpaceDE w:val="0"/>
        <w:autoSpaceDN w:val="0"/>
        <w:adjustRightInd w:val="0"/>
        <w:rPr>
          <w:rFonts w:cs="Arial"/>
        </w:rPr>
      </w:pPr>
    </w:p>
    <w:p w14:paraId="41AA030A" w14:textId="1858B3A3" w:rsidR="002541DA" w:rsidRPr="002541DA" w:rsidRDefault="002541DA" w:rsidP="002541DA">
      <w:pPr>
        <w:widowControl w:val="0"/>
        <w:autoSpaceDE w:val="0"/>
        <w:autoSpaceDN w:val="0"/>
        <w:adjustRightInd w:val="0"/>
        <w:rPr>
          <w:rFonts w:cs="Arial"/>
          <w:sz w:val="20"/>
          <w:szCs w:val="20"/>
        </w:rPr>
      </w:pPr>
      <w:r w:rsidRPr="002541DA">
        <w:rPr>
          <w:rFonts w:cs="Arial"/>
          <w:sz w:val="20"/>
          <w:szCs w:val="20"/>
        </w:rPr>
        <w:t xml:space="preserve">ATLAS är Ludvig Andersson och Mats Lundgren. Den 6 mars släpper de nya singeln "Things We Left Behind" med tillhörande </w:t>
      </w:r>
      <w:r w:rsidR="00E32282">
        <w:rPr>
          <w:rFonts w:cs="Arial"/>
          <w:sz w:val="20"/>
          <w:szCs w:val="20"/>
        </w:rPr>
        <w:t>video regisserad av Gustav Nord som premiärvisas på PSL (</w:t>
      </w:r>
      <w:hyperlink r:id="rId6" w:history="1">
        <w:r w:rsidR="00E32282" w:rsidRPr="005C3B1D">
          <w:rPr>
            <w:rStyle w:val="Hyperlnk"/>
            <w:rFonts w:cs="Arial"/>
            <w:sz w:val="20"/>
            <w:szCs w:val="20"/>
          </w:rPr>
          <w:t>http://blogg.svt.se/psl/</w:t>
        </w:r>
      </w:hyperlink>
      <w:r w:rsidR="00E32282">
        <w:rPr>
          <w:rFonts w:cs="Arial"/>
          <w:sz w:val="20"/>
          <w:szCs w:val="20"/>
        </w:rPr>
        <w:t xml:space="preserve">) </w:t>
      </w:r>
      <w:bookmarkStart w:id="0" w:name="_GoBack"/>
      <w:bookmarkEnd w:id="0"/>
      <w:r w:rsidR="00E32282">
        <w:rPr>
          <w:rFonts w:cs="Arial"/>
          <w:sz w:val="20"/>
          <w:szCs w:val="20"/>
        </w:rPr>
        <w:t>den 6 &amp; 7 mars.</w:t>
      </w:r>
    </w:p>
    <w:p w14:paraId="3243610A" w14:textId="77777777" w:rsidR="002541DA" w:rsidRPr="002541DA" w:rsidRDefault="002541DA" w:rsidP="002541DA">
      <w:pPr>
        <w:widowControl w:val="0"/>
        <w:autoSpaceDE w:val="0"/>
        <w:autoSpaceDN w:val="0"/>
        <w:adjustRightInd w:val="0"/>
        <w:rPr>
          <w:rFonts w:cs="Arial"/>
          <w:sz w:val="20"/>
          <w:szCs w:val="20"/>
        </w:rPr>
      </w:pPr>
    </w:p>
    <w:p w14:paraId="5DEE7E45" w14:textId="77777777" w:rsidR="002541DA" w:rsidRPr="002541DA" w:rsidRDefault="002541DA" w:rsidP="002541DA">
      <w:pPr>
        <w:widowControl w:val="0"/>
        <w:autoSpaceDE w:val="0"/>
        <w:autoSpaceDN w:val="0"/>
        <w:adjustRightInd w:val="0"/>
        <w:rPr>
          <w:rFonts w:cs="Arial"/>
          <w:sz w:val="20"/>
          <w:szCs w:val="20"/>
        </w:rPr>
      </w:pPr>
      <w:r w:rsidRPr="002541DA">
        <w:rPr>
          <w:rFonts w:cs="Arial"/>
          <w:sz w:val="20"/>
          <w:szCs w:val="20"/>
        </w:rPr>
        <w:t>Bandets debutplatta "Empires of Stuff" släpptes 2011 och låg på topplistan över mest köpta album på iTunes. Singeln "E.T" plockades upp av P3 och "Cam Me" som bl.a. Adrian Lux gjorde en remix på. Låten (i originalversion) framfördes av ATLAS på SVT Skavlan. Det bubblar kring bandet i Storbritannien där Polydor Records jobbar bakom kulisserna och efter antal spelningar i Tyskland så växer sig fan-skaran större. </w:t>
      </w:r>
    </w:p>
    <w:p w14:paraId="216EFB67" w14:textId="77777777" w:rsidR="002541DA" w:rsidRPr="002541DA" w:rsidRDefault="002541DA" w:rsidP="002541DA">
      <w:pPr>
        <w:widowControl w:val="0"/>
        <w:autoSpaceDE w:val="0"/>
        <w:autoSpaceDN w:val="0"/>
        <w:adjustRightInd w:val="0"/>
        <w:rPr>
          <w:rFonts w:cs="Arial"/>
          <w:sz w:val="20"/>
          <w:szCs w:val="20"/>
        </w:rPr>
      </w:pPr>
    </w:p>
    <w:p w14:paraId="39AF6C32" w14:textId="77777777" w:rsidR="002541DA" w:rsidRPr="002541DA" w:rsidRDefault="002541DA" w:rsidP="002541DA">
      <w:pPr>
        <w:widowControl w:val="0"/>
        <w:autoSpaceDE w:val="0"/>
        <w:autoSpaceDN w:val="0"/>
        <w:adjustRightInd w:val="0"/>
        <w:rPr>
          <w:rFonts w:cs="Arial"/>
          <w:sz w:val="20"/>
          <w:szCs w:val="20"/>
        </w:rPr>
      </w:pPr>
      <w:r w:rsidRPr="002541DA">
        <w:rPr>
          <w:rFonts w:cs="Arial"/>
          <w:sz w:val="20"/>
          <w:szCs w:val="20"/>
        </w:rPr>
        <w:t>Så här säger Ludvig om nya singeln "Things We Left Behind":</w:t>
      </w:r>
    </w:p>
    <w:p w14:paraId="19D68279" w14:textId="77777777" w:rsidR="002541DA" w:rsidRPr="002541DA" w:rsidRDefault="002541DA" w:rsidP="002541DA">
      <w:pPr>
        <w:widowControl w:val="0"/>
        <w:autoSpaceDE w:val="0"/>
        <w:autoSpaceDN w:val="0"/>
        <w:adjustRightInd w:val="0"/>
        <w:rPr>
          <w:rFonts w:cs="Arial"/>
          <w:i/>
          <w:iCs/>
          <w:sz w:val="20"/>
          <w:szCs w:val="20"/>
        </w:rPr>
      </w:pPr>
    </w:p>
    <w:p w14:paraId="55581A4C" w14:textId="77777777" w:rsidR="002541DA" w:rsidRPr="002541DA" w:rsidRDefault="002541DA" w:rsidP="002541DA">
      <w:pPr>
        <w:widowControl w:val="0"/>
        <w:autoSpaceDE w:val="0"/>
        <w:autoSpaceDN w:val="0"/>
        <w:adjustRightInd w:val="0"/>
        <w:rPr>
          <w:rFonts w:cs="Arial"/>
          <w:sz w:val="20"/>
          <w:szCs w:val="20"/>
        </w:rPr>
      </w:pPr>
      <w:r w:rsidRPr="002541DA">
        <w:rPr>
          <w:rFonts w:cs="Arial"/>
          <w:i/>
          <w:iCs/>
          <w:sz w:val="20"/>
          <w:szCs w:val="20"/>
        </w:rPr>
        <w:t>"Ett sorgset landskap breder ut sig i inledningen av ATLAS, Things we left behind.</w:t>
      </w:r>
    </w:p>
    <w:p w14:paraId="2FF5B43F" w14:textId="77777777" w:rsidR="002541DA" w:rsidRPr="002541DA" w:rsidRDefault="002541DA" w:rsidP="002541DA">
      <w:pPr>
        <w:widowControl w:val="0"/>
        <w:autoSpaceDE w:val="0"/>
        <w:autoSpaceDN w:val="0"/>
        <w:adjustRightInd w:val="0"/>
        <w:rPr>
          <w:rFonts w:cs="Arial"/>
          <w:sz w:val="20"/>
          <w:szCs w:val="20"/>
        </w:rPr>
      </w:pPr>
      <w:r w:rsidRPr="002541DA">
        <w:rPr>
          <w:rFonts w:cs="Arial"/>
          <w:i/>
          <w:iCs/>
          <w:sz w:val="20"/>
          <w:szCs w:val="20"/>
        </w:rPr>
        <w:t>Melankoli och längtan löper genom berättelsen om det förlorade, det som var.</w:t>
      </w:r>
    </w:p>
    <w:p w14:paraId="0010982D" w14:textId="77777777" w:rsidR="002541DA" w:rsidRPr="002541DA" w:rsidRDefault="002541DA" w:rsidP="002541DA">
      <w:pPr>
        <w:widowControl w:val="0"/>
        <w:autoSpaceDE w:val="0"/>
        <w:autoSpaceDN w:val="0"/>
        <w:adjustRightInd w:val="0"/>
        <w:rPr>
          <w:rFonts w:cs="Arial"/>
          <w:sz w:val="20"/>
          <w:szCs w:val="20"/>
        </w:rPr>
      </w:pPr>
      <w:r w:rsidRPr="002541DA">
        <w:rPr>
          <w:rFonts w:cs="Arial"/>
          <w:i/>
          <w:iCs/>
          <w:sz w:val="20"/>
          <w:szCs w:val="20"/>
        </w:rPr>
        <w:t>Ett återkommande tema för Stockholms-duon.</w:t>
      </w:r>
    </w:p>
    <w:p w14:paraId="17AAAE2C" w14:textId="77777777" w:rsidR="002541DA" w:rsidRPr="002541DA" w:rsidRDefault="002541DA" w:rsidP="002541DA">
      <w:pPr>
        <w:widowControl w:val="0"/>
        <w:autoSpaceDE w:val="0"/>
        <w:autoSpaceDN w:val="0"/>
        <w:adjustRightInd w:val="0"/>
        <w:rPr>
          <w:rFonts w:cs="Arial"/>
          <w:sz w:val="20"/>
          <w:szCs w:val="20"/>
        </w:rPr>
      </w:pPr>
      <w:r w:rsidRPr="002541DA">
        <w:rPr>
          <w:rFonts w:cs="Arial"/>
          <w:i/>
          <w:iCs/>
          <w:sz w:val="20"/>
          <w:szCs w:val="20"/>
        </w:rPr>
        <w:t>En ensam gitarr, spöklika röster i fjärran och ovanför, en svävande disharmonisk träblåston.</w:t>
      </w:r>
    </w:p>
    <w:p w14:paraId="09E88DD4" w14:textId="77777777" w:rsidR="002541DA" w:rsidRPr="002541DA" w:rsidRDefault="002541DA" w:rsidP="002541DA">
      <w:pPr>
        <w:widowControl w:val="0"/>
        <w:autoSpaceDE w:val="0"/>
        <w:autoSpaceDN w:val="0"/>
        <w:adjustRightInd w:val="0"/>
        <w:rPr>
          <w:rFonts w:cs="Arial"/>
          <w:sz w:val="20"/>
          <w:szCs w:val="20"/>
        </w:rPr>
      </w:pPr>
      <w:r w:rsidRPr="002541DA">
        <w:rPr>
          <w:rFonts w:cs="Arial"/>
          <w:i/>
          <w:iCs/>
          <w:sz w:val="20"/>
          <w:szCs w:val="20"/>
        </w:rPr>
        <w:t>Som ett flyglarmstest över gråa östermalmsskyar.</w:t>
      </w:r>
    </w:p>
    <w:p w14:paraId="3995B5DB" w14:textId="77777777" w:rsidR="002541DA" w:rsidRPr="002541DA" w:rsidRDefault="002541DA" w:rsidP="002541DA">
      <w:pPr>
        <w:widowControl w:val="0"/>
        <w:autoSpaceDE w:val="0"/>
        <w:autoSpaceDN w:val="0"/>
        <w:adjustRightInd w:val="0"/>
        <w:rPr>
          <w:rFonts w:cs="Arial"/>
          <w:sz w:val="20"/>
          <w:szCs w:val="20"/>
        </w:rPr>
      </w:pPr>
      <w:r w:rsidRPr="002541DA">
        <w:rPr>
          <w:rFonts w:cs="Arial"/>
          <w:i/>
          <w:iCs/>
          <w:sz w:val="20"/>
          <w:szCs w:val="20"/>
        </w:rPr>
        <w:t>Kostymen skaver hela vägen.</w:t>
      </w:r>
    </w:p>
    <w:p w14:paraId="3F6E70EA" w14:textId="77777777" w:rsidR="002541DA" w:rsidRPr="002541DA" w:rsidRDefault="002541DA" w:rsidP="002541DA">
      <w:pPr>
        <w:widowControl w:val="0"/>
        <w:autoSpaceDE w:val="0"/>
        <w:autoSpaceDN w:val="0"/>
        <w:adjustRightInd w:val="0"/>
        <w:rPr>
          <w:rFonts w:cs="Arial"/>
          <w:sz w:val="20"/>
          <w:szCs w:val="20"/>
        </w:rPr>
      </w:pPr>
      <w:r w:rsidRPr="002541DA">
        <w:rPr>
          <w:rFonts w:cs="Arial"/>
          <w:i/>
          <w:iCs/>
          <w:sz w:val="20"/>
          <w:szCs w:val="20"/>
        </w:rPr>
        <w:t>Hela vägen fram till 03:14.</w:t>
      </w:r>
    </w:p>
    <w:p w14:paraId="0AEE86EB" w14:textId="77777777" w:rsidR="002541DA" w:rsidRPr="002541DA" w:rsidRDefault="002541DA" w:rsidP="002541DA">
      <w:pPr>
        <w:widowControl w:val="0"/>
        <w:autoSpaceDE w:val="0"/>
        <w:autoSpaceDN w:val="0"/>
        <w:adjustRightInd w:val="0"/>
        <w:rPr>
          <w:rFonts w:cs="Arial"/>
          <w:sz w:val="20"/>
          <w:szCs w:val="20"/>
        </w:rPr>
      </w:pPr>
      <w:r w:rsidRPr="002541DA">
        <w:rPr>
          <w:rFonts w:cs="Arial"/>
          <w:i/>
          <w:iCs/>
          <w:sz w:val="20"/>
          <w:szCs w:val="20"/>
        </w:rPr>
        <w:t>Då kommer den.</w:t>
      </w:r>
    </w:p>
    <w:p w14:paraId="7BBAAAE7" w14:textId="77777777" w:rsidR="002541DA" w:rsidRPr="002541DA" w:rsidRDefault="002541DA" w:rsidP="002541DA">
      <w:pPr>
        <w:widowControl w:val="0"/>
        <w:autoSpaceDE w:val="0"/>
        <w:autoSpaceDN w:val="0"/>
        <w:adjustRightInd w:val="0"/>
        <w:rPr>
          <w:rFonts w:cs="Arial"/>
          <w:sz w:val="20"/>
          <w:szCs w:val="20"/>
        </w:rPr>
      </w:pPr>
      <w:r w:rsidRPr="002541DA">
        <w:rPr>
          <w:rFonts w:cs="Arial"/>
          <w:i/>
          <w:iCs/>
          <w:sz w:val="20"/>
          <w:szCs w:val="20"/>
        </w:rPr>
        <w:t>Saxofonen.</w:t>
      </w:r>
    </w:p>
    <w:p w14:paraId="433B4F56" w14:textId="77777777" w:rsidR="002541DA" w:rsidRPr="002541DA" w:rsidRDefault="002541DA" w:rsidP="002541DA">
      <w:pPr>
        <w:widowControl w:val="0"/>
        <w:autoSpaceDE w:val="0"/>
        <w:autoSpaceDN w:val="0"/>
        <w:adjustRightInd w:val="0"/>
        <w:rPr>
          <w:rFonts w:cs="Arial"/>
          <w:sz w:val="20"/>
          <w:szCs w:val="20"/>
        </w:rPr>
      </w:pPr>
      <w:r w:rsidRPr="002541DA">
        <w:rPr>
          <w:rFonts w:cs="Arial"/>
          <w:i/>
          <w:iCs/>
          <w:sz w:val="20"/>
          <w:szCs w:val="20"/>
        </w:rPr>
        <w:t>Den sjunger om hopp, om morgonen.</w:t>
      </w:r>
    </w:p>
    <w:p w14:paraId="555F73FA" w14:textId="77777777" w:rsidR="002541DA" w:rsidRPr="002541DA" w:rsidRDefault="002541DA" w:rsidP="002541DA">
      <w:pPr>
        <w:widowControl w:val="0"/>
        <w:autoSpaceDE w:val="0"/>
        <w:autoSpaceDN w:val="0"/>
        <w:adjustRightInd w:val="0"/>
        <w:rPr>
          <w:rFonts w:cs="Arial"/>
          <w:sz w:val="20"/>
          <w:szCs w:val="20"/>
        </w:rPr>
      </w:pPr>
      <w:r w:rsidRPr="002541DA">
        <w:rPr>
          <w:rFonts w:cs="Arial"/>
          <w:i/>
          <w:iCs/>
          <w:sz w:val="20"/>
          <w:szCs w:val="20"/>
        </w:rPr>
        <w:t>Och allt är förlåtet."</w:t>
      </w:r>
    </w:p>
    <w:p w14:paraId="49F12093" w14:textId="77777777" w:rsidR="002541DA" w:rsidRDefault="002541DA" w:rsidP="002541DA">
      <w:pPr>
        <w:widowControl w:val="0"/>
        <w:autoSpaceDE w:val="0"/>
        <w:autoSpaceDN w:val="0"/>
        <w:adjustRightInd w:val="0"/>
        <w:rPr>
          <w:rFonts w:cs="Arial"/>
          <w:i/>
          <w:iCs/>
          <w:sz w:val="20"/>
          <w:szCs w:val="20"/>
        </w:rPr>
      </w:pPr>
    </w:p>
    <w:p w14:paraId="427B90AD" w14:textId="77777777" w:rsidR="002541DA" w:rsidRPr="002541DA" w:rsidRDefault="002541DA" w:rsidP="002541DA">
      <w:pPr>
        <w:widowControl w:val="0"/>
        <w:autoSpaceDE w:val="0"/>
        <w:autoSpaceDN w:val="0"/>
        <w:adjustRightInd w:val="0"/>
        <w:rPr>
          <w:rFonts w:cs="Arial"/>
          <w:b/>
          <w:iCs/>
          <w:sz w:val="20"/>
          <w:szCs w:val="20"/>
        </w:rPr>
      </w:pPr>
      <w:r w:rsidRPr="002541DA">
        <w:rPr>
          <w:rFonts w:cs="Arial"/>
          <w:b/>
          <w:iCs/>
          <w:sz w:val="20"/>
          <w:szCs w:val="20"/>
        </w:rPr>
        <w:t>”Things We Left Behind” release 6 mars.</w:t>
      </w:r>
    </w:p>
    <w:p w14:paraId="196A1E8F" w14:textId="77777777" w:rsidR="002541DA" w:rsidRPr="002541DA" w:rsidRDefault="002541DA" w:rsidP="002541DA">
      <w:pPr>
        <w:widowControl w:val="0"/>
        <w:autoSpaceDE w:val="0"/>
        <w:autoSpaceDN w:val="0"/>
        <w:adjustRightInd w:val="0"/>
        <w:rPr>
          <w:rFonts w:cs="Arial"/>
          <w:i/>
          <w:iCs/>
          <w:sz w:val="20"/>
          <w:szCs w:val="20"/>
        </w:rPr>
      </w:pPr>
    </w:p>
    <w:p w14:paraId="17230208" w14:textId="77777777" w:rsidR="002541DA" w:rsidRPr="002541DA" w:rsidRDefault="002541DA" w:rsidP="002541DA">
      <w:pPr>
        <w:widowControl w:val="0"/>
        <w:autoSpaceDE w:val="0"/>
        <w:autoSpaceDN w:val="0"/>
        <w:adjustRightInd w:val="0"/>
        <w:rPr>
          <w:rFonts w:cs="Arial"/>
          <w:sz w:val="20"/>
          <w:szCs w:val="20"/>
        </w:rPr>
      </w:pPr>
      <w:r w:rsidRPr="002541DA">
        <w:rPr>
          <w:rFonts w:cs="Arial"/>
          <w:iCs/>
          <w:sz w:val="20"/>
          <w:szCs w:val="20"/>
        </w:rPr>
        <w:t>För mer information besök:</w:t>
      </w:r>
    </w:p>
    <w:p w14:paraId="3511BB95" w14:textId="77777777" w:rsidR="00727AC6" w:rsidRPr="002541DA" w:rsidRDefault="002541DA">
      <w:pPr>
        <w:rPr>
          <w:rFonts w:cs="Arial"/>
          <w:sz w:val="20"/>
          <w:szCs w:val="20"/>
        </w:rPr>
      </w:pPr>
      <w:r w:rsidRPr="002541DA">
        <w:rPr>
          <w:rFonts w:cs="Arial"/>
          <w:sz w:val="20"/>
          <w:szCs w:val="20"/>
        </w:rPr>
        <w:t xml:space="preserve">Officiell hemsida, </w:t>
      </w:r>
      <w:hyperlink r:id="rId7" w:history="1">
        <w:r w:rsidRPr="002541DA">
          <w:rPr>
            <w:rStyle w:val="Hyperlnk"/>
            <w:rFonts w:cs="Arial"/>
            <w:sz w:val="20"/>
            <w:szCs w:val="20"/>
          </w:rPr>
          <w:t>www.atlasstockholm.com</w:t>
        </w:r>
      </w:hyperlink>
    </w:p>
    <w:p w14:paraId="04561255" w14:textId="77777777" w:rsidR="002541DA" w:rsidRPr="002541DA" w:rsidRDefault="002541DA">
      <w:pPr>
        <w:rPr>
          <w:rFonts w:cs="Arial"/>
          <w:sz w:val="20"/>
          <w:szCs w:val="20"/>
        </w:rPr>
      </w:pPr>
      <w:r w:rsidRPr="002541DA">
        <w:rPr>
          <w:rFonts w:cs="Arial"/>
          <w:sz w:val="20"/>
          <w:szCs w:val="20"/>
        </w:rPr>
        <w:t xml:space="preserve">Facebook, </w:t>
      </w:r>
      <w:hyperlink r:id="rId8" w:history="1">
        <w:r w:rsidRPr="002541DA">
          <w:rPr>
            <w:rStyle w:val="Hyperlnk"/>
            <w:rFonts w:cs="Arial"/>
            <w:sz w:val="20"/>
            <w:szCs w:val="20"/>
          </w:rPr>
          <w:t>www.facebook.com/atlasstockholm</w:t>
        </w:r>
      </w:hyperlink>
    </w:p>
    <w:p w14:paraId="7509FA20" w14:textId="77777777" w:rsidR="002541DA" w:rsidRPr="002541DA" w:rsidRDefault="002541DA">
      <w:pPr>
        <w:rPr>
          <w:rFonts w:cs="Arial"/>
          <w:sz w:val="20"/>
          <w:szCs w:val="20"/>
        </w:rPr>
      </w:pPr>
      <w:r w:rsidRPr="002541DA">
        <w:rPr>
          <w:rFonts w:cs="Arial"/>
          <w:sz w:val="20"/>
          <w:szCs w:val="20"/>
        </w:rPr>
        <w:t xml:space="preserve">Instagram, </w:t>
      </w:r>
      <w:hyperlink r:id="rId9" w:history="1">
        <w:r w:rsidRPr="002541DA">
          <w:rPr>
            <w:rStyle w:val="Hyperlnk"/>
            <w:rFonts w:cs="Arial"/>
            <w:sz w:val="20"/>
            <w:szCs w:val="20"/>
          </w:rPr>
          <w:t>www.instagram.com/atlas_stockholm</w:t>
        </w:r>
      </w:hyperlink>
    </w:p>
    <w:p w14:paraId="1ACDA71F" w14:textId="77777777" w:rsidR="002541DA" w:rsidRPr="002541DA" w:rsidRDefault="002541DA">
      <w:pPr>
        <w:rPr>
          <w:rFonts w:cs="Arial"/>
          <w:sz w:val="20"/>
          <w:szCs w:val="20"/>
        </w:rPr>
      </w:pPr>
      <w:r w:rsidRPr="002541DA">
        <w:rPr>
          <w:rFonts w:cs="Arial"/>
          <w:sz w:val="20"/>
          <w:szCs w:val="20"/>
        </w:rPr>
        <w:t xml:space="preserve">Twitter, </w:t>
      </w:r>
      <w:hyperlink r:id="rId10" w:history="1">
        <w:r w:rsidRPr="002541DA">
          <w:rPr>
            <w:rStyle w:val="Hyperlnk"/>
            <w:rFonts w:cs="Arial"/>
            <w:sz w:val="20"/>
            <w:szCs w:val="20"/>
          </w:rPr>
          <w:t>www.twitter.com/atlasstockholm</w:t>
        </w:r>
      </w:hyperlink>
    </w:p>
    <w:p w14:paraId="5E910FB9" w14:textId="77777777" w:rsidR="002541DA" w:rsidRPr="002541DA" w:rsidRDefault="002541DA">
      <w:pPr>
        <w:rPr>
          <w:rFonts w:cs="Arial"/>
          <w:sz w:val="20"/>
          <w:szCs w:val="20"/>
        </w:rPr>
      </w:pPr>
    </w:p>
    <w:p w14:paraId="7E1526A3" w14:textId="77777777" w:rsidR="002541DA" w:rsidRPr="002541DA" w:rsidRDefault="002541DA">
      <w:pPr>
        <w:rPr>
          <w:rFonts w:cs="Arial"/>
          <w:sz w:val="20"/>
          <w:szCs w:val="20"/>
        </w:rPr>
      </w:pPr>
      <w:r w:rsidRPr="002541DA">
        <w:rPr>
          <w:rFonts w:cs="Arial"/>
          <w:sz w:val="20"/>
          <w:szCs w:val="20"/>
        </w:rPr>
        <w:t>Presskontakt:</w:t>
      </w:r>
    </w:p>
    <w:p w14:paraId="0C7833C7" w14:textId="77777777" w:rsidR="002541DA" w:rsidRPr="002541DA" w:rsidRDefault="002541DA">
      <w:pPr>
        <w:rPr>
          <w:rFonts w:cs="Arial"/>
          <w:sz w:val="20"/>
          <w:szCs w:val="20"/>
        </w:rPr>
      </w:pPr>
      <w:r w:rsidRPr="002541DA">
        <w:rPr>
          <w:rFonts w:cs="Arial"/>
          <w:sz w:val="20"/>
          <w:szCs w:val="20"/>
        </w:rPr>
        <w:t>Helena Westberg</w:t>
      </w:r>
    </w:p>
    <w:p w14:paraId="7A6716CE" w14:textId="77777777" w:rsidR="002541DA" w:rsidRPr="002541DA" w:rsidRDefault="002541DA">
      <w:pPr>
        <w:rPr>
          <w:rFonts w:cs="Arial"/>
          <w:sz w:val="20"/>
          <w:szCs w:val="20"/>
        </w:rPr>
      </w:pPr>
      <w:r w:rsidRPr="002541DA">
        <w:rPr>
          <w:rFonts w:cs="Arial"/>
          <w:sz w:val="20"/>
          <w:szCs w:val="20"/>
        </w:rPr>
        <w:t>076-182 82 62</w:t>
      </w:r>
    </w:p>
    <w:p w14:paraId="5FE2E1E8" w14:textId="77777777" w:rsidR="002541DA" w:rsidRPr="002541DA" w:rsidRDefault="00E32282">
      <w:pPr>
        <w:rPr>
          <w:rFonts w:cs="Arial"/>
          <w:sz w:val="20"/>
          <w:szCs w:val="20"/>
        </w:rPr>
      </w:pPr>
      <w:hyperlink r:id="rId11" w:history="1">
        <w:r w:rsidR="002541DA" w:rsidRPr="002541DA">
          <w:rPr>
            <w:rStyle w:val="Hyperlnk"/>
            <w:rFonts w:cs="Arial"/>
            <w:sz w:val="20"/>
            <w:szCs w:val="20"/>
          </w:rPr>
          <w:t>helena@mooretobe.com</w:t>
        </w:r>
      </w:hyperlink>
    </w:p>
    <w:p w14:paraId="1E0171E7" w14:textId="77777777" w:rsidR="002541DA" w:rsidRPr="002541DA" w:rsidRDefault="002541DA">
      <w:pPr>
        <w:rPr>
          <w:rFonts w:cs="Arial"/>
          <w:sz w:val="20"/>
          <w:szCs w:val="20"/>
        </w:rPr>
      </w:pPr>
    </w:p>
    <w:sectPr w:rsidR="002541DA" w:rsidRPr="002541DA" w:rsidSect="002541DA">
      <w:pgSz w:w="12240" w:h="15840"/>
      <w:pgMar w:top="1417" w:right="1417" w:bottom="28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DA"/>
    <w:rsid w:val="002541DA"/>
    <w:rsid w:val="00393863"/>
    <w:rsid w:val="00727AC6"/>
    <w:rsid w:val="00E32282"/>
    <w:rsid w:val="00EE14A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78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C6"/>
    <w:rPr>
      <w:rFonts w:ascii="Arial" w:hAnsi="Arial"/>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2541D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541DA"/>
    <w:rPr>
      <w:rFonts w:ascii="Lucida Grande" w:hAnsi="Lucida Grande" w:cs="Lucida Grande"/>
      <w:sz w:val="18"/>
      <w:szCs w:val="18"/>
    </w:rPr>
  </w:style>
  <w:style w:type="character" w:styleId="Hyperlnk">
    <w:name w:val="Hyperlink"/>
    <w:basedOn w:val="Standardstycketypsnitt"/>
    <w:uiPriority w:val="99"/>
    <w:unhideWhenUsed/>
    <w:rsid w:val="002541D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C6"/>
    <w:rPr>
      <w:rFonts w:ascii="Arial" w:hAnsi="Arial"/>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2541D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541DA"/>
    <w:rPr>
      <w:rFonts w:ascii="Lucida Grande" w:hAnsi="Lucida Grande" w:cs="Lucida Grande"/>
      <w:sz w:val="18"/>
      <w:szCs w:val="18"/>
    </w:rPr>
  </w:style>
  <w:style w:type="character" w:styleId="Hyperlnk">
    <w:name w:val="Hyperlink"/>
    <w:basedOn w:val="Standardstycketypsnitt"/>
    <w:uiPriority w:val="99"/>
    <w:unhideWhenUsed/>
    <w:rsid w:val="002541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elena@mooretobe.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blogg.svt.se/psl/" TargetMode="External"/><Relationship Id="rId7" Type="http://schemas.openxmlformats.org/officeDocument/2006/relationships/hyperlink" Target="http://www.atlasstockholm.com" TargetMode="External"/><Relationship Id="rId8" Type="http://schemas.openxmlformats.org/officeDocument/2006/relationships/hyperlink" Target="http://www.facebook.com/atlasstockholm" TargetMode="External"/><Relationship Id="rId9" Type="http://schemas.openxmlformats.org/officeDocument/2006/relationships/hyperlink" Target="http://www.instagram.com/atlas_stockholm" TargetMode="External"/><Relationship Id="rId10" Type="http://schemas.openxmlformats.org/officeDocument/2006/relationships/hyperlink" Target="http://www.twitter.com/atlasstockhol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292</Words>
  <Characters>1551</Characters>
  <Application>Microsoft Macintosh Word</Application>
  <DocSecurity>0</DocSecurity>
  <Lines>12</Lines>
  <Paragraphs>3</Paragraphs>
  <ScaleCrop>false</ScaleCrop>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Maria Westberg</dc:creator>
  <cp:keywords/>
  <dc:description/>
  <cp:lastModifiedBy>Helena Maria Westberg</cp:lastModifiedBy>
  <cp:revision>3</cp:revision>
  <dcterms:created xsi:type="dcterms:W3CDTF">2013-02-27T09:34:00Z</dcterms:created>
  <dcterms:modified xsi:type="dcterms:W3CDTF">2013-03-04T10:26:00Z</dcterms:modified>
</cp:coreProperties>
</file>