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DD2557">
      <w:pPr>
        <w:tabs>
          <w:tab w:val="right" w:pos="8222"/>
        </w:tabs>
        <w:rPr>
          <w:rFonts w:ascii="Arial" w:hAnsi="Arial" w:cs="Arial"/>
          <w:b/>
          <w:sz w:val="28"/>
          <w:szCs w:val="28"/>
        </w:rPr>
      </w:pPr>
      <w:r w:rsidRPr="00976D96">
        <w:rPr>
          <w:rFonts w:ascii="Arial" w:hAnsi="Arial" w:cs="Arial"/>
          <w:b/>
          <w:sz w:val="28"/>
          <w:szCs w:val="28"/>
        </w:rPr>
        <w:t>PRESSEINFORMATION</w:t>
      </w:r>
      <w:r w:rsidR="00DD2557">
        <w:rPr>
          <w:rFonts w:ascii="Arial" w:hAnsi="Arial" w:cs="Arial"/>
          <w:b/>
          <w:sz w:val="28"/>
          <w:szCs w:val="28"/>
        </w:rPr>
        <w:tab/>
      </w:r>
      <w:r w:rsidR="005A302C">
        <w:rPr>
          <w:rFonts w:ascii="Arial" w:hAnsi="Arial" w:cs="Arial"/>
          <w:b/>
          <w:sz w:val="28"/>
          <w:szCs w:val="28"/>
        </w:rPr>
        <w:t>Juni 2020</w:t>
      </w:r>
    </w:p>
    <w:p w:rsidR="00B56449" w:rsidRDefault="001B1F92" w:rsidP="006014F1">
      <w:pPr>
        <w:rPr>
          <w:rFonts w:ascii="Arial" w:hAnsi="Arial" w:cs="Arial"/>
          <w:color w:val="000000"/>
        </w:rPr>
      </w:pPr>
      <w:r>
        <w:rPr>
          <w:rFonts w:ascii="Arial" w:hAnsi="Arial" w:cs="Arial"/>
          <w:b/>
          <w:sz w:val="28"/>
          <w:szCs w:val="28"/>
        </w:rPr>
        <w:br/>
      </w:r>
      <w:r w:rsidR="006707A2">
        <w:rPr>
          <w:rFonts w:ascii="Arial" w:hAnsi="Arial" w:cs="Arial"/>
          <w:b/>
          <w:sz w:val="28"/>
          <w:szCs w:val="28"/>
        </w:rPr>
        <w:t>Unerwartet, verwunschen und steinig</w:t>
      </w:r>
      <w:r w:rsidR="00246F2C">
        <w:rPr>
          <w:rFonts w:ascii="Arial" w:hAnsi="Arial" w:cs="Arial"/>
          <w:b/>
          <w:sz w:val="28"/>
          <w:szCs w:val="28"/>
        </w:rPr>
        <w:br/>
      </w:r>
      <w:r w:rsidR="00850060">
        <w:rPr>
          <w:rFonts w:ascii="Arial" w:hAnsi="Arial" w:cs="Arial"/>
          <w:b/>
          <w:sz w:val="24"/>
          <w:szCs w:val="24"/>
        </w:rPr>
        <w:t>Ausflüge in Brandenburgs Parks und Gärten</w:t>
      </w:r>
      <w:r w:rsidR="00246F2C">
        <w:rPr>
          <w:rFonts w:ascii="Arial" w:hAnsi="Arial" w:cs="Arial"/>
          <w:b/>
          <w:sz w:val="24"/>
          <w:szCs w:val="24"/>
        </w:rPr>
        <w:br/>
      </w:r>
      <w:r w:rsidR="00246F2C">
        <w:rPr>
          <w:rFonts w:ascii="Arial" w:hAnsi="Arial" w:cs="Arial"/>
          <w:b/>
          <w:sz w:val="24"/>
          <w:szCs w:val="24"/>
        </w:rPr>
        <w:br/>
      </w:r>
      <w:r w:rsidR="006014F1">
        <w:rPr>
          <w:rFonts w:ascii="Arial" w:hAnsi="Arial" w:cs="Arial"/>
          <w:b/>
          <w:lang w:eastAsia="de-DE"/>
        </w:rPr>
        <w:t xml:space="preserve">Der Frühsommer ist die perfekte Zeit, um </w:t>
      </w:r>
      <w:r w:rsidR="00B56449">
        <w:rPr>
          <w:rFonts w:ascii="Arial" w:hAnsi="Arial" w:cs="Arial"/>
          <w:b/>
          <w:lang w:eastAsia="de-DE"/>
        </w:rPr>
        <w:t xml:space="preserve">sich </w:t>
      </w:r>
      <w:r w:rsidR="006014F1">
        <w:rPr>
          <w:rFonts w:ascii="Arial" w:hAnsi="Arial" w:cs="Arial"/>
          <w:b/>
          <w:lang w:eastAsia="de-DE"/>
        </w:rPr>
        <w:t>in den Gärten</w:t>
      </w:r>
      <w:r w:rsidR="00B56449">
        <w:rPr>
          <w:rFonts w:ascii="Arial" w:hAnsi="Arial" w:cs="Arial"/>
          <w:b/>
          <w:lang w:eastAsia="de-DE"/>
        </w:rPr>
        <w:t xml:space="preserve"> des Landes umzuschauen</w:t>
      </w:r>
      <w:r w:rsidR="006014F1">
        <w:rPr>
          <w:rFonts w:ascii="Arial" w:hAnsi="Arial" w:cs="Arial"/>
          <w:b/>
          <w:lang w:eastAsia="de-DE"/>
        </w:rPr>
        <w:t>. Parks großer Gartengestalter sind ebenso bei unseren Tipps wie ganz private Gartenparadiese, die man auch in diesem Jahr bei den Offenen Gärten erleben kann.</w:t>
      </w:r>
      <w:r w:rsidR="00246F2C">
        <w:rPr>
          <w:rFonts w:ascii="Arial" w:hAnsi="Arial" w:cs="Arial"/>
          <w:b/>
          <w:lang w:eastAsia="de-DE"/>
        </w:rPr>
        <w:br/>
      </w:r>
      <w:r w:rsidR="00246F2C">
        <w:rPr>
          <w:rFonts w:ascii="Arial" w:hAnsi="Arial" w:cs="Arial"/>
          <w:b/>
          <w:lang w:eastAsia="de-DE"/>
        </w:rPr>
        <w:br/>
      </w:r>
      <w:r w:rsidR="0025103F">
        <w:rPr>
          <w:rFonts w:ascii="Arial" w:hAnsi="Arial" w:cs="Arial"/>
          <w:b/>
          <w:lang w:eastAsia="de-DE"/>
        </w:rPr>
        <w:t xml:space="preserve">Die Privaten: </w:t>
      </w:r>
      <w:r w:rsidR="006014F1">
        <w:rPr>
          <w:rFonts w:ascii="Arial" w:hAnsi="Arial" w:cs="Arial"/>
          <w:b/>
          <w:lang w:eastAsia="de-DE"/>
        </w:rPr>
        <w:t>Offen</w:t>
      </w:r>
      <w:r w:rsidR="0025103F">
        <w:rPr>
          <w:rFonts w:ascii="Arial" w:hAnsi="Arial" w:cs="Arial"/>
          <w:b/>
          <w:lang w:eastAsia="de-DE"/>
        </w:rPr>
        <w:t>e</w:t>
      </w:r>
      <w:r w:rsidR="006014F1">
        <w:rPr>
          <w:rFonts w:ascii="Arial" w:hAnsi="Arial" w:cs="Arial"/>
          <w:b/>
          <w:lang w:eastAsia="de-DE"/>
        </w:rPr>
        <w:t xml:space="preserve"> Gärten </w:t>
      </w:r>
      <w:r w:rsidR="00DD2557">
        <w:rPr>
          <w:rFonts w:ascii="Arial" w:hAnsi="Arial" w:cs="Arial"/>
          <w:b/>
          <w:lang w:eastAsia="de-DE"/>
        </w:rPr>
        <w:t>(</w:t>
      </w:r>
      <w:r w:rsidR="006014F1">
        <w:rPr>
          <w:rFonts w:ascii="Arial" w:hAnsi="Arial" w:cs="Arial"/>
          <w:b/>
          <w:lang w:eastAsia="de-DE"/>
        </w:rPr>
        <w:t>Uckermark</w:t>
      </w:r>
      <w:r w:rsidR="00DD2557">
        <w:rPr>
          <w:rFonts w:ascii="Arial" w:hAnsi="Arial" w:cs="Arial"/>
          <w:b/>
          <w:lang w:eastAsia="de-DE"/>
        </w:rPr>
        <w:t>)</w:t>
      </w:r>
      <w:r w:rsidR="006014F1">
        <w:rPr>
          <w:rFonts w:ascii="Arial" w:hAnsi="Arial" w:cs="Arial"/>
          <w:b/>
          <w:lang w:eastAsia="de-DE"/>
        </w:rPr>
        <w:t xml:space="preserve"> </w:t>
      </w:r>
      <w:r w:rsidR="006014F1">
        <w:rPr>
          <w:rFonts w:ascii="Arial" w:hAnsi="Arial" w:cs="Arial"/>
          <w:b/>
          <w:lang w:eastAsia="de-DE"/>
        </w:rPr>
        <w:br/>
      </w:r>
      <w:r w:rsidR="006014F1" w:rsidRPr="006014F1">
        <w:rPr>
          <w:rFonts w:ascii="Arial" w:hAnsi="Arial" w:cs="Arial"/>
          <w:lang w:eastAsia="de-DE"/>
        </w:rPr>
        <w:t>Insgesamt 39 Gärten können Gartenfans am</w:t>
      </w:r>
      <w:r w:rsidR="006014F1" w:rsidRPr="006014F1">
        <w:rPr>
          <w:rFonts w:ascii="Arial" w:hAnsi="Arial" w:cs="Arial"/>
          <w:b/>
          <w:lang w:eastAsia="de-DE"/>
        </w:rPr>
        <w:t xml:space="preserve"> </w:t>
      </w:r>
      <w:r w:rsidR="006014F1" w:rsidRPr="006014F1">
        <w:rPr>
          <w:rFonts w:ascii="Arial" w:hAnsi="Arial" w:cs="Arial"/>
          <w:color w:val="000000"/>
        </w:rPr>
        <w:t xml:space="preserve">13. und 14. Juni </w:t>
      </w:r>
      <w:r w:rsidR="00DD2557">
        <w:rPr>
          <w:rFonts w:ascii="Arial" w:hAnsi="Arial" w:cs="Arial"/>
          <w:color w:val="000000"/>
        </w:rPr>
        <w:t>2020</w:t>
      </w:r>
      <w:r w:rsidR="006014F1" w:rsidRPr="006014F1">
        <w:rPr>
          <w:rFonts w:ascii="Arial" w:hAnsi="Arial" w:cs="Arial"/>
          <w:color w:val="000000"/>
        </w:rPr>
        <w:t xml:space="preserve"> jeweils </w:t>
      </w:r>
      <w:r w:rsidR="00DD2557">
        <w:rPr>
          <w:rFonts w:ascii="Arial" w:hAnsi="Arial" w:cs="Arial"/>
          <w:color w:val="000000"/>
        </w:rPr>
        <w:t xml:space="preserve">von </w:t>
      </w:r>
      <w:r w:rsidR="006014F1" w:rsidRPr="006014F1">
        <w:rPr>
          <w:rFonts w:ascii="Arial" w:hAnsi="Arial" w:cs="Arial"/>
          <w:color w:val="000000"/>
        </w:rPr>
        <w:t>10 bis 18 Uhr in der Uckermark erleben. Unter den Teilnehmern finden sich nicht nur große Parks oder Natur- und Sortenschaug</w:t>
      </w:r>
      <w:r w:rsidR="00DD2557">
        <w:rPr>
          <w:rFonts w:ascii="Arial" w:hAnsi="Arial" w:cs="Arial"/>
          <w:color w:val="000000"/>
        </w:rPr>
        <w:t>ä</w:t>
      </w:r>
      <w:r w:rsidR="006014F1" w:rsidRPr="006014F1">
        <w:rPr>
          <w:rFonts w:ascii="Arial" w:hAnsi="Arial" w:cs="Arial"/>
          <w:color w:val="000000"/>
        </w:rPr>
        <w:t xml:space="preserve">rten, sondern auch zahlreiche kleine und ganz individuell gestaltete Privatgärten. </w:t>
      </w:r>
      <w:r w:rsidR="00B56449" w:rsidRPr="006014F1">
        <w:rPr>
          <w:rFonts w:ascii="Arial" w:hAnsi="Arial" w:cs="Arial"/>
          <w:color w:val="000000"/>
        </w:rPr>
        <w:t>Am 5. und 6. September findet die Aktion erneut statt. Alle teilnehmenden Gartenbesitzer und Institutionen bitten um Verständnis, wenn es wegen der geltenden Abstandsregeln z</w:t>
      </w:r>
      <w:r w:rsidR="00B56449">
        <w:rPr>
          <w:rFonts w:ascii="Arial" w:hAnsi="Arial" w:cs="Arial"/>
          <w:color w:val="000000"/>
        </w:rPr>
        <w:t xml:space="preserve">u möglichen Wartezeiten kommt. </w:t>
      </w:r>
      <w:r w:rsidR="006014F1" w:rsidRPr="00B56449">
        <w:rPr>
          <w:rFonts w:ascii="Arial" w:hAnsi="Arial" w:cs="Arial"/>
          <w:i/>
          <w:color w:val="000000"/>
        </w:rPr>
        <w:t>Eine Garten-Rundfahrt oder eine Radtour kann mit Hilfe eines</w:t>
      </w:r>
      <w:r w:rsidR="007B7AEC">
        <w:rPr>
          <w:rFonts w:ascii="Arial" w:hAnsi="Arial" w:cs="Arial"/>
          <w:i/>
          <w:color w:val="000000"/>
        </w:rPr>
        <w:t xml:space="preserve"> </w:t>
      </w:r>
      <w:r w:rsidR="006014F1" w:rsidRPr="00B56449">
        <w:rPr>
          <w:rFonts w:ascii="Arial" w:hAnsi="Arial" w:cs="Arial"/>
          <w:i/>
          <w:color w:val="000000"/>
        </w:rPr>
        <w:t xml:space="preserve">Faltblattes inklusive Übersichtskarte ganz einfach geplant werden. Es steht auf der Website der </w:t>
      </w:r>
      <w:proofErr w:type="spellStart"/>
      <w:r w:rsidR="006014F1" w:rsidRPr="00B56449">
        <w:rPr>
          <w:rFonts w:ascii="Arial" w:hAnsi="Arial" w:cs="Arial"/>
          <w:i/>
          <w:color w:val="000000"/>
        </w:rPr>
        <w:t>tmu</w:t>
      </w:r>
      <w:proofErr w:type="spellEnd"/>
      <w:r w:rsidR="006014F1" w:rsidRPr="00B56449">
        <w:rPr>
          <w:rFonts w:ascii="Arial" w:hAnsi="Arial" w:cs="Arial"/>
          <w:i/>
          <w:color w:val="000000"/>
        </w:rPr>
        <w:t xml:space="preserve"> Tourismus Marketing Uckermark GmbH zum</w:t>
      </w:r>
      <w:r w:rsidR="00DD2557">
        <w:rPr>
          <w:rFonts w:ascii="Arial" w:hAnsi="Arial" w:cs="Arial"/>
          <w:i/>
          <w:color w:val="000000"/>
        </w:rPr>
        <w:t xml:space="preserve"> </w:t>
      </w:r>
      <w:r w:rsidR="006014F1" w:rsidRPr="00B56449">
        <w:rPr>
          <w:rFonts w:ascii="Arial" w:hAnsi="Arial" w:cs="Arial"/>
          <w:i/>
          <w:color w:val="000000"/>
        </w:rPr>
        <w:t xml:space="preserve">Download bereit: </w:t>
      </w:r>
      <w:hyperlink r:id="rId7" w:history="1">
        <w:r w:rsidR="006014F1" w:rsidRPr="00B56449">
          <w:rPr>
            <w:rStyle w:val="Hyperlink"/>
            <w:rFonts w:ascii="Arial" w:hAnsi="Arial" w:cs="Arial"/>
            <w:i/>
          </w:rPr>
          <w:t>https://www.tourismus-uckermark.de/unterwegs/offene-gaerten-uckermark.html</w:t>
        </w:r>
      </w:hyperlink>
      <w:r w:rsidR="006014F1" w:rsidRPr="006014F1">
        <w:rPr>
          <w:rFonts w:ascii="Arial" w:hAnsi="Arial" w:cs="Arial"/>
          <w:color w:val="000000"/>
        </w:rPr>
        <w:t xml:space="preserve">  </w:t>
      </w:r>
    </w:p>
    <w:p w:rsidR="006014F1" w:rsidRPr="00B56449" w:rsidRDefault="0025103F" w:rsidP="006014F1">
      <w:pPr>
        <w:rPr>
          <w:rStyle w:val="Hyperlink"/>
          <w:rFonts w:ascii="Arial" w:hAnsi="Arial" w:cs="Arial"/>
          <w:i/>
          <w:lang w:eastAsia="de-DE"/>
        </w:rPr>
      </w:pPr>
      <w:r>
        <w:rPr>
          <w:rFonts w:ascii="Arial" w:hAnsi="Arial" w:cs="Arial"/>
          <w:b/>
          <w:lang w:eastAsia="de-DE"/>
        </w:rPr>
        <w:t xml:space="preserve">Der Unerwartete: </w:t>
      </w:r>
      <w:r w:rsidR="006014F1" w:rsidRPr="006014F1">
        <w:rPr>
          <w:rFonts w:ascii="Arial" w:hAnsi="Arial" w:cs="Arial"/>
          <w:b/>
          <w:lang w:eastAsia="de-DE"/>
        </w:rPr>
        <w:t xml:space="preserve">Pfarrgarten </w:t>
      </w:r>
      <w:proofErr w:type="spellStart"/>
      <w:r w:rsidR="006014F1" w:rsidRPr="006014F1">
        <w:rPr>
          <w:rFonts w:ascii="Arial" w:hAnsi="Arial" w:cs="Arial"/>
          <w:b/>
          <w:lang w:eastAsia="de-DE"/>
        </w:rPr>
        <w:t>Saxdorf</w:t>
      </w:r>
      <w:proofErr w:type="spellEnd"/>
      <w:r w:rsidR="00850060">
        <w:rPr>
          <w:rFonts w:ascii="Arial" w:hAnsi="Arial" w:cs="Arial"/>
          <w:b/>
          <w:lang w:eastAsia="de-DE"/>
        </w:rPr>
        <w:t xml:space="preserve"> (Elbe-Elster-Land)</w:t>
      </w:r>
      <w:r w:rsidR="006014F1">
        <w:rPr>
          <w:rFonts w:ascii="Arial" w:hAnsi="Arial" w:cs="Arial"/>
          <w:b/>
          <w:lang w:eastAsia="de-DE"/>
        </w:rPr>
        <w:br/>
      </w:r>
      <w:r w:rsidR="006014F1">
        <w:rPr>
          <w:rFonts w:ascii="Arial" w:hAnsi="Arial" w:cs="Arial"/>
          <w:lang w:eastAsia="de-DE"/>
        </w:rPr>
        <w:t>Wer den Pfa</w:t>
      </w:r>
      <w:r w:rsidR="00E95874">
        <w:rPr>
          <w:rFonts w:ascii="Arial" w:hAnsi="Arial" w:cs="Arial"/>
          <w:lang w:eastAsia="de-DE"/>
        </w:rPr>
        <w:t xml:space="preserve">rrgarten im kleinen Ort </w:t>
      </w:r>
      <w:proofErr w:type="spellStart"/>
      <w:r w:rsidR="00E95874">
        <w:rPr>
          <w:rFonts w:ascii="Arial" w:hAnsi="Arial" w:cs="Arial"/>
          <w:lang w:eastAsia="de-DE"/>
        </w:rPr>
        <w:t>Saxdorf</w:t>
      </w:r>
      <w:proofErr w:type="spellEnd"/>
      <w:r w:rsidR="00E95874">
        <w:rPr>
          <w:rFonts w:ascii="Arial" w:hAnsi="Arial" w:cs="Arial"/>
          <w:lang w:eastAsia="de-DE"/>
        </w:rPr>
        <w:t xml:space="preserve">, im südlichsten Zipfel Brandenburgs, zum ersten Mal besucht, kommt aus dem Staunen nicht heraus. Botanische Raritäten aus vielen Ländern haben die Gründer des Gartens über Jahrzehnte  zusammengetragen. Darunter sind </w:t>
      </w:r>
      <w:r w:rsidR="006014F1" w:rsidRPr="006014F1">
        <w:rPr>
          <w:rFonts w:ascii="Arial" w:hAnsi="Arial" w:cs="Arial"/>
          <w:lang w:eastAsia="de-DE"/>
        </w:rPr>
        <w:t xml:space="preserve">Sammlungen von Bambussen, von denen viele hier ihren nordöstlichsten Standort in Europa </w:t>
      </w:r>
      <w:r w:rsidR="00DD2557">
        <w:rPr>
          <w:rFonts w:ascii="Arial" w:hAnsi="Arial" w:cs="Arial"/>
          <w:lang w:eastAsia="de-DE"/>
        </w:rPr>
        <w:t>gefunden haben</w:t>
      </w:r>
      <w:r w:rsidR="005A302C">
        <w:rPr>
          <w:rFonts w:ascii="Arial" w:hAnsi="Arial" w:cs="Arial"/>
          <w:lang w:eastAsia="de-DE"/>
        </w:rPr>
        <w:t>. Auch a</w:t>
      </w:r>
      <w:r w:rsidR="00E95874">
        <w:rPr>
          <w:rFonts w:ascii="Arial" w:hAnsi="Arial" w:cs="Arial"/>
          <w:lang w:eastAsia="de-DE"/>
        </w:rPr>
        <w:t>lte</w:t>
      </w:r>
      <w:r w:rsidR="005A302C">
        <w:rPr>
          <w:rFonts w:ascii="Arial" w:hAnsi="Arial" w:cs="Arial"/>
          <w:lang w:eastAsia="de-DE"/>
        </w:rPr>
        <w:t>,</w:t>
      </w:r>
      <w:r w:rsidR="00E95874">
        <w:rPr>
          <w:rFonts w:ascii="Arial" w:hAnsi="Arial" w:cs="Arial"/>
          <w:lang w:eastAsia="de-DE"/>
        </w:rPr>
        <w:t xml:space="preserve"> üppig blühende</w:t>
      </w:r>
      <w:r w:rsidR="006014F1" w:rsidRPr="006014F1">
        <w:rPr>
          <w:rFonts w:ascii="Arial" w:hAnsi="Arial" w:cs="Arial"/>
          <w:lang w:eastAsia="de-DE"/>
        </w:rPr>
        <w:t xml:space="preserve"> Rosensorten</w:t>
      </w:r>
      <w:r w:rsidR="00E95874">
        <w:rPr>
          <w:rFonts w:ascii="Arial" w:hAnsi="Arial" w:cs="Arial"/>
          <w:lang w:eastAsia="de-DE"/>
        </w:rPr>
        <w:t xml:space="preserve">, </w:t>
      </w:r>
      <w:r w:rsidR="006014F1" w:rsidRPr="006014F1">
        <w:rPr>
          <w:rFonts w:ascii="Arial" w:hAnsi="Arial" w:cs="Arial"/>
          <w:lang w:eastAsia="de-DE"/>
        </w:rPr>
        <w:t>Päonien, Taglilien</w:t>
      </w:r>
      <w:r w:rsidR="00E95874">
        <w:rPr>
          <w:rFonts w:ascii="Arial" w:hAnsi="Arial" w:cs="Arial"/>
          <w:lang w:eastAsia="de-DE"/>
        </w:rPr>
        <w:t xml:space="preserve"> und</w:t>
      </w:r>
      <w:r w:rsidR="006014F1" w:rsidRPr="006014F1">
        <w:rPr>
          <w:rFonts w:ascii="Arial" w:hAnsi="Arial" w:cs="Arial"/>
          <w:lang w:eastAsia="de-DE"/>
        </w:rPr>
        <w:t xml:space="preserve"> Clematis</w:t>
      </w:r>
      <w:r w:rsidR="005A302C">
        <w:rPr>
          <w:rFonts w:ascii="Arial" w:hAnsi="Arial" w:cs="Arial"/>
          <w:lang w:eastAsia="de-DE"/>
        </w:rPr>
        <w:t xml:space="preserve"> </w:t>
      </w:r>
      <w:r w:rsidR="00DD2557">
        <w:rPr>
          <w:rFonts w:ascii="Arial" w:hAnsi="Arial" w:cs="Arial"/>
          <w:lang w:eastAsia="de-DE"/>
        </w:rPr>
        <w:t>wachsen dort</w:t>
      </w:r>
      <w:r w:rsidR="00E95874">
        <w:rPr>
          <w:rFonts w:ascii="Arial" w:hAnsi="Arial" w:cs="Arial"/>
          <w:lang w:eastAsia="de-DE"/>
        </w:rPr>
        <w:t xml:space="preserve">. Der Garten ist wahrlich ein Gesamtkunstwerk, dessen Besuch unbedingt lohnt. </w:t>
      </w:r>
      <w:r w:rsidR="006014F1" w:rsidRPr="006014F1">
        <w:rPr>
          <w:rFonts w:ascii="Arial" w:hAnsi="Arial" w:cs="Arial"/>
          <w:lang w:eastAsia="de-DE"/>
        </w:rPr>
        <w:t xml:space="preserve">Der </w:t>
      </w:r>
      <w:proofErr w:type="spellStart"/>
      <w:r w:rsidR="006014F1" w:rsidRPr="006014F1">
        <w:rPr>
          <w:rFonts w:ascii="Arial" w:hAnsi="Arial" w:cs="Arial"/>
          <w:lang w:eastAsia="de-DE"/>
        </w:rPr>
        <w:t>Saxdorfer</w:t>
      </w:r>
      <w:proofErr w:type="spellEnd"/>
      <w:r w:rsidR="006014F1" w:rsidRPr="006014F1">
        <w:rPr>
          <w:rFonts w:ascii="Arial" w:hAnsi="Arial" w:cs="Arial"/>
          <w:lang w:eastAsia="de-DE"/>
        </w:rPr>
        <w:t xml:space="preserve"> Pfarrgarten ist bis auf </w:t>
      </w:r>
      <w:r w:rsidR="00DD2557">
        <w:rPr>
          <w:rFonts w:ascii="Arial" w:hAnsi="Arial" w:cs="Arial"/>
          <w:lang w:eastAsia="de-DE"/>
        </w:rPr>
        <w:t>w</w:t>
      </w:r>
      <w:r w:rsidR="006014F1" w:rsidRPr="006014F1">
        <w:rPr>
          <w:rFonts w:ascii="Arial" w:hAnsi="Arial" w:cs="Arial"/>
          <w:lang w:eastAsia="de-DE"/>
        </w:rPr>
        <w:t>eiteres täglich von 10 bis 18 Uhr geöffnet</w:t>
      </w:r>
      <w:r w:rsidR="00E95874">
        <w:rPr>
          <w:rFonts w:ascii="Arial" w:hAnsi="Arial" w:cs="Arial"/>
          <w:lang w:eastAsia="de-DE"/>
        </w:rPr>
        <w:t>. Im neu gestalteten Pflanzenverkauf kann man das ein oder andere Pflänzchen für den eigenen Garten erwerben</w:t>
      </w:r>
      <w:r w:rsidR="00B56449">
        <w:rPr>
          <w:rFonts w:ascii="Arial" w:hAnsi="Arial" w:cs="Arial"/>
          <w:lang w:eastAsia="de-DE"/>
        </w:rPr>
        <w:t xml:space="preserve">. </w:t>
      </w:r>
      <w:r w:rsidR="00B56449" w:rsidRPr="00B56449">
        <w:rPr>
          <w:rFonts w:ascii="Arial" w:hAnsi="Arial" w:cs="Arial"/>
          <w:i/>
          <w:lang w:eastAsia="de-DE"/>
        </w:rPr>
        <w:t>D</w:t>
      </w:r>
      <w:r w:rsidR="00E95874" w:rsidRPr="00B56449">
        <w:rPr>
          <w:rFonts w:ascii="Arial" w:hAnsi="Arial" w:cs="Arial"/>
          <w:i/>
          <w:lang w:eastAsia="de-DE"/>
        </w:rPr>
        <w:t xml:space="preserve">er Eintritt in Höhe von 5 Euro kommt dem Erhalt des Gartens zu Gute. </w:t>
      </w:r>
      <w:r w:rsidR="00B56449" w:rsidRPr="00B56449">
        <w:rPr>
          <w:rFonts w:ascii="Arial" w:hAnsi="Arial" w:cs="Arial"/>
          <w:i/>
          <w:lang w:eastAsia="de-DE"/>
        </w:rPr>
        <w:t>Öffnungszeiten und weitere Infos auf</w:t>
      </w:r>
      <w:r w:rsidR="00E95874" w:rsidRPr="00B56449">
        <w:rPr>
          <w:rFonts w:ascii="Arial" w:hAnsi="Arial" w:cs="Arial"/>
          <w:i/>
          <w:lang w:eastAsia="de-DE"/>
        </w:rPr>
        <w:t xml:space="preserve"> </w:t>
      </w:r>
      <w:hyperlink r:id="rId8" w:history="1">
        <w:r w:rsidR="00E95874" w:rsidRPr="00B56449">
          <w:rPr>
            <w:rStyle w:val="Hyperlink"/>
            <w:rFonts w:ascii="Arial" w:hAnsi="Arial" w:cs="Arial"/>
            <w:i/>
            <w:lang w:eastAsia="de-DE"/>
          </w:rPr>
          <w:t>www.saxdorf.de</w:t>
        </w:r>
      </w:hyperlink>
    </w:p>
    <w:p w:rsidR="003B34E6" w:rsidRPr="00B56449" w:rsidRDefault="003B34E6" w:rsidP="003B34E6">
      <w:pPr>
        <w:rPr>
          <w:rFonts w:ascii="Arial" w:hAnsi="Arial" w:cs="Arial"/>
          <w:i/>
          <w:shd w:val="clear" w:color="auto" w:fill="FFFFFF"/>
        </w:rPr>
      </w:pPr>
      <w:r>
        <w:rPr>
          <w:rFonts w:ascii="Arial" w:hAnsi="Arial" w:cs="Arial"/>
          <w:b/>
          <w:shd w:val="clear" w:color="auto" w:fill="FFFFFF"/>
        </w:rPr>
        <w:t xml:space="preserve">Der </w:t>
      </w:r>
      <w:proofErr w:type="spellStart"/>
      <w:r>
        <w:rPr>
          <w:rFonts w:ascii="Arial" w:hAnsi="Arial" w:cs="Arial"/>
          <w:b/>
          <w:shd w:val="clear" w:color="auto" w:fill="FFFFFF"/>
        </w:rPr>
        <w:t>Musenhof</w:t>
      </w:r>
      <w:proofErr w:type="spellEnd"/>
      <w:r>
        <w:rPr>
          <w:rFonts w:ascii="Arial" w:hAnsi="Arial" w:cs="Arial"/>
          <w:b/>
          <w:shd w:val="clear" w:color="auto" w:fill="FFFFFF"/>
        </w:rPr>
        <w:t xml:space="preserve">: </w:t>
      </w:r>
      <w:r w:rsidRPr="003345C2">
        <w:rPr>
          <w:rFonts w:ascii="Arial" w:hAnsi="Arial" w:cs="Arial"/>
          <w:b/>
          <w:shd w:val="clear" w:color="auto" w:fill="FFFFFF"/>
        </w:rPr>
        <w:t>Landschaftspark von Schloss Nennhausen</w:t>
      </w:r>
      <w:r>
        <w:rPr>
          <w:rFonts w:ascii="Arial" w:hAnsi="Arial" w:cs="Arial"/>
          <w:b/>
          <w:shd w:val="clear" w:color="auto" w:fill="FFFFFF"/>
        </w:rPr>
        <w:t xml:space="preserve"> (Havelland)</w:t>
      </w:r>
      <w:r>
        <w:rPr>
          <w:rFonts w:ascii="Arial" w:hAnsi="Arial" w:cs="Arial"/>
          <w:b/>
          <w:shd w:val="clear" w:color="auto" w:fill="FFFFFF"/>
        </w:rPr>
        <w:br/>
      </w:r>
      <w:r w:rsidRPr="0025103F">
        <w:rPr>
          <w:rFonts w:ascii="Arial" w:hAnsi="Arial" w:cs="Arial"/>
          <w:shd w:val="clear" w:color="auto" w:fill="FFFFFF"/>
        </w:rPr>
        <w:t>Der im Jahr 1780 angelegte Park im englischen Landschaftsstil gehört zu den  ältesten Landschaftspark</w:t>
      </w:r>
      <w:r>
        <w:rPr>
          <w:rFonts w:ascii="Arial" w:hAnsi="Arial" w:cs="Arial"/>
          <w:shd w:val="clear" w:color="auto" w:fill="FFFFFF"/>
        </w:rPr>
        <w:t>s</w:t>
      </w:r>
      <w:r w:rsidR="001B1F92">
        <w:rPr>
          <w:rFonts w:ascii="Arial" w:hAnsi="Arial" w:cs="Arial"/>
          <w:shd w:val="clear" w:color="auto" w:fill="FFFFFF"/>
        </w:rPr>
        <w:t xml:space="preserve"> in Brandenburg. Das Bild des Parks präg</w:t>
      </w:r>
      <w:r w:rsidR="00DD2557">
        <w:rPr>
          <w:rFonts w:ascii="Arial" w:hAnsi="Arial" w:cs="Arial"/>
          <w:shd w:val="clear" w:color="auto" w:fill="FFFFFF"/>
        </w:rPr>
        <w:t>en</w:t>
      </w:r>
      <w:r w:rsidR="001B1F92">
        <w:rPr>
          <w:rFonts w:ascii="Arial" w:hAnsi="Arial" w:cs="Arial"/>
          <w:shd w:val="clear" w:color="auto" w:fill="FFFFFF"/>
        </w:rPr>
        <w:t xml:space="preserve"> der </w:t>
      </w:r>
      <w:r w:rsidRPr="0025103F">
        <w:rPr>
          <w:rFonts w:ascii="Arial" w:hAnsi="Arial" w:cs="Arial"/>
          <w:shd w:val="clear" w:color="auto" w:fill="FFFFFF"/>
        </w:rPr>
        <w:t>alte Baumbestand</w:t>
      </w:r>
      <w:r w:rsidR="001B1F92">
        <w:rPr>
          <w:rFonts w:ascii="Arial" w:hAnsi="Arial" w:cs="Arial"/>
          <w:shd w:val="clear" w:color="auto" w:fill="FFFFFF"/>
        </w:rPr>
        <w:t xml:space="preserve"> und </w:t>
      </w:r>
      <w:r w:rsidRPr="0025103F">
        <w:rPr>
          <w:rFonts w:ascii="Arial" w:hAnsi="Arial" w:cs="Arial"/>
          <w:shd w:val="clear" w:color="auto" w:fill="FFFFFF"/>
        </w:rPr>
        <w:t xml:space="preserve">eine Wasserlandschaft aus Teichen, Gräben und angrenzenden Feuchtgebieten. Beim Spaziergang begegnet man zahlreichen Keramik-Medaillons mit Porträts und Zitaten. Sie zeugen davon, dass Nennhausen einmal als „märkischer </w:t>
      </w:r>
      <w:proofErr w:type="spellStart"/>
      <w:r w:rsidRPr="0025103F">
        <w:rPr>
          <w:rFonts w:ascii="Arial" w:hAnsi="Arial" w:cs="Arial"/>
          <w:shd w:val="clear" w:color="auto" w:fill="FFFFFF"/>
        </w:rPr>
        <w:t>Musenhof</w:t>
      </w:r>
      <w:proofErr w:type="spellEnd"/>
      <w:r w:rsidRPr="0025103F">
        <w:rPr>
          <w:rFonts w:ascii="Arial" w:hAnsi="Arial" w:cs="Arial"/>
          <w:shd w:val="clear" w:color="auto" w:fill="FFFFFF"/>
        </w:rPr>
        <w:t xml:space="preserve">“ galt. Die Tochter des Hauses, Caroline von Briest, heirate den romantischen Dichter Friedrich de la Motte Fouqué und lebte mit ihm 30 Jahre in Nennhausen. Fouqué schrieb hier sein berühmtes Kunstmärchen „Undine“, die als Vorbild für Hans Christian Andersens „Die kleine Meerjungfrau“ und Walt Disneys „Arielle“ gilt. Besucher wie Adalbert von Chamisso, E.T.A. Hoffmann und </w:t>
      </w:r>
      <w:r w:rsidRPr="0025103F">
        <w:rPr>
          <w:rFonts w:ascii="Arial" w:hAnsi="Arial" w:cs="Arial"/>
          <w:shd w:val="clear" w:color="auto" w:fill="FFFFFF"/>
        </w:rPr>
        <w:lastRenderedPageBreak/>
        <w:t xml:space="preserve">Wilhelm von Humboldt waren </w:t>
      </w:r>
      <w:r>
        <w:rPr>
          <w:rFonts w:ascii="Arial" w:hAnsi="Arial" w:cs="Arial"/>
          <w:shd w:val="clear" w:color="auto" w:fill="FFFFFF"/>
        </w:rPr>
        <w:t xml:space="preserve">in Nennhausen </w:t>
      </w:r>
      <w:r w:rsidRPr="0025103F">
        <w:rPr>
          <w:rFonts w:ascii="Arial" w:hAnsi="Arial" w:cs="Arial"/>
          <w:shd w:val="clear" w:color="auto" w:fill="FFFFFF"/>
        </w:rPr>
        <w:t>zu Gast.</w:t>
      </w:r>
      <w:r w:rsidR="00B56449">
        <w:rPr>
          <w:rFonts w:ascii="Arial" w:hAnsi="Arial" w:cs="Arial"/>
          <w:shd w:val="clear" w:color="auto" w:fill="FFFFFF"/>
        </w:rPr>
        <w:t xml:space="preserve"> </w:t>
      </w:r>
      <w:r w:rsidR="00B56449" w:rsidRPr="00B56449">
        <w:rPr>
          <w:rFonts w:ascii="Arial" w:hAnsi="Arial" w:cs="Arial"/>
          <w:i/>
          <w:shd w:val="clear" w:color="auto" w:fill="FFFFFF"/>
        </w:rPr>
        <w:t xml:space="preserve">Der Park ist ganzjährig geöffnet, der Eintritt ist frei. </w:t>
      </w:r>
      <w:r w:rsidRPr="00B56449">
        <w:rPr>
          <w:rFonts w:ascii="Arial" w:hAnsi="Arial" w:cs="Arial"/>
          <w:i/>
          <w:shd w:val="clear" w:color="auto" w:fill="FFFFFF"/>
        </w:rPr>
        <w:t xml:space="preserve"> </w:t>
      </w:r>
      <w:hyperlink r:id="rId9" w:history="1">
        <w:r w:rsidR="001B1F92" w:rsidRPr="00B56449">
          <w:rPr>
            <w:rStyle w:val="Hyperlink"/>
            <w:rFonts w:ascii="Arial" w:hAnsi="Arial" w:cs="Arial"/>
            <w:i/>
            <w:shd w:val="clear" w:color="auto" w:fill="FFFFFF"/>
          </w:rPr>
          <w:t>www.schloss-nennhausen.de</w:t>
        </w:r>
      </w:hyperlink>
    </w:p>
    <w:p w:rsidR="001B1F92" w:rsidRPr="00B56449" w:rsidRDefault="0025103F" w:rsidP="006014F1">
      <w:pPr>
        <w:rPr>
          <w:rFonts w:ascii="Arial" w:hAnsi="Arial" w:cs="Arial"/>
          <w:i/>
          <w:shd w:val="clear" w:color="auto" w:fill="FFFFFF"/>
        </w:rPr>
      </w:pPr>
      <w:r>
        <w:rPr>
          <w:rFonts w:ascii="Arial" w:hAnsi="Arial" w:cs="Arial"/>
          <w:b/>
          <w:lang w:eastAsia="de-DE"/>
        </w:rPr>
        <w:t xml:space="preserve">Der Steinige: </w:t>
      </w:r>
      <w:r w:rsidR="00E95874" w:rsidRPr="00850060">
        <w:rPr>
          <w:rFonts w:ascii="Arial" w:hAnsi="Arial" w:cs="Arial"/>
          <w:b/>
          <w:lang w:eastAsia="de-DE"/>
        </w:rPr>
        <w:t xml:space="preserve">Findlingspark </w:t>
      </w:r>
      <w:proofErr w:type="spellStart"/>
      <w:r w:rsidR="00E95874" w:rsidRPr="00850060">
        <w:rPr>
          <w:rFonts w:ascii="Arial" w:hAnsi="Arial" w:cs="Arial"/>
          <w:b/>
          <w:lang w:eastAsia="de-DE"/>
        </w:rPr>
        <w:t>Nochten</w:t>
      </w:r>
      <w:proofErr w:type="spellEnd"/>
      <w:r w:rsidR="00850060" w:rsidRPr="00850060">
        <w:rPr>
          <w:rFonts w:ascii="Arial" w:hAnsi="Arial" w:cs="Arial"/>
          <w:b/>
          <w:lang w:eastAsia="de-DE"/>
        </w:rPr>
        <w:t xml:space="preserve"> (Lausitzer Seenland)</w:t>
      </w:r>
      <w:r w:rsidR="001B1F92">
        <w:rPr>
          <w:rFonts w:ascii="Arial" w:hAnsi="Arial" w:cs="Arial"/>
          <w:b/>
          <w:lang w:eastAsia="de-DE"/>
        </w:rPr>
        <w:br/>
      </w:r>
      <w:r w:rsidR="00DD2557">
        <w:rPr>
          <w:rFonts w:ascii="Arial" w:hAnsi="Arial" w:cs="Arial"/>
          <w:shd w:val="clear" w:color="auto" w:fill="FFFFFF"/>
        </w:rPr>
        <w:t>Mehr als</w:t>
      </w:r>
      <w:r w:rsidR="001B1F92">
        <w:rPr>
          <w:rFonts w:ascii="Arial" w:hAnsi="Arial" w:cs="Arial"/>
          <w:shd w:val="clear" w:color="auto" w:fill="FFFFFF"/>
        </w:rPr>
        <w:t xml:space="preserve"> </w:t>
      </w:r>
      <w:r w:rsidR="003B34E6" w:rsidRPr="001B1F92">
        <w:rPr>
          <w:rFonts w:ascii="Arial" w:hAnsi="Arial" w:cs="Arial"/>
          <w:shd w:val="clear" w:color="auto" w:fill="FFFFFF"/>
        </w:rPr>
        <w:t>7.000 große Findlinge, die das Eis aus Skandinavien während der Ei</w:t>
      </w:r>
      <w:r w:rsidR="001B1F92">
        <w:rPr>
          <w:rFonts w:ascii="Arial" w:hAnsi="Arial" w:cs="Arial"/>
          <w:shd w:val="clear" w:color="auto" w:fill="FFFFFF"/>
        </w:rPr>
        <w:t xml:space="preserve">szeiten mitgebracht hat, geben diesem Park seinen Namen. </w:t>
      </w:r>
      <w:r w:rsidR="001B1F92" w:rsidRPr="001B1F92">
        <w:rPr>
          <w:rFonts w:ascii="Arial" w:hAnsi="Arial" w:cs="Arial"/>
          <w:shd w:val="clear" w:color="auto" w:fill="FFFFFF"/>
        </w:rPr>
        <w:t xml:space="preserve">Der Lehrpfad </w:t>
      </w:r>
      <w:r w:rsidR="00DD2557">
        <w:rPr>
          <w:rFonts w:ascii="Arial" w:hAnsi="Arial" w:cs="Arial"/>
          <w:shd w:val="clear" w:color="auto" w:fill="FFFFFF"/>
        </w:rPr>
        <w:t>„</w:t>
      </w:r>
      <w:r w:rsidR="001B1F92" w:rsidRPr="001B1F92">
        <w:rPr>
          <w:rFonts w:ascii="Arial" w:hAnsi="Arial" w:cs="Arial"/>
          <w:shd w:val="clear" w:color="auto" w:fill="FFFFFF"/>
        </w:rPr>
        <w:t>Klein-Skandinavien</w:t>
      </w:r>
      <w:r w:rsidR="00DD2557">
        <w:rPr>
          <w:rFonts w:ascii="Arial" w:hAnsi="Arial" w:cs="Arial"/>
          <w:shd w:val="clear" w:color="auto" w:fill="FFFFFF"/>
        </w:rPr>
        <w:t>“</w:t>
      </w:r>
      <w:r w:rsidR="001B1F92" w:rsidRPr="001B1F92">
        <w:rPr>
          <w:rFonts w:ascii="Arial" w:hAnsi="Arial" w:cs="Arial"/>
          <w:shd w:val="clear" w:color="auto" w:fill="FFFFFF"/>
        </w:rPr>
        <w:t xml:space="preserve"> verrät allerlei über die Herkunft und Geschichte der Findlinge</w:t>
      </w:r>
      <w:r w:rsidR="00DD2557">
        <w:rPr>
          <w:rFonts w:ascii="Arial" w:hAnsi="Arial" w:cs="Arial"/>
          <w:shd w:val="clear" w:color="auto" w:fill="FFFFFF"/>
        </w:rPr>
        <w:t>. U</w:t>
      </w:r>
      <w:r w:rsidR="001B1F92" w:rsidRPr="001B1F92">
        <w:rPr>
          <w:rFonts w:ascii="Arial" w:hAnsi="Arial" w:cs="Arial"/>
          <w:shd w:val="clear" w:color="auto" w:fill="FFFFFF"/>
        </w:rPr>
        <w:t xml:space="preserve">nd auf dem </w:t>
      </w:r>
      <w:r w:rsidR="00DD2557">
        <w:rPr>
          <w:rFonts w:ascii="Arial" w:hAnsi="Arial" w:cs="Arial"/>
          <w:shd w:val="clear" w:color="auto" w:fill="FFFFFF"/>
        </w:rPr>
        <w:t>„</w:t>
      </w:r>
      <w:r w:rsidR="001B1F92" w:rsidRPr="001B1F92">
        <w:rPr>
          <w:rFonts w:ascii="Arial" w:hAnsi="Arial" w:cs="Arial"/>
          <w:shd w:val="clear" w:color="auto" w:fill="FFFFFF"/>
        </w:rPr>
        <w:t>Pfad der Sinne</w:t>
      </w:r>
      <w:r w:rsidR="00DD2557">
        <w:rPr>
          <w:rFonts w:ascii="Arial" w:hAnsi="Arial" w:cs="Arial"/>
          <w:shd w:val="clear" w:color="auto" w:fill="FFFFFF"/>
        </w:rPr>
        <w:t>“</w:t>
      </w:r>
      <w:r w:rsidR="001B1F92" w:rsidRPr="001B1F92">
        <w:rPr>
          <w:rFonts w:ascii="Arial" w:hAnsi="Arial" w:cs="Arial"/>
          <w:shd w:val="clear" w:color="auto" w:fill="FFFFFF"/>
        </w:rPr>
        <w:t xml:space="preserve"> kann man geologische Geschichte im wahrsten Sinne des Wortes mit Füßen treten.</w:t>
      </w:r>
      <w:r w:rsidR="001B1F92">
        <w:rPr>
          <w:rFonts w:ascii="Arial" w:hAnsi="Arial" w:cs="Arial"/>
          <w:shd w:val="clear" w:color="auto" w:fill="FFFFFF"/>
        </w:rPr>
        <w:t xml:space="preserve"> </w:t>
      </w:r>
      <w:r w:rsidR="003B34E6" w:rsidRPr="001B1F92">
        <w:rPr>
          <w:rFonts w:ascii="Arial" w:hAnsi="Arial" w:cs="Arial"/>
          <w:shd w:val="clear" w:color="auto" w:fill="FFFFFF"/>
        </w:rPr>
        <w:t xml:space="preserve">Ein Teichgarten mit Bächen und Wasserfällen, </w:t>
      </w:r>
      <w:r w:rsidR="00C67BA3" w:rsidRPr="001B1F92">
        <w:rPr>
          <w:rFonts w:ascii="Arial" w:hAnsi="Arial" w:cs="Arial"/>
          <w:shd w:val="clear" w:color="auto" w:fill="FFFFFF"/>
        </w:rPr>
        <w:t xml:space="preserve">blühende Rhododendren im April und Mai, exotische Blüten der Sukkulenten sowie </w:t>
      </w:r>
      <w:r w:rsidR="003B34E6" w:rsidRPr="001B1F92">
        <w:rPr>
          <w:rFonts w:ascii="Arial" w:hAnsi="Arial" w:cs="Arial"/>
          <w:shd w:val="clear" w:color="auto" w:fill="FFFFFF"/>
        </w:rPr>
        <w:t>ein weitläufiger Heidegarten mit einem Moor</w:t>
      </w:r>
      <w:r w:rsidR="00C67BA3" w:rsidRPr="001B1F92">
        <w:rPr>
          <w:rFonts w:ascii="Arial" w:hAnsi="Arial" w:cs="Arial"/>
          <w:shd w:val="clear" w:color="auto" w:fill="FFFFFF"/>
        </w:rPr>
        <w:t xml:space="preserve">, in dem im Spätsommer </w:t>
      </w:r>
      <w:r w:rsidR="00DD2557">
        <w:rPr>
          <w:rFonts w:ascii="Arial" w:hAnsi="Arial" w:cs="Arial"/>
          <w:shd w:val="clear" w:color="auto" w:fill="FFFFFF"/>
        </w:rPr>
        <w:t>mehr als</w:t>
      </w:r>
      <w:r w:rsidR="003B34E6" w:rsidRPr="001B1F92">
        <w:rPr>
          <w:rFonts w:ascii="Arial" w:hAnsi="Arial" w:cs="Arial"/>
          <w:shd w:val="clear" w:color="auto" w:fill="FFFFFF"/>
        </w:rPr>
        <w:t xml:space="preserve"> 160 verschiedenen Heidesorten </w:t>
      </w:r>
      <w:r w:rsidR="00C67BA3" w:rsidRPr="001B1F92">
        <w:rPr>
          <w:rFonts w:ascii="Arial" w:hAnsi="Arial" w:cs="Arial"/>
          <w:shd w:val="clear" w:color="auto" w:fill="FFFFFF"/>
        </w:rPr>
        <w:t>blühen</w:t>
      </w:r>
      <w:r w:rsidR="001B1F92" w:rsidRPr="001B1F92">
        <w:rPr>
          <w:rFonts w:ascii="Arial" w:hAnsi="Arial" w:cs="Arial"/>
          <w:shd w:val="clear" w:color="auto" w:fill="FFFFFF"/>
        </w:rPr>
        <w:t xml:space="preserve">, prägen die Flora der 20 Hektar großen Parkanlage. Für die kleinen Gäste gibt es den </w:t>
      </w:r>
      <w:r w:rsidR="003B34E6" w:rsidRPr="001B1F92">
        <w:rPr>
          <w:rFonts w:ascii="Arial" w:hAnsi="Arial" w:cs="Arial"/>
          <w:shd w:val="clear" w:color="auto" w:fill="FFFFFF"/>
        </w:rPr>
        <w:t>große</w:t>
      </w:r>
      <w:r w:rsidR="001B1F92" w:rsidRPr="001B1F92">
        <w:rPr>
          <w:rFonts w:ascii="Arial" w:hAnsi="Arial" w:cs="Arial"/>
          <w:shd w:val="clear" w:color="auto" w:fill="FFFFFF"/>
        </w:rPr>
        <w:t>n</w:t>
      </w:r>
      <w:r w:rsidR="003B34E6" w:rsidRPr="001B1F92">
        <w:rPr>
          <w:rFonts w:ascii="Arial" w:hAnsi="Arial" w:cs="Arial"/>
          <w:shd w:val="clear" w:color="auto" w:fill="FFFFFF"/>
        </w:rPr>
        <w:t> Wüstenspielplatz</w:t>
      </w:r>
      <w:r w:rsidR="001B1F92" w:rsidRPr="001B1F92">
        <w:rPr>
          <w:rFonts w:ascii="Arial" w:hAnsi="Arial" w:cs="Arial"/>
          <w:shd w:val="clear" w:color="auto" w:fill="FFFFFF"/>
        </w:rPr>
        <w:t>.</w:t>
      </w:r>
      <w:r w:rsidR="001B1F92">
        <w:rPr>
          <w:rFonts w:ascii="Arial" w:hAnsi="Arial" w:cs="Arial"/>
          <w:shd w:val="clear" w:color="auto" w:fill="FFFFFF"/>
        </w:rPr>
        <w:t xml:space="preserve"> </w:t>
      </w:r>
      <w:r w:rsidR="00B56449" w:rsidRPr="00B56449">
        <w:rPr>
          <w:rFonts w:ascii="Arial" w:hAnsi="Arial" w:cs="Arial"/>
          <w:i/>
          <w:shd w:val="clear" w:color="auto" w:fill="FFFFFF"/>
        </w:rPr>
        <w:t xml:space="preserve">Öffnungszeiten und Preise auf </w:t>
      </w:r>
      <w:hyperlink r:id="rId10" w:history="1">
        <w:r w:rsidR="001B1F92" w:rsidRPr="00B56449">
          <w:rPr>
            <w:rStyle w:val="Hyperlink"/>
            <w:rFonts w:ascii="Arial" w:hAnsi="Arial" w:cs="Arial"/>
            <w:i/>
            <w:shd w:val="clear" w:color="auto" w:fill="FFFFFF"/>
          </w:rPr>
          <w:t>www.findlingspark-nochten.de</w:t>
        </w:r>
      </w:hyperlink>
    </w:p>
    <w:p w:rsidR="00E95874" w:rsidRPr="00B56449" w:rsidRDefault="0025103F" w:rsidP="006014F1">
      <w:pPr>
        <w:rPr>
          <w:rFonts w:ascii="Arial" w:hAnsi="Arial" w:cs="Arial"/>
          <w:i/>
          <w:shd w:val="clear" w:color="auto" w:fill="FFFFFF"/>
        </w:rPr>
      </w:pPr>
      <w:r>
        <w:rPr>
          <w:rFonts w:ascii="Arial" w:hAnsi="Arial" w:cs="Arial"/>
          <w:b/>
          <w:lang w:eastAsia="de-DE"/>
        </w:rPr>
        <w:t xml:space="preserve">Der Klassiker: </w:t>
      </w:r>
      <w:r w:rsidR="00E95874" w:rsidRPr="00C626FC">
        <w:rPr>
          <w:rFonts w:ascii="Arial" w:hAnsi="Arial" w:cs="Arial"/>
          <w:b/>
          <w:lang w:eastAsia="de-DE"/>
        </w:rPr>
        <w:t>Schlosspark Neuhardenberg</w:t>
      </w:r>
      <w:r w:rsidR="00850060">
        <w:rPr>
          <w:rFonts w:ascii="Arial" w:hAnsi="Arial" w:cs="Arial"/>
          <w:b/>
          <w:lang w:eastAsia="de-DE"/>
        </w:rPr>
        <w:t xml:space="preserve"> (Seenland Oder-Spree)</w:t>
      </w:r>
      <w:r w:rsidR="00C626FC">
        <w:rPr>
          <w:rFonts w:ascii="Arial" w:hAnsi="Arial" w:cs="Arial"/>
          <w:b/>
          <w:lang w:eastAsia="de-DE"/>
        </w:rPr>
        <w:br/>
      </w:r>
      <w:r w:rsidR="00C626FC">
        <w:rPr>
          <w:rFonts w:ascii="Arial" w:hAnsi="Arial" w:cs="Arial"/>
          <w:shd w:val="clear" w:color="auto" w:fill="FFFFFF"/>
        </w:rPr>
        <w:t xml:space="preserve">Eine bewegte Geschichte hat nicht nur das Schloss Neuhardenberg, sondern auch der Schlosspark aufzuweisen. Als Peter Joseph </w:t>
      </w:r>
      <w:proofErr w:type="spellStart"/>
      <w:r w:rsidR="00C626FC">
        <w:rPr>
          <w:rFonts w:ascii="Arial" w:hAnsi="Arial" w:cs="Arial"/>
          <w:shd w:val="clear" w:color="auto" w:fill="FFFFFF"/>
        </w:rPr>
        <w:t>Lenn</w:t>
      </w:r>
      <w:r w:rsidR="00DD2557">
        <w:rPr>
          <w:rFonts w:ascii="Arial" w:hAnsi="Arial" w:cs="Arial"/>
          <w:shd w:val="clear" w:color="auto" w:fill="FFFFFF"/>
        </w:rPr>
        <w:t>é</w:t>
      </w:r>
      <w:proofErr w:type="spellEnd"/>
      <w:r w:rsidR="00C626FC">
        <w:rPr>
          <w:rFonts w:ascii="Arial" w:hAnsi="Arial" w:cs="Arial"/>
          <w:shd w:val="clear" w:color="auto" w:fill="FFFFFF"/>
        </w:rPr>
        <w:t xml:space="preserve"> 1821 mit der Gestaltung begann, gab es hier bereits einen Landschaftsgarten, der mehrfach verändert und erweitert worden war. Auch der </w:t>
      </w:r>
      <w:r w:rsidR="00E95874" w:rsidRPr="00E95874">
        <w:rPr>
          <w:rFonts w:ascii="Arial" w:hAnsi="Arial" w:cs="Arial"/>
          <w:shd w:val="clear" w:color="auto" w:fill="FFFFFF"/>
        </w:rPr>
        <w:t xml:space="preserve">Schwiegersohn des Kanzlers, Hermann Fürst von </w:t>
      </w:r>
      <w:proofErr w:type="spellStart"/>
      <w:r w:rsidR="00E95874" w:rsidRPr="00E95874">
        <w:rPr>
          <w:rFonts w:ascii="Arial" w:hAnsi="Arial" w:cs="Arial"/>
          <w:shd w:val="clear" w:color="auto" w:fill="FFFFFF"/>
        </w:rPr>
        <w:t>Pückler-Muskau</w:t>
      </w:r>
      <w:proofErr w:type="spellEnd"/>
      <w:r w:rsidR="005A302C">
        <w:rPr>
          <w:rFonts w:ascii="Arial" w:hAnsi="Arial" w:cs="Arial"/>
          <w:shd w:val="clear" w:color="auto" w:fill="FFFFFF"/>
        </w:rPr>
        <w:t>,</w:t>
      </w:r>
      <w:r w:rsidR="00E95874" w:rsidRPr="00E95874">
        <w:rPr>
          <w:rFonts w:ascii="Arial" w:hAnsi="Arial" w:cs="Arial"/>
          <w:shd w:val="clear" w:color="auto" w:fill="FFFFFF"/>
        </w:rPr>
        <w:t xml:space="preserve"> </w:t>
      </w:r>
      <w:r w:rsidR="00C626FC">
        <w:rPr>
          <w:rFonts w:ascii="Arial" w:hAnsi="Arial" w:cs="Arial"/>
          <w:shd w:val="clear" w:color="auto" w:fill="FFFFFF"/>
        </w:rPr>
        <w:t xml:space="preserve">soll sich an der Diskussion über die Gestaltung beteiligt haben. Weite Wiesen und Gehölzgruppen, Blickachsen, Gräben und Teiche prägen den Park, in dessen Mittelpunkt das weiße </w:t>
      </w:r>
      <w:r w:rsidR="005A302C">
        <w:rPr>
          <w:rFonts w:ascii="Arial" w:hAnsi="Arial" w:cs="Arial"/>
          <w:shd w:val="clear" w:color="auto" w:fill="FFFFFF"/>
        </w:rPr>
        <w:t xml:space="preserve">klassizistische Schloss thront. Im Umfeld </w:t>
      </w:r>
      <w:r w:rsidR="00C626FC">
        <w:rPr>
          <w:rFonts w:ascii="Arial" w:hAnsi="Arial" w:cs="Arial"/>
          <w:shd w:val="clear" w:color="auto" w:fill="FFFFFF"/>
        </w:rPr>
        <w:t>des Schlosses ist ein schöner K</w:t>
      </w:r>
      <w:r w:rsidR="00DD2557">
        <w:rPr>
          <w:rFonts w:ascii="Arial" w:hAnsi="Arial" w:cs="Arial"/>
          <w:shd w:val="clear" w:color="auto" w:fill="FFFFFF"/>
        </w:rPr>
        <w:t>r</w:t>
      </w:r>
      <w:r w:rsidR="00C626FC">
        <w:rPr>
          <w:rFonts w:ascii="Arial" w:hAnsi="Arial" w:cs="Arial"/>
          <w:shd w:val="clear" w:color="auto" w:fill="FFFFFF"/>
        </w:rPr>
        <w:t>äuter- und Blumengarten zu finden.</w:t>
      </w:r>
      <w:r w:rsidR="005A302C">
        <w:rPr>
          <w:rFonts w:ascii="Arial" w:hAnsi="Arial" w:cs="Arial"/>
          <w:shd w:val="clear" w:color="auto" w:fill="FFFFFF"/>
        </w:rPr>
        <w:t xml:space="preserve"> </w:t>
      </w:r>
      <w:r w:rsidR="005A302C" w:rsidRPr="00B56449">
        <w:rPr>
          <w:rFonts w:ascii="Arial" w:hAnsi="Arial" w:cs="Arial"/>
          <w:i/>
          <w:shd w:val="clear" w:color="auto" w:fill="FFFFFF"/>
        </w:rPr>
        <w:t xml:space="preserve">Der Park wird auch in der Broschüre des Tourismusverbandes Seenland Oder-Spree „Flanieren in Parks &amp; Gärten“ vorgestellt die auf der Website </w:t>
      </w:r>
      <w:hyperlink r:id="rId11" w:history="1">
        <w:r w:rsidR="005A302C" w:rsidRPr="00B56449">
          <w:rPr>
            <w:rStyle w:val="Hyperlink"/>
            <w:rFonts w:ascii="Arial" w:hAnsi="Arial" w:cs="Arial"/>
            <w:i/>
          </w:rPr>
          <w:t>www.seenland-oderspree.de</w:t>
        </w:r>
      </w:hyperlink>
      <w:r w:rsidR="005A302C" w:rsidRPr="00B56449">
        <w:rPr>
          <w:rFonts w:ascii="Arial" w:hAnsi="Arial" w:cs="Arial"/>
          <w:i/>
        </w:rPr>
        <w:t xml:space="preserve"> heruntergeladen werden kann.</w:t>
      </w:r>
      <w:r w:rsidR="005A302C" w:rsidRPr="00B56449">
        <w:rPr>
          <w:rFonts w:ascii="Arial" w:hAnsi="Arial" w:cs="Arial"/>
          <w:i/>
          <w:shd w:val="clear" w:color="auto" w:fill="FFFFFF"/>
        </w:rPr>
        <w:t xml:space="preserve"> </w:t>
      </w:r>
      <w:r w:rsidR="00B56449" w:rsidRPr="00B56449">
        <w:rPr>
          <w:rFonts w:ascii="Arial" w:hAnsi="Arial" w:cs="Arial"/>
          <w:i/>
          <w:shd w:val="clear" w:color="auto" w:fill="FFFFFF"/>
        </w:rPr>
        <w:t>Der Park ist ganzjährig geöffnet, der Eintritt ist frei.</w:t>
      </w:r>
    </w:p>
    <w:p w:rsidR="00C626FC" w:rsidRPr="00B56449" w:rsidRDefault="0025103F" w:rsidP="006014F1">
      <w:pPr>
        <w:rPr>
          <w:rFonts w:ascii="Arial" w:hAnsi="Arial" w:cs="Arial"/>
          <w:i/>
          <w:shd w:val="clear" w:color="auto" w:fill="FFFFFF"/>
        </w:rPr>
      </w:pPr>
      <w:r>
        <w:rPr>
          <w:rFonts w:ascii="Arial" w:hAnsi="Arial" w:cs="Arial"/>
          <w:b/>
          <w:shd w:val="clear" w:color="auto" w:fill="FFFFFF"/>
        </w:rPr>
        <w:t xml:space="preserve">Die </w:t>
      </w:r>
      <w:r w:rsidR="00C626FC" w:rsidRPr="00C626FC">
        <w:rPr>
          <w:rFonts w:ascii="Arial" w:hAnsi="Arial" w:cs="Arial"/>
          <w:b/>
          <w:shd w:val="clear" w:color="auto" w:fill="FFFFFF"/>
        </w:rPr>
        <w:t>Familie</w:t>
      </w:r>
      <w:r>
        <w:rPr>
          <w:rFonts w:ascii="Arial" w:hAnsi="Arial" w:cs="Arial"/>
          <w:b/>
          <w:shd w:val="clear" w:color="auto" w:fill="FFFFFF"/>
        </w:rPr>
        <w:t>noase</w:t>
      </w:r>
      <w:r w:rsidR="00C626FC" w:rsidRPr="00C626FC">
        <w:rPr>
          <w:rFonts w:ascii="Arial" w:hAnsi="Arial" w:cs="Arial"/>
          <w:b/>
          <w:shd w:val="clear" w:color="auto" w:fill="FFFFFF"/>
        </w:rPr>
        <w:t>: Schlosspark Oranienburg</w:t>
      </w:r>
      <w:r w:rsidR="00850060">
        <w:rPr>
          <w:rFonts w:ascii="Arial" w:hAnsi="Arial" w:cs="Arial"/>
          <w:b/>
          <w:shd w:val="clear" w:color="auto" w:fill="FFFFFF"/>
        </w:rPr>
        <w:t xml:space="preserve"> (Ruppiner Seenland)</w:t>
      </w:r>
      <w:r w:rsidR="003345C2">
        <w:rPr>
          <w:rFonts w:ascii="Arial" w:hAnsi="Arial" w:cs="Arial"/>
          <w:b/>
          <w:shd w:val="clear" w:color="auto" w:fill="FFFFFF"/>
        </w:rPr>
        <w:br/>
      </w:r>
      <w:r w:rsidR="005A302C">
        <w:rPr>
          <w:rFonts w:ascii="Arial" w:hAnsi="Arial" w:cs="Arial"/>
          <w:shd w:val="clear" w:color="auto" w:fill="FFFFFF"/>
        </w:rPr>
        <w:t>E</w:t>
      </w:r>
      <w:r w:rsidR="00C626FC" w:rsidRPr="00850060">
        <w:rPr>
          <w:rFonts w:ascii="Arial" w:hAnsi="Arial" w:cs="Arial"/>
          <w:shd w:val="clear" w:color="auto" w:fill="FFFFFF"/>
        </w:rPr>
        <w:t>in Park</w:t>
      </w:r>
      <w:r w:rsidR="005A302C">
        <w:rPr>
          <w:rFonts w:ascii="Arial" w:hAnsi="Arial" w:cs="Arial"/>
          <w:shd w:val="clear" w:color="auto" w:fill="FFFFFF"/>
        </w:rPr>
        <w:t>, den gerade junge Gäste sehr mögen</w:t>
      </w:r>
      <w:r w:rsidR="00B56449">
        <w:rPr>
          <w:rFonts w:ascii="Arial" w:hAnsi="Arial" w:cs="Arial"/>
          <w:shd w:val="clear" w:color="auto" w:fill="FFFFFF"/>
        </w:rPr>
        <w:t>,</w:t>
      </w:r>
      <w:r w:rsidR="005A302C">
        <w:rPr>
          <w:rFonts w:ascii="Arial" w:hAnsi="Arial" w:cs="Arial"/>
          <w:shd w:val="clear" w:color="auto" w:fill="FFFFFF"/>
        </w:rPr>
        <w:t xml:space="preserve"> ist der Schlosspark Oranienburg</w:t>
      </w:r>
      <w:r w:rsidR="00C626FC" w:rsidRPr="00850060">
        <w:rPr>
          <w:rFonts w:ascii="Arial" w:hAnsi="Arial" w:cs="Arial"/>
          <w:shd w:val="clear" w:color="auto" w:fill="FFFFFF"/>
        </w:rPr>
        <w:t>, der zur Landesgartenschau</w:t>
      </w:r>
      <w:r w:rsidR="005A302C">
        <w:rPr>
          <w:rFonts w:ascii="Arial" w:hAnsi="Arial" w:cs="Arial"/>
          <w:shd w:val="clear" w:color="auto" w:fill="FFFFFF"/>
        </w:rPr>
        <w:t xml:space="preserve"> 2009 u</w:t>
      </w:r>
      <w:r w:rsidR="00C626FC" w:rsidRPr="00850060">
        <w:rPr>
          <w:rFonts w:ascii="Arial" w:hAnsi="Arial" w:cs="Arial"/>
          <w:shd w:val="clear" w:color="auto" w:fill="FFFFFF"/>
        </w:rPr>
        <w:t xml:space="preserve">mgestaltet wurde und seitdem gerade bei Familien mit Kindern sehr beliebt ist. </w:t>
      </w:r>
      <w:r w:rsidR="00850060" w:rsidRPr="00850060">
        <w:rPr>
          <w:rFonts w:ascii="Arial" w:hAnsi="Arial" w:cs="Arial"/>
          <w:shd w:val="clear" w:color="auto" w:fill="FFFFFF"/>
        </w:rPr>
        <w:t>Seit dem 9. Mai</w:t>
      </w:r>
      <w:r w:rsidR="005A302C">
        <w:rPr>
          <w:rFonts w:ascii="Arial" w:hAnsi="Arial" w:cs="Arial"/>
          <w:shd w:val="clear" w:color="auto" w:fill="FFFFFF"/>
        </w:rPr>
        <w:t xml:space="preserve"> </w:t>
      </w:r>
      <w:r w:rsidR="00850060" w:rsidRPr="00850060">
        <w:rPr>
          <w:rFonts w:ascii="Arial" w:hAnsi="Arial" w:cs="Arial"/>
          <w:shd w:val="clear" w:color="auto" w:fill="FFFFFF"/>
        </w:rPr>
        <w:t xml:space="preserve"> </w:t>
      </w:r>
      <w:r w:rsidR="00093643">
        <w:rPr>
          <w:rFonts w:ascii="Arial" w:hAnsi="Arial" w:cs="Arial"/>
          <w:shd w:val="clear" w:color="auto" w:fill="FFFFFF"/>
        </w:rPr>
        <w:t xml:space="preserve">2020 </w:t>
      </w:r>
      <w:r w:rsidR="00850060" w:rsidRPr="00850060">
        <w:rPr>
          <w:rFonts w:ascii="Arial" w:hAnsi="Arial" w:cs="Arial"/>
          <w:shd w:val="clear" w:color="auto" w:fill="FFFFFF"/>
        </w:rPr>
        <w:t xml:space="preserve">ist auch die großzügige Spiellandschaft mit </w:t>
      </w:r>
      <w:r w:rsidR="00C626FC" w:rsidRPr="00850060">
        <w:rPr>
          <w:rFonts w:ascii="Arial" w:hAnsi="Arial" w:cs="Arial"/>
          <w:shd w:val="clear" w:color="auto" w:fill="FFFFFF"/>
        </w:rPr>
        <w:t>Wass</w:t>
      </w:r>
      <w:r w:rsidR="00850060" w:rsidRPr="00850060">
        <w:rPr>
          <w:rFonts w:ascii="Arial" w:hAnsi="Arial" w:cs="Arial"/>
          <w:shd w:val="clear" w:color="auto" w:fill="FFFFFF"/>
        </w:rPr>
        <w:t xml:space="preserve">er- und Matschspielplatz, </w:t>
      </w:r>
      <w:r w:rsidR="00C626FC" w:rsidRPr="00850060">
        <w:rPr>
          <w:rFonts w:ascii="Arial" w:hAnsi="Arial" w:cs="Arial"/>
          <w:shd w:val="clear" w:color="auto" w:fill="FFFFFF"/>
        </w:rPr>
        <w:t>Hüpfkissen, Wippen, Schaukeln, Kletterfelsen</w:t>
      </w:r>
      <w:r w:rsidR="00850060" w:rsidRPr="00850060">
        <w:rPr>
          <w:rFonts w:ascii="Arial" w:hAnsi="Arial" w:cs="Arial"/>
          <w:shd w:val="clear" w:color="auto" w:fill="FFFFFF"/>
        </w:rPr>
        <w:t xml:space="preserve"> sowie S</w:t>
      </w:r>
      <w:r w:rsidR="00C626FC" w:rsidRPr="00850060">
        <w:rPr>
          <w:rFonts w:ascii="Arial" w:hAnsi="Arial" w:cs="Arial"/>
          <w:shd w:val="clear" w:color="auto" w:fill="FFFFFF"/>
        </w:rPr>
        <w:t xml:space="preserve">pielhaus mit Rutschen </w:t>
      </w:r>
      <w:r w:rsidR="00850060" w:rsidRPr="00850060">
        <w:rPr>
          <w:rFonts w:ascii="Arial" w:hAnsi="Arial" w:cs="Arial"/>
          <w:shd w:val="clear" w:color="auto" w:fill="FFFFFF"/>
        </w:rPr>
        <w:t xml:space="preserve">wieder geöffnet. </w:t>
      </w:r>
      <w:r w:rsidR="00C626FC" w:rsidRPr="00850060">
        <w:rPr>
          <w:rFonts w:ascii="Arial" w:hAnsi="Arial" w:cs="Arial"/>
          <w:shd w:val="clear" w:color="auto" w:fill="FFFFFF"/>
        </w:rPr>
        <w:t xml:space="preserve">Für Sportbegeisterte bietet der Familien- und Freizeitpark zudem eine Minigolfanlage und Outdoor-Fitnessgeräte. </w:t>
      </w:r>
      <w:r w:rsidR="00850060" w:rsidRPr="00850060">
        <w:rPr>
          <w:rFonts w:ascii="Arial" w:hAnsi="Arial" w:cs="Arial"/>
          <w:shd w:val="clear" w:color="auto" w:fill="FFFFFF"/>
        </w:rPr>
        <w:t xml:space="preserve">Der Garten selber ist dabei keineswegs Nebensache: dafür stehen zum Beispiel die 16 Gartenzimmer, die alle verschiedene Themen haben. </w:t>
      </w:r>
      <w:r w:rsidR="00B56449" w:rsidRPr="00B56449">
        <w:rPr>
          <w:rFonts w:ascii="Arial" w:hAnsi="Arial" w:cs="Arial"/>
          <w:i/>
          <w:shd w:val="clear" w:color="auto" w:fill="FFFFFF"/>
        </w:rPr>
        <w:t xml:space="preserve">Infos zu Öffnungszeiten und Eintrittspreisen auf </w:t>
      </w:r>
      <w:hyperlink r:id="rId12" w:history="1">
        <w:r w:rsidR="005A302C" w:rsidRPr="00B56449">
          <w:rPr>
            <w:rStyle w:val="Hyperlink"/>
            <w:rFonts w:ascii="Arial" w:hAnsi="Arial" w:cs="Arial"/>
            <w:i/>
            <w:shd w:val="clear" w:color="auto" w:fill="FFFFFF"/>
          </w:rPr>
          <w:t>www.oranienburg-erleben.de</w:t>
        </w:r>
      </w:hyperlink>
    </w:p>
    <w:p w:rsidR="0025103F" w:rsidRDefault="0025103F" w:rsidP="006014F1">
      <w:pPr>
        <w:rPr>
          <w:rFonts w:ascii="Arial" w:hAnsi="Arial" w:cs="Arial"/>
          <w:shd w:val="clear" w:color="auto" w:fill="FFFFFF"/>
        </w:rPr>
      </w:pPr>
      <w:r>
        <w:rPr>
          <w:rFonts w:ascii="Arial" w:hAnsi="Arial" w:cs="Arial"/>
          <w:b/>
          <w:shd w:val="clear" w:color="auto" w:fill="FFFFFF"/>
        </w:rPr>
        <w:t xml:space="preserve">Der Verwunschene: </w:t>
      </w:r>
      <w:r w:rsidR="00D06C5B" w:rsidRPr="00D06C5B">
        <w:rPr>
          <w:rFonts w:ascii="Arial" w:hAnsi="Arial" w:cs="Arial"/>
          <w:b/>
          <w:shd w:val="clear" w:color="auto" w:fill="FFFFFF"/>
        </w:rPr>
        <w:t xml:space="preserve">Sudermann-Park in </w:t>
      </w:r>
      <w:proofErr w:type="spellStart"/>
      <w:r w:rsidR="00D06C5B" w:rsidRPr="00D06C5B">
        <w:rPr>
          <w:rFonts w:ascii="Arial" w:hAnsi="Arial" w:cs="Arial"/>
          <w:b/>
          <w:shd w:val="clear" w:color="auto" w:fill="FFFFFF"/>
        </w:rPr>
        <w:t>Blankensee</w:t>
      </w:r>
      <w:proofErr w:type="spellEnd"/>
      <w:r w:rsidR="00D06C5B" w:rsidRPr="00D06C5B">
        <w:rPr>
          <w:rFonts w:ascii="Arial" w:hAnsi="Arial" w:cs="Arial"/>
          <w:b/>
          <w:shd w:val="clear" w:color="auto" w:fill="FFFFFF"/>
        </w:rPr>
        <w:t xml:space="preserve"> (Fläming)</w:t>
      </w:r>
      <w:r w:rsidR="00E06564">
        <w:rPr>
          <w:rFonts w:ascii="Arial" w:hAnsi="Arial" w:cs="Arial"/>
          <w:b/>
          <w:shd w:val="clear" w:color="auto" w:fill="FFFFFF"/>
        </w:rPr>
        <w:br/>
      </w:r>
      <w:r w:rsidR="00E06564" w:rsidRPr="00E06564">
        <w:rPr>
          <w:rFonts w:ascii="Arial" w:hAnsi="Arial" w:cs="Arial"/>
          <w:shd w:val="clear" w:color="auto" w:fill="FFFFFF"/>
        </w:rPr>
        <w:t>Es gibt einige Gründe</w:t>
      </w:r>
      <w:r w:rsidR="00093643">
        <w:rPr>
          <w:rFonts w:ascii="Arial" w:hAnsi="Arial" w:cs="Arial"/>
          <w:shd w:val="clear" w:color="auto" w:fill="FFFFFF"/>
        </w:rPr>
        <w:t>,</w:t>
      </w:r>
      <w:r w:rsidR="00E06564" w:rsidRPr="00E06564">
        <w:rPr>
          <w:rFonts w:ascii="Arial" w:hAnsi="Arial" w:cs="Arial"/>
          <w:shd w:val="clear" w:color="auto" w:fill="FFFFFF"/>
        </w:rPr>
        <w:t xml:space="preserve"> den kleinen Ort </w:t>
      </w:r>
      <w:proofErr w:type="spellStart"/>
      <w:r w:rsidR="00E06564" w:rsidRPr="00E06564">
        <w:rPr>
          <w:rFonts w:ascii="Arial" w:hAnsi="Arial" w:cs="Arial"/>
          <w:shd w:val="clear" w:color="auto" w:fill="FFFFFF"/>
        </w:rPr>
        <w:t>Blankensee</w:t>
      </w:r>
      <w:proofErr w:type="spellEnd"/>
      <w:r w:rsidR="00E06564" w:rsidRPr="00E06564">
        <w:rPr>
          <w:rFonts w:ascii="Arial" w:hAnsi="Arial" w:cs="Arial"/>
          <w:shd w:val="clear" w:color="auto" w:fill="FFFFFF"/>
        </w:rPr>
        <w:t xml:space="preserve"> im Naturpark Nuthe-</w:t>
      </w:r>
      <w:proofErr w:type="spellStart"/>
      <w:r w:rsidR="00E06564" w:rsidRPr="00E06564">
        <w:rPr>
          <w:rFonts w:ascii="Arial" w:hAnsi="Arial" w:cs="Arial"/>
          <w:shd w:val="clear" w:color="auto" w:fill="FFFFFF"/>
        </w:rPr>
        <w:t>Nieplitz</w:t>
      </w:r>
      <w:proofErr w:type="spellEnd"/>
      <w:r w:rsidR="00E06564" w:rsidRPr="00E06564">
        <w:rPr>
          <w:rFonts w:ascii="Arial" w:hAnsi="Arial" w:cs="Arial"/>
          <w:shd w:val="clear" w:color="auto" w:fill="FFFFFF"/>
        </w:rPr>
        <w:t xml:space="preserve"> zu besuchen: </w:t>
      </w:r>
      <w:r w:rsidR="00093643">
        <w:rPr>
          <w:rFonts w:ascii="Arial" w:hAnsi="Arial" w:cs="Arial"/>
          <w:shd w:val="clear" w:color="auto" w:fill="FFFFFF"/>
        </w:rPr>
        <w:t>d</w:t>
      </w:r>
      <w:r w:rsidR="00E06564" w:rsidRPr="00E06564">
        <w:rPr>
          <w:rFonts w:ascii="Arial" w:hAnsi="Arial" w:cs="Arial"/>
          <w:shd w:val="clear" w:color="auto" w:fill="FFFFFF"/>
        </w:rPr>
        <w:t>er Steg von dem aus man über den See blicken kann, der frische Fisch</w:t>
      </w:r>
      <w:r w:rsidR="005A302C">
        <w:rPr>
          <w:rFonts w:ascii="Arial" w:hAnsi="Arial" w:cs="Arial"/>
          <w:shd w:val="clear" w:color="auto" w:fill="FFFFFF"/>
        </w:rPr>
        <w:t xml:space="preserve"> von den Fischern im Ort und das nahe Wildgehege im </w:t>
      </w:r>
      <w:proofErr w:type="spellStart"/>
      <w:r w:rsidR="005A302C">
        <w:rPr>
          <w:rFonts w:ascii="Arial" w:hAnsi="Arial" w:cs="Arial"/>
          <w:shd w:val="clear" w:color="auto" w:fill="FFFFFF"/>
        </w:rPr>
        <w:t>Glauer</w:t>
      </w:r>
      <w:proofErr w:type="spellEnd"/>
      <w:r w:rsidR="005A302C">
        <w:rPr>
          <w:rFonts w:ascii="Arial" w:hAnsi="Arial" w:cs="Arial"/>
          <w:shd w:val="clear" w:color="auto" w:fill="FFFFFF"/>
        </w:rPr>
        <w:t xml:space="preserve"> Tal. </w:t>
      </w:r>
      <w:r w:rsidR="00E06564" w:rsidRPr="00E06564">
        <w:rPr>
          <w:rFonts w:ascii="Arial" w:hAnsi="Arial" w:cs="Arial"/>
          <w:shd w:val="clear" w:color="auto" w:fill="FFFFFF"/>
        </w:rPr>
        <w:t>Unbed</w:t>
      </w:r>
      <w:r w:rsidR="00093643">
        <w:rPr>
          <w:rFonts w:ascii="Arial" w:hAnsi="Arial" w:cs="Arial"/>
          <w:shd w:val="clear" w:color="auto" w:fill="FFFFFF"/>
        </w:rPr>
        <w:t>ingt dazu gehört aber auch ein</w:t>
      </w:r>
      <w:r w:rsidR="00E06564" w:rsidRPr="00E06564">
        <w:rPr>
          <w:rFonts w:ascii="Arial" w:hAnsi="Arial" w:cs="Arial"/>
          <w:shd w:val="clear" w:color="auto" w:fill="FFFFFF"/>
        </w:rPr>
        <w:t xml:space="preserve"> Spaziergang durch den </w:t>
      </w:r>
      <w:proofErr w:type="spellStart"/>
      <w:r w:rsidR="00E06564" w:rsidRPr="00E06564">
        <w:rPr>
          <w:rFonts w:ascii="Arial" w:hAnsi="Arial" w:cs="Arial"/>
          <w:shd w:val="clear" w:color="auto" w:fill="FFFFFF"/>
        </w:rPr>
        <w:t>S</w:t>
      </w:r>
      <w:r w:rsidR="00D06C5B" w:rsidRPr="00E06564">
        <w:rPr>
          <w:rFonts w:ascii="Arial" w:hAnsi="Arial" w:cs="Arial"/>
          <w:shd w:val="clear" w:color="auto" w:fill="FFFFFF"/>
        </w:rPr>
        <w:t>udermannpark</w:t>
      </w:r>
      <w:proofErr w:type="spellEnd"/>
      <w:r w:rsidR="00E06564" w:rsidRPr="00E06564">
        <w:rPr>
          <w:rFonts w:ascii="Arial" w:hAnsi="Arial" w:cs="Arial"/>
          <w:shd w:val="clear" w:color="auto" w:fill="FFFFFF"/>
        </w:rPr>
        <w:t xml:space="preserve">, der mit dem Begriff „verwunschen“ </w:t>
      </w:r>
      <w:r w:rsidR="00093643">
        <w:rPr>
          <w:rFonts w:ascii="Arial" w:hAnsi="Arial" w:cs="Arial"/>
          <w:shd w:val="clear" w:color="auto" w:fill="FFFFFF"/>
        </w:rPr>
        <w:t>genau</w:t>
      </w:r>
      <w:r w:rsidR="00E06564" w:rsidRPr="00E06564">
        <w:rPr>
          <w:rFonts w:ascii="Arial" w:hAnsi="Arial" w:cs="Arial"/>
          <w:shd w:val="clear" w:color="auto" w:fill="FFFFFF"/>
        </w:rPr>
        <w:t xml:space="preserve"> richtig beschrieben ist. Benannt ist der 3,5 Hektar große Garten nach </w:t>
      </w:r>
      <w:r w:rsidR="00D06C5B" w:rsidRPr="00E06564">
        <w:rPr>
          <w:rFonts w:ascii="Arial" w:hAnsi="Arial" w:cs="Arial"/>
          <w:shd w:val="clear" w:color="auto" w:fill="FFFFFF"/>
        </w:rPr>
        <w:t>dem Schriftsteller Hermann Sudermann</w:t>
      </w:r>
      <w:r w:rsidR="00E06564" w:rsidRPr="00E06564">
        <w:rPr>
          <w:rFonts w:ascii="Arial" w:hAnsi="Arial" w:cs="Arial"/>
          <w:shd w:val="clear" w:color="auto" w:fill="FFFFFF"/>
        </w:rPr>
        <w:t xml:space="preserve">, der im Schloss </w:t>
      </w:r>
      <w:proofErr w:type="spellStart"/>
      <w:r w:rsidR="00E06564" w:rsidRPr="00E06564">
        <w:rPr>
          <w:rFonts w:ascii="Arial" w:hAnsi="Arial" w:cs="Arial"/>
          <w:shd w:val="clear" w:color="auto" w:fill="FFFFFF"/>
        </w:rPr>
        <w:t>Blankensee</w:t>
      </w:r>
      <w:proofErr w:type="spellEnd"/>
      <w:r w:rsidR="00E06564" w:rsidRPr="00E06564">
        <w:rPr>
          <w:rFonts w:ascii="Arial" w:hAnsi="Arial" w:cs="Arial"/>
          <w:shd w:val="clear" w:color="auto" w:fill="FFFFFF"/>
        </w:rPr>
        <w:t xml:space="preserve"> </w:t>
      </w:r>
      <w:r w:rsidR="00D06C5B" w:rsidRPr="00E06564">
        <w:rPr>
          <w:rFonts w:ascii="Arial" w:hAnsi="Arial" w:cs="Arial"/>
          <w:shd w:val="clear" w:color="auto" w:fill="FFFFFF"/>
        </w:rPr>
        <w:t xml:space="preserve">ab 1902 lebte. </w:t>
      </w:r>
      <w:r w:rsidR="00E06564" w:rsidRPr="00E06564">
        <w:rPr>
          <w:rFonts w:ascii="Arial" w:hAnsi="Arial" w:cs="Arial"/>
          <w:shd w:val="clear" w:color="auto" w:fill="FFFFFF"/>
        </w:rPr>
        <w:t xml:space="preserve">Ursprünglich wurde </w:t>
      </w:r>
      <w:r w:rsidR="005A302C">
        <w:rPr>
          <w:rFonts w:ascii="Arial" w:hAnsi="Arial" w:cs="Arial"/>
          <w:shd w:val="clear" w:color="auto" w:fill="FFFFFF"/>
        </w:rPr>
        <w:t xml:space="preserve">auch dieser </w:t>
      </w:r>
      <w:r w:rsidR="00E06564" w:rsidRPr="00E06564">
        <w:rPr>
          <w:rFonts w:ascii="Arial" w:hAnsi="Arial" w:cs="Arial"/>
          <w:shd w:val="clear" w:color="auto" w:fill="FFFFFF"/>
        </w:rPr>
        <w:t xml:space="preserve">Park von </w:t>
      </w:r>
      <w:proofErr w:type="spellStart"/>
      <w:r w:rsidR="00E06564" w:rsidRPr="00E06564">
        <w:rPr>
          <w:rFonts w:ascii="Arial" w:hAnsi="Arial" w:cs="Arial"/>
          <w:shd w:val="clear" w:color="auto" w:fill="FFFFFF"/>
        </w:rPr>
        <w:t>Lenné</w:t>
      </w:r>
      <w:proofErr w:type="spellEnd"/>
      <w:r w:rsidR="00E06564" w:rsidRPr="00E06564">
        <w:rPr>
          <w:rFonts w:ascii="Arial" w:hAnsi="Arial" w:cs="Arial"/>
          <w:shd w:val="clear" w:color="auto" w:fill="FFFFFF"/>
        </w:rPr>
        <w:t xml:space="preserve"> angelegt. Sudermann ließ ihn umgestalten, wodurch </w:t>
      </w:r>
      <w:r w:rsidR="00D06C5B" w:rsidRPr="00E06564">
        <w:rPr>
          <w:rFonts w:ascii="Arial" w:hAnsi="Arial" w:cs="Arial"/>
          <w:shd w:val="clear" w:color="auto" w:fill="FFFFFF"/>
        </w:rPr>
        <w:t>thematisch und formal in sich geschlossene Gartenräume</w:t>
      </w:r>
      <w:r w:rsidR="00E06564" w:rsidRPr="00E06564">
        <w:rPr>
          <w:rFonts w:ascii="Arial" w:hAnsi="Arial" w:cs="Arial"/>
          <w:shd w:val="clear" w:color="auto" w:fill="FFFFFF"/>
        </w:rPr>
        <w:t xml:space="preserve"> entstanden</w:t>
      </w:r>
      <w:r w:rsidR="00093643">
        <w:rPr>
          <w:rFonts w:ascii="Arial" w:hAnsi="Arial" w:cs="Arial"/>
          <w:shd w:val="clear" w:color="auto" w:fill="FFFFFF"/>
        </w:rPr>
        <w:t xml:space="preserve"> sind</w:t>
      </w:r>
      <w:r w:rsidR="00D06C5B" w:rsidRPr="00E06564">
        <w:rPr>
          <w:rFonts w:ascii="Arial" w:hAnsi="Arial" w:cs="Arial"/>
          <w:shd w:val="clear" w:color="auto" w:fill="FFFFFF"/>
        </w:rPr>
        <w:t xml:space="preserve">, </w:t>
      </w:r>
      <w:r w:rsidR="00E06564" w:rsidRPr="00E06564">
        <w:rPr>
          <w:rFonts w:ascii="Arial" w:hAnsi="Arial" w:cs="Arial"/>
          <w:shd w:val="clear" w:color="auto" w:fill="FFFFFF"/>
        </w:rPr>
        <w:t xml:space="preserve">die er mit </w:t>
      </w:r>
      <w:r w:rsidR="00D06C5B" w:rsidRPr="00E06564">
        <w:rPr>
          <w:rFonts w:ascii="Arial" w:hAnsi="Arial" w:cs="Arial"/>
          <w:shd w:val="clear" w:color="auto" w:fill="FFFFFF"/>
        </w:rPr>
        <w:t>Skulpturen aus seiner ital</w:t>
      </w:r>
      <w:r w:rsidR="00E06564" w:rsidRPr="00E06564">
        <w:rPr>
          <w:rFonts w:ascii="Arial" w:hAnsi="Arial" w:cs="Arial"/>
          <w:shd w:val="clear" w:color="auto" w:fill="FFFFFF"/>
        </w:rPr>
        <w:t xml:space="preserve">ienischen </w:t>
      </w:r>
      <w:r w:rsidR="00E06564" w:rsidRPr="00E06564">
        <w:rPr>
          <w:rFonts w:ascii="Arial" w:hAnsi="Arial" w:cs="Arial"/>
          <w:shd w:val="clear" w:color="auto" w:fill="FFFFFF"/>
        </w:rPr>
        <w:lastRenderedPageBreak/>
        <w:t xml:space="preserve">Sammlung versehen ließ. So begegnet man beim Spaziergang italienischen Statuen, kleinen weißen Brücken, einem Rundtempel und Marmorbänken. </w:t>
      </w:r>
      <w:r w:rsidR="00E06564">
        <w:rPr>
          <w:rFonts w:ascii="Arial" w:hAnsi="Arial" w:cs="Arial"/>
          <w:shd w:val="clear" w:color="auto" w:fill="FFFFFF"/>
        </w:rPr>
        <w:t xml:space="preserve">Seit kurzem hat auch das Café im Schloss </w:t>
      </w:r>
      <w:proofErr w:type="spellStart"/>
      <w:r w:rsidR="00E06564">
        <w:rPr>
          <w:rFonts w:ascii="Arial" w:hAnsi="Arial" w:cs="Arial"/>
          <w:shd w:val="clear" w:color="auto" w:fill="FFFFFF"/>
        </w:rPr>
        <w:t>Blankensee</w:t>
      </w:r>
      <w:proofErr w:type="spellEnd"/>
      <w:r w:rsidR="00E06564">
        <w:rPr>
          <w:rFonts w:ascii="Arial" w:hAnsi="Arial" w:cs="Arial"/>
          <w:shd w:val="clear" w:color="auto" w:fill="FFFFFF"/>
        </w:rPr>
        <w:t xml:space="preserve"> wieder geöffnet.</w:t>
      </w:r>
      <w:r w:rsidR="005A302C">
        <w:rPr>
          <w:rFonts w:ascii="Arial" w:hAnsi="Arial" w:cs="Arial"/>
          <w:shd w:val="clear" w:color="auto" w:fill="FFFFFF"/>
        </w:rPr>
        <w:t xml:space="preserve"> </w:t>
      </w:r>
      <w:r w:rsidR="00093643" w:rsidRPr="00093643">
        <w:rPr>
          <w:rFonts w:ascii="Arial" w:hAnsi="Arial" w:cs="Arial"/>
          <w:i/>
          <w:shd w:val="clear" w:color="auto" w:fill="FFFFFF"/>
        </w:rPr>
        <w:t>Noch mehr Informationen zum Park gibt es auf</w:t>
      </w:r>
      <w:r w:rsidR="00B56449">
        <w:rPr>
          <w:rFonts w:ascii="Arial" w:hAnsi="Arial" w:cs="Arial"/>
          <w:shd w:val="clear" w:color="auto" w:fill="FFFFFF"/>
        </w:rPr>
        <w:t xml:space="preserve"> </w:t>
      </w:r>
      <w:hyperlink r:id="rId13" w:history="1">
        <w:r w:rsidR="003B34E6" w:rsidRPr="00D92151">
          <w:rPr>
            <w:rStyle w:val="Hyperlink"/>
            <w:rFonts w:ascii="Arial" w:hAnsi="Arial" w:cs="Arial"/>
            <w:shd w:val="clear" w:color="auto" w:fill="FFFFFF"/>
          </w:rPr>
          <w:t>www.blankensee.eu</w:t>
        </w:r>
      </w:hyperlink>
      <w:r w:rsidR="00246F2C">
        <w:rPr>
          <w:rStyle w:val="Hyperlink"/>
          <w:rFonts w:ascii="Arial" w:hAnsi="Arial" w:cs="Arial"/>
          <w:shd w:val="clear" w:color="auto" w:fill="FFFFFF"/>
        </w:rPr>
        <w:br/>
      </w:r>
      <w:r w:rsidR="00246F2C">
        <w:rPr>
          <w:rStyle w:val="Hyperlink"/>
          <w:rFonts w:ascii="Arial" w:hAnsi="Arial" w:cs="Arial"/>
          <w:shd w:val="clear" w:color="auto" w:fill="FFFFFF"/>
        </w:rPr>
        <w:br/>
      </w:r>
      <w:r w:rsidRPr="00093643">
        <w:rPr>
          <w:rFonts w:ascii="Arial" w:hAnsi="Arial" w:cs="Arial"/>
          <w:b/>
          <w:shd w:val="clear" w:color="auto" w:fill="FFFFFF"/>
        </w:rPr>
        <w:t>Weitere Gärten auf</w:t>
      </w:r>
      <w:r>
        <w:rPr>
          <w:rFonts w:ascii="Arial" w:hAnsi="Arial" w:cs="Arial"/>
          <w:shd w:val="clear" w:color="auto" w:fill="FFFFFF"/>
        </w:rPr>
        <w:t xml:space="preserve"> </w:t>
      </w:r>
      <w:hyperlink r:id="rId14" w:history="1">
        <w:r w:rsidRPr="00711176">
          <w:rPr>
            <w:rStyle w:val="Hyperlink"/>
            <w:rFonts w:ascii="Arial" w:hAnsi="Arial" w:cs="Arial"/>
            <w:shd w:val="clear" w:color="auto" w:fill="FFFFFF"/>
          </w:rPr>
          <w:t>www.reiseland-brandenburg.de</w:t>
        </w:r>
      </w:hyperlink>
      <w:bookmarkStart w:id="0" w:name="_GoBack"/>
      <w:bookmarkEnd w:id="0"/>
    </w:p>
    <w:p w:rsidR="0025103F" w:rsidRPr="0025103F" w:rsidRDefault="0025103F" w:rsidP="006014F1">
      <w:pPr>
        <w:rPr>
          <w:rFonts w:ascii="Arial" w:hAnsi="Arial" w:cs="Arial"/>
          <w:b/>
          <w:shd w:val="clear" w:color="auto" w:fill="FFFFFF"/>
        </w:rPr>
      </w:pPr>
    </w:p>
    <w:p w:rsidR="00D06C5B" w:rsidRDefault="00D06C5B" w:rsidP="006014F1">
      <w:pPr>
        <w:rPr>
          <w:rFonts w:ascii="Arial" w:hAnsi="Arial" w:cs="Arial"/>
          <w:shd w:val="clear" w:color="auto" w:fill="FFFFFF"/>
        </w:rPr>
      </w:pPr>
    </w:p>
    <w:p w:rsidR="00D06C5B" w:rsidRPr="00D06C5B" w:rsidRDefault="00D06C5B" w:rsidP="006014F1">
      <w:pPr>
        <w:rPr>
          <w:rFonts w:ascii="Arial" w:hAnsi="Arial" w:cs="Arial"/>
          <w:lang w:eastAsia="de-DE"/>
        </w:rPr>
      </w:pPr>
    </w:p>
    <w:sectPr w:rsidR="00D06C5B" w:rsidRPr="00D06C5B" w:rsidSect="00F33B4C">
      <w:headerReference w:type="default" r:id="rId15"/>
      <w:footerReference w:type="default" r:id="rId16"/>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92" w:rsidRDefault="001B1F92" w:rsidP="00976D96">
      <w:pPr>
        <w:spacing w:after="0" w:line="240" w:lineRule="auto"/>
      </w:pPr>
      <w:r>
        <w:separator/>
      </w:r>
    </w:p>
  </w:endnote>
  <w:endnote w:type="continuationSeparator" w:id="0">
    <w:p w:rsidR="001B1F92" w:rsidRDefault="001B1F9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92" w:rsidRDefault="001B1F92" w:rsidP="000958DC">
    <w:pPr>
      <w:pStyle w:val="Textkrper22"/>
      <w:suppressAutoHyphens/>
      <w:rPr>
        <w:rFonts w:ascii="Arial" w:eastAsiaTheme="minorHAnsi" w:hAnsi="Arial" w:cs="Arial"/>
        <w:sz w:val="18"/>
        <w:szCs w:val="18"/>
        <w:lang w:eastAsia="en-US"/>
      </w:rPr>
    </w:pPr>
  </w:p>
  <w:p w:rsidR="001B1F92" w:rsidRPr="000958DC" w:rsidRDefault="001B1F92"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1B1F92" w:rsidRDefault="001B1F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92" w:rsidRDefault="001B1F92" w:rsidP="00976D96">
      <w:pPr>
        <w:spacing w:after="0" w:line="240" w:lineRule="auto"/>
      </w:pPr>
      <w:r>
        <w:separator/>
      </w:r>
    </w:p>
  </w:footnote>
  <w:footnote w:type="continuationSeparator" w:id="0">
    <w:p w:rsidR="001B1F92" w:rsidRDefault="001B1F9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92" w:rsidRDefault="001B1F92"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1B1F92" w:rsidRDefault="001B1F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44"/>
    <w:multiLevelType w:val="hybridMultilevel"/>
    <w:tmpl w:val="9C50237E"/>
    <w:lvl w:ilvl="0" w:tplc="FFA859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2E58"/>
    <w:multiLevelType w:val="hybridMultilevel"/>
    <w:tmpl w:val="8ADC880E"/>
    <w:lvl w:ilvl="0" w:tplc="508C5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64F6E"/>
    <w:multiLevelType w:val="hybridMultilevel"/>
    <w:tmpl w:val="CA20B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C17"/>
    <w:multiLevelType w:val="hybridMultilevel"/>
    <w:tmpl w:val="CFB26DCE"/>
    <w:lvl w:ilvl="0" w:tplc="B650B7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AC556E"/>
    <w:multiLevelType w:val="hybridMultilevel"/>
    <w:tmpl w:val="523C4D96"/>
    <w:lvl w:ilvl="0" w:tplc="70B422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82758"/>
    <w:rsid w:val="00093643"/>
    <w:rsid w:val="000958DC"/>
    <w:rsid w:val="001005CF"/>
    <w:rsid w:val="00153D7D"/>
    <w:rsid w:val="00170EC3"/>
    <w:rsid w:val="001B1F92"/>
    <w:rsid w:val="001C3465"/>
    <w:rsid w:val="00225443"/>
    <w:rsid w:val="00242468"/>
    <w:rsid w:val="00246F2C"/>
    <w:rsid w:val="0025103F"/>
    <w:rsid w:val="002E66A6"/>
    <w:rsid w:val="002F1E5A"/>
    <w:rsid w:val="003345C2"/>
    <w:rsid w:val="003B34E6"/>
    <w:rsid w:val="003C7CCF"/>
    <w:rsid w:val="0043584A"/>
    <w:rsid w:val="00541C92"/>
    <w:rsid w:val="005A1236"/>
    <w:rsid w:val="005A302C"/>
    <w:rsid w:val="005E1842"/>
    <w:rsid w:val="006014F1"/>
    <w:rsid w:val="006707A2"/>
    <w:rsid w:val="0067242D"/>
    <w:rsid w:val="0069098D"/>
    <w:rsid w:val="006A769D"/>
    <w:rsid w:val="006B70B6"/>
    <w:rsid w:val="006E3B50"/>
    <w:rsid w:val="00704CDF"/>
    <w:rsid w:val="00722B99"/>
    <w:rsid w:val="00726E3F"/>
    <w:rsid w:val="007B7AEC"/>
    <w:rsid w:val="00832C5F"/>
    <w:rsid w:val="00850060"/>
    <w:rsid w:val="008B0F08"/>
    <w:rsid w:val="0090196E"/>
    <w:rsid w:val="00927F83"/>
    <w:rsid w:val="00976D96"/>
    <w:rsid w:val="00A95DEE"/>
    <w:rsid w:val="00AC3B38"/>
    <w:rsid w:val="00AF203E"/>
    <w:rsid w:val="00B0052C"/>
    <w:rsid w:val="00B03C09"/>
    <w:rsid w:val="00B17002"/>
    <w:rsid w:val="00B56449"/>
    <w:rsid w:val="00BF232A"/>
    <w:rsid w:val="00C626FC"/>
    <w:rsid w:val="00C67BA3"/>
    <w:rsid w:val="00CC6B19"/>
    <w:rsid w:val="00CD7181"/>
    <w:rsid w:val="00D06C5B"/>
    <w:rsid w:val="00D91CB9"/>
    <w:rsid w:val="00DD2557"/>
    <w:rsid w:val="00E046D3"/>
    <w:rsid w:val="00E06564"/>
    <w:rsid w:val="00E95874"/>
    <w:rsid w:val="00EB6604"/>
    <w:rsid w:val="00F05891"/>
    <w:rsid w:val="00F11034"/>
    <w:rsid w:val="00F33B4C"/>
    <w:rsid w:val="00FB77FC"/>
    <w:rsid w:val="00FC5DB3"/>
    <w:rsid w:val="00FE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182CF0"/>
  <w15:docId w15:val="{7237A609-C794-47EE-9664-33F6564B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4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5E1842"/>
    <w:pPr>
      <w:ind w:left="720"/>
      <w:contextualSpacing/>
    </w:pPr>
  </w:style>
  <w:style w:type="character" w:styleId="BesuchterLink">
    <w:name w:val="FollowedHyperlink"/>
    <w:basedOn w:val="Absatz-Standardschriftart"/>
    <w:uiPriority w:val="99"/>
    <w:semiHidden/>
    <w:unhideWhenUsed/>
    <w:rsid w:val="00726E3F"/>
    <w:rPr>
      <w:color w:val="954F72" w:themeColor="followedHyperlink"/>
      <w:u w:val="single"/>
    </w:rPr>
  </w:style>
  <w:style w:type="paragraph" w:customStyle="1" w:styleId="default">
    <w:name w:val="default"/>
    <w:basedOn w:val="Standard"/>
    <w:rsid w:val="006014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6014F1"/>
  </w:style>
  <w:style w:type="paragraph" w:styleId="Sprechblasentext">
    <w:name w:val="Balloon Text"/>
    <w:basedOn w:val="Standard"/>
    <w:link w:val="SprechblasentextZchn"/>
    <w:uiPriority w:val="99"/>
    <w:semiHidden/>
    <w:unhideWhenUsed/>
    <w:rsid w:val="00DD25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5114">
      <w:bodyDiv w:val="1"/>
      <w:marLeft w:val="0"/>
      <w:marRight w:val="0"/>
      <w:marTop w:val="0"/>
      <w:marBottom w:val="0"/>
      <w:divBdr>
        <w:top w:val="none" w:sz="0" w:space="0" w:color="auto"/>
        <w:left w:val="none" w:sz="0" w:space="0" w:color="auto"/>
        <w:bottom w:val="none" w:sz="0" w:space="0" w:color="auto"/>
        <w:right w:val="none" w:sz="0" w:space="0" w:color="auto"/>
      </w:divBdr>
    </w:div>
    <w:div w:id="1398437881">
      <w:bodyDiv w:val="1"/>
      <w:marLeft w:val="0"/>
      <w:marRight w:val="0"/>
      <w:marTop w:val="0"/>
      <w:marBottom w:val="0"/>
      <w:divBdr>
        <w:top w:val="none" w:sz="0" w:space="0" w:color="auto"/>
        <w:left w:val="none" w:sz="0" w:space="0" w:color="auto"/>
        <w:bottom w:val="none" w:sz="0" w:space="0" w:color="auto"/>
        <w:right w:val="none" w:sz="0" w:space="0" w:color="auto"/>
      </w:divBdr>
      <w:divsChild>
        <w:div w:id="1601529253">
          <w:marLeft w:val="0"/>
          <w:marRight w:val="0"/>
          <w:marTop w:val="0"/>
          <w:marBottom w:val="0"/>
          <w:divBdr>
            <w:top w:val="none" w:sz="0" w:space="0" w:color="auto"/>
            <w:left w:val="none" w:sz="0" w:space="0" w:color="auto"/>
            <w:bottom w:val="none" w:sz="0" w:space="0" w:color="auto"/>
            <w:right w:val="none" w:sz="0" w:space="0" w:color="auto"/>
          </w:divBdr>
          <w:divsChild>
            <w:div w:id="298922557">
              <w:marLeft w:val="0"/>
              <w:marRight w:val="0"/>
              <w:marTop w:val="0"/>
              <w:marBottom w:val="0"/>
              <w:divBdr>
                <w:top w:val="none" w:sz="0" w:space="0" w:color="auto"/>
                <w:left w:val="none" w:sz="0" w:space="0" w:color="auto"/>
                <w:bottom w:val="none" w:sz="0" w:space="0" w:color="auto"/>
                <w:right w:val="none" w:sz="0" w:space="0" w:color="auto"/>
              </w:divBdr>
            </w:div>
          </w:divsChild>
        </w:div>
        <w:div w:id="83502311">
          <w:marLeft w:val="0"/>
          <w:marRight w:val="0"/>
          <w:marTop w:val="0"/>
          <w:marBottom w:val="0"/>
          <w:divBdr>
            <w:top w:val="none" w:sz="0" w:space="0" w:color="auto"/>
            <w:left w:val="none" w:sz="0" w:space="0" w:color="auto"/>
            <w:bottom w:val="none" w:sz="0" w:space="0" w:color="auto"/>
            <w:right w:val="none" w:sz="0" w:space="0" w:color="auto"/>
          </w:divBdr>
          <w:divsChild>
            <w:div w:id="2066484011">
              <w:marLeft w:val="0"/>
              <w:marRight w:val="0"/>
              <w:marTop w:val="0"/>
              <w:marBottom w:val="0"/>
              <w:divBdr>
                <w:top w:val="none" w:sz="0" w:space="0" w:color="auto"/>
                <w:left w:val="none" w:sz="0" w:space="0" w:color="auto"/>
                <w:bottom w:val="none" w:sz="0" w:space="0" w:color="auto"/>
                <w:right w:val="none" w:sz="0" w:space="0" w:color="auto"/>
              </w:divBdr>
              <w:divsChild>
                <w:div w:id="479421220">
                  <w:marLeft w:val="0"/>
                  <w:marRight w:val="0"/>
                  <w:marTop w:val="0"/>
                  <w:marBottom w:val="0"/>
                  <w:divBdr>
                    <w:top w:val="none" w:sz="0" w:space="0" w:color="auto"/>
                    <w:left w:val="none" w:sz="0" w:space="0" w:color="auto"/>
                    <w:bottom w:val="none" w:sz="0" w:space="0" w:color="auto"/>
                    <w:right w:val="none" w:sz="0" w:space="0" w:color="auto"/>
                  </w:divBdr>
                </w:div>
                <w:div w:id="1362783518">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1642424551">
                  <w:marLeft w:val="0"/>
                  <w:marRight w:val="0"/>
                  <w:marTop w:val="0"/>
                  <w:marBottom w:val="0"/>
                  <w:divBdr>
                    <w:top w:val="none" w:sz="0" w:space="0" w:color="auto"/>
                    <w:left w:val="none" w:sz="0" w:space="0" w:color="auto"/>
                    <w:bottom w:val="none" w:sz="0" w:space="0" w:color="auto"/>
                    <w:right w:val="none" w:sz="0" w:space="0" w:color="auto"/>
                  </w:divBdr>
                </w:div>
                <w:div w:id="734009753">
                  <w:marLeft w:val="0"/>
                  <w:marRight w:val="0"/>
                  <w:marTop w:val="0"/>
                  <w:marBottom w:val="0"/>
                  <w:divBdr>
                    <w:top w:val="none" w:sz="0" w:space="0" w:color="auto"/>
                    <w:left w:val="none" w:sz="0" w:space="0" w:color="auto"/>
                    <w:bottom w:val="none" w:sz="0" w:space="0" w:color="auto"/>
                    <w:right w:val="none" w:sz="0" w:space="0" w:color="auto"/>
                  </w:divBdr>
                </w:div>
                <w:div w:id="1555045445">
                  <w:marLeft w:val="0"/>
                  <w:marRight w:val="0"/>
                  <w:marTop w:val="0"/>
                  <w:marBottom w:val="0"/>
                  <w:divBdr>
                    <w:top w:val="none" w:sz="0" w:space="0" w:color="auto"/>
                    <w:left w:val="none" w:sz="0" w:space="0" w:color="auto"/>
                    <w:bottom w:val="none" w:sz="0" w:space="0" w:color="auto"/>
                    <w:right w:val="none" w:sz="0" w:space="0" w:color="auto"/>
                  </w:divBdr>
                </w:div>
                <w:div w:id="2116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5293">
          <w:marLeft w:val="0"/>
          <w:marRight w:val="0"/>
          <w:marTop w:val="0"/>
          <w:marBottom w:val="0"/>
          <w:divBdr>
            <w:top w:val="none" w:sz="0" w:space="0" w:color="auto"/>
            <w:left w:val="none" w:sz="0" w:space="0" w:color="auto"/>
            <w:bottom w:val="none" w:sz="0" w:space="0" w:color="auto"/>
            <w:right w:val="none" w:sz="0" w:space="0" w:color="auto"/>
          </w:divBdr>
          <w:divsChild>
            <w:div w:id="33972594">
              <w:marLeft w:val="0"/>
              <w:marRight w:val="0"/>
              <w:marTop w:val="0"/>
              <w:marBottom w:val="0"/>
              <w:divBdr>
                <w:top w:val="none" w:sz="0" w:space="0" w:color="auto"/>
                <w:left w:val="none" w:sz="0" w:space="0" w:color="auto"/>
                <w:bottom w:val="none" w:sz="0" w:space="0" w:color="auto"/>
                <w:right w:val="none" w:sz="0" w:space="0" w:color="auto"/>
              </w:divBdr>
              <w:divsChild>
                <w:div w:id="1682051223">
                  <w:marLeft w:val="0"/>
                  <w:marRight w:val="0"/>
                  <w:marTop w:val="0"/>
                  <w:marBottom w:val="0"/>
                  <w:divBdr>
                    <w:top w:val="none" w:sz="0" w:space="0" w:color="auto"/>
                    <w:left w:val="none" w:sz="0" w:space="0" w:color="auto"/>
                    <w:bottom w:val="none" w:sz="0" w:space="0" w:color="auto"/>
                    <w:right w:val="none" w:sz="0" w:space="0" w:color="auto"/>
                  </w:divBdr>
                </w:div>
              </w:divsChild>
            </w:div>
            <w:div w:id="262996362">
              <w:marLeft w:val="0"/>
              <w:marRight w:val="0"/>
              <w:marTop w:val="0"/>
              <w:marBottom w:val="0"/>
              <w:divBdr>
                <w:top w:val="none" w:sz="0" w:space="0" w:color="auto"/>
                <w:left w:val="none" w:sz="0" w:space="0" w:color="auto"/>
                <w:bottom w:val="none" w:sz="0" w:space="0" w:color="auto"/>
                <w:right w:val="none" w:sz="0" w:space="0" w:color="auto"/>
              </w:divBdr>
              <w:divsChild>
                <w:div w:id="2101371611">
                  <w:marLeft w:val="0"/>
                  <w:marRight w:val="0"/>
                  <w:marTop w:val="0"/>
                  <w:marBottom w:val="0"/>
                  <w:divBdr>
                    <w:top w:val="none" w:sz="0" w:space="0" w:color="auto"/>
                    <w:left w:val="none" w:sz="0" w:space="0" w:color="auto"/>
                    <w:bottom w:val="none" w:sz="0" w:space="0" w:color="auto"/>
                    <w:right w:val="none" w:sz="0" w:space="0" w:color="auto"/>
                  </w:divBdr>
                </w:div>
              </w:divsChild>
            </w:div>
            <w:div w:id="970407199">
              <w:marLeft w:val="0"/>
              <w:marRight w:val="0"/>
              <w:marTop w:val="0"/>
              <w:marBottom w:val="0"/>
              <w:divBdr>
                <w:top w:val="none" w:sz="0" w:space="0" w:color="auto"/>
                <w:left w:val="none" w:sz="0" w:space="0" w:color="auto"/>
                <w:bottom w:val="none" w:sz="0" w:space="0" w:color="auto"/>
                <w:right w:val="none" w:sz="0" w:space="0" w:color="auto"/>
              </w:divBdr>
              <w:divsChild>
                <w:div w:id="337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 w:id="1903976507">
      <w:bodyDiv w:val="1"/>
      <w:marLeft w:val="0"/>
      <w:marRight w:val="0"/>
      <w:marTop w:val="0"/>
      <w:marBottom w:val="0"/>
      <w:divBdr>
        <w:top w:val="none" w:sz="0" w:space="0" w:color="auto"/>
        <w:left w:val="none" w:sz="0" w:space="0" w:color="auto"/>
        <w:bottom w:val="none" w:sz="0" w:space="0" w:color="auto"/>
        <w:right w:val="none" w:sz="0" w:space="0" w:color="auto"/>
      </w:divBdr>
      <w:divsChild>
        <w:div w:id="848444537">
          <w:marLeft w:val="0"/>
          <w:marRight w:val="0"/>
          <w:marTop w:val="0"/>
          <w:marBottom w:val="0"/>
          <w:divBdr>
            <w:top w:val="none" w:sz="0" w:space="0" w:color="auto"/>
            <w:left w:val="none" w:sz="0" w:space="0" w:color="auto"/>
            <w:bottom w:val="none" w:sz="0" w:space="0" w:color="auto"/>
            <w:right w:val="none" w:sz="0" w:space="0" w:color="auto"/>
          </w:divBdr>
          <w:divsChild>
            <w:div w:id="2118910757">
              <w:marLeft w:val="0"/>
              <w:marRight w:val="0"/>
              <w:marTop w:val="0"/>
              <w:marBottom w:val="0"/>
              <w:divBdr>
                <w:top w:val="none" w:sz="0" w:space="0" w:color="auto"/>
                <w:left w:val="none" w:sz="0" w:space="0" w:color="auto"/>
                <w:bottom w:val="none" w:sz="0" w:space="0" w:color="auto"/>
                <w:right w:val="none" w:sz="0" w:space="0" w:color="auto"/>
              </w:divBdr>
            </w:div>
          </w:divsChild>
        </w:div>
        <w:div w:id="1846170731">
          <w:marLeft w:val="0"/>
          <w:marRight w:val="0"/>
          <w:marTop w:val="0"/>
          <w:marBottom w:val="0"/>
          <w:divBdr>
            <w:top w:val="none" w:sz="0" w:space="0" w:color="auto"/>
            <w:left w:val="none" w:sz="0" w:space="0" w:color="auto"/>
            <w:bottom w:val="none" w:sz="0" w:space="0" w:color="auto"/>
            <w:right w:val="none" w:sz="0" w:space="0" w:color="auto"/>
          </w:divBdr>
          <w:divsChild>
            <w:div w:id="1272978090">
              <w:marLeft w:val="0"/>
              <w:marRight w:val="0"/>
              <w:marTop w:val="0"/>
              <w:marBottom w:val="0"/>
              <w:divBdr>
                <w:top w:val="none" w:sz="0" w:space="0" w:color="auto"/>
                <w:left w:val="none" w:sz="0" w:space="0" w:color="auto"/>
                <w:bottom w:val="none" w:sz="0" w:space="0" w:color="auto"/>
                <w:right w:val="none" w:sz="0" w:space="0" w:color="auto"/>
              </w:divBdr>
              <w:divsChild>
                <w:div w:id="1402680920">
                  <w:marLeft w:val="0"/>
                  <w:marRight w:val="0"/>
                  <w:marTop w:val="0"/>
                  <w:marBottom w:val="0"/>
                  <w:divBdr>
                    <w:top w:val="none" w:sz="0" w:space="0" w:color="auto"/>
                    <w:left w:val="none" w:sz="0" w:space="0" w:color="auto"/>
                    <w:bottom w:val="none" w:sz="0" w:space="0" w:color="auto"/>
                    <w:right w:val="none" w:sz="0" w:space="0" w:color="auto"/>
                  </w:divBdr>
                </w:div>
                <w:div w:id="2065059085">
                  <w:marLeft w:val="0"/>
                  <w:marRight w:val="0"/>
                  <w:marTop w:val="0"/>
                  <w:marBottom w:val="0"/>
                  <w:divBdr>
                    <w:top w:val="none" w:sz="0" w:space="0" w:color="auto"/>
                    <w:left w:val="none" w:sz="0" w:space="0" w:color="auto"/>
                    <w:bottom w:val="none" w:sz="0" w:space="0" w:color="auto"/>
                    <w:right w:val="none" w:sz="0" w:space="0" w:color="auto"/>
                  </w:divBdr>
                </w:div>
                <w:div w:id="150221434">
                  <w:marLeft w:val="0"/>
                  <w:marRight w:val="0"/>
                  <w:marTop w:val="0"/>
                  <w:marBottom w:val="0"/>
                  <w:divBdr>
                    <w:top w:val="none" w:sz="0" w:space="0" w:color="auto"/>
                    <w:left w:val="none" w:sz="0" w:space="0" w:color="auto"/>
                    <w:bottom w:val="none" w:sz="0" w:space="0" w:color="auto"/>
                    <w:right w:val="none" w:sz="0" w:space="0" w:color="auto"/>
                  </w:divBdr>
                </w:div>
                <w:div w:id="1510215456">
                  <w:marLeft w:val="0"/>
                  <w:marRight w:val="0"/>
                  <w:marTop w:val="0"/>
                  <w:marBottom w:val="0"/>
                  <w:divBdr>
                    <w:top w:val="none" w:sz="0" w:space="0" w:color="auto"/>
                    <w:left w:val="none" w:sz="0" w:space="0" w:color="auto"/>
                    <w:bottom w:val="none" w:sz="0" w:space="0" w:color="auto"/>
                    <w:right w:val="none" w:sz="0" w:space="0" w:color="auto"/>
                  </w:divBdr>
                </w:div>
                <w:div w:id="847215171">
                  <w:marLeft w:val="0"/>
                  <w:marRight w:val="0"/>
                  <w:marTop w:val="0"/>
                  <w:marBottom w:val="0"/>
                  <w:divBdr>
                    <w:top w:val="none" w:sz="0" w:space="0" w:color="auto"/>
                    <w:left w:val="none" w:sz="0" w:space="0" w:color="auto"/>
                    <w:bottom w:val="none" w:sz="0" w:space="0" w:color="auto"/>
                    <w:right w:val="none" w:sz="0" w:space="0" w:color="auto"/>
                  </w:divBdr>
                </w:div>
                <w:div w:id="1797064483">
                  <w:marLeft w:val="0"/>
                  <w:marRight w:val="0"/>
                  <w:marTop w:val="0"/>
                  <w:marBottom w:val="0"/>
                  <w:divBdr>
                    <w:top w:val="none" w:sz="0" w:space="0" w:color="auto"/>
                    <w:left w:val="none" w:sz="0" w:space="0" w:color="auto"/>
                    <w:bottom w:val="none" w:sz="0" w:space="0" w:color="auto"/>
                    <w:right w:val="none" w:sz="0" w:space="0" w:color="auto"/>
                  </w:divBdr>
                </w:div>
                <w:div w:id="3047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9320">
          <w:marLeft w:val="0"/>
          <w:marRight w:val="0"/>
          <w:marTop w:val="0"/>
          <w:marBottom w:val="0"/>
          <w:divBdr>
            <w:top w:val="none" w:sz="0" w:space="0" w:color="auto"/>
            <w:left w:val="none" w:sz="0" w:space="0" w:color="auto"/>
            <w:bottom w:val="none" w:sz="0" w:space="0" w:color="auto"/>
            <w:right w:val="none" w:sz="0" w:space="0" w:color="auto"/>
          </w:divBdr>
          <w:divsChild>
            <w:div w:id="598876916">
              <w:marLeft w:val="0"/>
              <w:marRight w:val="0"/>
              <w:marTop w:val="0"/>
              <w:marBottom w:val="0"/>
              <w:divBdr>
                <w:top w:val="none" w:sz="0" w:space="0" w:color="auto"/>
                <w:left w:val="none" w:sz="0" w:space="0" w:color="auto"/>
                <w:bottom w:val="none" w:sz="0" w:space="0" w:color="auto"/>
                <w:right w:val="none" w:sz="0" w:space="0" w:color="auto"/>
              </w:divBdr>
              <w:divsChild>
                <w:div w:id="68312178">
                  <w:marLeft w:val="0"/>
                  <w:marRight w:val="0"/>
                  <w:marTop w:val="0"/>
                  <w:marBottom w:val="0"/>
                  <w:divBdr>
                    <w:top w:val="none" w:sz="0" w:space="0" w:color="auto"/>
                    <w:left w:val="none" w:sz="0" w:space="0" w:color="auto"/>
                    <w:bottom w:val="none" w:sz="0" w:space="0" w:color="auto"/>
                    <w:right w:val="none" w:sz="0" w:space="0" w:color="auto"/>
                  </w:divBdr>
                </w:div>
              </w:divsChild>
            </w:div>
            <w:div w:id="1802652927">
              <w:marLeft w:val="0"/>
              <w:marRight w:val="0"/>
              <w:marTop w:val="0"/>
              <w:marBottom w:val="0"/>
              <w:divBdr>
                <w:top w:val="none" w:sz="0" w:space="0" w:color="auto"/>
                <w:left w:val="none" w:sz="0" w:space="0" w:color="auto"/>
                <w:bottom w:val="none" w:sz="0" w:space="0" w:color="auto"/>
                <w:right w:val="none" w:sz="0" w:space="0" w:color="auto"/>
              </w:divBdr>
              <w:divsChild>
                <w:div w:id="201752457">
                  <w:marLeft w:val="0"/>
                  <w:marRight w:val="0"/>
                  <w:marTop w:val="0"/>
                  <w:marBottom w:val="0"/>
                  <w:divBdr>
                    <w:top w:val="none" w:sz="0" w:space="0" w:color="auto"/>
                    <w:left w:val="none" w:sz="0" w:space="0" w:color="auto"/>
                    <w:bottom w:val="none" w:sz="0" w:space="0" w:color="auto"/>
                    <w:right w:val="none" w:sz="0" w:space="0" w:color="auto"/>
                  </w:divBdr>
                </w:div>
              </w:divsChild>
            </w:div>
            <w:div w:id="1531526413">
              <w:marLeft w:val="0"/>
              <w:marRight w:val="0"/>
              <w:marTop w:val="0"/>
              <w:marBottom w:val="0"/>
              <w:divBdr>
                <w:top w:val="none" w:sz="0" w:space="0" w:color="auto"/>
                <w:left w:val="none" w:sz="0" w:space="0" w:color="auto"/>
                <w:bottom w:val="none" w:sz="0" w:space="0" w:color="auto"/>
                <w:right w:val="none" w:sz="0" w:space="0" w:color="auto"/>
              </w:divBdr>
              <w:divsChild>
                <w:div w:id="517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dorf.de" TargetMode="External"/><Relationship Id="rId13" Type="http://schemas.openxmlformats.org/officeDocument/2006/relationships/hyperlink" Target="http://www.blankense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urismus-uckermark.de/unterwegs/offene-gaerten-uckermark.html" TargetMode="External"/><Relationship Id="rId12" Type="http://schemas.openxmlformats.org/officeDocument/2006/relationships/hyperlink" Target="http://www.oranienburg-erlebe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nland-oderspre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ndlingspark-nochten.de" TargetMode="External"/><Relationship Id="rId4" Type="http://schemas.openxmlformats.org/officeDocument/2006/relationships/webSettings" Target="webSettings.xml"/><Relationship Id="rId9" Type="http://schemas.openxmlformats.org/officeDocument/2006/relationships/hyperlink" Target="http://www.schloss-nennhausen.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DC1DCEEA.dotm</Template>
  <TotalTime>0</TotalTime>
  <Pages>3</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12</cp:revision>
  <dcterms:created xsi:type="dcterms:W3CDTF">2020-06-02T12:11:00Z</dcterms:created>
  <dcterms:modified xsi:type="dcterms:W3CDTF">2020-06-05T08:18:00Z</dcterms:modified>
</cp:coreProperties>
</file>