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3F" w:rsidRDefault="008E003F" w:rsidP="00A312C3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</w:pPr>
    </w:p>
    <w:p w:rsidR="008E003F" w:rsidRDefault="008E003F" w:rsidP="00A312C3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</w:pPr>
    </w:p>
    <w:p w:rsidR="00A312C3" w:rsidRPr="00A312C3" w:rsidRDefault="00A312C3" w:rsidP="00A312C3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</w:pPr>
      <w:r w:rsidRPr="00A312C3"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  <w:t xml:space="preserve">Lexicon IT-konsult </w:t>
      </w:r>
      <w:r w:rsidR="009A5610"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  <w:t xml:space="preserve">startar nytt bolag, </w:t>
      </w:r>
      <w:r w:rsidR="007D1067"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  <w:t xml:space="preserve">Lexicon IT-konsult </w:t>
      </w:r>
      <w:r w:rsidR="009A5610"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  <w:t xml:space="preserve">Partner </w:t>
      </w:r>
      <w:r w:rsidR="004E541D"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  <w:t>Alliance</w:t>
      </w:r>
    </w:p>
    <w:p w:rsidR="00A312C3" w:rsidRDefault="00A312C3" w:rsidP="00A312C3">
      <w:pPr>
        <w:spacing w:after="0" w:line="240" w:lineRule="atLeast"/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</w:pPr>
    </w:p>
    <w:p w:rsidR="00A312C3" w:rsidRDefault="00A312C3" w:rsidP="00A312C3">
      <w:pPr>
        <w:spacing w:after="0" w:line="240" w:lineRule="atLeast"/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</w:pPr>
    </w:p>
    <w:p w:rsidR="00A312C3" w:rsidRPr="00A312C3" w:rsidRDefault="00A312C3" w:rsidP="00A312C3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A312C3" w:rsidRPr="00A312C3" w:rsidRDefault="00A312C3" w:rsidP="00A312C3">
      <w:pPr>
        <w:spacing w:after="240" w:line="33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bookmarkStart w:id="0" w:name="_GoBack"/>
      <w:r w:rsidRPr="00A312C3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2012</w:t>
      </w:r>
      <w:r w:rsidR="004E541D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-08-2</w:t>
      </w:r>
      <w:r w:rsidR="00E00786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4</w:t>
      </w:r>
      <w:r w:rsidRPr="00A312C3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: Lexicon IT-konsult </w:t>
      </w:r>
      <w:r w:rsidR="009A5610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startar ytterligare ett bolag, Lexicon IT-konsult Partner</w:t>
      </w:r>
      <w:r w:rsidR="004E541D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Alliance</w:t>
      </w:r>
      <w:r w:rsidR="009A5610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. </w:t>
      </w:r>
      <w:r w:rsidR="0083036D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Syftet med etableringen är att ytterligare stärka Lexicon IT-konsults erbjudande till marknaden. Partner Alliance skall i första hand </w:t>
      </w:r>
      <w:r w:rsidR="004E541D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vidareutveckla </w:t>
      </w:r>
      <w:r w:rsidR="0083036D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koncernens hantering av </w:t>
      </w:r>
      <w:r w:rsidR="009A5610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underkonsult</w:t>
      </w:r>
      <w:r w:rsidR="0083036D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er</w:t>
      </w:r>
      <w:r w:rsidR="009A5610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och på detta sätt stödja Lexicon IT-konsults </w:t>
      </w:r>
      <w:r w:rsidR="000E74FD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kunder genom</w:t>
      </w:r>
      <w:r w:rsidR="009A5610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r w:rsidR="00A16C48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en </w:t>
      </w:r>
      <w:r w:rsidR="009A5610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större</w:t>
      </w:r>
      <w:r w:rsidR="003E5706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r w:rsidR="00A16C48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bredd i den totala leveranskapaciteten i Sverige.</w:t>
      </w:r>
    </w:p>
    <w:p w:rsidR="001B0A88" w:rsidRDefault="00972C84" w:rsidP="00A312C3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972C84">
        <w:rPr>
          <w:rFonts w:ascii="Arial" w:hAnsi="Arial" w:cs="Arial"/>
          <w:sz w:val="18"/>
          <w:szCs w:val="18"/>
        </w:rPr>
        <w:t xml:space="preserve">För att </w:t>
      </w:r>
      <w:r w:rsidR="000E74FD">
        <w:rPr>
          <w:rFonts w:ascii="Arial" w:hAnsi="Arial" w:cs="Arial"/>
          <w:sz w:val="18"/>
          <w:szCs w:val="18"/>
        </w:rPr>
        <w:t>stärka</w:t>
      </w:r>
      <w:r w:rsidR="000E74FD" w:rsidRPr="00972C84">
        <w:rPr>
          <w:rFonts w:ascii="Arial" w:hAnsi="Arial" w:cs="Arial"/>
          <w:sz w:val="18"/>
          <w:szCs w:val="18"/>
        </w:rPr>
        <w:t xml:space="preserve"> erbjudandet</w:t>
      </w:r>
      <w:r w:rsidRPr="00972C84">
        <w:rPr>
          <w:rFonts w:ascii="Arial" w:hAnsi="Arial" w:cs="Arial"/>
          <w:sz w:val="18"/>
          <w:szCs w:val="18"/>
        </w:rPr>
        <w:t xml:space="preserve"> till marknaden</w:t>
      </w:r>
      <w:r w:rsidR="00F32EB0">
        <w:rPr>
          <w:rFonts w:ascii="Arial" w:hAnsi="Arial" w:cs="Arial"/>
          <w:sz w:val="18"/>
          <w:szCs w:val="18"/>
        </w:rPr>
        <w:t xml:space="preserve"> och svara upp mot kunder</w:t>
      </w:r>
      <w:r w:rsidR="009F7E45">
        <w:rPr>
          <w:rFonts w:ascii="Arial" w:hAnsi="Arial" w:cs="Arial"/>
          <w:sz w:val="18"/>
          <w:szCs w:val="18"/>
        </w:rPr>
        <w:t>na</w:t>
      </w:r>
      <w:r w:rsidR="00F32EB0">
        <w:rPr>
          <w:rFonts w:ascii="Arial" w:hAnsi="Arial" w:cs="Arial"/>
          <w:sz w:val="18"/>
          <w:szCs w:val="18"/>
        </w:rPr>
        <w:t xml:space="preserve">s </w:t>
      </w:r>
      <w:r w:rsidR="009E36F7">
        <w:rPr>
          <w:rFonts w:ascii="Arial" w:hAnsi="Arial" w:cs="Arial"/>
          <w:sz w:val="18"/>
          <w:szCs w:val="18"/>
        </w:rPr>
        <w:t xml:space="preserve">ökade </w:t>
      </w:r>
      <w:r w:rsidR="00F32EB0">
        <w:rPr>
          <w:rFonts w:ascii="Arial" w:hAnsi="Arial" w:cs="Arial"/>
          <w:sz w:val="18"/>
          <w:szCs w:val="18"/>
        </w:rPr>
        <w:t>krav</w:t>
      </w:r>
      <w:r w:rsidRPr="00972C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kommer Lexicon IT-konsult </w:t>
      </w:r>
      <w:r w:rsidR="00F32EB0">
        <w:rPr>
          <w:rFonts w:ascii="Arial" w:hAnsi="Arial" w:cs="Arial"/>
          <w:sz w:val="18"/>
          <w:szCs w:val="18"/>
        </w:rPr>
        <w:t xml:space="preserve">genom Partner Alliance att ta ett koncentrerat grepp om att utveckla </w:t>
      </w:r>
      <w:r w:rsidRPr="00972C84">
        <w:rPr>
          <w:rFonts w:ascii="Arial" w:hAnsi="Arial" w:cs="Arial"/>
          <w:sz w:val="18"/>
          <w:szCs w:val="18"/>
        </w:rPr>
        <w:t>nätverk</w:t>
      </w:r>
      <w:r w:rsidR="00F32EB0">
        <w:rPr>
          <w:rFonts w:ascii="Arial" w:hAnsi="Arial" w:cs="Arial"/>
          <w:sz w:val="18"/>
          <w:szCs w:val="18"/>
        </w:rPr>
        <w:t>et</w:t>
      </w:r>
      <w:r w:rsidRPr="00972C84">
        <w:rPr>
          <w:rFonts w:ascii="Arial" w:hAnsi="Arial" w:cs="Arial"/>
          <w:sz w:val="18"/>
          <w:szCs w:val="18"/>
        </w:rPr>
        <w:t xml:space="preserve"> av certifierade </w:t>
      </w:r>
      <w:r w:rsidR="00F32EB0">
        <w:rPr>
          <w:rFonts w:ascii="Arial" w:hAnsi="Arial" w:cs="Arial"/>
          <w:sz w:val="18"/>
          <w:szCs w:val="18"/>
        </w:rPr>
        <w:t>IT-specialister och IT-proffs</w:t>
      </w:r>
      <w:r w:rsidRPr="00972C84">
        <w:rPr>
          <w:rFonts w:ascii="Arial" w:hAnsi="Arial" w:cs="Arial"/>
          <w:sz w:val="18"/>
          <w:szCs w:val="18"/>
        </w:rPr>
        <w:t xml:space="preserve">. </w:t>
      </w:r>
      <w:r w:rsidR="00EF5B3A">
        <w:rPr>
          <w:rFonts w:ascii="Arial" w:hAnsi="Arial" w:cs="Arial"/>
          <w:sz w:val="18"/>
          <w:szCs w:val="18"/>
        </w:rPr>
        <w:t>M</w:t>
      </w:r>
      <w:r w:rsidRPr="00972C84">
        <w:rPr>
          <w:rFonts w:ascii="Arial" w:hAnsi="Arial" w:cs="Arial"/>
          <w:sz w:val="18"/>
          <w:szCs w:val="18"/>
        </w:rPr>
        <w:t>ål</w:t>
      </w:r>
      <w:r w:rsidR="00EF5B3A">
        <w:rPr>
          <w:rFonts w:ascii="Arial" w:hAnsi="Arial" w:cs="Arial"/>
          <w:sz w:val="18"/>
          <w:szCs w:val="18"/>
        </w:rPr>
        <w:t>et med satsningen</w:t>
      </w:r>
      <w:r w:rsidRPr="00972C84">
        <w:rPr>
          <w:rFonts w:ascii="Arial" w:hAnsi="Arial" w:cs="Arial"/>
          <w:sz w:val="18"/>
          <w:szCs w:val="18"/>
        </w:rPr>
        <w:t xml:space="preserve"> är </w:t>
      </w:r>
      <w:r w:rsidR="00EF5B3A">
        <w:rPr>
          <w:rFonts w:ascii="Arial" w:hAnsi="Arial" w:cs="Arial"/>
          <w:sz w:val="18"/>
          <w:szCs w:val="18"/>
        </w:rPr>
        <w:t xml:space="preserve">förutom </w:t>
      </w:r>
      <w:r w:rsidRPr="00972C84">
        <w:rPr>
          <w:rFonts w:ascii="Arial" w:hAnsi="Arial" w:cs="Arial"/>
          <w:sz w:val="18"/>
          <w:szCs w:val="18"/>
        </w:rPr>
        <w:t xml:space="preserve">att möta kundernas behov </w:t>
      </w:r>
      <w:r w:rsidR="00EF5B3A">
        <w:rPr>
          <w:rFonts w:ascii="Arial" w:hAnsi="Arial" w:cs="Arial"/>
          <w:sz w:val="18"/>
          <w:szCs w:val="18"/>
        </w:rPr>
        <w:t xml:space="preserve">på ökad leveranskapacitet också att utveckla tjänster inom sourcing management och annan administrativ hantering som tillkommer vid hantering av större konsultvolymer. </w:t>
      </w:r>
      <w:r w:rsidR="00A312C3" w:rsidRPr="00972C84">
        <w:rPr>
          <w:rFonts w:ascii="Arial" w:eastAsia="Times New Roman" w:hAnsi="Arial" w:cs="Arial"/>
          <w:sz w:val="18"/>
          <w:szCs w:val="18"/>
          <w:lang w:eastAsia="sv-SE"/>
        </w:rPr>
        <w:t xml:space="preserve">Lexicon IT-konsult har </w:t>
      </w:r>
      <w:r w:rsidR="009A5610" w:rsidRPr="00972C84">
        <w:rPr>
          <w:rFonts w:ascii="Arial" w:eastAsia="Times New Roman" w:hAnsi="Arial" w:cs="Arial"/>
          <w:sz w:val="18"/>
          <w:szCs w:val="18"/>
          <w:lang w:eastAsia="sv-SE"/>
        </w:rPr>
        <w:t xml:space="preserve">det senaste året skrivit </w:t>
      </w:r>
      <w:r w:rsidR="009A561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ett stort antal nya kundavtal och har haft en tillväxt på drygt 100 konsulter per år. </w:t>
      </w:r>
      <w:r w:rsidR="00A8196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Flera</w:t>
      </w:r>
      <w:r w:rsidR="0027732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av dem är redan partners och </w:t>
      </w:r>
      <w:r w:rsidR="003E570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Lexicon IT-</w:t>
      </w:r>
      <w:r w:rsidR="009A561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konsult Partner</w:t>
      </w:r>
      <w:r w:rsidR="004E541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Alliance</w:t>
      </w:r>
      <w:r w:rsidR="003E570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="0027732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blir därför ett </w:t>
      </w:r>
      <w:r w:rsidR="000E74F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naturligt</w:t>
      </w:r>
      <w:r w:rsidR="0027732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steg i utvecklingen kring att </w:t>
      </w:r>
      <w:r w:rsidR="009A561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hantera samtliga underkonsulter som hyrs </w:t>
      </w:r>
      <w:r w:rsidR="000E74F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in i</w:t>
      </w:r>
      <w:r w:rsidR="009A561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hela Sverige. </w:t>
      </w:r>
      <w:r w:rsidR="00A312C3" w:rsidRPr="00A312C3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</w:p>
    <w:p w:rsidR="0061624F" w:rsidRDefault="000E74FD" w:rsidP="00A312C3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E00FB5">
        <w:rPr>
          <w:rFonts w:ascii="Arial" w:eastAsia="Times New Roman" w:hAnsi="Arial" w:cs="Arial"/>
          <w:sz w:val="18"/>
          <w:szCs w:val="18"/>
          <w:lang w:eastAsia="sv-SE"/>
        </w:rPr>
        <w:t xml:space="preserve">– </w:t>
      </w:r>
      <w:r w:rsidR="00E00FB5" w:rsidRPr="00E00FB5">
        <w:rPr>
          <w:rFonts w:ascii="Arial" w:hAnsi="Arial" w:cs="Arial"/>
          <w:sz w:val="18"/>
          <w:szCs w:val="18"/>
        </w:rPr>
        <w:t xml:space="preserve">Vi söker spetskompetens inom ett antal områden för att på bästa sätt motsvara våra kunders behov och förväntningar. </w:t>
      </w:r>
      <w:r w:rsidR="00E00FB5">
        <w:rPr>
          <w:rFonts w:ascii="Arial" w:hAnsi="Arial" w:cs="Arial"/>
          <w:sz w:val="18"/>
          <w:szCs w:val="18"/>
        </w:rPr>
        <w:t xml:space="preserve">Konsulterna skall </w:t>
      </w:r>
      <w:r w:rsidR="00E00FB5" w:rsidRPr="00E00FB5">
        <w:rPr>
          <w:rFonts w:ascii="Arial" w:hAnsi="Arial" w:cs="Arial"/>
          <w:sz w:val="18"/>
          <w:szCs w:val="18"/>
        </w:rPr>
        <w:t xml:space="preserve">ha tidigare erfarenhet av att arbeta som konsult och ha </w:t>
      </w:r>
      <w:r w:rsidR="003E5706">
        <w:rPr>
          <w:rFonts w:ascii="Arial" w:hAnsi="Arial" w:cs="Arial"/>
          <w:sz w:val="18"/>
          <w:szCs w:val="18"/>
        </w:rPr>
        <w:t xml:space="preserve">lång erfarenhet inom sitt specialistområde. Rätt kunskap och erfarenhet är ett grundkrav men </w:t>
      </w:r>
      <w:r w:rsidR="00E00FB5">
        <w:rPr>
          <w:rFonts w:ascii="Arial" w:hAnsi="Arial" w:cs="Arial"/>
          <w:sz w:val="18"/>
          <w:szCs w:val="18"/>
        </w:rPr>
        <w:t>konsulternas</w:t>
      </w:r>
      <w:r w:rsidR="00E00FB5" w:rsidRPr="00E00FB5">
        <w:rPr>
          <w:rFonts w:ascii="Arial" w:hAnsi="Arial" w:cs="Arial"/>
          <w:sz w:val="18"/>
          <w:szCs w:val="18"/>
        </w:rPr>
        <w:t xml:space="preserve"> personliga egenskaper väger alltid tyngst.</w:t>
      </w:r>
      <w:r w:rsidR="0061624F" w:rsidRPr="00E00FB5">
        <w:rPr>
          <w:rFonts w:ascii="Arial" w:eastAsia="Times New Roman" w:hAnsi="Arial" w:cs="Arial"/>
          <w:sz w:val="18"/>
          <w:szCs w:val="18"/>
          <w:lang w:eastAsia="sv-SE"/>
        </w:rPr>
        <w:t xml:space="preserve">- </w:t>
      </w:r>
      <w:r w:rsidR="0061624F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säger Carl Johan Bernadotte, Försäljningschef Sverige Lexicon IT-konsult.</w:t>
      </w:r>
    </w:p>
    <w:p w:rsidR="005C145D" w:rsidRPr="003E2652" w:rsidRDefault="000E74FD" w:rsidP="00E00FB5">
      <w:pPr>
        <w:pStyle w:val="Normalwebb"/>
        <w:rPr>
          <w:color w:val="000000"/>
        </w:rPr>
      </w:pPr>
      <w:r w:rsidRPr="00541EC7">
        <w:rPr>
          <w:rFonts w:ascii="Arial" w:hAnsi="Arial" w:cs="Arial"/>
          <w:color w:val="000000"/>
          <w:sz w:val="18"/>
          <w:szCs w:val="18"/>
        </w:rPr>
        <w:t>–</w:t>
      </w:r>
      <w:r w:rsidR="0061624F" w:rsidRPr="00541EC7">
        <w:rPr>
          <w:rFonts w:ascii="Arial" w:hAnsi="Arial" w:cs="Arial"/>
          <w:color w:val="000000"/>
          <w:sz w:val="18"/>
          <w:szCs w:val="18"/>
        </w:rPr>
        <w:t xml:space="preserve"> </w:t>
      </w:r>
      <w:r w:rsidR="00E00FB5" w:rsidRPr="00E00FB5">
        <w:rPr>
          <w:rFonts w:ascii="Arial" w:hAnsi="Arial" w:cs="Arial"/>
          <w:sz w:val="18"/>
          <w:szCs w:val="18"/>
        </w:rPr>
        <w:t xml:space="preserve">För att bredda vårt erbjudande till marknaden </w:t>
      </w:r>
      <w:r w:rsidR="00E00FB5">
        <w:rPr>
          <w:rFonts w:ascii="Arial" w:hAnsi="Arial" w:cs="Arial"/>
          <w:sz w:val="18"/>
          <w:szCs w:val="18"/>
        </w:rPr>
        <w:t xml:space="preserve">startar vi detta bolag som </w:t>
      </w:r>
      <w:r w:rsidR="00056558">
        <w:rPr>
          <w:rFonts w:ascii="Arial" w:hAnsi="Arial" w:cs="Arial"/>
          <w:sz w:val="18"/>
          <w:szCs w:val="18"/>
        </w:rPr>
        <w:t xml:space="preserve">skall utveckla vårt </w:t>
      </w:r>
      <w:r w:rsidR="00E00FB5" w:rsidRPr="00E00FB5">
        <w:rPr>
          <w:rFonts w:ascii="Arial" w:hAnsi="Arial" w:cs="Arial"/>
          <w:sz w:val="18"/>
          <w:szCs w:val="18"/>
        </w:rPr>
        <w:t xml:space="preserve">nätverk av certifierade </w:t>
      </w:r>
      <w:r w:rsidR="00A63867">
        <w:rPr>
          <w:rFonts w:ascii="Arial" w:hAnsi="Arial" w:cs="Arial"/>
          <w:sz w:val="18"/>
          <w:szCs w:val="18"/>
        </w:rPr>
        <w:t>IT-specialister och IT-proffs</w:t>
      </w:r>
      <w:r w:rsidR="00E00FB5" w:rsidRPr="00E00FB5">
        <w:rPr>
          <w:rFonts w:ascii="Arial" w:hAnsi="Arial" w:cs="Arial"/>
          <w:sz w:val="18"/>
          <w:szCs w:val="18"/>
        </w:rPr>
        <w:t xml:space="preserve">. </w:t>
      </w:r>
      <w:r w:rsidR="00960E68">
        <w:rPr>
          <w:rFonts w:ascii="Arial" w:hAnsi="Arial" w:cs="Arial"/>
          <w:sz w:val="18"/>
          <w:szCs w:val="18"/>
        </w:rPr>
        <w:t>Vi</w:t>
      </w:r>
      <w:r w:rsidR="00BE0DB8">
        <w:rPr>
          <w:rFonts w:ascii="Arial" w:hAnsi="Arial" w:cs="Arial"/>
          <w:sz w:val="18"/>
          <w:szCs w:val="18"/>
        </w:rPr>
        <w:t xml:space="preserve"> skall </w:t>
      </w:r>
      <w:r>
        <w:rPr>
          <w:rFonts w:ascii="Arial" w:hAnsi="Arial" w:cs="Arial"/>
          <w:sz w:val="18"/>
          <w:szCs w:val="18"/>
        </w:rPr>
        <w:t>alltid</w:t>
      </w:r>
      <w:r w:rsidRPr="00E00FB5">
        <w:rPr>
          <w:rFonts w:ascii="Arial" w:hAnsi="Arial" w:cs="Arial"/>
          <w:sz w:val="18"/>
          <w:szCs w:val="18"/>
        </w:rPr>
        <w:t xml:space="preserve"> möta</w:t>
      </w:r>
      <w:r w:rsidR="00E00FB5" w:rsidRPr="00E00FB5">
        <w:rPr>
          <w:rFonts w:ascii="Arial" w:hAnsi="Arial" w:cs="Arial"/>
          <w:sz w:val="18"/>
          <w:szCs w:val="18"/>
        </w:rPr>
        <w:t xml:space="preserve"> kundernas behov och överträffa deras förväntningar.</w:t>
      </w:r>
      <w:r w:rsidR="00E00FB5" w:rsidRPr="00E00FB5">
        <w:t xml:space="preserve"> </w:t>
      </w:r>
      <w:r w:rsidR="00E00FB5" w:rsidRPr="00E00FB5">
        <w:rPr>
          <w:rFonts w:ascii="Arial" w:hAnsi="Arial" w:cs="Arial"/>
          <w:sz w:val="18"/>
          <w:szCs w:val="18"/>
        </w:rPr>
        <w:t xml:space="preserve">Vi har som mål att </w:t>
      </w:r>
      <w:r w:rsidR="00BE0DB8">
        <w:rPr>
          <w:rFonts w:ascii="Arial" w:hAnsi="Arial" w:cs="Arial"/>
          <w:sz w:val="18"/>
          <w:szCs w:val="18"/>
        </w:rPr>
        <w:t>Partner Alliance</w:t>
      </w:r>
      <w:r w:rsidR="00E00FB5" w:rsidRPr="00E00FB5">
        <w:rPr>
          <w:rFonts w:ascii="Arial" w:hAnsi="Arial" w:cs="Arial"/>
          <w:sz w:val="18"/>
          <w:szCs w:val="18"/>
        </w:rPr>
        <w:t xml:space="preserve"> skall ha </w:t>
      </w:r>
      <w:r w:rsidR="00BE0DB8">
        <w:rPr>
          <w:rFonts w:ascii="Arial" w:hAnsi="Arial" w:cs="Arial"/>
          <w:sz w:val="18"/>
          <w:szCs w:val="18"/>
        </w:rPr>
        <w:t xml:space="preserve">en betydande del av koncernens </w:t>
      </w:r>
      <w:r w:rsidR="00E00FB5" w:rsidRPr="00E00FB5">
        <w:rPr>
          <w:rFonts w:ascii="Arial" w:hAnsi="Arial" w:cs="Arial"/>
          <w:sz w:val="18"/>
          <w:szCs w:val="18"/>
        </w:rPr>
        <w:t>konsult</w:t>
      </w:r>
      <w:r w:rsidR="00B931BB">
        <w:rPr>
          <w:rFonts w:ascii="Arial" w:hAnsi="Arial" w:cs="Arial"/>
          <w:sz w:val="18"/>
          <w:szCs w:val="18"/>
        </w:rPr>
        <w:t>leverans</w:t>
      </w:r>
      <w:r w:rsidR="00E00FB5" w:rsidRPr="00E00FB5">
        <w:rPr>
          <w:rFonts w:ascii="Arial" w:hAnsi="Arial" w:cs="Arial"/>
          <w:sz w:val="18"/>
          <w:szCs w:val="18"/>
        </w:rPr>
        <w:t xml:space="preserve"> inom 2 år.</w:t>
      </w:r>
      <w:r w:rsidR="00E00FB5">
        <w:rPr>
          <w:rFonts w:ascii="Arial" w:hAnsi="Arial" w:cs="Arial"/>
          <w:sz w:val="18"/>
          <w:szCs w:val="18"/>
        </w:rPr>
        <w:t xml:space="preserve"> Som </w:t>
      </w:r>
      <w:r w:rsidR="00BE0DB8">
        <w:rPr>
          <w:rFonts w:ascii="Arial" w:hAnsi="Arial" w:cs="Arial"/>
          <w:sz w:val="18"/>
          <w:szCs w:val="18"/>
        </w:rPr>
        <w:t xml:space="preserve">partner </w:t>
      </w:r>
      <w:r w:rsidR="00E00FB5">
        <w:rPr>
          <w:rFonts w:ascii="Arial" w:hAnsi="Arial" w:cs="Arial"/>
          <w:sz w:val="18"/>
          <w:szCs w:val="18"/>
        </w:rPr>
        <w:t xml:space="preserve">till Lexicon IT-konsult </w:t>
      </w:r>
      <w:r w:rsidR="00BE0DB8">
        <w:rPr>
          <w:rFonts w:ascii="Arial" w:hAnsi="Arial" w:cs="Arial"/>
          <w:sz w:val="18"/>
          <w:szCs w:val="18"/>
        </w:rPr>
        <w:t xml:space="preserve">och Partner Alliance </w:t>
      </w:r>
      <w:r w:rsidR="00E00FB5" w:rsidRPr="00E00FB5">
        <w:rPr>
          <w:rFonts w:ascii="Arial" w:hAnsi="Arial" w:cs="Arial"/>
          <w:sz w:val="18"/>
          <w:szCs w:val="18"/>
        </w:rPr>
        <w:t xml:space="preserve">ökar </w:t>
      </w:r>
      <w:r w:rsidR="00BE0DB8">
        <w:rPr>
          <w:rFonts w:ascii="Arial" w:hAnsi="Arial" w:cs="Arial"/>
          <w:sz w:val="18"/>
          <w:szCs w:val="18"/>
        </w:rPr>
        <w:t xml:space="preserve">vi </w:t>
      </w:r>
      <w:r w:rsidR="00094BF9">
        <w:rPr>
          <w:rFonts w:ascii="Arial" w:hAnsi="Arial" w:cs="Arial"/>
          <w:sz w:val="18"/>
          <w:szCs w:val="18"/>
        </w:rPr>
        <w:t xml:space="preserve">inte bara </w:t>
      </w:r>
      <w:r w:rsidR="00E00FB5">
        <w:rPr>
          <w:rFonts w:ascii="Arial" w:hAnsi="Arial" w:cs="Arial"/>
          <w:sz w:val="18"/>
          <w:szCs w:val="18"/>
        </w:rPr>
        <w:t>konsulte</w:t>
      </w:r>
      <w:r w:rsidR="00BE0DB8">
        <w:rPr>
          <w:rFonts w:ascii="Arial" w:hAnsi="Arial" w:cs="Arial"/>
          <w:sz w:val="18"/>
          <w:szCs w:val="18"/>
        </w:rPr>
        <w:t>r</w:t>
      </w:r>
      <w:r w:rsidR="00E00FB5">
        <w:rPr>
          <w:rFonts w:ascii="Arial" w:hAnsi="Arial" w:cs="Arial"/>
          <w:sz w:val="18"/>
          <w:szCs w:val="18"/>
        </w:rPr>
        <w:t>n</w:t>
      </w:r>
      <w:r w:rsidR="00BE0DB8">
        <w:rPr>
          <w:rFonts w:ascii="Arial" w:hAnsi="Arial" w:cs="Arial"/>
          <w:sz w:val="18"/>
          <w:szCs w:val="18"/>
        </w:rPr>
        <w:t>a</w:t>
      </w:r>
      <w:r w:rsidR="00E00FB5">
        <w:rPr>
          <w:rFonts w:ascii="Arial" w:hAnsi="Arial" w:cs="Arial"/>
          <w:sz w:val="18"/>
          <w:szCs w:val="18"/>
        </w:rPr>
        <w:t>s</w:t>
      </w:r>
      <w:r w:rsidR="00E00FB5" w:rsidRPr="00E00FB5">
        <w:rPr>
          <w:rFonts w:ascii="Arial" w:hAnsi="Arial" w:cs="Arial"/>
          <w:sz w:val="18"/>
          <w:szCs w:val="18"/>
        </w:rPr>
        <w:t xml:space="preserve"> möjligheter</w:t>
      </w:r>
      <w:r w:rsidR="00E00FB5">
        <w:rPr>
          <w:rFonts w:ascii="Arial" w:hAnsi="Arial" w:cs="Arial"/>
          <w:sz w:val="18"/>
          <w:szCs w:val="18"/>
        </w:rPr>
        <w:t xml:space="preserve"> att</w:t>
      </w:r>
      <w:r w:rsidR="00E00FB5" w:rsidRPr="00E00FB5">
        <w:rPr>
          <w:rFonts w:ascii="Arial" w:hAnsi="Arial" w:cs="Arial"/>
          <w:sz w:val="18"/>
          <w:szCs w:val="18"/>
        </w:rPr>
        <w:t xml:space="preserve"> få </w:t>
      </w:r>
      <w:r w:rsidR="00094BF9">
        <w:rPr>
          <w:rFonts w:ascii="Arial" w:hAnsi="Arial" w:cs="Arial"/>
          <w:sz w:val="18"/>
          <w:szCs w:val="18"/>
        </w:rPr>
        <w:t xml:space="preserve">intressanta </w:t>
      </w:r>
      <w:r w:rsidR="00E00FB5" w:rsidRPr="00E00FB5">
        <w:rPr>
          <w:rFonts w:ascii="Arial" w:hAnsi="Arial" w:cs="Arial"/>
          <w:sz w:val="18"/>
          <w:szCs w:val="18"/>
        </w:rPr>
        <w:t xml:space="preserve">uppdrag hos branschledande </w:t>
      </w:r>
      <w:r w:rsidR="00094BF9">
        <w:rPr>
          <w:rFonts w:ascii="Arial" w:hAnsi="Arial" w:cs="Arial"/>
          <w:sz w:val="18"/>
          <w:szCs w:val="18"/>
        </w:rPr>
        <w:t>kund</w:t>
      </w:r>
      <w:r w:rsidR="00E00FB5" w:rsidRPr="00E00FB5">
        <w:rPr>
          <w:rFonts w:ascii="Arial" w:hAnsi="Arial" w:cs="Arial"/>
          <w:sz w:val="18"/>
          <w:szCs w:val="18"/>
        </w:rPr>
        <w:t xml:space="preserve">företag. </w:t>
      </w:r>
      <w:r w:rsidR="005C19A2">
        <w:rPr>
          <w:rFonts w:ascii="Arial" w:hAnsi="Arial" w:cs="Arial"/>
          <w:sz w:val="18"/>
          <w:szCs w:val="18"/>
        </w:rPr>
        <w:t xml:space="preserve">Vår unika position på marknaden, </w:t>
      </w:r>
      <w:r w:rsidR="002F4D50">
        <w:rPr>
          <w:rFonts w:ascii="Arial" w:hAnsi="Arial" w:cs="Arial"/>
          <w:sz w:val="18"/>
          <w:szCs w:val="18"/>
        </w:rPr>
        <w:t>v</w:t>
      </w:r>
      <w:r w:rsidR="00094BF9">
        <w:rPr>
          <w:rFonts w:ascii="Arial" w:hAnsi="Arial" w:cs="Arial"/>
          <w:sz w:val="18"/>
          <w:szCs w:val="18"/>
        </w:rPr>
        <w:t xml:space="preserve">årt kontorsnät </w:t>
      </w:r>
      <w:r w:rsidR="002F4D50">
        <w:rPr>
          <w:rFonts w:ascii="Arial" w:hAnsi="Arial" w:cs="Arial"/>
          <w:sz w:val="18"/>
          <w:szCs w:val="18"/>
        </w:rPr>
        <w:t>om</w:t>
      </w:r>
      <w:r w:rsidR="00094BF9">
        <w:rPr>
          <w:rFonts w:ascii="Arial" w:hAnsi="Arial" w:cs="Arial"/>
          <w:sz w:val="18"/>
          <w:szCs w:val="18"/>
        </w:rPr>
        <w:t xml:space="preserve"> 30 kontor över hela landet</w:t>
      </w:r>
      <w:r w:rsidR="002F4D50">
        <w:rPr>
          <w:rFonts w:ascii="Arial" w:hAnsi="Arial" w:cs="Arial"/>
          <w:sz w:val="18"/>
          <w:szCs w:val="18"/>
        </w:rPr>
        <w:t xml:space="preserve"> samt </w:t>
      </w:r>
      <w:r w:rsidR="00094BF9">
        <w:rPr>
          <w:rFonts w:ascii="Arial" w:hAnsi="Arial" w:cs="Arial"/>
          <w:sz w:val="18"/>
          <w:szCs w:val="18"/>
        </w:rPr>
        <w:t>vår förmåga att kunna erbjuda marknadsledande utbildningar inom IT</w:t>
      </w:r>
      <w:r w:rsidR="00367F86">
        <w:rPr>
          <w:rFonts w:ascii="Arial" w:hAnsi="Arial" w:cs="Arial"/>
          <w:sz w:val="18"/>
          <w:szCs w:val="18"/>
        </w:rPr>
        <w:t xml:space="preserve">, </w:t>
      </w:r>
      <w:r w:rsidR="00E55053">
        <w:rPr>
          <w:rFonts w:ascii="Arial" w:hAnsi="Arial" w:cs="Arial"/>
          <w:sz w:val="18"/>
          <w:szCs w:val="18"/>
        </w:rPr>
        <w:t>ger också våra partners</w:t>
      </w:r>
      <w:r w:rsidR="005D240A">
        <w:rPr>
          <w:rFonts w:ascii="Arial" w:hAnsi="Arial" w:cs="Arial"/>
          <w:sz w:val="18"/>
          <w:szCs w:val="18"/>
        </w:rPr>
        <w:t xml:space="preserve"> möjligheten att stärka sin egen kunskap och konkurrenskraft ytterligare. Något som </w:t>
      </w:r>
      <w:r>
        <w:rPr>
          <w:rFonts w:ascii="Arial" w:hAnsi="Arial" w:cs="Arial"/>
          <w:sz w:val="18"/>
          <w:szCs w:val="18"/>
        </w:rPr>
        <w:t>gagnar</w:t>
      </w:r>
      <w:r w:rsidR="005D240A">
        <w:rPr>
          <w:rFonts w:ascii="Arial" w:hAnsi="Arial" w:cs="Arial"/>
          <w:sz w:val="18"/>
          <w:szCs w:val="18"/>
        </w:rPr>
        <w:t xml:space="preserve"> såväl våra kunder som våra partners</w:t>
      </w:r>
      <w:r w:rsidR="0061624F">
        <w:rPr>
          <w:rFonts w:ascii="Arial" w:hAnsi="Arial" w:cs="Arial"/>
          <w:color w:val="000000"/>
          <w:sz w:val="18"/>
          <w:szCs w:val="18"/>
        </w:rPr>
        <w:t>,</w:t>
      </w:r>
      <w:r w:rsidR="0061624F" w:rsidRPr="00541EC7">
        <w:rPr>
          <w:rFonts w:ascii="Arial" w:hAnsi="Arial" w:cs="Arial"/>
          <w:color w:val="000000"/>
          <w:sz w:val="18"/>
          <w:szCs w:val="18"/>
        </w:rPr>
        <w:t xml:space="preserve"> </w:t>
      </w:r>
      <w:r w:rsidR="0061624F">
        <w:rPr>
          <w:rFonts w:ascii="Arial" w:hAnsi="Arial" w:cs="Arial"/>
          <w:color w:val="000000"/>
          <w:sz w:val="18"/>
          <w:szCs w:val="18"/>
        </w:rPr>
        <w:t>s</w:t>
      </w:r>
      <w:r w:rsidR="0061624F" w:rsidRPr="00541EC7">
        <w:rPr>
          <w:rFonts w:ascii="Arial" w:hAnsi="Arial" w:cs="Arial"/>
          <w:color w:val="000000"/>
          <w:sz w:val="18"/>
          <w:szCs w:val="18"/>
        </w:rPr>
        <w:t xml:space="preserve">äger </w:t>
      </w:r>
      <w:r w:rsidR="00E00FB5">
        <w:rPr>
          <w:rFonts w:ascii="Arial" w:hAnsi="Arial" w:cs="Arial"/>
          <w:color w:val="000000"/>
          <w:sz w:val="18"/>
          <w:szCs w:val="18"/>
        </w:rPr>
        <w:t>Fredrik Jacobsson</w:t>
      </w:r>
      <w:r w:rsidR="0061624F" w:rsidRPr="00541EC7">
        <w:rPr>
          <w:rFonts w:ascii="Arial" w:hAnsi="Arial" w:cs="Arial"/>
          <w:color w:val="000000"/>
          <w:sz w:val="18"/>
          <w:szCs w:val="18"/>
        </w:rPr>
        <w:t xml:space="preserve">, </w:t>
      </w:r>
      <w:r w:rsidR="00E00FB5">
        <w:rPr>
          <w:rFonts w:ascii="Arial" w:hAnsi="Arial" w:cs="Arial"/>
          <w:color w:val="000000"/>
          <w:sz w:val="18"/>
          <w:szCs w:val="18"/>
        </w:rPr>
        <w:t>VD Lexicon IT-konsult Sverige</w:t>
      </w:r>
      <w:r w:rsidR="0061624F" w:rsidRPr="00541EC7">
        <w:rPr>
          <w:rFonts w:ascii="Arial" w:hAnsi="Arial" w:cs="Arial"/>
          <w:color w:val="000000"/>
          <w:sz w:val="18"/>
          <w:szCs w:val="18"/>
        </w:rPr>
        <w:br/>
      </w:r>
      <w:r w:rsidR="00A312C3" w:rsidRPr="00A312C3">
        <w:rPr>
          <w:rFonts w:ascii="Arial" w:hAnsi="Arial" w:cs="Arial"/>
          <w:color w:val="000000"/>
          <w:sz w:val="18"/>
          <w:szCs w:val="18"/>
        </w:rPr>
        <w:br/>
      </w:r>
      <w:r w:rsidR="00A312C3" w:rsidRPr="00A312C3">
        <w:rPr>
          <w:rFonts w:ascii="Arial" w:hAnsi="Arial" w:cs="Arial"/>
          <w:color w:val="000000"/>
          <w:sz w:val="18"/>
          <w:szCs w:val="18"/>
        </w:rPr>
        <w:br/>
        <w:t xml:space="preserve">Lexicon IT-konsult startade 2007 och har idag kontor i Stockholm, Malmö och Göteborg. Vi </w:t>
      </w:r>
      <w:r w:rsidR="0061624F">
        <w:rPr>
          <w:rFonts w:ascii="Arial" w:hAnsi="Arial" w:cs="Arial"/>
          <w:color w:val="000000"/>
          <w:sz w:val="18"/>
          <w:szCs w:val="18"/>
        </w:rPr>
        <w:t xml:space="preserve">tillhör </w:t>
      </w:r>
      <w:r w:rsidR="00A312C3" w:rsidRPr="00A312C3">
        <w:rPr>
          <w:rFonts w:ascii="Arial" w:hAnsi="Arial" w:cs="Arial"/>
          <w:color w:val="000000"/>
          <w:sz w:val="18"/>
          <w:szCs w:val="18"/>
        </w:rPr>
        <w:t>Lexicon-gruppen som startade för 33 år sedan och finns idag på drygt 30 orter runt om i Sverige. Idag är vi drygt 200 konsulter och målet är att 2015 vara 500.</w:t>
      </w:r>
      <w:r w:rsidR="00A312C3" w:rsidRPr="00A312C3">
        <w:rPr>
          <w:rFonts w:ascii="Arial" w:hAnsi="Arial" w:cs="Arial"/>
          <w:color w:val="000000"/>
          <w:sz w:val="18"/>
          <w:szCs w:val="18"/>
        </w:rPr>
        <w:br/>
      </w:r>
      <w:r w:rsidR="00A312C3" w:rsidRPr="00A312C3">
        <w:rPr>
          <w:rFonts w:ascii="Arial" w:hAnsi="Arial" w:cs="Arial"/>
          <w:color w:val="000000"/>
          <w:sz w:val="18"/>
          <w:szCs w:val="18"/>
        </w:rPr>
        <w:br/>
        <w:t>Vi erbjuder IT-konsulttjänster till stora och medelstora företag i norden till rätt pris, rätt kvalit</w:t>
      </w:r>
      <w:r w:rsidR="00BF21EC">
        <w:rPr>
          <w:rFonts w:ascii="Arial" w:hAnsi="Arial" w:cs="Arial"/>
          <w:color w:val="000000"/>
          <w:sz w:val="18"/>
          <w:szCs w:val="18"/>
        </w:rPr>
        <w:t>é och i rätt tid inom kompetens</w:t>
      </w:r>
      <w:r w:rsidR="00A312C3" w:rsidRPr="00A312C3">
        <w:rPr>
          <w:rFonts w:ascii="Arial" w:hAnsi="Arial" w:cs="Arial"/>
          <w:color w:val="000000"/>
          <w:sz w:val="18"/>
          <w:szCs w:val="18"/>
        </w:rPr>
        <w:t xml:space="preserve">områdena </w:t>
      </w:r>
      <w:r w:rsidR="00E707D0">
        <w:rPr>
          <w:rFonts w:ascii="Arial" w:hAnsi="Arial" w:cs="Arial"/>
          <w:color w:val="000000"/>
          <w:sz w:val="18"/>
          <w:szCs w:val="18"/>
        </w:rPr>
        <w:t>Teknikinformation, I</w:t>
      </w:r>
      <w:r w:rsidR="00A312C3" w:rsidRPr="00A312C3">
        <w:rPr>
          <w:rFonts w:ascii="Arial" w:hAnsi="Arial" w:cs="Arial"/>
          <w:color w:val="000000"/>
          <w:sz w:val="18"/>
          <w:szCs w:val="18"/>
        </w:rPr>
        <w:t>nfrastruktur,</w:t>
      </w:r>
      <w:r w:rsidR="00E707D0">
        <w:rPr>
          <w:rFonts w:ascii="Arial" w:hAnsi="Arial" w:cs="Arial"/>
          <w:color w:val="000000"/>
          <w:sz w:val="18"/>
          <w:szCs w:val="18"/>
        </w:rPr>
        <w:t xml:space="preserve"> Systemutveckling, Management, Test, Projektledning, IT-tekniker och S</w:t>
      </w:r>
      <w:r w:rsidR="00A312C3" w:rsidRPr="00A312C3">
        <w:rPr>
          <w:rFonts w:ascii="Arial" w:hAnsi="Arial" w:cs="Arial"/>
          <w:color w:val="000000"/>
          <w:sz w:val="18"/>
          <w:szCs w:val="18"/>
        </w:rPr>
        <w:t>upportpersonal.</w:t>
      </w:r>
      <w:r w:rsidR="00A312C3" w:rsidRPr="00A312C3">
        <w:rPr>
          <w:rFonts w:ascii="Arial" w:hAnsi="Arial" w:cs="Arial"/>
          <w:color w:val="000000"/>
          <w:sz w:val="18"/>
          <w:szCs w:val="18"/>
        </w:rPr>
        <w:br/>
      </w:r>
      <w:r w:rsidR="00A312C3" w:rsidRPr="00A312C3">
        <w:rPr>
          <w:rFonts w:ascii="Arial" w:hAnsi="Arial" w:cs="Arial"/>
          <w:color w:val="000000"/>
          <w:sz w:val="18"/>
          <w:szCs w:val="18"/>
        </w:rPr>
        <w:br/>
        <w:t>Ytterligare information lämnas av:</w:t>
      </w:r>
      <w:r w:rsidR="00E707D0">
        <w:rPr>
          <w:rFonts w:ascii="Arial" w:hAnsi="Arial" w:cs="Arial"/>
          <w:color w:val="000000"/>
          <w:sz w:val="18"/>
          <w:szCs w:val="18"/>
        </w:rPr>
        <w:br/>
        <w:t xml:space="preserve">Carl Johan </w:t>
      </w:r>
      <w:r w:rsidR="00A312C3" w:rsidRPr="00A312C3">
        <w:rPr>
          <w:rFonts w:ascii="Arial" w:hAnsi="Arial" w:cs="Arial"/>
          <w:color w:val="000000"/>
          <w:sz w:val="18"/>
          <w:szCs w:val="18"/>
        </w:rPr>
        <w:t xml:space="preserve">Bernadotte, vVD/Försäljningschef Lexicon IT-konsult Sverige, </w:t>
      </w:r>
      <w:r w:rsidR="00A312C3" w:rsidRPr="00A312C3">
        <w:rPr>
          <w:rFonts w:ascii="Arial" w:hAnsi="Arial" w:cs="Arial"/>
          <w:color w:val="000000"/>
          <w:sz w:val="18"/>
          <w:szCs w:val="18"/>
        </w:rPr>
        <w:br/>
      </w:r>
      <w:hyperlink r:id="rId7" w:history="1">
        <w:r w:rsidR="0061624F" w:rsidRPr="00803830">
          <w:rPr>
            <w:rStyle w:val="Hyperlnk"/>
            <w:rFonts w:ascii="Arial" w:hAnsi="Arial" w:cs="Arial"/>
            <w:sz w:val="18"/>
            <w:szCs w:val="18"/>
          </w:rPr>
          <w:t>cj.bernadotte@lexiconitkonsult.se</w:t>
        </w:r>
      </w:hyperlink>
      <w:r w:rsidR="0061624F">
        <w:rPr>
          <w:rFonts w:ascii="Arial" w:hAnsi="Arial" w:cs="Arial"/>
          <w:color w:val="000000"/>
          <w:sz w:val="18"/>
          <w:szCs w:val="18"/>
        </w:rPr>
        <w:t xml:space="preserve"> </w:t>
      </w:r>
      <w:r w:rsidR="00E707D0">
        <w:rPr>
          <w:rFonts w:ascii="Arial" w:hAnsi="Arial" w:cs="Arial"/>
          <w:color w:val="000000"/>
          <w:sz w:val="18"/>
          <w:szCs w:val="18"/>
        </w:rPr>
        <w:t xml:space="preserve"> 076-307 27 75</w:t>
      </w:r>
      <w:r w:rsidR="00E707D0">
        <w:rPr>
          <w:rFonts w:ascii="Arial" w:hAnsi="Arial" w:cs="Arial"/>
          <w:color w:val="000000"/>
          <w:sz w:val="18"/>
          <w:szCs w:val="18"/>
        </w:rPr>
        <w:br/>
      </w:r>
      <w:r w:rsidR="00E00FB5">
        <w:rPr>
          <w:rFonts w:ascii="Arial" w:hAnsi="Arial" w:cs="Arial"/>
          <w:color w:val="000000"/>
          <w:sz w:val="18"/>
          <w:szCs w:val="18"/>
        </w:rPr>
        <w:t xml:space="preserve">Fredrik Jacobsson, VD Sverige </w:t>
      </w:r>
      <w:r w:rsidR="00A312C3" w:rsidRPr="00A312C3">
        <w:rPr>
          <w:rFonts w:ascii="Arial" w:hAnsi="Arial" w:cs="Arial"/>
          <w:color w:val="000000"/>
          <w:sz w:val="18"/>
          <w:szCs w:val="18"/>
        </w:rPr>
        <w:t>Lexicon IT-konsult</w:t>
      </w:r>
      <w:r w:rsidR="00E707D0">
        <w:rPr>
          <w:rFonts w:ascii="Arial" w:hAnsi="Arial" w:cs="Arial"/>
          <w:color w:val="000000"/>
          <w:sz w:val="18"/>
          <w:szCs w:val="18"/>
        </w:rPr>
        <w:t xml:space="preserve"> </w:t>
      </w:r>
      <w:r w:rsidR="00E00FB5">
        <w:rPr>
          <w:rFonts w:ascii="Arial" w:hAnsi="Arial" w:cs="Arial"/>
          <w:color w:val="000000"/>
          <w:sz w:val="18"/>
          <w:szCs w:val="18"/>
        </w:rPr>
        <w:t>Sverige</w:t>
      </w:r>
      <w:r w:rsidR="00A312C3" w:rsidRPr="00A312C3">
        <w:rPr>
          <w:rFonts w:ascii="Arial" w:hAnsi="Arial" w:cs="Arial"/>
          <w:color w:val="000000"/>
          <w:sz w:val="18"/>
          <w:szCs w:val="18"/>
        </w:rPr>
        <w:br/>
      </w:r>
      <w:hyperlink r:id="rId8" w:history="1">
        <w:r w:rsidR="00E00FB5" w:rsidRPr="00E00FB5">
          <w:rPr>
            <w:rStyle w:val="Hyperlnk"/>
            <w:rFonts w:ascii="Arial" w:hAnsi="Arial" w:cs="Arial"/>
            <w:sz w:val="18"/>
            <w:szCs w:val="18"/>
          </w:rPr>
          <w:t>fredrik.jacobsson@lexiconitkonsult.se</w:t>
        </w:r>
      </w:hyperlink>
      <w:r w:rsidR="003E2652">
        <w:rPr>
          <w:rStyle w:val="Hyperlnk"/>
          <w:rFonts w:ascii="Arial" w:hAnsi="Arial" w:cs="Arial"/>
          <w:sz w:val="18"/>
          <w:szCs w:val="18"/>
        </w:rPr>
        <w:t>,</w:t>
      </w:r>
      <w:r w:rsidR="003E2652" w:rsidRPr="003E2652">
        <w:rPr>
          <w:rStyle w:val="Hyperlnk"/>
          <w:rFonts w:ascii="Arial" w:hAnsi="Arial" w:cs="Arial"/>
          <w:sz w:val="18"/>
          <w:szCs w:val="18"/>
          <w:u w:val="none"/>
        </w:rPr>
        <w:t xml:space="preserve"> </w:t>
      </w:r>
      <w:r w:rsidR="003E2652" w:rsidRPr="003E2652">
        <w:rPr>
          <w:rFonts w:ascii="Arial" w:hAnsi="Arial" w:cs="Arial"/>
          <w:color w:val="000000"/>
          <w:sz w:val="18"/>
        </w:rPr>
        <w:t>0735-34</w:t>
      </w:r>
      <w:r w:rsidR="004E541D">
        <w:rPr>
          <w:rFonts w:ascii="Arial" w:hAnsi="Arial" w:cs="Arial"/>
          <w:color w:val="000000"/>
          <w:sz w:val="18"/>
        </w:rPr>
        <w:t xml:space="preserve"> </w:t>
      </w:r>
      <w:r w:rsidR="003E2652" w:rsidRPr="003E2652">
        <w:rPr>
          <w:rFonts w:ascii="Arial" w:hAnsi="Arial" w:cs="Arial"/>
          <w:color w:val="000000"/>
          <w:sz w:val="18"/>
        </w:rPr>
        <w:t>66</w:t>
      </w:r>
      <w:r w:rsidR="004E541D">
        <w:rPr>
          <w:rFonts w:ascii="Arial" w:hAnsi="Arial" w:cs="Arial"/>
          <w:color w:val="000000"/>
          <w:sz w:val="18"/>
        </w:rPr>
        <w:t xml:space="preserve"> </w:t>
      </w:r>
      <w:r w:rsidR="003E2652" w:rsidRPr="003E2652">
        <w:rPr>
          <w:rFonts w:ascii="Arial" w:hAnsi="Arial" w:cs="Arial"/>
          <w:color w:val="000000"/>
          <w:sz w:val="18"/>
        </w:rPr>
        <w:t>98</w:t>
      </w:r>
      <w:bookmarkEnd w:id="0"/>
    </w:p>
    <w:sectPr w:rsidR="005C145D" w:rsidRPr="003E26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D8" w:rsidRDefault="00EF35D8" w:rsidP="008E003F">
      <w:pPr>
        <w:spacing w:after="0" w:line="240" w:lineRule="auto"/>
      </w:pPr>
      <w:r>
        <w:separator/>
      </w:r>
    </w:p>
  </w:endnote>
  <w:endnote w:type="continuationSeparator" w:id="0">
    <w:p w:rsidR="00EF35D8" w:rsidRDefault="00EF35D8" w:rsidP="008E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D8" w:rsidRDefault="00EF35D8" w:rsidP="008E003F">
      <w:pPr>
        <w:spacing w:after="0" w:line="240" w:lineRule="auto"/>
      </w:pPr>
      <w:r>
        <w:separator/>
      </w:r>
    </w:p>
  </w:footnote>
  <w:footnote w:type="continuationSeparator" w:id="0">
    <w:p w:rsidR="00EF35D8" w:rsidRDefault="00EF35D8" w:rsidP="008E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3F" w:rsidRDefault="008E003F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1151257" cy="628153"/>
          <wp:effectExtent l="0" t="0" r="0" b="635"/>
          <wp:docPr id="2" name="Bildobjekt 2" descr="C:\Lexicon\Marknad\Logotypes\Logga-IT-konsult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exicon\Marknad\Logotypes\Logga-IT-konsult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179" cy="62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C3"/>
    <w:rsid w:val="00056146"/>
    <w:rsid w:val="00056558"/>
    <w:rsid w:val="00056D57"/>
    <w:rsid w:val="0006591D"/>
    <w:rsid w:val="00067F00"/>
    <w:rsid w:val="00094BF9"/>
    <w:rsid w:val="000E74FD"/>
    <w:rsid w:val="001A39B5"/>
    <w:rsid w:val="001B0A88"/>
    <w:rsid w:val="002232E3"/>
    <w:rsid w:val="00234333"/>
    <w:rsid w:val="00277320"/>
    <w:rsid w:val="002A641B"/>
    <w:rsid w:val="002F4D50"/>
    <w:rsid w:val="00367F86"/>
    <w:rsid w:val="003E2652"/>
    <w:rsid w:val="003E5706"/>
    <w:rsid w:val="00416866"/>
    <w:rsid w:val="004447AF"/>
    <w:rsid w:val="004926E4"/>
    <w:rsid w:val="004E541D"/>
    <w:rsid w:val="00576DC5"/>
    <w:rsid w:val="005915B0"/>
    <w:rsid w:val="005C145D"/>
    <w:rsid w:val="005C19A2"/>
    <w:rsid w:val="005D240A"/>
    <w:rsid w:val="0060459A"/>
    <w:rsid w:val="0061495F"/>
    <w:rsid w:val="0061624F"/>
    <w:rsid w:val="0064693C"/>
    <w:rsid w:val="006958B5"/>
    <w:rsid w:val="006A541D"/>
    <w:rsid w:val="0076261A"/>
    <w:rsid w:val="007D1067"/>
    <w:rsid w:val="00803FE8"/>
    <w:rsid w:val="0083036D"/>
    <w:rsid w:val="00843750"/>
    <w:rsid w:val="008B5CD9"/>
    <w:rsid w:val="008E003F"/>
    <w:rsid w:val="008F6C5F"/>
    <w:rsid w:val="00906C92"/>
    <w:rsid w:val="00936E35"/>
    <w:rsid w:val="00960E68"/>
    <w:rsid w:val="00972C84"/>
    <w:rsid w:val="009A5610"/>
    <w:rsid w:val="009D7C48"/>
    <w:rsid w:val="009E1635"/>
    <w:rsid w:val="009E36F7"/>
    <w:rsid w:val="009F7E45"/>
    <w:rsid w:val="00A16C48"/>
    <w:rsid w:val="00A312C3"/>
    <w:rsid w:val="00A63867"/>
    <w:rsid w:val="00A81969"/>
    <w:rsid w:val="00AB22A4"/>
    <w:rsid w:val="00AE1B89"/>
    <w:rsid w:val="00AE51CB"/>
    <w:rsid w:val="00B4070C"/>
    <w:rsid w:val="00B931BB"/>
    <w:rsid w:val="00BE0941"/>
    <w:rsid w:val="00BE0DB8"/>
    <w:rsid w:val="00BF21EC"/>
    <w:rsid w:val="00C429BB"/>
    <w:rsid w:val="00D333AA"/>
    <w:rsid w:val="00D80373"/>
    <w:rsid w:val="00DC012B"/>
    <w:rsid w:val="00E00786"/>
    <w:rsid w:val="00E00FB5"/>
    <w:rsid w:val="00E55053"/>
    <w:rsid w:val="00E6768D"/>
    <w:rsid w:val="00E707D0"/>
    <w:rsid w:val="00EB3165"/>
    <w:rsid w:val="00EF35D8"/>
    <w:rsid w:val="00EF5B3A"/>
    <w:rsid w:val="00EF6A31"/>
    <w:rsid w:val="00F3058E"/>
    <w:rsid w:val="00F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312C3"/>
    <w:pPr>
      <w:spacing w:after="0" w:line="435" w:lineRule="atLeast"/>
      <w:outlineLvl w:val="0"/>
    </w:pPr>
    <w:rPr>
      <w:rFonts w:ascii="Arial" w:eastAsia="Times New Roman" w:hAnsi="Arial" w:cs="Arial"/>
      <w:b/>
      <w:bCs/>
      <w:color w:val="FE1F00"/>
      <w:kern w:val="36"/>
      <w:sz w:val="38"/>
      <w:szCs w:val="3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12C3"/>
    <w:rPr>
      <w:rFonts w:ascii="Arial" w:eastAsia="Times New Roman" w:hAnsi="Arial" w:cs="Arial"/>
      <w:b/>
      <w:bCs/>
      <w:color w:val="FE1F00"/>
      <w:kern w:val="36"/>
      <w:sz w:val="38"/>
      <w:szCs w:val="38"/>
      <w:lang w:eastAsia="sv-SE"/>
    </w:rPr>
  </w:style>
  <w:style w:type="paragraph" w:customStyle="1" w:styleId="intro">
    <w:name w:val="intro"/>
    <w:basedOn w:val="Normal"/>
    <w:rsid w:val="00A312C3"/>
    <w:pPr>
      <w:spacing w:after="240" w:line="33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2C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1624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E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003F"/>
  </w:style>
  <w:style w:type="paragraph" w:styleId="Sidfot">
    <w:name w:val="footer"/>
    <w:basedOn w:val="Normal"/>
    <w:link w:val="SidfotChar"/>
    <w:uiPriority w:val="99"/>
    <w:unhideWhenUsed/>
    <w:rsid w:val="008E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003F"/>
  </w:style>
  <w:style w:type="paragraph" w:styleId="Normalwebb">
    <w:name w:val="Normal (Web)"/>
    <w:basedOn w:val="Normal"/>
    <w:uiPriority w:val="99"/>
    <w:unhideWhenUsed/>
    <w:rsid w:val="00E0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312C3"/>
    <w:pPr>
      <w:spacing w:after="0" w:line="435" w:lineRule="atLeast"/>
      <w:outlineLvl w:val="0"/>
    </w:pPr>
    <w:rPr>
      <w:rFonts w:ascii="Arial" w:eastAsia="Times New Roman" w:hAnsi="Arial" w:cs="Arial"/>
      <w:b/>
      <w:bCs/>
      <w:color w:val="FE1F00"/>
      <w:kern w:val="36"/>
      <w:sz w:val="38"/>
      <w:szCs w:val="3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12C3"/>
    <w:rPr>
      <w:rFonts w:ascii="Arial" w:eastAsia="Times New Roman" w:hAnsi="Arial" w:cs="Arial"/>
      <w:b/>
      <w:bCs/>
      <w:color w:val="FE1F00"/>
      <w:kern w:val="36"/>
      <w:sz w:val="38"/>
      <w:szCs w:val="38"/>
      <w:lang w:eastAsia="sv-SE"/>
    </w:rPr>
  </w:style>
  <w:style w:type="paragraph" w:customStyle="1" w:styleId="intro">
    <w:name w:val="intro"/>
    <w:basedOn w:val="Normal"/>
    <w:rsid w:val="00A312C3"/>
    <w:pPr>
      <w:spacing w:after="240" w:line="33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2C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1624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E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003F"/>
  </w:style>
  <w:style w:type="paragraph" w:styleId="Sidfot">
    <w:name w:val="footer"/>
    <w:basedOn w:val="Normal"/>
    <w:link w:val="SidfotChar"/>
    <w:uiPriority w:val="99"/>
    <w:unhideWhenUsed/>
    <w:rsid w:val="008E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003F"/>
  </w:style>
  <w:style w:type="paragraph" w:styleId="Normalwebb">
    <w:name w:val="Normal (Web)"/>
    <w:basedOn w:val="Normal"/>
    <w:uiPriority w:val="99"/>
    <w:unhideWhenUsed/>
    <w:rsid w:val="00E0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4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4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6594">
                          <w:marLeft w:val="0"/>
                          <w:marRight w:val="0"/>
                          <w:marTop w:val="48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jacobsson@lexiconitkonsul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.bernadotte@lexiconitkonsul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Wouters</dc:creator>
  <cp:lastModifiedBy>Fredrik Jacobsson</cp:lastModifiedBy>
  <cp:revision>5</cp:revision>
  <cp:lastPrinted>2012-08-24T05:56:00Z</cp:lastPrinted>
  <dcterms:created xsi:type="dcterms:W3CDTF">2012-08-23T15:34:00Z</dcterms:created>
  <dcterms:modified xsi:type="dcterms:W3CDTF">2012-08-24T05:56:00Z</dcterms:modified>
</cp:coreProperties>
</file>