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sz w:val="28"/>
          <w:rtl w:val="0"/>
        </w:rPr>
        <w:t xml:space="preserve">Hoffmaestro satsar på YouTube tillsammans med United Screens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Succébandet Hoffmaestro blir partner till United Screens, vilket innebär att Hoffmaestro blir en del av United Screens YouTube-nätverk samt får hjälp med YouTube-strategi och -taktik.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Hoffmaestro slog igenom 2005 med filmen Stockholm Boogie, och har sen dess varit ett givet  inslag under festivalsommaren med sin dansanta och självutnämnda musikstil “skank-a-tronisk punkadelica”. Sedan tidigare har Hoffmaestro använt sin </w:t>
      </w:r>
      <w:hyperlink r:id="rId5">
        <w:r w:rsidRPr="00000000" w:rsidR="00000000" w:rsidDel="00000000">
          <w:rPr>
            <w:color w:val="1155cc"/>
            <w:u w:val="single"/>
            <w:rtl w:val="0"/>
          </w:rPr>
          <w:t xml:space="preserve">YouTube-kanal</w:t>
        </w:r>
      </w:hyperlink>
      <w:r w:rsidRPr="00000000" w:rsidR="00000000" w:rsidDel="00000000">
        <w:rPr>
          <w:rtl w:val="0"/>
        </w:rPr>
        <w:t xml:space="preserve"> till att ladda upp både livespelningar och musikvideor, bland annat deras mest populära video, den officiella videon av “</w:t>
      </w:r>
      <w:hyperlink r:id="rId6">
        <w:r w:rsidRPr="00000000" w:rsidR="00000000" w:rsidDel="00000000">
          <w:rPr>
            <w:color w:val="1155cc"/>
            <w:u w:val="single"/>
            <w:rtl w:val="0"/>
          </w:rPr>
          <w:t xml:space="preserve">Highway man</w:t>
        </w:r>
      </w:hyperlink>
      <w:r w:rsidRPr="00000000" w:rsidR="00000000" w:rsidDel="00000000">
        <w:rPr>
          <w:rtl w:val="0"/>
        </w:rPr>
        <w:t xml:space="preserve">” med över 700 000 visningar, och även sommarens stora hit </w:t>
      </w:r>
      <w:hyperlink r:id="rId7">
        <w:r w:rsidRPr="00000000" w:rsidR="00000000" w:rsidDel="00000000">
          <w:rPr>
            <w:color w:val="1155cc"/>
            <w:u w:val="single"/>
            <w:rtl w:val="0"/>
          </w:rPr>
          <w:t xml:space="preserve">Det strålar så om dej</w:t>
        </w:r>
      </w:hyperlink>
      <w:r w:rsidRPr="00000000" w:rsidR="00000000" w:rsidDel="00000000">
        <w:rPr>
          <w:rtl w:val="0"/>
        </w:rPr>
        <w:t xml:space="preserve"> med Kaliffa.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Nu ingår Hoffmaestro i United Screens premiumnätverk på YouTube, och United Screens</w:t>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kommer att hjälpa Hoffmaestro att ta sin YouTube-närvaro till nästa nivå. Arbetet med Hoffmaestros YouTube-kanal kommer innefatta ett övergripande strategiarbete för att ytterligare nå nya och gamla fans. Dessutom kommer United Screens att arbeta med Hoffmaestros digitala rättigheter.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 Jättekul att ingå i ett samarbete där även independentbolag får en chans, säger Jens Malmlöf, ledsångare och gitarrist i Hoffmaestro.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Fler musikpartners i United Screens premiumnätverk är sedan tidigare bland annat </w:t>
      </w:r>
      <w:hyperlink r:id="rId8">
        <w:r w:rsidRPr="00000000" w:rsidR="00000000" w:rsidDel="00000000">
          <w:rPr>
            <w:color w:val="1155cc"/>
            <w:u w:val="single"/>
            <w:rtl w:val="0"/>
          </w:rPr>
          <w:t xml:space="preserve">Goldenbest</w:t>
        </w:r>
      </w:hyperlink>
      <w:r w:rsidRPr="00000000" w:rsidR="00000000" w:rsidDel="00000000">
        <w:rPr>
          <w:rtl w:val="0"/>
        </w:rPr>
        <w:t xml:space="preserve">, </w:t>
      </w:r>
      <w:hyperlink r:id="rId9">
        <w:r w:rsidRPr="00000000" w:rsidR="00000000" w:rsidDel="00000000">
          <w:rPr>
            <w:color w:val="1155cc"/>
            <w:u w:val="single"/>
            <w:rtl w:val="0"/>
          </w:rPr>
          <w:t xml:space="preserve">Movits!</w:t>
        </w:r>
      </w:hyperlink>
      <w:r w:rsidRPr="00000000" w:rsidR="00000000" w:rsidDel="00000000">
        <w:rPr>
          <w:rtl w:val="0"/>
        </w:rPr>
        <w:t xml:space="preserve">, </w:t>
      </w:r>
      <w:hyperlink r:id="rId10">
        <w:r w:rsidRPr="00000000" w:rsidR="00000000" w:rsidDel="00000000">
          <w:rPr>
            <w:color w:val="1155cc"/>
            <w:u w:val="single"/>
            <w:rtl w:val="0"/>
          </w:rPr>
          <w:t xml:space="preserve">Pelle K</w:t>
        </w:r>
      </w:hyperlink>
      <w:r w:rsidRPr="00000000" w:rsidR="00000000" w:rsidDel="00000000">
        <w:rPr>
          <w:rtl w:val="0"/>
        </w:rPr>
        <w:t xml:space="preserve">, </w:t>
      </w:r>
      <w:hyperlink r:id="rId11">
        <w:r w:rsidRPr="00000000" w:rsidR="00000000" w:rsidDel="00000000">
          <w:rPr>
            <w:color w:val="1155cc"/>
            <w:u w:val="single"/>
            <w:rtl w:val="0"/>
          </w:rPr>
          <w:t xml:space="preserve">Summerburst</w:t>
        </w:r>
      </w:hyperlink>
      <w:r w:rsidRPr="00000000" w:rsidR="00000000" w:rsidDel="00000000">
        <w:rPr>
          <w:rtl w:val="0"/>
        </w:rPr>
        <w:t xml:space="preserve">, </w:t>
      </w:r>
      <w:r w:rsidRPr="00000000" w:rsidR="00000000" w:rsidDel="00000000">
        <w:rPr>
          <w:color w:val="1155cc"/>
          <w:u w:val="single"/>
          <w:rtl w:val="0"/>
        </w:rPr>
        <w:t xml:space="preserve">Polarpriset</w:t>
      </w:r>
      <w:r w:rsidRPr="00000000" w:rsidR="00000000" w:rsidDel="00000000">
        <w:rPr>
          <w:rtl w:val="0"/>
        </w:rPr>
        <w:t xml:space="preserve">, </w:t>
      </w:r>
      <w:hyperlink r:id="rId12">
        <w:r w:rsidRPr="00000000" w:rsidR="00000000" w:rsidDel="00000000">
          <w:rPr>
            <w:color w:val="1155cc"/>
            <w:u w:val="single"/>
            <w:rtl w:val="0"/>
          </w:rPr>
          <w:t xml:space="preserve">Da Buzz</w:t>
        </w:r>
      </w:hyperlink>
      <w:r w:rsidRPr="00000000" w:rsidR="00000000" w:rsidDel="00000000">
        <w:rPr>
          <w:rtl w:val="0"/>
        </w:rPr>
        <w:t xml:space="preserve"> och </w:t>
      </w:r>
      <w:hyperlink r:id="rId13">
        <w:r w:rsidRPr="00000000" w:rsidR="00000000" w:rsidDel="00000000">
          <w:rPr>
            <w:color w:val="1155cc"/>
            <w:u w:val="single"/>
            <w:rtl w:val="0"/>
          </w:rPr>
          <w:t xml:space="preserve">Redline Recordings</w:t>
        </w:r>
      </w:hyperlink>
      <w:hyperlink r:id="rId14">
        <w:r w:rsidRPr="00000000" w:rsidR="00000000" w:rsidDel="00000000">
          <w:rPr>
            <w:rtl w:val="0"/>
          </w:rPr>
          <w:t xml:space="preserve">.</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Länkar:</w:t>
      </w:r>
    </w:p>
    <w:p w:rsidP="00000000" w:rsidRPr="00000000" w:rsidR="00000000" w:rsidDel="00000000" w:rsidRDefault="00000000">
      <w:pPr>
        <w:contextualSpacing w:val="0"/>
      </w:pPr>
      <w:hyperlink r:id="rId15">
        <w:r w:rsidRPr="00000000" w:rsidR="00000000" w:rsidDel="00000000">
          <w:rPr>
            <w:color w:val="1155cc"/>
            <w:u w:val="single"/>
            <w:rtl w:val="0"/>
          </w:rPr>
          <w:t xml:space="preserve">Hoffmaestro på YouTube</w:t>
        </w:r>
      </w:hyperlink>
      <w:r w:rsidRPr="00000000" w:rsidR="00000000" w:rsidDel="00000000">
        <w:rPr>
          <w:rtl w:val="0"/>
        </w:rPr>
      </w:r>
    </w:p>
    <w:sectPr>
      <w:headerReference r:id="rId16" w:type="default"/>
      <w:footerReference r:id="rId17"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pBdr>
        <w:top w:color="auto" w:space="1" w:val="single" w:sz="4"/>
      </w:pBdr>
    </w:pPr>
  </w:p>
  <w:p w:rsidP="00000000" w:rsidRPr="00000000" w:rsidR="00000000" w:rsidDel="00000000" w:rsidRDefault="00000000">
    <w:pPr>
      <w:ind w:right="600"/>
      <w:contextualSpacing w:val="0"/>
    </w:pPr>
    <w:r w:rsidRPr="00000000" w:rsidR="00000000" w:rsidDel="00000000">
      <w:rPr>
        <w:rtl w:val="0"/>
      </w:rPr>
    </w:r>
  </w:p>
  <w:p w:rsidP="00000000" w:rsidRPr="00000000" w:rsidR="00000000" w:rsidDel="00000000" w:rsidRDefault="00000000">
    <w:pPr>
      <w:ind w:right="600"/>
      <w:contextualSpacing w:val="0"/>
      <w:jc w:val="center"/>
    </w:pPr>
    <w:r w:rsidRPr="00000000" w:rsidR="00000000" w:rsidDel="00000000">
      <w:rPr>
        <w:i w:val="1"/>
        <w:color w:val="222222"/>
        <w:sz w:val="20"/>
        <w:highlight w:val="white"/>
        <w:rtl w:val="0"/>
      </w:rPr>
      <w:t xml:space="preserve">United Screens är ett premiumnätverk på YouTube som fokuserar på talang och specialiserar sig på reklam, sponsorskap, branded content och upphovsrätt. United Screens är den ledande producenten och distributören av online content på YouTube i Norden. United Screens premiumnätverk växer snabbt och har nu har 70 miljoner nordiska visningar per månad i sitt YouTube-nätverk. United Screens erbjuder våra annonsörer reklamutrymme och branded content-samarbeten. </w:t>
    </w:r>
    <w:r w:rsidRPr="00000000" w:rsidR="00000000" w:rsidDel="00000000">
      <w:rPr>
        <w:i w:val="1"/>
        <w:sz w:val="20"/>
        <w:rtl w:val="0"/>
      </w:rPr>
      <w:t xml:space="preserve">United Screens har tidigare även YouTube-stjärnor som </w:t>
    </w:r>
    <w:hyperlink r:id="rId1">
      <w:r w:rsidRPr="00000000" w:rsidR="00000000" w:rsidDel="00000000">
        <w:rPr>
          <w:i w:val="1"/>
          <w:color w:val="1155cc"/>
          <w:sz w:val="20"/>
          <w:u w:val="single"/>
          <w:rtl w:val="0"/>
        </w:rPr>
        <w:t xml:space="preserve">Sp4zie</w:t>
      </w:r>
    </w:hyperlink>
    <w:r w:rsidRPr="00000000" w:rsidR="00000000" w:rsidDel="00000000">
      <w:rPr>
        <w:i w:val="1"/>
        <w:sz w:val="20"/>
        <w:rtl w:val="0"/>
      </w:rPr>
      <w:t xml:space="preserve">, </w:t>
    </w:r>
    <w:hyperlink r:id="rId2">
      <w:r w:rsidRPr="00000000" w:rsidR="00000000" w:rsidDel="00000000">
        <w:rPr>
          <w:i w:val="1"/>
          <w:color w:val="1155cc"/>
          <w:sz w:val="20"/>
          <w:u w:val="single"/>
          <w:rtl w:val="0"/>
        </w:rPr>
        <w:t xml:space="preserve">Big Steve from England</w:t>
      </w:r>
    </w:hyperlink>
    <w:r w:rsidRPr="00000000" w:rsidR="00000000" w:rsidDel="00000000">
      <w:rPr>
        <w:i w:val="1"/>
        <w:sz w:val="20"/>
        <w:rtl w:val="0"/>
      </w:rPr>
      <w:t xml:space="preserve">, </w:t>
    </w:r>
    <w:hyperlink r:id="rId3">
      <w:r w:rsidRPr="00000000" w:rsidR="00000000" w:rsidDel="00000000">
        <w:rPr>
          <w:i w:val="1"/>
          <w:color w:val="1155cc"/>
          <w:sz w:val="20"/>
          <w:u w:val="single"/>
          <w:rtl w:val="0"/>
        </w:rPr>
        <w:t xml:space="preserve">Nellie Berntsson</w:t>
      </w:r>
    </w:hyperlink>
    <w:r w:rsidRPr="00000000" w:rsidR="00000000" w:rsidDel="00000000">
      <w:rPr>
        <w:i w:val="1"/>
        <w:sz w:val="20"/>
        <w:rtl w:val="0"/>
      </w:rPr>
      <w:t xml:space="preserve"> och </w:t>
    </w:r>
    <w:hyperlink r:id="rId4">
      <w:r w:rsidRPr="00000000" w:rsidR="00000000" w:rsidDel="00000000">
        <w:rPr>
          <w:i w:val="1"/>
          <w:color w:val="1155cc"/>
          <w:sz w:val="20"/>
          <w:u w:val="single"/>
          <w:rtl w:val="0"/>
        </w:rPr>
        <w:t xml:space="preserve">GTBOARD</w:t>
      </w:r>
    </w:hyperlink>
    <w:r w:rsidRPr="00000000" w:rsidR="00000000" w:rsidDel="00000000">
      <w:rPr>
        <w:i w:val="1"/>
        <w:sz w:val="20"/>
        <w:rtl w:val="0"/>
      </w:rPr>
      <w:t xml:space="preserve"> i sitt premiumnätverk. </w:t>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pPr>
    <w:r w:rsidRPr="00000000" w:rsidR="00000000" w:rsidDel="00000000">
      <w:rPr>
        <w:color w:val="222222"/>
        <w:sz w:val="16"/>
        <w:highlight w:val="white"/>
        <w:rtl w:val="0"/>
      </w:rPr>
      <w:t xml:space="preserve">  United Screens</w:t>
    </w:r>
    <w:hyperlink r:id="rId5">
      <w:r w:rsidRPr="00000000" w:rsidR="00000000" w:rsidDel="00000000">
        <w:rPr>
          <w:rtl w:val="0"/>
        </w:rPr>
      </w:r>
    </w:hyperlink>
  </w:p>
  <w:p w:rsidP="00000000" w:rsidRPr="00000000" w:rsidR="00000000" w:rsidDel="00000000" w:rsidRDefault="00000000">
    <w:pPr>
      <w:contextualSpacing w:val="0"/>
      <w:jc w:val="center"/>
    </w:pPr>
    <w:r w:rsidRPr="00000000" w:rsidR="00000000" w:rsidDel="00000000">
      <w:rPr>
        <w:color w:val="222222"/>
        <w:sz w:val="16"/>
        <w:highlight w:val="white"/>
        <w:rtl w:val="0"/>
      </w:rPr>
      <w:t xml:space="preserve">Eriksbergsgatan 10</w:t>
    </w:r>
  </w:p>
  <w:p w:rsidP="00000000" w:rsidRPr="00000000" w:rsidR="00000000" w:rsidDel="00000000" w:rsidRDefault="00000000">
    <w:pPr>
      <w:contextualSpacing w:val="0"/>
      <w:jc w:val="center"/>
    </w:pPr>
    <w:r w:rsidRPr="00000000" w:rsidR="00000000" w:rsidDel="00000000">
      <w:rPr>
        <w:color w:val="222222"/>
        <w:sz w:val="16"/>
        <w:highlight w:val="white"/>
        <w:rtl w:val="0"/>
      </w:rPr>
      <w:t xml:space="preserve">114 30 Stockholm</w:t>
    </w:r>
  </w:p>
  <w:p w:rsidP="00000000" w:rsidRPr="00000000" w:rsidR="00000000" w:rsidDel="00000000" w:rsidRDefault="00000000">
    <w:pPr>
      <w:contextualSpacing w:val="0"/>
      <w:jc w:val="center"/>
    </w:pPr>
    <w:hyperlink r:id="rId6">
      <w:r w:rsidRPr="00000000" w:rsidR="00000000" w:rsidDel="00000000">
        <w:rPr>
          <w:color w:val="1155cc"/>
          <w:sz w:val="16"/>
          <w:highlight w:val="white"/>
          <w:u w:val="single"/>
          <w:rtl w:val="0"/>
        </w:rPr>
        <w:t xml:space="preserve">youtube.com/unitedscreens</w:t>
      </w:r>
    </w:hyperlink>
  </w:p>
  <w:p w:rsidP="00000000" w:rsidRPr="00000000" w:rsidR="00000000" w:rsidDel="00000000" w:rsidRDefault="00000000">
    <w:pPr>
      <w:contextualSpacing w:val="0"/>
      <w:jc w:val="center"/>
    </w:pPr>
    <w:hyperlink r:id="rId7">
      <w:r w:rsidRPr="00000000" w:rsidR="00000000" w:rsidDel="00000000">
        <w:rPr>
          <w:color w:val="1155cc"/>
          <w:sz w:val="16"/>
          <w:highlight w:val="white"/>
          <w:u w:val="single"/>
          <w:rtl w:val="0"/>
        </w:rPr>
        <w:t xml:space="preserve">unitedscreens.se</w:t>
      </w:r>
    </w:hyperlink>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r w:rsidRPr="00000000" w:rsidR="00000000" w:rsidDel="00000000">
      <w:drawing>
        <wp:inline distR="19050" distT="19050" distB="19050" distL="19050">
          <wp:extent cy="589500" cx="1112650"/>
          <wp:effectExtent t="0" b="0" r="0" l="0"/>
          <wp:docPr id="1" name="image00.png"/>
          <a:graphic>
            <a:graphicData uri="http://schemas.openxmlformats.org/drawingml/2006/picture">
              <pic:pic>
                <pic:nvPicPr>
                  <pic:cNvPr id="0" name="image00.png"/>
                  <pic:cNvPicPr preferRelativeResize="0"/>
                </pic:nvPicPr>
                <pic:blipFill>
                  <a:blip r:embed="rId1"/>
                  <a:srcRect t="0" b="0" r="0" l="0"/>
                  <a:stretch>
                    <a:fillRect/>
                  </a:stretch>
                </pic:blipFill>
                <pic:spPr>
                  <a:xfrm>
                    <a:ext cy="589500" cx="1112650"/>
                  </a:xfrm>
                  <a:prstGeom prst="rect"/>
                  <a:ln/>
                </pic:spPr>
              </pic:pic>
            </a:graphicData>
          </a:graphic>
        </wp:inline>
      </w:drawing>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oter1.xml" Type="http://schemas.openxmlformats.org/officeDocument/2006/relationships/footer" Id="rId17"/><Relationship Target="header1.xml" Type="http://schemas.openxmlformats.org/officeDocument/2006/relationships/header" Id="rId16"/><Relationship Target="https://www.youtube.com/user/CHRAAHOVA" Type="http://schemas.openxmlformats.org/officeDocument/2006/relationships/hyperlink" TargetMode="External" Id="rId15"/><Relationship Target="https://www.youtube.com/user/RedlineRecords" Type="http://schemas.openxmlformats.org/officeDocument/2006/relationships/hyperlink" TargetMode="External" Id="rId14"/><Relationship Target="fontTable.xml" Type="http://schemas.openxmlformats.org/officeDocument/2006/relationships/fontTable" Id="rId2"/><Relationship Target="https://www.youtube.com/user/dabuzzofficial" Type="http://schemas.openxmlformats.org/officeDocument/2006/relationships/hyperlink" TargetMode="External" Id="rId12"/><Relationship Target="https://www.youtube.com/user/RedlineRecords"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s://www.youtube.com/user/pellekofficial" Type="http://schemas.openxmlformats.org/officeDocument/2006/relationships/hyperlink" TargetMode="External" Id="rId10"/><Relationship Target="numbering.xml" Type="http://schemas.openxmlformats.org/officeDocument/2006/relationships/numbering" Id="rId3"/><Relationship Target="https://www.youtube.com/user/summerburstfestival" Type="http://schemas.openxmlformats.org/officeDocument/2006/relationships/hyperlink" TargetMode="External" Id="rId11"/><Relationship Target="https://www.youtube.com/user/MovitsTV" Type="http://schemas.openxmlformats.org/officeDocument/2006/relationships/hyperlink" TargetMode="External" Id="rId9"/><Relationship Target="https://www.youtube.com/watch?v=fvnmb6JkFyg" Type="http://schemas.openxmlformats.org/officeDocument/2006/relationships/hyperlink" TargetMode="External" Id="rId6"/><Relationship Target="https://www.youtube.com/channel/UCVLNdMXfemuj4eJjxp9M19g" Type="http://schemas.openxmlformats.org/officeDocument/2006/relationships/hyperlink" TargetMode="External" Id="rId5"/><Relationship Target="https://www.youtube.com/user/Goldenbestofficial" Type="http://schemas.openxmlformats.org/officeDocument/2006/relationships/hyperlink" TargetMode="External" Id="rId8"/><Relationship Target="https://www.youtube.com/watch?v=u1y-Atbu1S4" Type="http://schemas.openxmlformats.org/officeDocument/2006/relationships/hyperlink" TargetMode="External" Id="rId7"/></Relationships>
</file>

<file path=word/_rels/footer1.xml.rels><?xml version="1.0" encoding="UTF-8" standalone="yes"?><Relationships xmlns="http://schemas.openxmlformats.org/package/2006/relationships"><Relationship Target="http://www.youtube.com/channel/UCFkjRL-k_H6H0Tbc-wrTUfg" Type="http://schemas.openxmlformats.org/officeDocument/2006/relationships/hyperlink" TargetMode="External" Id="rId2"/><Relationship Target="http://www.youtube.com/user/Sp4zie" Type="http://schemas.openxmlformats.org/officeDocument/2006/relationships/hyperlink" TargetMode="External" Id="rId1"/><Relationship Target="http://www.youtube.com/user/m5boarddotcom" Type="http://schemas.openxmlformats.org/officeDocument/2006/relationships/hyperlink" TargetMode="External" Id="rId4"/><Relationship Target="http://www.youtube.com/channel/UCUZP7Ob0Ty9m6ANPz7UXnYQ" Type="http://schemas.openxmlformats.org/officeDocument/2006/relationships/hyperlink" TargetMode="External" Id="rId3"/><Relationship Target="http://youtube.com/unitedscreens" Type="http://schemas.openxmlformats.org/officeDocument/2006/relationships/hyperlink" TargetMode="External" Id="rId6"/><Relationship Target="http://unitedscreens.se/" Type="http://schemas.openxmlformats.org/officeDocument/2006/relationships/hyperlink" TargetMode="External" Id="rId5"/><Relationship Target="http://unitedscreens.se/" Type="http://schemas.openxmlformats.org/officeDocument/2006/relationships/hyperlink" TargetMode="External" Id="rId7"/></Relationships>
</file>

<file path=word/_rels/header1.xml.rels><?xml version="1.0" encoding="UTF-8" standalone="yes"?><Relationships xmlns="http://schemas.openxmlformats.org/package/2006/relationships"><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Hoffmaestro satsar på YouTube tillsammans med United Screens.docx</dc:title>
</cp:coreProperties>
</file>