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E2" w:rsidRPr="00D54321" w:rsidRDefault="00162BE2" w:rsidP="00B724B3">
      <w:pPr>
        <w:pStyle w:val="Vorspann"/>
        <w:rPr>
          <w:sz w:val="2"/>
          <w:szCs w:val="2"/>
        </w:rPr>
        <w:sectPr w:rsidR="00162BE2" w:rsidRPr="00D54321" w:rsidSect="009161E3">
          <w:headerReference w:type="even" r:id="rId8"/>
          <w:headerReference w:type="default" r:id="rId9"/>
          <w:footerReference w:type="default" r:id="rId10"/>
          <w:headerReference w:type="first" r:id="rId11"/>
          <w:footnotePr>
            <w:numRestart w:val="eachPage"/>
          </w:footnotePr>
          <w:pgSz w:w="11906" w:h="16838" w:code="9"/>
          <w:pgMar w:top="4111" w:right="3158" w:bottom="1701" w:left="1276" w:header="567" w:footer="510" w:gutter="0"/>
          <w:cols w:space="708"/>
          <w:docGrid w:linePitch="360"/>
        </w:sectPr>
      </w:pPr>
    </w:p>
    <w:p w:rsidR="0057507E" w:rsidRDefault="00A25E0D" w:rsidP="00E45344">
      <w:pPr>
        <w:rPr>
          <w:b/>
          <w:sz w:val="32"/>
        </w:rPr>
      </w:pPr>
      <w:r w:rsidRPr="00A25E0D">
        <w:rPr>
          <w:b/>
          <w:sz w:val="32"/>
        </w:rPr>
        <w:lastRenderedPageBreak/>
        <w:t>Fraunhofer-Webtechnologie ermöglicht schnelle Visualisierung von 3D-Druckmodellen</w:t>
      </w:r>
    </w:p>
    <w:p w:rsidR="00A25E0D" w:rsidRDefault="00A25E0D" w:rsidP="00E45344">
      <w:pPr>
        <w:rPr>
          <w:b/>
          <w:spacing w:val="-1"/>
          <w:sz w:val="22"/>
          <w:szCs w:val="22"/>
        </w:rPr>
      </w:pPr>
    </w:p>
    <w:p w:rsidR="0057507E" w:rsidRDefault="00A25E0D" w:rsidP="0057507E">
      <w:pPr>
        <w:rPr>
          <w:b/>
          <w:sz w:val="22"/>
          <w:szCs w:val="22"/>
        </w:rPr>
      </w:pPr>
      <w:r w:rsidRPr="00A25E0D">
        <w:rPr>
          <w:b/>
          <w:sz w:val="22"/>
          <w:szCs w:val="22"/>
        </w:rPr>
        <w:t>Mittlerweile lassen sich Gegenstände dreidimensional drucken. Oft sind Druckdaten von Kunden aber fehlerhaft und können nicht ohne Aufbereitung in den 3D-Druck gehen. Ein neues interaktives Werkzeug soll diesen Prozess verbessern.</w:t>
      </w:r>
    </w:p>
    <w:p w:rsidR="00A25E0D" w:rsidRPr="0057507E" w:rsidRDefault="00A25E0D" w:rsidP="0057507E">
      <w:pPr>
        <w:rPr>
          <w:b/>
          <w:sz w:val="22"/>
          <w:szCs w:val="22"/>
        </w:rPr>
      </w:pPr>
      <w:bookmarkStart w:id="4" w:name="_GoBack"/>
      <w:bookmarkEnd w:id="4"/>
    </w:p>
    <w:p w:rsidR="00A25E0D" w:rsidRDefault="00A25E0D" w:rsidP="00A25E0D">
      <w:pPr>
        <w:rPr>
          <w:sz w:val="22"/>
          <w:szCs w:val="22"/>
        </w:rPr>
      </w:pPr>
      <w:r w:rsidRPr="00A25E0D">
        <w:rPr>
          <w:sz w:val="22"/>
          <w:szCs w:val="22"/>
        </w:rPr>
        <w:t xml:space="preserve">(Darmstadt/Rostock/Graz) 3D-Druck liegt im Trend. Eines der führenden Unternehmen auf dem Gebiet ist </w:t>
      </w:r>
      <w:proofErr w:type="spellStart"/>
      <w:r w:rsidRPr="00A25E0D">
        <w:rPr>
          <w:sz w:val="22"/>
          <w:szCs w:val="22"/>
        </w:rPr>
        <w:t>Shapeways</w:t>
      </w:r>
      <w:proofErr w:type="spellEnd"/>
      <w:r w:rsidRPr="00A25E0D">
        <w:rPr>
          <w:sz w:val="22"/>
          <w:szCs w:val="22"/>
        </w:rPr>
        <w:t xml:space="preserve">. Auf der Website des Unternehmens kann jeder Kunde eine Datei hochladen und in den 3D-Druck geben. </w:t>
      </w:r>
      <w:proofErr w:type="spellStart"/>
      <w:r w:rsidRPr="00A25E0D">
        <w:rPr>
          <w:sz w:val="22"/>
          <w:szCs w:val="22"/>
        </w:rPr>
        <w:t>Shapeways</w:t>
      </w:r>
      <w:proofErr w:type="spellEnd"/>
      <w:r w:rsidRPr="00A25E0D">
        <w:rPr>
          <w:sz w:val="22"/>
          <w:szCs w:val="22"/>
        </w:rPr>
        <w:t xml:space="preserve"> bietet Entwicklern verschiedene Hilfsmittel an, um ihre Modelle zu perfektionieren. Dazu gehören 3D-Tools, die zeigen wie das Unternehmen jedes Modell prüft, um die Druckfähigkeit sicherzustellen.</w:t>
      </w:r>
    </w:p>
    <w:p w:rsidR="00A25E0D" w:rsidRPr="00A25E0D" w:rsidRDefault="00A25E0D" w:rsidP="00A25E0D">
      <w:pPr>
        <w:rPr>
          <w:sz w:val="22"/>
          <w:szCs w:val="22"/>
        </w:rPr>
      </w:pPr>
    </w:p>
    <w:p w:rsidR="00A25E0D" w:rsidRDefault="00A25E0D" w:rsidP="00A25E0D">
      <w:pPr>
        <w:rPr>
          <w:sz w:val="22"/>
          <w:szCs w:val="22"/>
        </w:rPr>
      </w:pPr>
      <w:r w:rsidRPr="00A25E0D">
        <w:rPr>
          <w:sz w:val="22"/>
          <w:szCs w:val="22"/>
        </w:rPr>
        <w:t xml:space="preserve">Die visuelle Grundlage für die 3D-Tools von </w:t>
      </w:r>
      <w:proofErr w:type="spellStart"/>
      <w:r w:rsidRPr="00A25E0D">
        <w:rPr>
          <w:sz w:val="22"/>
          <w:szCs w:val="22"/>
        </w:rPr>
        <w:t>Shapeways</w:t>
      </w:r>
      <w:proofErr w:type="spellEnd"/>
      <w:r w:rsidRPr="00A25E0D">
        <w:rPr>
          <w:sz w:val="22"/>
          <w:szCs w:val="22"/>
        </w:rPr>
        <w:t xml:space="preserve"> bildet die Softwareplattform X3DOM des Fraunhofer IGD, mit dem sich dreidimensionale Inhalte im Webbrowser darstellen lassen. Für die Anwendung sind keine zusätzlichen Plug-Ins notwendig. X3DOM wurde in Zusammenarbeit mit dem „Web3D“-Konsortium entwickelt. „X3DOM ist eine offene, frei verfügbare und vor allem einfache Möglichkeit für räumliche Darstellungen im Internet“, erklärt Dr. Johannes Behr, Abteilungsleiter „Visual Computing System Technologies“ am Fraunhofer IGD.</w:t>
      </w:r>
    </w:p>
    <w:p w:rsidR="00A25E0D" w:rsidRPr="00A25E0D" w:rsidRDefault="00A25E0D" w:rsidP="00A25E0D">
      <w:pPr>
        <w:rPr>
          <w:sz w:val="22"/>
          <w:szCs w:val="22"/>
        </w:rPr>
      </w:pPr>
    </w:p>
    <w:p w:rsidR="00A25E0D" w:rsidRPr="00A25E0D" w:rsidRDefault="00A25E0D" w:rsidP="00A25E0D">
      <w:pPr>
        <w:rPr>
          <w:sz w:val="22"/>
          <w:szCs w:val="22"/>
        </w:rPr>
      </w:pPr>
      <w:proofErr w:type="spellStart"/>
      <w:r w:rsidRPr="00A25E0D">
        <w:rPr>
          <w:sz w:val="22"/>
          <w:szCs w:val="22"/>
        </w:rPr>
        <w:t>Shapeways</w:t>
      </w:r>
      <w:proofErr w:type="spellEnd"/>
      <w:r w:rsidRPr="00A25E0D">
        <w:rPr>
          <w:sz w:val="22"/>
          <w:szCs w:val="22"/>
        </w:rPr>
        <w:t xml:space="preserve"> hat vor kurzem zwei neue Funktionen der 3D-Tools präsentiert, die den Entwicklern bei der Bearbeitung ihrer Modelle weitere Hilfen anbieten. Das Ganze funktioniert dann so: Ein Kunde geht auf die Website von </w:t>
      </w:r>
      <w:proofErr w:type="spellStart"/>
      <w:r w:rsidRPr="00A25E0D">
        <w:rPr>
          <w:sz w:val="22"/>
          <w:szCs w:val="22"/>
        </w:rPr>
        <w:t>Shapeways</w:t>
      </w:r>
      <w:proofErr w:type="spellEnd"/>
      <w:r w:rsidRPr="00A25E0D">
        <w:rPr>
          <w:sz w:val="22"/>
          <w:szCs w:val="22"/>
        </w:rPr>
        <w:t xml:space="preserve"> und lädt im Druckcenter seine Druckdatei hoch. </w:t>
      </w:r>
      <w:proofErr w:type="spellStart"/>
      <w:r w:rsidRPr="00A25E0D">
        <w:rPr>
          <w:sz w:val="22"/>
          <w:szCs w:val="22"/>
        </w:rPr>
        <w:t>Shapeways</w:t>
      </w:r>
      <w:proofErr w:type="spellEnd"/>
      <w:r w:rsidRPr="00A25E0D">
        <w:rPr>
          <w:sz w:val="22"/>
          <w:szCs w:val="22"/>
        </w:rPr>
        <w:t xml:space="preserve"> 3D-Tools visualisieren via X3DOM das Modell im Browser. Ist die Datei druckfähig, geht der Auftrag in den Druck. Sollte bei einem Modell noch Nachbearbeitungsbedarf bestehen, bekommt der Kunde eine Meldung und sieht an der X3DOM-Visualisierung sofort, wo die Fehler liegen.</w:t>
      </w:r>
    </w:p>
    <w:p w:rsidR="0057507E" w:rsidRDefault="00A25E0D" w:rsidP="00A25E0D">
      <w:pPr>
        <w:rPr>
          <w:sz w:val="22"/>
          <w:szCs w:val="22"/>
        </w:rPr>
      </w:pPr>
      <w:r w:rsidRPr="00A25E0D">
        <w:rPr>
          <w:sz w:val="22"/>
          <w:szCs w:val="22"/>
        </w:rPr>
        <w:lastRenderedPageBreak/>
        <w:t xml:space="preserve">„X3DOM hat es uns ermöglicht, die 3D-Grafiken im Browser zu visualisieren, wodurch die Designer es leichter haben, ihre Entwürfe zu optimieren und zu perfektionieren“, erklärt Alan Hudson, Direktor für 3D-Tools bei </w:t>
      </w:r>
      <w:proofErr w:type="spellStart"/>
      <w:r w:rsidRPr="00A25E0D">
        <w:rPr>
          <w:sz w:val="22"/>
          <w:szCs w:val="22"/>
        </w:rPr>
        <w:t>Shapeways</w:t>
      </w:r>
      <w:proofErr w:type="spellEnd"/>
      <w:r w:rsidRPr="00A25E0D">
        <w:rPr>
          <w:sz w:val="22"/>
          <w:szCs w:val="22"/>
        </w:rPr>
        <w:t>. „Die Software ermöglicht uns bessere Rückmeldungen zu geben, und zeigt, was auf unseren Druckern funktioniert und was nicht.“</w:t>
      </w:r>
    </w:p>
    <w:p w:rsidR="00A25E0D" w:rsidRPr="0057507E" w:rsidRDefault="00A25E0D" w:rsidP="00A25E0D">
      <w:pPr>
        <w:rPr>
          <w:sz w:val="22"/>
          <w:szCs w:val="22"/>
        </w:rPr>
      </w:pPr>
    </w:p>
    <w:p w:rsidR="00EE3AE8" w:rsidRDefault="00EE3AE8" w:rsidP="00FE4219">
      <w:pPr>
        <w:rPr>
          <w:sz w:val="22"/>
          <w:szCs w:val="22"/>
        </w:rPr>
      </w:pPr>
      <w:r>
        <w:rPr>
          <w:sz w:val="22"/>
          <w:szCs w:val="22"/>
        </w:rPr>
        <w:t>Weiterführende Informationen:</w:t>
      </w:r>
    </w:p>
    <w:p w:rsidR="00EE3AE8" w:rsidRDefault="00EE3AE8" w:rsidP="00FE4219">
      <w:pPr>
        <w:rPr>
          <w:sz w:val="22"/>
          <w:szCs w:val="22"/>
        </w:rPr>
      </w:pPr>
    </w:p>
    <w:p w:rsidR="00EE3AE8" w:rsidRPr="0057507E" w:rsidRDefault="007B45D3" w:rsidP="00FE4219">
      <w:pPr>
        <w:rPr>
          <w:sz w:val="22"/>
          <w:szCs w:val="22"/>
        </w:rPr>
      </w:pPr>
      <w:hyperlink r:id="rId12" w:history="1">
        <w:r w:rsidR="0057507E" w:rsidRPr="0057507E">
          <w:rPr>
            <w:rStyle w:val="Hyperlink"/>
            <w:sz w:val="22"/>
            <w:szCs w:val="22"/>
          </w:rPr>
          <w:t>http://www.x3dom.org/</w:t>
        </w:r>
      </w:hyperlink>
    </w:p>
    <w:p w:rsidR="0057507E" w:rsidRDefault="0057507E" w:rsidP="00FE4219">
      <w:pPr>
        <w:rPr>
          <w:sz w:val="22"/>
          <w:szCs w:val="22"/>
        </w:rPr>
      </w:pPr>
    </w:p>
    <w:p w:rsidR="000C31DD" w:rsidRDefault="00F7647B" w:rsidP="00FD5483">
      <w:pPr>
        <w:spacing w:after="0"/>
        <w:rPr>
          <w:b/>
          <w:sz w:val="40"/>
          <w:szCs w:val="40"/>
        </w:rPr>
      </w:pPr>
      <w:r w:rsidRPr="00361CE6">
        <w:rPr>
          <w:szCs w:val="18"/>
        </w:rPr>
        <w:br w:type="page"/>
      </w:r>
      <w:r w:rsidR="000C31DD">
        <w:rPr>
          <w:b/>
          <w:sz w:val="40"/>
          <w:szCs w:val="40"/>
        </w:rPr>
        <w:lastRenderedPageBreak/>
        <w:t>Institutsprofil</w:t>
      </w:r>
    </w:p>
    <w:p w:rsidR="000C31DD" w:rsidRPr="000C31DD" w:rsidRDefault="000C31DD" w:rsidP="000C31DD">
      <w:pPr>
        <w:rPr>
          <w:b/>
          <w:sz w:val="22"/>
          <w:szCs w:val="22"/>
        </w:rPr>
      </w:pPr>
    </w:p>
    <w:p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rsidR="00F7647B" w:rsidRPr="000C31DD" w:rsidRDefault="00F7647B" w:rsidP="00F7647B">
      <w:pPr>
        <w:rPr>
          <w:sz w:val="22"/>
          <w:szCs w:val="22"/>
        </w:rPr>
      </w:pPr>
    </w:p>
    <w:p w:rsidR="00F66818" w:rsidRPr="00F7647B" w:rsidRDefault="00F7647B" w:rsidP="00744E85">
      <w:pPr>
        <w:rPr>
          <w:sz w:val="24"/>
        </w:rPr>
      </w:pPr>
      <w:r w:rsidRPr="000C31DD">
        <w:rPr>
          <w:sz w:val="22"/>
          <w:szCs w:val="22"/>
        </w:rPr>
        <w:t xml:space="preserve">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w:t>
      </w:r>
      <w:r w:rsidR="00A25E0D">
        <w:rPr>
          <w:sz w:val="22"/>
          <w:szCs w:val="22"/>
        </w:rPr>
        <w:t>rund</w:t>
      </w:r>
      <w:r w:rsidRPr="000C31DD">
        <w:rPr>
          <w:sz w:val="22"/>
          <w:szCs w:val="22"/>
        </w:rPr>
        <w:t xml:space="preserve"> 1</w:t>
      </w:r>
      <w:r w:rsidR="00A25E0D">
        <w:rPr>
          <w:sz w:val="22"/>
          <w:szCs w:val="22"/>
        </w:rPr>
        <w:t>9</w:t>
      </w:r>
      <w:r w:rsidRPr="000C31DD">
        <w:rPr>
          <w:sz w:val="22"/>
          <w:szCs w:val="22"/>
        </w:rPr>
        <w:t xml:space="preserve"> Millionen Euro.</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3"/>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C" w:rsidRDefault="009E53AC">
      <w:r>
        <w:separator/>
      </w:r>
    </w:p>
    <w:p w:rsidR="009E53AC" w:rsidRDefault="009E53AC"/>
    <w:p w:rsidR="009E53AC" w:rsidRDefault="009E53AC"/>
    <w:p w:rsidR="009E53AC" w:rsidRDefault="009E53AC"/>
  </w:endnote>
  <w:endnote w:type="continuationSeparator" w:id="0">
    <w:p w:rsidR="009E53AC" w:rsidRDefault="009E53AC">
      <w:r>
        <w:continuationSeparator/>
      </w:r>
    </w:p>
    <w:p w:rsidR="009E53AC" w:rsidRDefault="009E53AC"/>
    <w:p w:rsidR="009E53AC" w:rsidRDefault="009E53AC"/>
    <w:p w:rsidR="009E53AC" w:rsidRDefault="009E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19" w:rsidRDefault="00955E0B" w:rsidP="00955E0B">
    <w:r>
      <w:rPr>
        <w:noProof/>
      </w:rPr>
      <mc:AlternateContent>
        <mc:Choice Requires="wps">
          <w:drawing>
            <wp:anchor distT="0" distB="0" distL="114300" distR="114300" simplePos="0" relativeHeight="251658240" behindDoc="0" locked="1" layoutInCell="1" allowOverlap="1" wp14:anchorId="2AF49557" wp14:editId="0411ED5F">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4955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v:textbox>
              <w10:wrap anchorx="margin" anchory="page"/>
              <w10:anchorlock/>
            </v:shape>
          </w:pict>
        </mc:Fallback>
      </mc:AlternateContent>
    </w:r>
  </w:p>
  <w:p w:rsidR="00955E0B" w:rsidRDefault="00955E0B" w:rsidP="00955E0B">
    <w:bookmarkStart w:id="3" w:name="partnerlogo1"/>
  </w:p>
  <w:bookmarkEnd w:id="3"/>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D" w:rsidRDefault="000C31DD" w:rsidP="000C31DD">
    <w:pPr>
      <w:pStyle w:val="Fuzeile"/>
    </w:pPr>
    <w:r>
      <w:t xml:space="preserve">Dr. Konrad Baier | </w:t>
    </w:r>
    <w:r w:rsidRPr="00D54321">
      <w:t>Leiter Unternehmenskommunikation</w:t>
    </w:r>
  </w:p>
  <w:p w:rsidR="000C31DD" w:rsidRDefault="000C31DD" w:rsidP="000C31DD">
    <w:pPr>
      <w:pStyle w:val="Fuzeile"/>
    </w:pPr>
    <w:r>
      <w:t>Fraunhofer-Institut für G</w:t>
    </w:r>
    <w:r w:rsidR="000741A8">
      <w:t>raphische Datenverarbeitung IGD</w:t>
    </w:r>
  </w:p>
  <w:p w:rsidR="000C31DD" w:rsidRDefault="00361CE6" w:rsidP="000C31DD">
    <w:pPr>
      <w:pStyle w:val="Fuzeile"/>
    </w:pPr>
    <w:proofErr w:type="spellStart"/>
    <w:r>
      <w:t>Fraunhoferstraße</w:t>
    </w:r>
    <w:proofErr w:type="spellEnd"/>
    <w:r>
      <w:t xml:space="preserve"> 5 | </w:t>
    </w:r>
    <w:r w:rsidR="000C31DD">
      <w:t>64283 Darmstadt</w:t>
    </w:r>
    <w:r w:rsidR="000C31DD">
      <w:br/>
      <w:t xml:space="preserve">Telefon +49 6151 </w:t>
    </w:r>
    <w:r w:rsidR="000741A8">
      <w:t>155-146 | Fax +49 6151 155-199</w:t>
    </w:r>
  </w:p>
  <w:p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C" w:rsidRDefault="009E53AC"/>
    <w:p w:rsidR="009E53AC" w:rsidRDefault="009E53AC"/>
    <w:p w:rsidR="009E53AC" w:rsidRDefault="009E53AC"/>
    <w:p w:rsidR="009E53AC" w:rsidRDefault="009E53AC"/>
  </w:footnote>
  <w:footnote w:type="continuationSeparator" w:id="0">
    <w:p w:rsidR="009E53AC" w:rsidRDefault="009E53AC">
      <w:r>
        <w:continuationSeparator/>
      </w:r>
    </w:p>
    <w:p w:rsidR="009E53AC" w:rsidRDefault="009E53AC"/>
    <w:p w:rsidR="009E53AC" w:rsidRDefault="009E53AC"/>
    <w:p w:rsidR="009E53AC" w:rsidRDefault="009E53AC"/>
  </w:footnote>
  <w:footnote w:type="continuationNotice" w:id="1">
    <w:p w:rsidR="009E53AC" w:rsidRDefault="009E53AC"/>
    <w:p w:rsidR="009E53AC" w:rsidRDefault="009E53AC"/>
    <w:p w:rsidR="009E53AC" w:rsidRDefault="009E53AC"/>
    <w:p w:rsidR="009E53AC" w:rsidRDefault="009E5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2210EB">
    <w:pPr>
      <w:framePr w:h="57" w:hRule="exact" w:wrap="auto" w:hAnchor="page" w:x="596"/>
      <w:pBdr>
        <w:top w:val="dashSmallGap" w:sz="4" w:space="1" w:color="auto"/>
      </w:pBdr>
    </w:pPr>
  </w:p>
  <w:p w:rsidR="00744E85" w:rsidRDefault="00AB4151" w:rsidP="00182C15">
    <w:pPr>
      <w:framePr w:wrap="auto" w:hAnchor="page" w:x="596"/>
    </w:pPr>
    <w:r>
      <w:fldChar w:fldCharType="begin"/>
    </w:r>
    <w:r>
      <w:instrText xml:space="preserve"> STYLEREF  "#Überschrift 1"  \* MERGEFORMAT </w:instrText>
    </w:r>
    <w:r>
      <w:fldChar w:fldCharType="separate"/>
    </w:r>
    <w:r w:rsidR="007B45D3">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AC" w:rsidRDefault="0057507E" w:rsidP="00F442C1">
    <w:pPr>
      <w:ind w:left="6096" w:right="-2026"/>
      <w:jc w:val="right"/>
    </w:pPr>
    <w:bookmarkStart w:id="0" w:name="_Toc291581101"/>
    <w:bookmarkStart w:id="1" w:name="_Toc291581128"/>
    <w:r>
      <w:rPr>
        <w:noProof/>
      </w:rPr>
      <w:drawing>
        <wp:anchor distT="0" distB="0" distL="114300" distR="114300" simplePos="0" relativeHeight="251670528" behindDoc="0" locked="1" layoutInCell="1" allowOverlap="1" wp14:anchorId="0DB4DE7B" wp14:editId="6EC7C576">
          <wp:simplePos x="0" y="0"/>
          <wp:positionH relativeFrom="page">
            <wp:posOffset>809625</wp:posOffset>
          </wp:positionH>
          <wp:positionV relativeFrom="page">
            <wp:posOffset>382270</wp:posOffset>
          </wp:positionV>
          <wp:extent cx="1800000" cy="320115"/>
          <wp:effectExtent l="0" t="0" r="0" b="381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p_Logo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000" cy="3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26" w:rsidRPr="00E37911">
      <w:rPr>
        <w:noProof/>
      </w:rPr>
      <mc:AlternateContent>
        <mc:Choice Requires="wps">
          <w:drawing>
            <wp:anchor distT="0" distB="0" distL="114300" distR="114300" simplePos="0" relativeHeight="251652096" behindDoc="0" locked="0" layoutInCell="0" allowOverlap="1" wp14:anchorId="00EF233A" wp14:editId="71271626">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877A"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9E53AC">
      <w:rPr>
        <w:noProof/>
      </w:rPr>
      <w:drawing>
        <wp:anchor distT="0" distB="0" distL="114300" distR="114300" simplePos="0" relativeHeight="251663360" behindDoc="0" locked="0" layoutInCell="1" allowOverlap="1" wp14:anchorId="0389A4D9" wp14:editId="5285CD35">
          <wp:simplePos x="0" y="0"/>
          <wp:positionH relativeFrom="column">
            <wp:posOffset>3866515</wp:posOffset>
          </wp:positionH>
          <wp:positionV relativeFrom="paragraph">
            <wp:posOffset>1905</wp:posOffset>
          </wp:positionV>
          <wp:extent cx="2171700" cy="593725"/>
          <wp:effectExtent l="0" t="0" r="0" b="0"/>
          <wp:wrapSquare wrapText="bothSides"/>
          <wp:docPr id="3" name="Grafik 3" descr="Y:\Design und Medienproduktion\Fraunhofer_CD\Logos\Fraunhofer_IGD\Fraunhofer_IGD_8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esign und Medienproduktion\Fraunhofer_CD\Logos\Fraunhofer_IGD\Fraunhofer_IGD_85mm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1700" cy="593725"/>
                  </a:xfrm>
                  <a:prstGeom prst="rect">
                    <a:avLst/>
                  </a:prstGeom>
                  <a:noFill/>
                  <a:ln>
                    <a:noFill/>
                  </a:ln>
                </pic:spPr>
              </pic:pic>
            </a:graphicData>
          </a:graphic>
        </wp:anchor>
      </w:drawing>
    </w:r>
  </w:p>
  <w:bookmarkEnd w:id="0"/>
  <w:bookmarkEnd w:id="1"/>
  <w:p w:rsidR="00744E85" w:rsidRDefault="00744E85" w:rsidP="00E37911">
    <w:pPr>
      <w:pStyle w:val="LebenderKolumnentitel1"/>
      <w:framePr w:wrap="around"/>
    </w:pPr>
    <w:r w:rsidRPr="00E37911">
      <w:t>PresseinformatioN</w:t>
    </w:r>
  </w:p>
  <w:p w:rsidR="00744E85" w:rsidRPr="00205BDB" w:rsidRDefault="007B45D3"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57507E">
          <w:t>11</w:t>
        </w:r>
        <w:r w:rsidR="008F3625">
          <w:t>.</w:t>
        </w:r>
        <w:r w:rsidR="00273AC0">
          <w:t xml:space="preserve"> </w:t>
        </w:r>
        <w:r w:rsidR="004F050E">
          <w:t>März</w:t>
        </w:r>
        <w:r w:rsidR="00F25BAB">
          <w:t xml:space="preserve"> 201</w:t>
        </w:r>
        <w:r w:rsidR="0057507E">
          <w:t>5</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3</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3</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3516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1A00"/>
    <w:rsid w:val="00032A66"/>
    <w:rsid w:val="00033C22"/>
    <w:rsid w:val="00034ED9"/>
    <w:rsid w:val="0004137C"/>
    <w:rsid w:val="00041F7C"/>
    <w:rsid w:val="00042C23"/>
    <w:rsid w:val="00044782"/>
    <w:rsid w:val="00053C5F"/>
    <w:rsid w:val="0005415B"/>
    <w:rsid w:val="00054F71"/>
    <w:rsid w:val="00055A31"/>
    <w:rsid w:val="000641BF"/>
    <w:rsid w:val="000671F0"/>
    <w:rsid w:val="000674BD"/>
    <w:rsid w:val="000741A8"/>
    <w:rsid w:val="000747C4"/>
    <w:rsid w:val="00074AB8"/>
    <w:rsid w:val="00084030"/>
    <w:rsid w:val="000919F9"/>
    <w:rsid w:val="00091DAC"/>
    <w:rsid w:val="0009504B"/>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48E9"/>
    <w:rsid w:val="000F4976"/>
    <w:rsid w:val="000F59FC"/>
    <w:rsid w:val="000F64B7"/>
    <w:rsid w:val="000F7A03"/>
    <w:rsid w:val="00101BDC"/>
    <w:rsid w:val="001074D8"/>
    <w:rsid w:val="00111640"/>
    <w:rsid w:val="00114A88"/>
    <w:rsid w:val="0011687A"/>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82C15"/>
    <w:rsid w:val="001935DE"/>
    <w:rsid w:val="00194C67"/>
    <w:rsid w:val="00195DC7"/>
    <w:rsid w:val="00197FAE"/>
    <w:rsid w:val="001A12A7"/>
    <w:rsid w:val="001A3A4D"/>
    <w:rsid w:val="001A656F"/>
    <w:rsid w:val="001B08CD"/>
    <w:rsid w:val="001B0E4B"/>
    <w:rsid w:val="001B2E9D"/>
    <w:rsid w:val="001B5381"/>
    <w:rsid w:val="001C03FB"/>
    <w:rsid w:val="001C0E46"/>
    <w:rsid w:val="001C5613"/>
    <w:rsid w:val="001C797A"/>
    <w:rsid w:val="001D0A67"/>
    <w:rsid w:val="001D5A7F"/>
    <w:rsid w:val="001D601A"/>
    <w:rsid w:val="001E12D6"/>
    <w:rsid w:val="001E1406"/>
    <w:rsid w:val="001E2E66"/>
    <w:rsid w:val="001E5B2A"/>
    <w:rsid w:val="001E6237"/>
    <w:rsid w:val="001F044C"/>
    <w:rsid w:val="001F6B10"/>
    <w:rsid w:val="00201451"/>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491D"/>
    <w:rsid w:val="002378AB"/>
    <w:rsid w:val="00237EA4"/>
    <w:rsid w:val="002413E4"/>
    <w:rsid w:val="002422B0"/>
    <w:rsid w:val="00242AF4"/>
    <w:rsid w:val="0024426C"/>
    <w:rsid w:val="0024442E"/>
    <w:rsid w:val="00256892"/>
    <w:rsid w:val="002574EC"/>
    <w:rsid w:val="00266C48"/>
    <w:rsid w:val="0027307C"/>
    <w:rsid w:val="0027323C"/>
    <w:rsid w:val="00273981"/>
    <w:rsid w:val="00273AC0"/>
    <w:rsid w:val="002771A0"/>
    <w:rsid w:val="002808B7"/>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292A"/>
    <w:rsid w:val="003443E5"/>
    <w:rsid w:val="00344B32"/>
    <w:rsid w:val="00346D7B"/>
    <w:rsid w:val="00360EBB"/>
    <w:rsid w:val="00361273"/>
    <w:rsid w:val="00361CE6"/>
    <w:rsid w:val="00367039"/>
    <w:rsid w:val="00367BAC"/>
    <w:rsid w:val="00370F34"/>
    <w:rsid w:val="0037211F"/>
    <w:rsid w:val="00372490"/>
    <w:rsid w:val="00372FCE"/>
    <w:rsid w:val="00375218"/>
    <w:rsid w:val="00375924"/>
    <w:rsid w:val="00384DE2"/>
    <w:rsid w:val="0038612E"/>
    <w:rsid w:val="0039019A"/>
    <w:rsid w:val="00390E3E"/>
    <w:rsid w:val="00391B39"/>
    <w:rsid w:val="00392497"/>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E02C5"/>
    <w:rsid w:val="003E6E79"/>
    <w:rsid w:val="003F2BF3"/>
    <w:rsid w:val="003F473E"/>
    <w:rsid w:val="004000B8"/>
    <w:rsid w:val="00400B5A"/>
    <w:rsid w:val="00402B97"/>
    <w:rsid w:val="00405397"/>
    <w:rsid w:val="00412126"/>
    <w:rsid w:val="0041292E"/>
    <w:rsid w:val="004130E8"/>
    <w:rsid w:val="00421F68"/>
    <w:rsid w:val="004265BD"/>
    <w:rsid w:val="00426FB2"/>
    <w:rsid w:val="00431FCC"/>
    <w:rsid w:val="00432F48"/>
    <w:rsid w:val="00450C14"/>
    <w:rsid w:val="00451FF9"/>
    <w:rsid w:val="0045239D"/>
    <w:rsid w:val="00452A9F"/>
    <w:rsid w:val="00457A8E"/>
    <w:rsid w:val="004610D7"/>
    <w:rsid w:val="004648D9"/>
    <w:rsid w:val="00464A17"/>
    <w:rsid w:val="00475E16"/>
    <w:rsid w:val="00480BFB"/>
    <w:rsid w:val="00483C40"/>
    <w:rsid w:val="00484A8E"/>
    <w:rsid w:val="00485B3A"/>
    <w:rsid w:val="00487D73"/>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24C3"/>
    <w:rsid w:val="004E5059"/>
    <w:rsid w:val="004E7C4A"/>
    <w:rsid w:val="004F050E"/>
    <w:rsid w:val="004F0B9C"/>
    <w:rsid w:val="004F0D7F"/>
    <w:rsid w:val="004F7DC2"/>
    <w:rsid w:val="00502CF1"/>
    <w:rsid w:val="00512BE9"/>
    <w:rsid w:val="00521A94"/>
    <w:rsid w:val="005318C4"/>
    <w:rsid w:val="00531BCF"/>
    <w:rsid w:val="005325EE"/>
    <w:rsid w:val="00537104"/>
    <w:rsid w:val="005433B4"/>
    <w:rsid w:val="0054436E"/>
    <w:rsid w:val="00544F90"/>
    <w:rsid w:val="00545AFD"/>
    <w:rsid w:val="0055002F"/>
    <w:rsid w:val="00551051"/>
    <w:rsid w:val="005530E2"/>
    <w:rsid w:val="00554B05"/>
    <w:rsid w:val="00556A66"/>
    <w:rsid w:val="005604F1"/>
    <w:rsid w:val="00561A58"/>
    <w:rsid w:val="00565C52"/>
    <w:rsid w:val="00574EBE"/>
    <w:rsid w:val="0057507E"/>
    <w:rsid w:val="00577D11"/>
    <w:rsid w:val="0058052D"/>
    <w:rsid w:val="00586EE4"/>
    <w:rsid w:val="0058713C"/>
    <w:rsid w:val="005A03D0"/>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E1DEB"/>
    <w:rsid w:val="005F13C8"/>
    <w:rsid w:val="005F239C"/>
    <w:rsid w:val="005F2A30"/>
    <w:rsid w:val="005F3CC7"/>
    <w:rsid w:val="005F4C4C"/>
    <w:rsid w:val="005F7CB5"/>
    <w:rsid w:val="00600062"/>
    <w:rsid w:val="00601AD9"/>
    <w:rsid w:val="00607623"/>
    <w:rsid w:val="00611880"/>
    <w:rsid w:val="0061202C"/>
    <w:rsid w:val="006161F3"/>
    <w:rsid w:val="006251E9"/>
    <w:rsid w:val="00630911"/>
    <w:rsid w:val="0063173B"/>
    <w:rsid w:val="00633080"/>
    <w:rsid w:val="00633345"/>
    <w:rsid w:val="006346EC"/>
    <w:rsid w:val="0063516C"/>
    <w:rsid w:val="0063700E"/>
    <w:rsid w:val="00647882"/>
    <w:rsid w:val="00652F3F"/>
    <w:rsid w:val="00670F0F"/>
    <w:rsid w:val="0067406E"/>
    <w:rsid w:val="00676DB8"/>
    <w:rsid w:val="00676EFC"/>
    <w:rsid w:val="00680145"/>
    <w:rsid w:val="00684DD6"/>
    <w:rsid w:val="00687B16"/>
    <w:rsid w:val="00692BFE"/>
    <w:rsid w:val="00695D1B"/>
    <w:rsid w:val="0069751C"/>
    <w:rsid w:val="006975B4"/>
    <w:rsid w:val="006A2519"/>
    <w:rsid w:val="006A3885"/>
    <w:rsid w:val="006A5F18"/>
    <w:rsid w:val="006B7BB9"/>
    <w:rsid w:val="006C4EB2"/>
    <w:rsid w:val="006C7CC5"/>
    <w:rsid w:val="006D499A"/>
    <w:rsid w:val="006D4F1F"/>
    <w:rsid w:val="006D65A5"/>
    <w:rsid w:val="006D6CDE"/>
    <w:rsid w:val="006E18AB"/>
    <w:rsid w:val="00702287"/>
    <w:rsid w:val="00704BD8"/>
    <w:rsid w:val="00714590"/>
    <w:rsid w:val="00715560"/>
    <w:rsid w:val="00720BEA"/>
    <w:rsid w:val="00720C97"/>
    <w:rsid w:val="007211BF"/>
    <w:rsid w:val="00731076"/>
    <w:rsid w:val="00731B05"/>
    <w:rsid w:val="0073625B"/>
    <w:rsid w:val="00737D31"/>
    <w:rsid w:val="00740080"/>
    <w:rsid w:val="00741A66"/>
    <w:rsid w:val="00744E85"/>
    <w:rsid w:val="007508C5"/>
    <w:rsid w:val="00751A30"/>
    <w:rsid w:val="00753A63"/>
    <w:rsid w:val="007555B0"/>
    <w:rsid w:val="0076092C"/>
    <w:rsid w:val="007631B6"/>
    <w:rsid w:val="00764E6F"/>
    <w:rsid w:val="0076730B"/>
    <w:rsid w:val="00767EFA"/>
    <w:rsid w:val="007767D3"/>
    <w:rsid w:val="00776FE5"/>
    <w:rsid w:val="00782EF2"/>
    <w:rsid w:val="007846E9"/>
    <w:rsid w:val="007914FF"/>
    <w:rsid w:val="007934D4"/>
    <w:rsid w:val="007960BB"/>
    <w:rsid w:val="00796226"/>
    <w:rsid w:val="00796349"/>
    <w:rsid w:val="007965A3"/>
    <w:rsid w:val="007A077E"/>
    <w:rsid w:val="007A532A"/>
    <w:rsid w:val="007A59EF"/>
    <w:rsid w:val="007A6263"/>
    <w:rsid w:val="007A6A0F"/>
    <w:rsid w:val="007B03A9"/>
    <w:rsid w:val="007B45D3"/>
    <w:rsid w:val="007C2FD8"/>
    <w:rsid w:val="007D2C99"/>
    <w:rsid w:val="007D3657"/>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65CB"/>
    <w:rsid w:val="00807218"/>
    <w:rsid w:val="008105EE"/>
    <w:rsid w:val="0081074D"/>
    <w:rsid w:val="00813CC4"/>
    <w:rsid w:val="0081420B"/>
    <w:rsid w:val="008159BE"/>
    <w:rsid w:val="00822DEA"/>
    <w:rsid w:val="008256D1"/>
    <w:rsid w:val="00827552"/>
    <w:rsid w:val="008301B7"/>
    <w:rsid w:val="008402C4"/>
    <w:rsid w:val="00843142"/>
    <w:rsid w:val="008440F9"/>
    <w:rsid w:val="00844287"/>
    <w:rsid w:val="00845134"/>
    <w:rsid w:val="008469BB"/>
    <w:rsid w:val="008501F6"/>
    <w:rsid w:val="00857355"/>
    <w:rsid w:val="0085785B"/>
    <w:rsid w:val="00857E4F"/>
    <w:rsid w:val="00862BAE"/>
    <w:rsid w:val="00863735"/>
    <w:rsid w:val="0087017C"/>
    <w:rsid w:val="00875E9C"/>
    <w:rsid w:val="0088029A"/>
    <w:rsid w:val="00882BEB"/>
    <w:rsid w:val="00886352"/>
    <w:rsid w:val="008863E5"/>
    <w:rsid w:val="00887188"/>
    <w:rsid w:val="0089026D"/>
    <w:rsid w:val="008954C0"/>
    <w:rsid w:val="008A0566"/>
    <w:rsid w:val="008A181D"/>
    <w:rsid w:val="008A21DB"/>
    <w:rsid w:val="008A6083"/>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0F20"/>
    <w:rsid w:val="0090449B"/>
    <w:rsid w:val="00904B3E"/>
    <w:rsid w:val="00907AC2"/>
    <w:rsid w:val="00912058"/>
    <w:rsid w:val="009161E3"/>
    <w:rsid w:val="00916E5B"/>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37C2"/>
    <w:rsid w:val="00955BE0"/>
    <w:rsid w:val="00955E0B"/>
    <w:rsid w:val="009600B5"/>
    <w:rsid w:val="009626E3"/>
    <w:rsid w:val="00962EB7"/>
    <w:rsid w:val="009707BE"/>
    <w:rsid w:val="00987ACE"/>
    <w:rsid w:val="00991D8F"/>
    <w:rsid w:val="009921F9"/>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53AC"/>
    <w:rsid w:val="009E6B24"/>
    <w:rsid w:val="009F2F92"/>
    <w:rsid w:val="009F35C3"/>
    <w:rsid w:val="00A014EA"/>
    <w:rsid w:val="00A04EA9"/>
    <w:rsid w:val="00A101BF"/>
    <w:rsid w:val="00A11FEC"/>
    <w:rsid w:val="00A12448"/>
    <w:rsid w:val="00A13391"/>
    <w:rsid w:val="00A163EC"/>
    <w:rsid w:val="00A168D1"/>
    <w:rsid w:val="00A177E6"/>
    <w:rsid w:val="00A20646"/>
    <w:rsid w:val="00A226A8"/>
    <w:rsid w:val="00A25E0D"/>
    <w:rsid w:val="00A27F80"/>
    <w:rsid w:val="00A30ABC"/>
    <w:rsid w:val="00A31CF0"/>
    <w:rsid w:val="00A3671D"/>
    <w:rsid w:val="00A36FC4"/>
    <w:rsid w:val="00A44459"/>
    <w:rsid w:val="00A44CF1"/>
    <w:rsid w:val="00A47ECE"/>
    <w:rsid w:val="00A53706"/>
    <w:rsid w:val="00A53C6C"/>
    <w:rsid w:val="00A54BBD"/>
    <w:rsid w:val="00A54F0B"/>
    <w:rsid w:val="00A556A3"/>
    <w:rsid w:val="00A55B90"/>
    <w:rsid w:val="00A63CEC"/>
    <w:rsid w:val="00A701A8"/>
    <w:rsid w:val="00A70D9A"/>
    <w:rsid w:val="00A72FB7"/>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10F3"/>
    <w:rsid w:val="00B3214F"/>
    <w:rsid w:val="00B3557D"/>
    <w:rsid w:val="00B40C39"/>
    <w:rsid w:val="00B4171D"/>
    <w:rsid w:val="00B4784A"/>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5DFF"/>
    <w:rsid w:val="00B9621C"/>
    <w:rsid w:val="00BA04C3"/>
    <w:rsid w:val="00BB237A"/>
    <w:rsid w:val="00BB592E"/>
    <w:rsid w:val="00BC2609"/>
    <w:rsid w:val="00BC7DAF"/>
    <w:rsid w:val="00BD2734"/>
    <w:rsid w:val="00BD45F5"/>
    <w:rsid w:val="00BD4A23"/>
    <w:rsid w:val="00BD7E66"/>
    <w:rsid w:val="00BE1DAB"/>
    <w:rsid w:val="00BE2E5F"/>
    <w:rsid w:val="00BE4532"/>
    <w:rsid w:val="00BE478B"/>
    <w:rsid w:val="00BE5C97"/>
    <w:rsid w:val="00BF0E2A"/>
    <w:rsid w:val="00BF36E4"/>
    <w:rsid w:val="00BF7BB8"/>
    <w:rsid w:val="00C01E9F"/>
    <w:rsid w:val="00C0488D"/>
    <w:rsid w:val="00C06FAE"/>
    <w:rsid w:val="00C12442"/>
    <w:rsid w:val="00C1267A"/>
    <w:rsid w:val="00C167F6"/>
    <w:rsid w:val="00C177D6"/>
    <w:rsid w:val="00C179DB"/>
    <w:rsid w:val="00C2159B"/>
    <w:rsid w:val="00C224A2"/>
    <w:rsid w:val="00C2654E"/>
    <w:rsid w:val="00C323F6"/>
    <w:rsid w:val="00C42750"/>
    <w:rsid w:val="00C42D1A"/>
    <w:rsid w:val="00C433FE"/>
    <w:rsid w:val="00C44E70"/>
    <w:rsid w:val="00C47F15"/>
    <w:rsid w:val="00C51C2A"/>
    <w:rsid w:val="00C54DA9"/>
    <w:rsid w:val="00C56088"/>
    <w:rsid w:val="00C65593"/>
    <w:rsid w:val="00C662D3"/>
    <w:rsid w:val="00C710B9"/>
    <w:rsid w:val="00C735B1"/>
    <w:rsid w:val="00C73EA2"/>
    <w:rsid w:val="00C74AF6"/>
    <w:rsid w:val="00C77131"/>
    <w:rsid w:val="00C8001D"/>
    <w:rsid w:val="00C86ADB"/>
    <w:rsid w:val="00C951BB"/>
    <w:rsid w:val="00C9605E"/>
    <w:rsid w:val="00C97085"/>
    <w:rsid w:val="00C970E9"/>
    <w:rsid w:val="00C9735E"/>
    <w:rsid w:val="00CA30F5"/>
    <w:rsid w:val="00CB0AB1"/>
    <w:rsid w:val="00CB1782"/>
    <w:rsid w:val="00CB1D2A"/>
    <w:rsid w:val="00CB552A"/>
    <w:rsid w:val="00CB631B"/>
    <w:rsid w:val="00CC45D0"/>
    <w:rsid w:val="00CC46D7"/>
    <w:rsid w:val="00CC56A3"/>
    <w:rsid w:val="00CC618A"/>
    <w:rsid w:val="00CD4B2B"/>
    <w:rsid w:val="00CD75EC"/>
    <w:rsid w:val="00CE7CD6"/>
    <w:rsid w:val="00CF3D73"/>
    <w:rsid w:val="00CF79EF"/>
    <w:rsid w:val="00D01875"/>
    <w:rsid w:val="00D02DBB"/>
    <w:rsid w:val="00D12D04"/>
    <w:rsid w:val="00D13E6B"/>
    <w:rsid w:val="00D242FC"/>
    <w:rsid w:val="00D27BDD"/>
    <w:rsid w:val="00D30257"/>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3C6E"/>
    <w:rsid w:val="00D85FE7"/>
    <w:rsid w:val="00D8734C"/>
    <w:rsid w:val="00DA2E39"/>
    <w:rsid w:val="00DA6837"/>
    <w:rsid w:val="00DA7C51"/>
    <w:rsid w:val="00DB3626"/>
    <w:rsid w:val="00DB5AD1"/>
    <w:rsid w:val="00DB7E2F"/>
    <w:rsid w:val="00DC0AFA"/>
    <w:rsid w:val="00DC2E1B"/>
    <w:rsid w:val="00DD0224"/>
    <w:rsid w:val="00DE0899"/>
    <w:rsid w:val="00DE2CE8"/>
    <w:rsid w:val="00DF0801"/>
    <w:rsid w:val="00DF6974"/>
    <w:rsid w:val="00E116BE"/>
    <w:rsid w:val="00E122C4"/>
    <w:rsid w:val="00E17F27"/>
    <w:rsid w:val="00E30485"/>
    <w:rsid w:val="00E33EC6"/>
    <w:rsid w:val="00E37911"/>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5B21"/>
    <w:rsid w:val="00E979C5"/>
    <w:rsid w:val="00EA0CCF"/>
    <w:rsid w:val="00EA257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2C8"/>
    <w:rsid w:val="00EE3AE8"/>
    <w:rsid w:val="00EE3C5A"/>
    <w:rsid w:val="00EE450B"/>
    <w:rsid w:val="00EE711E"/>
    <w:rsid w:val="00EF6028"/>
    <w:rsid w:val="00F00CA1"/>
    <w:rsid w:val="00F047A4"/>
    <w:rsid w:val="00F07A75"/>
    <w:rsid w:val="00F2007F"/>
    <w:rsid w:val="00F25036"/>
    <w:rsid w:val="00F256CF"/>
    <w:rsid w:val="00F25BAB"/>
    <w:rsid w:val="00F27FE6"/>
    <w:rsid w:val="00F31F8E"/>
    <w:rsid w:val="00F34516"/>
    <w:rsid w:val="00F346E2"/>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74E0"/>
    <w:rsid w:val="00FA0330"/>
    <w:rsid w:val="00FA4C58"/>
    <w:rsid w:val="00FA52A5"/>
    <w:rsid w:val="00FA7426"/>
    <w:rsid w:val="00FB00AA"/>
    <w:rsid w:val="00FB2540"/>
    <w:rsid w:val="00FC0309"/>
    <w:rsid w:val="00FC2602"/>
    <w:rsid w:val="00FD1176"/>
    <w:rsid w:val="00FD1B6B"/>
    <w:rsid w:val="00FD51DA"/>
    <w:rsid w:val="00FD5483"/>
    <w:rsid w:val="00FD637E"/>
    <w:rsid w:val="00FD7368"/>
    <w:rsid w:val="00FE05C1"/>
    <w:rsid w:val="00FE2AAE"/>
    <w:rsid w:val="00FE4007"/>
    <w:rsid w:val="00FE4219"/>
    <w:rsid w:val="00FE633C"/>
    <w:rsid w:val="00FE75CF"/>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778AD049-8DB2-4A82-8819-F929409F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5"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3do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FBD4-7086-4B84-A2E4-7FE75770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3</Pages>
  <Words>457</Words>
  <Characters>3063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11. März 2015</dc:description>
  <cp:lastModifiedBy>Luisa Rischer</cp:lastModifiedBy>
  <cp:revision>5</cp:revision>
  <cp:lastPrinted>2015-03-11T09:36:00Z</cp:lastPrinted>
  <dcterms:created xsi:type="dcterms:W3CDTF">2015-03-10T13:40:00Z</dcterms:created>
  <dcterms:modified xsi:type="dcterms:W3CDTF">2015-03-11T09:36:00Z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