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x38axpm5idif" w:id="0"/>
      <w:bookmarkEnd w:id="0"/>
      <w:r w:rsidDel="00000000" w:rsidR="00000000" w:rsidRPr="00000000">
        <w:rPr>
          <w:rtl w:val="0"/>
        </w:rPr>
        <w:t xml:space="preserve">Gratis </w:t>
      </w:r>
      <w:r w:rsidDel="00000000" w:rsidR="00000000" w:rsidRPr="00000000">
        <w:rPr>
          <w:rtl w:val="0"/>
        </w:rPr>
        <w:t xml:space="preserve">orgasmer til 1000 skandinaviske kvinder</w:t>
      </w: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Skandinaviens største erotiske webshop Sinful har en plan. En plan, der skal sikre 1000 kvinder på tværs af Skandinavien </w:t>
      </w:r>
      <w:r w:rsidDel="00000000" w:rsidR="00000000" w:rsidRPr="00000000">
        <w:rPr>
          <w:rtl w:val="0"/>
        </w:rPr>
        <w:t xml:space="preserve">en masse orgasme</w:t>
      </w:r>
      <w:r w:rsidDel="00000000" w:rsidR="00000000" w:rsidRPr="00000000">
        <w:rPr>
          <w:rtl w:val="0"/>
        </w:rPr>
        <w:t xml:space="preserve">r. Hvordan? Ved at give 1000 af verdens mest solgte orgasmeprodukt ud - helt gratis.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Det er en velkendt historie, at mange kvinder har svært ved at opnå en orgasme - både alene og sammen med en partner. Ifølge den tyske sexlegetøjsproducent </w:t>
      </w:r>
      <w:hyperlink r:id="rId6">
        <w:r w:rsidDel="00000000" w:rsidR="00000000" w:rsidRPr="00000000">
          <w:rPr>
            <w:color w:val="1155cc"/>
            <w:u w:val="single"/>
            <w:rtl w:val="0"/>
          </w:rPr>
          <w:t xml:space="preserve">Womanizer</w:t>
        </w:r>
      </w:hyperlink>
      <w:r w:rsidDel="00000000" w:rsidR="00000000" w:rsidRPr="00000000">
        <w:rPr>
          <w:rtl w:val="0"/>
        </w:rPr>
        <w:t xml:space="preserve"> er det op mod 1 milliard kvinder på verdensplan, der aldrig har fået en orgasme. Det svarer altså til hver fjerde kvinde. Det er en statistik, som Sinful gerne vil ændre på.</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w:t>
      </w:r>
      <w:r w:rsidDel="00000000" w:rsidR="00000000" w:rsidRPr="00000000">
        <w:rPr>
          <w:i w:val="1"/>
          <w:rtl w:val="0"/>
        </w:rPr>
        <w:t xml:space="preserve">Vi ser orgasmen som en vigtig del af det at være menneske. Alle har ret til at opnå den nydelse, man får under en orgasme. Derfor elsker vi, at vi de næste to uger kan </w:t>
      </w:r>
      <w:r w:rsidDel="00000000" w:rsidR="00000000" w:rsidRPr="00000000">
        <w:rPr>
          <w:i w:val="1"/>
          <w:rtl w:val="0"/>
        </w:rPr>
        <w:t xml:space="preserve">være med til at</w:t>
      </w:r>
      <w:r w:rsidDel="00000000" w:rsidR="00000000" w:rsidRPr="00000000">
        <w:rPr>
          <w:i w:val="1"/>
          <w:rtl w:val="0"/>
        </w:rPr>
        <w:t xml:space="preserve"> </w:t>
      </w:r>
      <w:r w:rsidDel="00000000" w:rsidR="00000000" w:rsidRPr="00000000">
        <w:rPr>
          <w:i w:val="1"/>
          <w:rtl w:val="0"/>
        </w:rPr>
        <w:t xml:space="preserve">give 1000 skandinaviske kvinder orgasmer - helt gratis</w:t>
      </w:r>
      <w:r w:rsidDel="00000000" w:rsidR="00000000" w:rsidRPr="00000000">
        <w:rPr>
          <w:rtl w:val="0"/>
        </w:rPr>
        <w:t xml:space="preserve">,” udtaler Co-founder af Sinful, Mathilde Mackowski.</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En forsmag på Womanizerens egenskaber</w:t>
      </w: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For at hjælpe de 1000 heldige kvinder med at opnå en orgasme, vil Sinful sende dem en gratis Womanizer ONE. En klitorisstimulator, der virker i 30 minutter, og gør brug af de samme teknologi som Womanizers andre produkter</w:t>
      </w:r>
      <w:r w:rsidDel="00000000" w:rsidR="00000000" w:rsidRPr="00000000">
        <w:rPr>
          <w:rtl w:val="0"/>
        </w:rPr>
        <w:t xml:space="preserve">, der alle er kendt for deres “orgasmegaranti”</w:t>
      </w:r>
      <w:r w:rsidDel="00000000" w:rsidR="00000000" w:rsidRPr="00000000">
        <w:rPr>
          <w:rtl w:val="0"/>
        </w:rPr>
        <w:t xml:space="preserve">. Ved hjælp af det smarte</w:t>
      </w:r>
      <w:r w:rsidDel="00000000" w:rsidR="00000000" w:rsidRPr="00000000">
        <w:rPr>
          <w:rtl w:val="0"/>
        </w:rPr>
        <w:t xml:space="preserve"> produkt </w:t>
      </w:r>
      <w:r w:rsidDel="00000000" w:rsidR="00000000" w:rsidRPr="00000000">
        <w:rPr>
          <w:rtl w:val="0"/>
        </w:rPr>
        <w:t xml:space="preserve">håber folkene hos Sinful at kunne hjælpe kvinder</w:t>
      </w:r>
      <w:r w:rsidDel="00000000" w:rsidR="00000000" w:rsidRPr="00000000">
        <w:rPr>
          <w:rtl w:val="0"/>
        </w:rPr>
        <w:t xml:space="preserve">ne</w:t>
      </w:r>
      <w:r w:rsidDel="00000000" w:rsidR="00000000" w:rsidRPr="00000000">
        <w:rPr>
          <w:rtl w:val="0"/>
        </w:rPr>
        <w:t xml:space="preserve"> </w:t>
      </w:r>
      <w:r w:rsidDel="00000000" w:rsidR="00000000" w:rsidRPr="00000000">
        <w:rPr>
          <w:rtl w:val="0"/>
        </w:rPr>
        <w:t xml:space="preserve">på vej til orgasmen</w:t>
      </w:r>
      <w:r w:rsidDel="00000000" w:rsidR="00000000" w:rsidRPr="00000000">
        <w:rPr>
          <w:rtl w:val="0"/>
        </w:rPr>
        <w:t xml:space="preserve"> - også de kvinder, der aldrig har fået en orgasme før:</w:t>
      </w: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rPr/>
      </w:pPr>
      <w:r w:rsidDel="00000000" w:rsidR="00000000" w:rsidRPr="00000000">
        <w:rPr>
          <w:i w:val="1"/>
          <w:rtl w:val="0"/>
        </w:rPr>
        <w:t xml:space="preserve">“Vi kan se fra vores kunders tilbagemeldinger, at rigtig mange af dem opnår orgasme, når de bruger et af Womanizers produkter. </w:t>
      </w:r>
      <w:r w:rsidDel="00000000" w:rsidR="00000000" w:rsidRPr="00000000">
        <w:rPr>
          <w:i w:val="1"/>
          <w:rtl w:val="0"/>
        </w:rPr>
        <w:t xml:space="preserve">Derfor er jeg overbevist om, Womanizer ONE er det perfekte produkt til den første orgasme,” </w:t>
      </w:r>
      <w:r w:rsidDel="00000000" w:rsidR="00000000" w:rsidRPr="00000000">
        <w:rPr>
          <w:rtl w:val="0"/>
        </w:rPr>
        <w:t xml:space="preserve">siger Mathilde Mackowski. </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Få fat i The ONE</w:t>
      </w:r>
    </w:p>
    <w:p w:rsidR="00000000" w:rsidDel="00000000" w:rsidP="00000000" w:rsidRDefault="00000000" w:rsidRPr="00000000" w14:paraId="0000000D">
      <w:pPr>
        <w:ind w:left="0" w:firstLine="0"/>
        <w:rPr/>
      </w:pPr>
      <w:r w:rsidDel="00000000" w:rsidR="00000000" w:rsidRPr="00000000">
        <w:rPr>
          <w:rtl w:val="0"/>
        </w:rPr>
        <w:t xml:space="preserve">For at få fat i en af de eftertragtede klitorisstimulatorer skal man gå ind på </w:t>
      </w:r>
      <w:hyperlink r:id="rId7">
        <w:r w:rsidDel="00000000" w:rsidR="00000000" w:rsidRPr="00000000">
          <w:rPr>
            <w:color w:val="1155cc"/>
            <w:u w:val="single"/>
            <w:rtl w:val="0"/>
          </w:rPr>
          <w:t xml:space="preserve">https://www.sinful.dk/one</w:t>
        </w:r>
      </w:hyperlink>
      <w:r w:rsidDel="00000000" w:rsidR="00000000" w:rsidRPr="00000000">
        <w:rPr>
          <w:rtl w:val="0"/>
        </w:rPr>
        <w:t xml:space="preserve"> og skrive sig op, hvorefter man er med i lodtrækningen om at modtage The ONE. Den 6. februar trækkes der lod blandt alle, der har skrevet sig op, hvorefter produktet sendes afsted til de 1000 heldige modtagere.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Om Sinful</w:t>
      </w:r>
    </w:p>
    <w:p w:rsidR="00000000" w:rsidDel="00000000" w:rsidP="00000000" w:rsidRDefault="00000000" w:rsidRPr="00000000" w14:paraId="00000010">
      <w:pPr>
        <w:rPr/>
      </w:pPr>
      <w:r w:rsidDel="00000000" w:rsidR="00000000" w:rsidRPr="00000000">
        <w:rPr>
          <w:rtl w:val="0"/>
        </w:rPr>
        <w:t xml:space="preserve">Sinful er Nordens største erotiske webshop. Virksomheden blev stiftet i 2008 af Mathilde Mackowski og Tonny Andersen og tæller i dag over 80 medarbejdere. Sinful har foruden prisen som ‘Bedste eksport-case’ 2018 også modtaget E-handelsprisen ‘Årets E-ner’ i 2017 og fire Gazellepriser i 2015, 2016, 2017 og 2018</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inful.dk/womanizer" TargetMode="External"/><Relationship Id="rId7" Type="http://schemas.openxmlformats.org/officeDocument/2006/relationships/hyperlink" Target="https://www.sinful.dk/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