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E5" w:rsidRDefault="00AE02E5" w:rsidP="008225B7"/>
    <w:p w:rsidR="00AE02E5" w:rsidRDefault="00AE02E5" w:rsidP="008225B7"/>
    <w:p w:rsidR="00AE02E5" w:rsidRDefault="00AE02E5" w:rsidP="00891FD3"/>
    <w:p w:rsidR="00AE02E5" w:rsidRDefault="00AE02E5" w:rsidP="002A285F">
      <w:pPr>
        <w:autoSpaceDE w:val="0"/>
        <w:autoSpaceDN w:val="0"/>
        <w:adjustRightInd w:val="0"/>
        <w:rPr>
          <w:rFonts w:ascii="HelveticaNeueLT Std" w:hAnsi="HelveticaNeueLT Std"/>
          <w:sz w:val="22"/>
          <w:szCs w:val="22"/>
        </w:rPr>
        <w:sectPr w:rsidR="00AE02E5" w:rsidSect="00AE02E5">
          <w:headerReference w:type="default" r:id="rId7"/>
          <w:footerReference w:type="default" r:id="rId8"/>
          <w:pgSz w:w="11906" w:h="16838"/>
          <w:pgMar w:top="1417" w:right="1646" w:bottom="1134" w:left="1417" w:header="851" w:footer="27" w:gutter="0"/>
          <w:pgNumType w:start="1"/>
          <w:cols w:space="708"/>
          <w:docGrid w:linePitch="360"/>
        </w:sectPr>
      </w:pPr>
      <w:r w:rsidRPr="00CA3404">
        <w:rPr>
          <w:rFonts w:ascii="HelveticaNeue-Roman" w:hAnsi="HelveticaNeue-Roman" w:cs="HelveticaNeue-Roman"/>
          <w:sz w:val="22"/>
          <w:szCs w:val="22"/>
        </w:rPr>
        <w:t>PRESSMEDDELANDE</w:t>
      </w:r>
      <w:r w:rsidRPr="00CA3404">
        <w:rPr>
          <w:rFonts w:ascii="HelveticaNeue-Roman" w:hAnsi="HelveticaNeue-Roman" w:cs="HelveticaNeue-Roman"/>
          <w:sz w:val="20"/>
          <w:szCs w:val="22"/>
        </w:rPr>
        <w:t>[</w:t>
      </w:r>
      <w:proofErr w:type="gramStart"/>
      <w:r w:rsidRPr="00CA3404">
        <w:rPr>
          <w:rFonts w:ascii="HelveticaNeue-Roman" w:hAnsi="HelveticaNeue-Roman" w:cs="HelveticaNeue-Roman"/>
          <w:sz w:val="20"/>
          <w:szCs w:val="22"/>
        </w:rPr>
        <w:t>15-07-13</w:t>
      </w:r>
      <w:proofErr w:type="gramEnd"/>
      <w:r w:rsidRPr="00CA3404">
        <w:rPr>
          <w:rFonts w:ascii="HelveticaNeue-Roman" w:hAnsi="HelveticaNeue-Roman" w:cs="HelveticaNeue-Roman"/>
          <w:sz w:val="20"/>
          <w:szCs w:val="22"/>
        </w:rPr>
        <w:t>]</w:t>
      </w:r>
      <w:r w:rsidRPr="00CA3404">
        <w:rPr>
          <w:rFonts w:ascii="HelveticaNeue-Roman" w:hAnsi="HelveticaNeue-Roman" w:cs="HelveticaNeue-Roman"/>
          <w:sz w:val="20"/>
          <w:szCs w:val="22"/>
        </w:rPr>
        <w:br/>
      </w:r>
      <w:r w:rsidRPr="00CA3404">
        <w:rPr>
          <w:rFonts w:ascii="HelveticaNeue-Roman" w:hAnsi="HelveticaNeue-Roman" w:cs="HelveticaNeue-Roman"/>
          <w:sz w:val="20"/>
          <w:szCs w:val="22"/>
        </w:rPr>
        <w:br/>
      </w:r>
      <w:r w:rsidRPr="00CA3404">
        <w:rPr>
          <w:rStyle w:val="PM-rubrikChar"/>
          <w:rFonts w:ascii="HelveticaNeueLT Std" w:hAnsi="HelveticaNeueLT Std"/>
        </w:rPr>
        <w:t xml:space="preserve">Utländska turister i </w:t>
      </w:r>
      <w:r w:rsidRPr="00CA3404">
        <w:rPr>
          <w:rFonts w:ascii="HelveticaNeueLT Std" w:hAnsi="HelveticaNeueLT Std"/>
          <w:noProof/>
          <w:sz w:val="36"/>
          <w:szCs w:val="36"/>
        </w:rPr>
        <w:t>Västerbotten</w:t>
      </w:r>
      <w:r w:rsidRPr="00CA3404">
        <w:rPr>
          <w:rStyle w:val="PM-rubrikChar"/>
          <w:rFonts w:ascii="HelveticaNeueLT Std" w:hAnsi="HelveticaNeueLT Std"/>
        </w:rPr>
        <w:t xml:space="preserve"> får information om allemansrätten</w:t>
      </w:r>
      <w:r w:rsidRPr="00CA3404">
        <w:rPr>
          <w:rFonts w:ascii="HelveticaNeueLT Std" w:hAnsi="HelveticaNeueLT Std"/>
          <w:b/>
          <w:bCs/>
          <w:sz w:val="32"/>
          <w:szCs w:val="32"/>
        </w:rPr>
        <w:br/>
      </w:r>
      <w:r w:rsidRPr="00CA3404">
        <w:rPr>
          <w:rFonts w:ascii="HelveticaNeueLT Std" w:hAnsi="HelveticaNeueLT Std"/>
          <w:b/>
          <w:bCs/>
          <w:sz w:val="32"/>
          <w:szCs w:val="32"/>
        </w:rPr>
        <w:br/>
      </w:r>
      <w:r w:rsidRPr="00CA3404">
        <w:rPr>
          <w:rFonts w:ascii="HelveticaNeueLT Std" w:hAnsi="HelveticaNeueLT Std"/>
          <w:b/>
          <w:bCs/>
          <w:color w:val="000000"/>
        </w:rPr>
        <w:t xml:space="preserve">Förra sommaren hade </w:t>
      </w:r>
      <w:r w:rsidRPr="00CA3404">
        <w:rPr>
          <w:rFonts w:ascii="HelveticaNeueLT Std" w:hAnsi="HelveticaNeueLT Std"/>
          <w:b/>
          <w:bCs/>
          <w:noProof/>
          <w:color w:val="000000"/>
        </w:rPr>
        <w:t>Västerbotten</w:t>
      </w:r>
      <w:r w:rsidRPr="00CA3404">
        <w:rPr>
          <w:rFonts w:ascii="HelveticaNeueLT Std" w:hAnsi="HelveticaNeueLT Std"/>
          <w:b/>
          <w:bCs/>
          <w:color w:val="000000"/>
        </w:rPr>
        <w:t xml:space="preserve"> </w:t>
      </w:r>
      <w:r w:rsidRPr="00CA3404">
        <w:rPr>
          <w:rFonts w:ascii="HelveticaNeueLT Std" w:hAnsi="HelveticaNeueLT Std"/>
          <w:b/>
          <w:bCs/>
          <w:noProof/>
          <w:color w:val="000000"/>
        </w:rPr>
        <w:t>245</w:t>
      </w:r>
      <w:r w:rsidR="001E62BB" w:rsidRPr="00CA3404">
        <w:rPr>
          <w:rFonts w:ascii="HelveticaNeueLT Std" w:hAnsi="HelveticaNeueLT Std"/>
          <w:b/>
          <w:bCs/>
          <w:noProof/>
          <w:color w:val="000000"/>
        </w:rPr>
        <w:t> </w:t>
      </w:r>
      <w:r w:rsidRPr="00CA3404">
        <w:rPr>
          <w:rFonts w:ascii="HelveticaNeueLT Std" w:hAnsi="HelveticaNeueLT Std"/>
          <w:b/>
          <w:bCs/>
          <w:noProof/>
          <w:color w:val="000000"/>
        </w:rPr>
        <w:t>000</w:t>
      </w:r>
      <w:r w:rsidRPr="00CA3404">
        <w:rPr>
          <w:rFonts w:ascii="HelveticaNeueLT Std" w:hAnsi="HelveticaNeueLT Std"/>
          <w:b/>
          <w:bCs/>
          <w:color w:val="000000"/>
        </w:rPr>
        <w:t xml:space="preserve"> övernattningar från utländska gäster</w:t>
      </w:r>
      <w:r w:rsidR="001E62BB" w:rsidRPr="00CA3404">
        <w:rPr>
          <w:rFonts w:ascii="HelveticaNeueLT Std" w:hAnsi="HelveticaNeueLT Std"/>
          <w:b/>
          <w:bCs/>
          <w:color w:val="000000"/>
        </w:rPr>
        <w:t>.</w:t>
      </w:r>
      <w:r w:rsidRPr="00CA3404">
        <w:rPr>
          <w:rFonts w:ascii="HelveticaNeueLT Std" w:hAnsi="HelveticaNeueLT Std"/>
          <w:b/>
          <w:bCs/>
          <w:color w:val="000000"/>
        </w:rPr>
        <w:t xml:space="preserve"> För att underlätta för turisterna har Håll Sverige Rent tagit fram lättillgänglig information om allemansrätten på engelska, ty</w:t>
      </w:r>
      <w:r w:rsidRPr="002D2072">
        <w:rPr>
          <w:rFonts w:ascii="HelveticaNeueLT Std" w:hAnsi="HelveticaNeueLT Std"/>
          <w:b/>
          <w:bCs/>
          <w:color w:val="000000"/>
        </w:rPr>
        <w:t>ska och nederländska samt en frågesport på engelska och tyska.</w:t>
      </w:r>
      <w:r>
        <w:br/>
      </w:r>
      <w:r>
        <w:br/>
      </w:r>
      <w:r w:rsidRPr="002D2072">
        <w:rPr>
          <w:rFonts w:ascii="HelveticaNeueLT Std" w:eastAsia="Calibri" w:hAnsi="HelveticaNeueLT Std"/>
          <w:color w:val="000000"/>
          <w:sz w:val="22"/>
          <w:szCs w:val="22"/>
        </w:rPr>
        <w:t>– Vi hoppas att många vill testa sina kunskaper kring allemansrätten i vår frågesport. Turismen är en av våra största industrier och en stor inkomstkälla. Det är viktigt att alla får ta del av vår natur och samtidigt lära sig vad allemansrätten innebär, säger Johanna Ragnartz, vd på Håll Sverige Rent.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Ett av de främsta skälen till att utländska turister reser till Sverige är vår vackra natur. Orörd, tillgänglig natur och ord som ”vacker” och ”öppenhet” är sådant som utländska besökare förknippar med Sverige, enligt en undersökning från Visit Sweden.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Håll Sverige Rent har tagit fram lättillgänglig webbinformation och en webbaserad frågesport om allemansrätten på engelska och tyska. Information om allemansrätten finns även på nederländska. Syftet är att göra det enklare och roligare att lära sig vad man får och inte får göra i naturen.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 Allemansrätten är fantastisk. Vi måste alla värna om den, både för miljöns och naturens egen skull och för alla som vill komma och besöka den, säger Johanna Ragnartz. </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I en enkät som Mittuniversitetet genomfört i år är nedskräpning det som stör friluftsutövare mest, förutom andra friluftsutövare. Nedskräpning i naturmiljöer är också ett problem i många kommuner. I en utvärdering som gjordes av Naturvårdsverket för några år sedan uppgav var femte kommun att det finns stora problem med nedskräpning i naturmiljö, längs stränder och vattendrag. </w:t>
      </w:r>
      <w:r w:rsidRPr="002D2072">
        <w:rPr>
          <w:rFonts w:ascii="HelveticaNeueLT Std" w:eastAsia="Calibri" w:hAnsi="HelveticaNeueLT Std"/>
          <w:sz w:val="22"/>
          <w:szCs w:val="22"/>
        </w:rPr>
        <w:t xml:space="preserve">I </w:t>
      </w:r>
      <w:r w:rsidRPr="002D2072">
        <w:rPr>
          <w:rFonts w:ascii="HelveticaNeueLT Std" w:eastAsia="Calibri" w:hAnsi="HelveticaNeueLT Std"/>
          <w:color w:val="000000"/>
          <w:sz w:val="22"/>
          <w:szCs w:val="22"/>
        </w:rPr>
        <w:t>en undersökning som Håll Sverige Rent genomförde bland markägare 2013 framkom att det vanligaste problemet för markägare är just nedskräpning.</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På Håll Sverige Rents </w:t>
      </w:r>
      <w:hyperlink r:id="rId9" w:history="1">
        <w:r w:rsidRPr="002D2072">
          <w:rPr>
            <w:rStyle w:val="Hyperlnk"/>
            <w:rFonts w:ascii="HelveticaNeueLT Std" w:eastAsia="Calibri" w:hAnsi="HelveticaNeueLT Std"/>
            <w:sz w:val="22"/>
            <w:szCs w:val="22"/>
          </w:rPr>
          <w:t>webbplats</w:t>
        </w:r>
      </w:hyperlink>
      <w:r w:rsidRPr="002D2072">
        <w:t xml:space="preserve"> </w:t>
      </w:r>
      <w:r w:rsidRPr="002D2072">
        <w:rPr>
          <w:rFonts w:ascii="HelveticaNeueLT Std" w:eastAsia="Calibri" w:hAnsi="HelveticaNeueLT Std"/>
          <w:color w:val="000000"/>
          <w:sz w:val="22"/>
          <w:szCs w:val="22"/>
        </w:rPr>
        <w:t>finns informationen och frågesporten om allemansrätten på olika språk samt informativa affischer att ladda ner.</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Kampanjen ”Var rädd om din arena” genomförs i samarbete med Naturvårdsverket. För ytterligare information om kampanjen, </w:t>
      </w:r>
      <w:hyperlink r:id="rId10" w:history="1">
        <w:r w:rsidRPr="002D2072">
          <w:rPr>
            <w:rStyle w:val="Hyperlnk"/>
            <w:rFonts w:ascii="HelveticaNeueLT Std" w:eastAsia="Calibri" w:hAnsi="HelveticaNeueLT Std"/>
            <w:sz w:val="22"/>
            <w:szCs w:val="22"/>
          </w:rPr>
          <w:t>läs här</w:t>
        </w:r>
      </w:hyperlink>
      <w:r w:rsidRPr="002D2072">
        <w:rPr>
          <w:rFonts w:ascii="HelveticaNeueLT Std" w:eastAsia="Calibri" w:hAnsi="HelveticaNeueLT Std"/>
          <w:color w:val="000000"/>
          <w:sz w:val="22"/>
          <w:szCs w:val="22"/>
        </w:rPr>
        <w: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hAnsi="HelveticaNeueLT Std"/>
          <w:b/>
          <w:sz w:val="22"/>
          <w:szCs w:val="22"/>
        </w:rPr>
        <w:t>För mer information, kontakta gärna:</w:t>
      </w:r>
      <w:r>
        <w:rPr>
          <w:rFonts w:ascii="HelveticaNeueLT Std" w:eastAsia="Calibri" w:hAnsi="HelveticaNeueLT Std"/>
          <w:color w:val="000000"/>
          <w:sz w:val="22"/>
          <w:szCs w:val="22"/>
        </w:rPr>
        <w:br/>
      </w:r>
      <w:r w:rsidRPr="002D2072">
        <w:rPr>
          <w:rFonts w:ascii="HelveticaNeueLT Std" w:hAnsi="HelveticaNeueLT Std"/>
          <w:sz w:val="22"/>
          <w:szCs w:val="22"/>
        </w:rPr>
        <w:t xml:space="preserve">Johanna Ragnartz, vd, Håll Sverige Rent, </w:t>
      </w:r>
      <w:hyperlink r:id="rId11" w:history="1">
        <w:r w:rsidRPr="002D2072">
          <w:rPr>
            <w:rStyle w:val="Hyperlnk"/>
            <w:rFonts w:ascii="HelveticaNeueLT Std" w:hAnsi="HelveticaNeueLT Std"/>
            <w:sz w:val="22"/>
            <w:szCs w:val="22"/>
          </w:rPr>
          <w:t>johanna.ragnartz@hsr.se</w:t>
        </w:r>
      </w:hyperlink>
      <w:r w:rsidRPr="002D2072">
        <w:rPr>
          <w:rFonts w:ascii="HelveticaNeueLT Std" w:hAnsi="HelveticaNeueLT Std"/>
          <w:sz w:val="22"/>
          <w:szCs w:val="22"/>
        </w:rPr>
        <w:t>, 076-941 01 89</w:t>
      </w:r>
      <w:r>
        <w:rPr>
          <w:rFonts w:ascii="HelveticaNeueLT Std" w:hAnsi="HelveticaNeueLT Std"/>
          <w:sz w:val="22"/>
          <w:szCs w:val="22"/>
        </w:rPr>
        <w:br/>
      </w:r>
      <w:r>
        <w:rPr>
          <w:rFonts w:ascii="HelveticaNeueLT Std" w:hAnsi="HelveticaNeueLT Std"/>
          <w:sz w:val="22"/>
          <w:szCs w:val="22"/>
        </w:rPr>
        <w:br/>
      </w:r>
      <w:r>
        <w:rPr>
          <w:rFonts w:ascii="HelveticaNeueLT Std" w:hAnsi="HelveticaNeueLT Std"/>
          <w:b/>
          <w:sz w:val="26"/>
          <w:szCs w:val="22"/>
        </w:rPr>
        <w:br/>
      </w:r>
      <w:r>
        <w:rPr>
          <w:rFonts w:ascii="HelveticaNeueLT Std" w:hAnsi="HelveticaNeueLT Std"/>
          <w:b/>
          <w:sz w:val="26"/>
          <w:szCs w:val="22"/>
        </w:rPr>
        <w:lastRenderedPageBreak/>
        <w:br/>
      </w:r>
      <w:r>
        <w:rPr>
          <w:rFonts w:ascii="HelveticaNeueLT Std" w:hAnsi="HelveticaNeueLT Std"/>
          <w:b/>
          <w:sz w:val="26"/>
          <w:szCs w:val="22"/>
        </w:rPr>
        <w:br/>
      </w:r>
      <w:r w:rsidRPr="002D2072">
        <w:rPr>
          <w:rFonts w:ascii="HelveticaNeueLT Std" w:hAnsi="HelveticaNeueLT Std"/>
          <w:b/>
          <w:sz w:val="26"/>
          <w:szCs w:val="22"/>
        </w:rPr>
        <w:t>Allemansrättens uppförandekod – 13 punkter</w:t>
      </w:r>
      <w:r>
        <w:rPr>
          <w:rFonts w:ascii="HelveticaNeueLT Std" w:hAnsi="HelveticaNeueLT Std"/>
          <w:sz w:val="22"/>
          <w:szCs w:val="22"/>
        </w:rPr>
        <w:br/>
      </w:r>
      <w:r w:rsidRPr="002D2072">
        <w:rPr>
          <w:rFonts w:ascii="HelveticaNeueLT Std" w:hAnsi="HelveticaNeueLT Std"/>
          <w:sz w:val="22"/>
          <w:szCs w:val="22"/>
        </w:rPr>
        <w:t>1. Jag håller mig tillräckligt långt bort från någons hem.</w:t>
      </w:r>
      <w:r>
        <w:rPr>
          <w:rFonts w:ascii="HelveticaNeueLT Std" w:hAnsi="HelveticaNeueLT Std"/>
          <w:sz w:val="22"/>
          <w:szCs w:val="22"/>
        </w:rPr>
        <w:br/>
      </w:r>
      <w:r w:rsidRPr="002D2072">
        <w:rPr>
          <w:rFonts w:ascii="HelveticaNeueLT Std" w:hAnsi="HelveticaNeueLT Std"/>
          <w:sz w:val="22"/>
          <w:szCs w:val="22"/>
        </w:rPr>
        <w:t>2. Jag tältar bara så länge jag får och där jag får.</w:t>
      </w:r>
      <w:r>
        <w:rPr>
          <w:rFonts w:ascii="HelveticaNeueLT Std" w:hAnsi="HelveticaNeueLT Std"/>
          <w:sz w:val="22"/>
          <w:szCs w:val="22"/>
        </w:rPr>
        <w:br/>
      </w:r>
      <w:r w:rsidRPr="002D2072">
        <w:rPr>
          <w:rFonts w:ascii="HelveticaNeueLT Std" w:hAnsi="HelveticaNeueLT Std"/>
          <w:sz w:val="22"/>
          <w:szCs w:val="22"/>
        </w:rPr>
        <w:t>3. Jag eldar inte på klippor eller om det finns en brandrisk.</w:t>
      </w:r>
      <w:r>
        <w:rPr>
          <w:rFonts w:ascii="HelveticaNeueLT Std" w:hAnsi="HelveticaNeueLT Std"/>
          <w:sz w:val="22"/>
          <w:szCs w:val="22"/>
        </w:rPr>
        <w:br/>
      </w:r>
      <w:r w:rsidRPr="002D2072">
        <w:rPr>
          <w:rFonts w:ascii="HelveticaNeueLT Std" w:hAnsi="HelveticaNeueLT Std"/>
          <w:sz w:val="22"/>
          <w:szCs w:val="22"/>
        </w:rPr>
        <w:t>4. Jag tar med mig mitt skräp.</w:t>
      </w:r>
      <w:r>
        <w:rPr>
          <w:rFonts w:ascii="HelveticaNeueLT Std" w:hAnsi="HelveticaNeueLT Std"/>
          <w:sz w:val="22"/>
          <w:szCs w:val="22"/>
        </w:rPr>
        <w:br/>
      </w:r>
      <w:r w:rsidRPr="002D2072">
        <w:rPr>
          <w:rFonts w:ascii="HelveticaNeueLT Std" w:hAnsi="HelveticaNeueLT Std"/>
          <w:sz w:val="22"/>
          <w:szCs w:val="22"/>
        </w:rPr>
        <w:t>5. Jag vet hur jag gör mina behov i skogen.</w:t>
      </w:r>
      <w:r>
        <w:rPr>
          <w:rFonts w:ascii="HelveticaNeueLT Std" w:hAnsi="HelveticaNeueLT Std"/>
          <w:sz w:val="22"/>
          <w:szCs w:val="22"/>
        </w:rPr>
        <w:br/>
      </w:r>
      <w:r w:rsidRPr="002D2072">
        <w:rPr>
          <w:rFonts w:ascii="HelveticaNeueLT Std" w:hAnsi="HelveticaNeueLT Std"/>
          <w:sz w:val="22"/>
          <w:szCs w:val="22"/>
        </w:rPr>
        <w:t>6. Jag skadar inte skog och mark.</w:t>
      </w:r>
      <w:r>
        <w:rPr>
          <w:rFonts w:ascii="HelveticaNeueLT Std" w:hAnsi="HelveticaNeueLT Std"/>
          <w:sz w:val="22"/>
          <w:szCs w:val="22"/>
        </w:rPr>
        <w:br/>
      </w:r>
      <w:r w:rsidRPr="002D2072">
        <w:rPr>
          <w:rFonts w:ascii="HelveticaNeueLT Std" w:hAnsi="HelveticaNeueLT Std"/>
          <w:sz w:val="22"/>
          <w:szCs w:val="22"/>
        </w:rPr>
        <w:t>7. Jag stänger alltid grinden.</w:t>
      </w:r>
      <w:r>
        <w:rPr>
          <w:rFonts w:ascii="HelveticaNeueLT Std" w:hAnsi="HelveticaNeueLT Std"/>
          <w:sz w:val="22"/>
          <w:szCs w:val="22"/>
        </w:rPr>
        <w:br/>
      </w:r>
      <w:r w:rsidRPr="002D2072">
        <w:rPr>
          <w:rFonts w:ascii="HelveticaNeueLT Std" w:hAnsi="HelveticaNeueLT Std"/>
          <w:sz w:val="22"/>
          <w:szCs w:val="22"/>
        </w:rPr>
        <w:t>8. Jag plockar bara de blommor som jag får plocka.</w:t>
      </w:r>
      <w:r>
        <w:rPr>
          <w:rFonts w:ascii="HelveticaNeueLT Std" w:hAnsi="HelveticaNeueLT Std"/>
          <w:sz w:val="22"/>
          <w:szCs w:val="22"/>
        </w:rPr>
        <w:br/>
      </w:r>
      <w:r w:rsidRPr="002D2072">
        <w:rPr>
          <w:rFonts w:ascii="HelveticaNeueLT Std" w:hAnsi="HelveticaNeueLT Std"/>
          <w:sz w:val="22"/>
          <w:szCs w:val="22"/>
        </w:rPr>
        <w:t>9. Jag håller koll på vad som gäller när jag är i ett skyddat område.</w:t>
      </w:r>
      <w:r>
        <w:rPr>
          <w:rFonts w:ascii="HelveticaNeueLT Std" w:hAnsi="HelveticaNeueLT Std"/>
          <w:sz w:val="22"/>
          <w:szCs w:val="22"/>
        </w:rPr>
        <w:br/>
      </w:r>
      <w:r w:rsidRPr="002D2072">
        <w:rPr>
          <w:rFonts w:ascii="HelveticaNeueLT Std" w:hAnsi="HelveticaNeueLT Std"/>
          <w:sz w:val="22"/>
          <w:szCs w:val="22"/>
        </w:rPr>
        <w:t>10. Jag har koll på min hund.</w:t>
      </w:r>
      <w:r>
        <w:rPr>
          <w:rFonts w:ascii="HelveticaNeueLT Std" w:hAnsi="HelveticaNeueLT Std"/>
          <w:sz w:val="22"/>
          <w:szCs w:val="22"/>
        </w:rPr>
        <w:br/>
      </w:r>
      <w:r w:rsidRPr="002D2072">
        <w:rPr>
          <w:rFonts w:ascii="HelveticaNeueLT Std" w:hAnsi="HelveticaNeueLT Std"/>
          <w:sz w:val="22"/>
          <w:szCs w:val="22"/>
        </w:rPr>
        <w:t>11. Jag visar alltid hänsyn mot djur och människor i naturen.</w:t>
      </w:r>
      <w:r>
        <w:rPr>
          <w:rFonts w:ascii="HelveticaNeueLT Std" w:hAnsi="HelveticaNeueLT Std"/>
          <w:sz w:val="22"/>
          <w:szCs w:val="22"/>
        </w:rPr>
        <w:br/>
      </w:r>
      <w:r w:rsidRPr="002D2072">
        <w:rPr>
          <w:rFonts w:ascii="HelveticaNeueLT Std" w:hAnsi="HelveticaNeueLT Std"/>
          <w:sz w:val="22"/>
          <w:szCs w:val="22"/>
        </w:rPr>
        <w:t>12. Jag badar där jag får och jag lägger min båt där det är okej.</w:t>
      </w:r>
      <w:r>
        <w:rPr>
          <w:rFonts w:ascii="HelveticaNeueLT Std" w:hAnsi="HelveticaNeueLT Std"/>
          <w:sz w:val="22"/>
          <w:szCs w:val="22"/>
        </w:rPr>
        <w:br/>
      </w:r>
      <w:r w:rsidRPr="002D2072">
        <w:rPr>
          <w:rFonts w:ascii="HelveticaNeueLT Std" w:hAnsi="HelveticaNeueLT Std"/>
          <w:sz w:val="22"/>
          <w:szCs w:val="22"/>
        </w:rPr>
        <w:t>13. Jag kör bara motorfordon där jag får.</w:t>
      </w:r>
      <w:r>
        <w:rPr>
          <w:rFonts w:ascii="HelveticaNeueLT Std" w:hAnsi="HelveticaNeueLT Std"/>
          <w:sz w:val="22"/>
          <w:szCs w:val="22"/>
        </w:rPr>
        <w:br/>
      </w:r>
      <w:r>
        <w:rPr>
          <w:rFonts w:ascii="HelveticaNeueLT Std" w:hAnsi="HelveticaNeueLT Std"/>
          <w:sz w:val="22"/>
          <w:szCs w:val="22"/>
        </w:rPr>
        <w:br/>
      </w:r>
      <w:r w:rsidRPr="002D2072">
        <w:rPr>
          <w:rFonts w:ascii="HelveticaNeueLT Std" w:hAnsi="HelveticaNeueLT Std"/>
          <w:sz w:val="22"/>
          <w:szCs w:val="22"/>
        </w:rPr>
        <w:t xml:space="preserve">Läs mer om Allemansrätten på </w:t>
      </w:r>
      <w:hyperlink r:id="rId12" w:history="1">
        <w:r w:rsidRPr="002D2072">
          <w:rPr>
            <w:rStyle w:val="Hyperlnk"/>
            <w:rFonts w:ascii="HelveticaNeueLT Std" w:hAnsi="HelveticaNeueLT Std"/>
            <w:sz w:val="22"/>
            <w:szCs w:val="22"/>
          </w:rPr>
          <w:t>Håll Sverige Rents webbplats</w:t>
        </w:r>
      </w:hyperlink>
      <w:r w:rsidRPr="002D2072">
        <w:rPr>
          <w:rFonts w:ascii="HelveticaNeueLT Std" w:hAnsi="HelveticaNeueLT Std"/>
          <w:sz w:val="22"/>
          <w:szCs w:val="22"/>
        </w:rPr>
        <w:t>.</w:t>
      </w:r>
      <w:r>
        <w:rPr>
          <w:rFonts w:ascii="HelveticaNeueLT Std" w:hAnsi="HelveticaNeueLT Std"/>
          <w:sz w:val="22"/>
          <w:szCs w:val="22"/>
        </w:rPr>
        <w:br/>
      </w:r>
      <w:r>
        <w:rPr>
          <w:rFonts w:ascii="HelveticaNeueLT Std" w:hAnsi="HelveticaNeueLT Std"/>
          <w:sz w:val="22"/>
          <w:szCs w:val="22"/>
        </w:rPr>
        <w:br/>
      </w:r>
    </w:p>
    <w:p w:rsidR="00AE02E5" w:rsidRDefault="00AE02E5" w:rsidP="008225B7"/>
    <w:p w:rsidR="00AE02E5" w:rsidRDefault="00AE02E5" w:rsidP="00891FD3">
      <w:bookmarkStart w:id="0" w:name="_GoBack"/>
      <w:bookmarkEnd w:id="0"/>
    </w:p>
    <w:sectPr w:rsidR="00AE02E5" w:rsidSect="00B046F0">
      <w:headerReference w:type="default" r:id="rId13"/>
      <w:footerReference w:type="default" r:id="rId14"/>
      <w:pgSz w:w="11906" w:h="16838"/>
      <w:pgMar w:top="1417" w:right="1646" w:bottom="1134" w:left="1417" w:header="851" w:footer="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DB0" w:rsidRDefault="00AD3DB0">
      <w:r>
        <w:separator/>
      </w:r>
    </w:p>
  </w:endnote>
  <w:endnote w:type="continuationSeparator" w:id="0">
    <w:p w:rsidR="00AD3DB0" w:rsidRDefault="00AD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75 Bold">
    <w:panose1 w:val="00000000000000000000"/>
    <w:charset w:val="C8"/>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panose1 w:val="00000000000000000000"/>
    <w:charset w:val="00"/>
    <w:family w:val="swiss"/>
    <w:notTrueType/>
    <w:pitch w:val="variable"/>
    <w:sig w:usb0="800000AF" w:usb1="4000204A" w:usb2="00000000" w:usb3="00000000" w:csb0="00000001" w:csb1="00000000"/>
  </w:font>
  <w:font w:name="HelveticaNeue-Roman">
    <w:altName w:val="Courier New"/>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DB0" w:rsidRDefault="00AD3DB0">
      <w:r>
        <w:separator/>
      </w:r>
    </w:p>
  </w:footnote>
  <w:footnote w:type="continuationSeparator" w:id="0">
    <w:p w:rsidR="00AD3DB0" w:rsidRDefault="00AD3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7"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732"/>
    <w:multiLevelType w:val="hybridMultilevel"/>
    <w:tmpl w:val="97AADE36"/>
    <w:lvl w:ilvl="0" w:tplc="80E677C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BF5A9A"/>
    <w:multiLevelType w:val="hybridMultilevel"/>
    <w:tmpl w:val="CCD49F02"/>
    <w:lvl w:ilvl="0" w:tplc="499C703A">
      <w:start w:val="13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C38BD"/>
    <w:multiLevelType w:val="hybridMultilevel"/>
    <w:tmpl w:val="ED208154"/>
    <w:lvl w:ilvl="0" w:tplc="101E9E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CE03DA"/>
    <w:multiLevelType w:val="hybridMultilevel"/>
    <w:tmpl w:val="CA7A2206"/>
    <w:lvl w:ilvl="0" w:tplc="B784D64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641AA9"/>
    <w:multiLevelType w:val="hybridMultilevel"/>
    <w:tmpl w:val="7876AEDC"/>
    <w:lvl w:ilvl="0" w:tplc="DDACB508">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F05F55"/>
    <w:multiLevelType w:val="hybridMultilevel"/>
    <w:tmpl w:val="0EE2508C"/>
    <w:lvl w:ilvl="0" w:tplc="4C8C2F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E"/>
    <w:rsid w:val="000025A2"/>
    <w:rsid w:val="0001636A"/>
    <w:rsid w:val="000316BC"/>
    <w:rsid w:val="000A6B09"/>
    <w:rsid w:val="000B5341"/>
    <w:rsid w:val="000C1939"/>
    <w:rsid w:val="000D0AA9"/>
    <w:rsid w:val="000D6FF9"/>
    <w:rsid w:val="000F03F6"/>
    <w:rsid w:val="001006FE"/>
    <w:rsid w:val="00112300"/>
    <w:rsid w:val="00116862"/>
    <w:rsid w:val="00133316"/>
    <w:rsid w:val="00145044"/>
    <w:rsid w:val="00153689"/>
    <w:rsid w:val="001712CA"/>
    <w:rsid w:val="00183CE8"/>
    <w:rsid w:val="001A7468"/>
    <w:rsid w:val="001B37E7"/>
    <w:rsid w:val="001E1694"/>
    <w:rsid w:val="001E62BB"/>
    <w:rsid w:val="00231A7C"/>
    <w:rsid w:val="0023750E"/>
    <w:rsid w:val="002539BF"/>
    <w:rsid w:val="0026589B"/>
    <w:rsid w:val="00271CEE"/>
    <w:rsid w:val="00274E7F"/>
    <w:rsid w:val="00275B9B"/>
    <w:rsid w:val="00277471"/>
    <w:rsid w:val="0028151B"/>
    <w:rsid w:val="00292B67"/>
    <w:rsid w:val="002A285F"/>
    <w:rsid w:val="002B3F76"/>
    <w:rsid w:val="002C0E4C"/>
    <w:rsid w:val="002D2072"/>
    <w:rsid w:val="002E368B"/>
    <w:rsid w:val="002F12FB"/>
    <w:rsid w:val="002F3D16"/>
    <w:rsid w:val="003002DF"/>
    <w:rsid w:val="00316043"/>
    <w:rsid w:val="003327D3"/>
    <w:rsid w:val="0034472C"/>
    <w:rsid w:val="0037643D"/>
    <w:rsid w:val="00396FC7"/>
    <w:rsid w:val="003B7D77"/>
    <w:rsid w:val="003C2009"/>
    <w:rsid w:val="003C3290"/>
    <w:rsid w:val="003C4A2D"/>
    <w:rsid w:val="003C78AE"/>
    <w:rsid w:val="003E5840"/>
    <w:rsid w:val="003E77CB"/>
    <w:rsid w:val="003F0FEE"/>
    <w:rsid w:val="00423C80"/>
    <w:rsid w:val="00435E5D"/>
    <w:rsid w:val="00437F0E"/>
    <w:rsid w:val="00442B9E"/>
    <w:rsid w:val="00482CD9"/>
    <w:rsid w:val="004A3C5D"/>
    <w:rsid w:val="004B34BD"/>
    <w:rsid w:val="004E3538"/>
    <w:rsid w:val="004E66A8"/>
    <w:rsid w:val="00503441"/>
    <w:rsid w:val="005719EE"/>
    <w:rsid w:val="00574848"/>
    <w:rsid w:val="00575C6D"/>
    <w:rsid w:val="00587EB6"/>
    <w:rsid w:val="005A63C1"/>
    <w:rsid w:val="005C0410"/>
    <w:rsid w:val="005D3450"/>
    <w:rsid w:val="005E3AA1"/>
    <w:rsid w:val="005E5B6C"/>
    <w:rsid w:val="005F34AA"/>
    <w:rsid w:val="005F3B3F"/>
    <w:rsid w:val="00645D69"/>
    <w:rsid w:val="00651559"/>
    <w:rsid w:val="0065791D"/>
    <w:rsid w:val="006800B7"/>
    <w:rsid w:val="006864AA"/>
    <w:rsid w:val="006A0658"/>
    <w:rsid w:val="006A791D"/>
    <w:rsid w:val="006E0465"/>
    <w:rsid w:val="006E0B69"/>
    <w:rsid w:val="006E5BD4"/>
    <w:rsid w:val="006F51EF"/>
    <w:rsid w:val="007040B6"/>
    <w:rsid w:val="00714E50"/>
    <w:rsid w:val="007156A7"/>
    <w:rsid w:val="00722FC4"/>
    <w:rsid w:val="00752BE2"/>
    <w:rsid w:val="00763508"/>
    <w:rsid w:val="00774DB3"/>
    <w:rsid w:val="00797E33"/>
    <w:rsid w:val="007A0943"/>
    <w:rsid w:val="007B3637"/>
    <w:rsid w:val="007C539D"/>
    <w:rsid w:val="007D540D"/>
    <w:rsid w:val="007D6033"/>
    <w:rsid w:val="00805982"/>
    <w:rsid w:val="0081047C"/>
    <w:rsid w:val="00813559"/>
    <w:rsid w:val="008156BE"/>
    <w:rsid w:val="008225B7"/>
    <w:rsid w:val="00822938"/>
    <w:rsid w:val="00823949"/>
    <w:rsid w:val="008378DC"/>
    <w:rsid w:val="0084178C"/>
    <w:rsid w:val="00850133"/>
    <w:rsid w:val="008810C6"/>
    <w:rsid w:val="00891FD3"/>
    <w:rsid w:val="00897437"/>
    <w:rsid w:val="008A1F94"/>
    <w:rsid w:val="008D253C"/>
    <w:rsid w:val="008D37BA"/>
    <w:rsid w:val="008F11E0"/>
    <w:rsid w:val="00920974"/>
    <w:rsid w:val="00924E45"/>
    <w:rsid w:val="009318EB"/>
    <w:rsid w:val="0094490E"/>
    <w:rsid w:val="00983FF7"/>
    <w:rsid w:val="009A45EF"/>
    <w:rsid w:val="009B060C"/>
    <w:rsid w:val="009C3138"/>
    <w:rsid w:val="009E7272"/>
    <w:rsid w:val="009F3FD8"/>
    <w:rsid w:val="009F6E4D"/>
    <w:rsid w:val="00A0784C"/>
    <w:rsid w:val="00A11D68"/>
    <w:rsid w:val="00A14BFB"/>
    <w:rsid w:val="00A263CA"/>
    <w:rsid w:val="00A31CA2"/>
    <w:rsid w:val="00A41732"/>
    <w:rsid w:val="00A55569"/>
    <w:rsid w:val="00A561E8"/>
    <w:rsid w:val="00A7283E"/>
    <w:rsid w:val="00AA528F"/>
    <w:rsid w:val="00AD3DB0"/>
    <w:rsid w:val="00AE02E5"/>
    <w:rsid w:val="00B00642"/>
    <w:rsid w:val="00B046F0"/>
    <w:rsid w:val="00B574D7"/>
    <w:rsid w:val="00B63183"/>
    <w:rsid w:val="00B91785"/>
    <w:rsid w:val="00B92326"/>
    <w:rsid w:val="00B93270"/>
    <w:rsid w:val="00BA5A1D"/>
    <w:rsid w:val="00BA5F91"/>
    <w:rsid w:val="00BC2EA5"/>
    <w:rsid w:val="00C04642"/>
    <w:rsid w:val="00C1014F"/>
    <w:rsid w:val="00C15DFF"/>
    <w:rsid w:val="00C242D2"/>
    <w:rsid w:val="00C47F95"/>
    <w:rsid w:val="00C60603"/>
    <w:rsid w:val="00C659F5"/>
    <w:rsid w:val="00CA3404"/>
    <w:rsid w:val="00CC1935"/>
    <w:rsid w:val="00CC4103"/>
    <w:rsid w:val="00CD442E"/>
    <w:rsid w:val="00CD64C0"/>
    <w:rsid w:val="00CE044A"/>
    <w:rsid w:val="00CE05A3"/>
    <w:rsid w:val="00CF28B4"/>
    <w:rsid w:val="00D60BB1"/>
    <w:rsid w:val="00D85AEF"/>
    <w:rsid w:val="00DA7A7C"/>
    <w:rsid w:val="00DA7B90"/>
    <w:rsid w:val="00E26C3B"/>
    <w:rsid w:val="00EC217C"/>
    <w:rsid w:val="00EC6505"/>
    <w:rsid w:val="00ED0872"/>
    <w:rsid w:val="00ED71F2"/>
    <w:rsid w:val="00EF29F8"/>
    <w:rsid w:val="00F056AE"/>
    <w:rsid w:val="00F45A8E"/>
    <w:rsid w:val="00F47FA7"/>
    <w:rsid w:val="00F82141"/>
    <w:rsid w:val="00F870C4"/>
    <w:rsid w:val="00FA6BAC"/>
    <w:rsid w:val="00FA770C"/>
    <w:rsid w:val="00FB4D7F"/>
    <w:rsid w:val="00FC5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763516-69D8-4911-B459-82EC1288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D3"/>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85013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medindrag">
    <w:name w:val="Body Text Indent"/>
    <w:basedOn w:val="Normal"/>
    <w:pPr>
      <w:spacing w:line="260" w:lineRule="atLeast"/>
      <w:ind w:left="180"/>
      <w:jc w:val="both"/>
    </w:pPr>
    <w:rPr>
      <w:rFonts w:ascii="Helvetica 75 Bold" w:hAnsi="Helvetica 75 Bold" w:cs="Arial"/>
      <w:sz w:val="22"/>
      <w:szCs w:val="22"/>
    </w:rPr>
  </w:style>
  <w:style w:type="paragraph" w:styleId="Brdtext">
    <w:name w:val="Body Text"/>
    <w:basedOn w:val="Normal"/>
    <w:rPr>
      <w:b/>
      <w:bCs/>
    </w:rPr>
  </w:style>
  <w:style w:type="character" w:customStyle="1" w:styleId="dbxstandard1">
    <w:name w:val="dbx_standard1"/>
    <w:rsid w:val="00805982"/>
    <w:rPr>
      <w:rFonts w:ascii="Verdana" w:hAnsi="Verdana" w:hint="default"/>
      <w:b w:val="0"/>
      <w:bCs w:val="0"/>
      <w:strike w:val="0"/>
      <w:dstrike w:val="0"/>
      <w:color w:val="666666"/>
      <w:sz w:val="13"/>
      <w:szCs w:val="13"/>
      <w:u w:val="none"/>
      <w:effect w:val="none"/>
    </w:rPr>
  </w:style>
  <w:style w:type="paragraph" w:customStyle="1" w:styleId="Default">
    <w:name w:val="Default"/>
    <w:rsid w:val="00891FD3"/>
    <w:pPr>
      <w:autoSpaceDE w:val="0"/>
      <w:autoSpaceDN w:val="0"/>
      <w:adjustRightInd w:val="0"/>
    </w:pPr>
    <w:rPr>
      <w:color w:val="000000"/>
      <w:sz w:val="24"/>
      <w:szCs w:val="24"/>
    </w:rPr>
  </w:style>
  <w:style w:type="paragraph" w:styleId="Ballongtext">
    <w:name w:val="Balloon Text"/>
    <w:basedOn w:val="Normal"/>
    <w:link w:val="BallongtextChar"/>
    <w:rsid w:val="00A11D68"/>
    <w:rPr>
      <w:rFonts w:ascii="Tahoma" w:hAnsi="Tahoma" w:cs="Tahoma"/>
      <w:sz w:val="16"/>
      <w:szCs w:val="16"/>
    </w:rPr>
  </w:style>
  <w:style w:type="character" w:customStyle="1" w:styleId="BallongtextChar">
    <w:name w:val="Ballongtext Char"/>
    <w:link w:val="Ballongtext"/>
    <w:rsid w:val="00A11D68"/>
    <w:rPr>
      <w:rFonts w:ascii="Tahoma" w:hAnsi="Tahoma" w:cs="Tahoma"/>
      <w:sz w:val="16"/>
      <w:szCs w:val="16"/>
    </w:rPr>
  </w:style>
  <w:style w:type="paragraph" w:styleId="Normalwebb">
    <w:name w:val="Normal (Web)"/>
    <w:basedOn w:val="Normal"/>
    <w:link w:val="NormalwebbChar"/>
    <w:uiPriority w:val="99"/>
    <w:unhideWhenUsed/>
    <w:rsid w:val="008F11E0"/>
    <w:rPr>
      <w:rFonts w:eastAsia="Calibri"/>
    </w:rPr>
  </w:style>
  <w:style w:type="paragraph" w:customStyle="1" w:styleId="PM-rubrik">
    <w:name w:val="PM-rubrik"/>
    <w:basedOn w:val="Normal"/>
    <w:link w:val="PM-rubrikChar"/>
    <w:qFormat/>
    <w:rsid w:val="00CD64C0"/>
    <w:rPr>
      <w:rFonts w:ascii="HelveticaNeueLT Std Med" w:hAnsi="HelveticaNeueLT Std Med"/>
      <w:sz w:val="36"/>
      <w:szCs w:val="36"/>
    </w:rPr>
  </w:style>
  <w:style w:type="paragraph" w:customStyle="1" w:styleId="PMingress">
    <w:name w:val="PM_ingress"/>
    <w:basedOn w:val="Normalwebb"/>
    <w:link w:val="PMingressChar"/>
    <w:qFormat/>
    <w:rsid w:val="00CD64C0"/>
    <w:pPr>
      <w:shd w:val="clear" w:color="auto" w:fill="FFFFFF"/>
    </w:pPr>
    <w:rPr>
      <w:b/>
      <w:color w:val="000000"/>
    </w:rPr>
  </w:style>
  <w:style w:type="character" w:customStyle="1" w:styleId="PM-rubrikChar">
    <w:name w:val="PM-rubrik Char"/>
    <w:basedOn w:val="Standardstycketeckensnitt"/>
    <w:link w:val="PM-rubrik"/>
    <w:rsid w:val="00CD64C0"/>
    <w:rPr>
      <w:rFonts w:ascii="HelveticaNeueLT Std Med" w:hAnsi="HelveticaNeueLT Std Med"/>
      <w:sz w:val="36"/>
      <w:szCs w:val="36"/>
    </w:rPr>
  </w:style>
  <w:style w:type="character" w:customStyle="1" w:styleId="NormalwebbChar">
    <w:name w:val="Normal (webb) Char"/>
    <w:basedOn w:val="Standardstycketeckensnitt"/>
    <w:link w:val="Normalwebb"/>
    <w:uiPriority w:val="99"/>
    <w:rsid w:val="00CD64C0"/>
    <w:rPr>
      <w:rFonts w:eastAsia="Calibri"/>
      <w:sz w:val="24"/>
      <w:szCs w:val="24"/>
    </w:rPr>
  </w:style>
  <w:style w:type="character" w:customStyle="1" w:styleId="PMingressChar">
    <w:name w:val="PM_ingress Char"/>
    <w:basedOn w:val="NormalwebbChar"/>
    <w:link w:val="PMingress"/>
    <w:rsid w:val="00CD64C0"/>
    <w:rPr>
      <w:rFonts w:eastAsia="Calibri"/>
      <w:b/>
      <w:color w:val="000000"/>
      <w:sz w:val="24"/>
      <w:szCs w:val="24"/>
      <w:shd w:val="clear" w:color="auto" w:fill="FFFFFF"/>
    </w:rPr>
  </w:style>
  <w:style w:type="character" w:styleId="AnvndHyperlnk">
    <w:name w:val="FollowedHyperlink"/>
    <w:basedOn w:val="Standardstycketeckensnitt"/>
    <w:rsid w:val="00651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6467">
      <w:bodyDiv w:val="1"/>
      <w:marLeft w:val="0"/>
      <w:marRight w:val="0"/>
      <w:marTop w:val="0"/>
      <w:marBottom w:val="0"/>
      <w:divBdr>
        <w:top w:val="none" w:sz="0" w:space="0" w:color="auto"/>
        <w:left w:val="none" w:sz="0" w:space="0" w:color="auto"/>
        <w:bottom w:val="none" w:sz="0" w:space="0" w:color="auto"/>
        <w:right w:val="none" w:sz="0" w:space="0" w:color="auto"/>
      </w:divBdr>
      <w:divsChild>
        <w:div w:id="848325940">
          <w:marLeft w:val="0"/>
          <w:marRight w:val="0"/>
          <w:marTop w:val="0"/>
          <w:marBottom w:val="0"/>
          <w:divBdr>
            <w:top w:val="none" w:sz="0" w:space="0" w:color="auto"/>
            <w:left w:val="none" w:sz="0" w:space="0" w:color="auto"/>
            <w:bottom w:val="none" w:sz="0" w:space="0" w:color="auto"/>
            <w:right w:val="none" w:sz="0" w:space="0" w:color="auto"/>
          </w:divBdr>
          <w:divsChild>
            <w:div w:id="891427690">
              <w:marLeft w:val="0"/>
              <w:marRight w:val="0"/>
              <w:marTop w:val="0"/>
              <w:marBottom w:val="0"/>
              <w:divBdr>
                <w:top w:val="none" w:sz="0" w:space="0" w:color="auto"/>
                <w:left w:val="none" w:sz="0" w:space="0" w:color="auto"/>
                <w:bottom w:val="none" w:sz="0" w:space="0" w:color="auto"/>
                <w:right w:val="none" w:sz="0" w:space="0" w:color="auto"/>
              </w:divBdr>
              <w:divsChild>
                <w:div w:id="260187340">
                  <w:marLeft w:val="0"/>
                  <w:marRight w:val="0"/>
                  <w:marTop w:val="0"/>
                  <w:marBottom w:val="0"/>
                  <w:divBdr>
                    <w:top w:val="none" w:sz="0" w:space="0" w:color="auto"/>
                    <w:left w:val="none" w:sz="0" w:space="0" w:color="auto"/>
                    <w:bottom w:val="none" w:sz="0" w:space="0" w:color="auto"/>
                    <w:right w:val="none" w:sz="0" w:space="0" w:color="auto"/>
                  </w:divBdr>
                  <w:divsChild>
                    <w:div w:id="11105295">
                      <w:marLeft w:val="0"/>
                      <w:marRight w:val="0"/>
                      <w:marTop w:val="0"/>
                      <w:marBottom w:val="0"/>
                      <w:divBdr>
                        <w:top w:val="none" w:sz="0" w:space="0" w:color="auto"/>
                        <w:left w:val="none" w:sz="0" w:space="0" w:color="auto"/>
                        <w:bottom w:val="none" w:sz="0" w:space="0" w:color="auto"/>
                        <w:right w:val="none" w:sz="0" w:space="0" w:color="auto"/>
                      </w:divBdr>
                      <w:divsChild>
                        <w:div w:id="621108484">
                          <w:marLeft w:val="0"/>
                          <w:marRight w:val="0"/>
                          <w:marTop w:val="0"/>
                          <w:marBottom w:val="0"/>
                          <w:divBdr>
                            <w:top w:val="none" w:sz="0" w:space="0" w:color="auto"/>
                            <w:left w:val="none" w:sz="0" w:space="0" w:color="auto"/>
                            <w:bottom w:val="none" w:sz="0" w:space="0" w:color="auto"/>
                            <w:right w:val="none" w:sz="0" w:space="0" w:color="auto"/>
                          </w:divBdr>
                          <w:divsChild>
                            <w:div w:id="16604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53374">
      <w:bodyDiv w:val="1"/>
      <w:marLeft w:val="0"/>
      <w:marRight w:val="0"/>
      <w:marTop w:val="0"/>
      <w:marBottom w:val="0"/>
      <w:divBdr>
        <w:top w:val="none" w:sz="0" w:space="0" w:color="auto"/>
        <w:left w:val="none" w:sz="0" w:space="0" w:color="auto"/>
        <w:bottom w:val="none" w:sz="0" w:space="0" w:color="auto"/>
        <w:right w:val="none" w:sz="0" w:space="0" w:color="auto"/>
      </w:divBdr>
      <w:divsChild>
        <w:div w:id="125437045">
          <w:marLeft w:val="0"/>
          <w:marRight w:val="0"/>
          <w:marTop w:val="0"/>
          <w:marBottom w:val="0"/>
          <w:divBdr>
            <w:top w:val="none" w:sz="0" w:space="0" w:color="auto"/>
            <w:left w:val="none" w:sz="0" w:space="0" w:color="auto"/>
            <w:bottom w:val="none" w:sz="0" w:space="0" w:color="auto"/>
            <w:right w:val="none" w:sz="0" w:space="0" w:color="auto"/>
          </w:divBdr>
          <w:divsChild>
            <w:div w:id="154952561">
              <w:marLeft w:val="0"/>
              <w:marRight w:val="0"/>
              <w:marTop w:val="0"/>
              <w:marBottom w:val="0"/>
              <w:divBdr>
                <w:top w:val="none" w:sz="0" w:space="0" w:color="auto"/>
                <w:left w:val="none" w:sz="0" w:space="0" w:color="auto"/>
                <w:bottom w:val="none" w:sz="0" w:space="0" w:color="auto"/>
                <w:right w:val="none" w:sz="0" w:space="0" w:color="auto"/>
              </w:divBdr>
              <w:divsChild>
                <w:div w:id="1283347255">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138695495">
                          <w:marLeft w:val="0"/>
                          <w:marRight w:val="0"/>
                          <w:marTop w:val="0"/>
                          <w:marBottom w:val="0"/>
                          <w:divBdr>
                            <w:top w:val="none" w:sz="0" w:space="0" w:color="auto"/>
                            <w:left w:val="none" w:sz="0" w:space="0" w:color="auto"/>
                            <w:bottom w:val="none" w:sz="0" w:space="0" w:color="auto"/>
                            <w:right w:val="none" w:sz="0" w:space="0" w:color="auto"/>
                          </w:divBdr>
                          <w:divsChild>
                            <w:div w:id="698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5577">
      <w:bodyDiv w:val="1"/>
      <w:marLeft w:val="0"/>
      <w:marRight w:val="0"/>
      <w:marTop w:val="0"/>
      <w:marBottom w:val="0"/>
      <w:divBdr>
        <w:top w:val="none" w:sz="0" w:space="0" w:color="auto"/>
        <w:left w:val="none" w:sz="0" w:space="0" w:color="auto"/>
        <w:bottom w:val="none" w:sz="0" w:space="0" w:color="auto"/>
        <w:right w:val="none" w:sz="0" w:space="0" w:color="auto"/>
      </w:divBdr>
      <w:divsChild>
        <w:div w:id="2132816246">
          <w:marLeft w:val="0"/>
          <w:marRight w:val="0"/>
          <w:marTop w:val="0"/>
          <w:marBottom w:val="0"/>
          <w:divBdr>
            <w:top w:val="none" w:sz="0" w:space="0" w:color="auto"/>
            <w:left w:val="none" w:sz="0" w:space="0" w:color="auto"/>
            <w:bottom w:val="none" w:sz="0" w:space="0" w:color="auto"/>
            <w:right w:val="none" w:sz="0" w:space="0" w:color="auto"/>
          </w:divBdr>
          <w:divsChild>
            <w:div w:id="2041735002">
              <w:marLeft w:val="0"/>
              <w:marRight w:val="0"/>
              <w:marTop w:val="0"/>
              <w:marBottom w:val="0"/>
              <w:divBdr>
                <w:top w:val="none" w:sz="0" w:space="0" w:color="auto"/>
                <w:left w:val="none" w:sz="0" w:space="0" w:color="auto"/>
                <w:bottom w:val="none" w:sz="0" w:space="0" w:color="auto"/>
                <w:right w:val="none" w:sz="0" w:space="0" w:color="auto"/>
              </w:divBdr>
              <w:divsChild>
                <w:div w:id="517936026">
                  <w:marLeft w:val="0"/>
                  <w:marRight w:val="0"/>
                  <w:marTop w:val="0"/>
                  <w:marBottom w:val="0"/>
                  <w:divBdr>
                    <w:top w:val="none" w:sz="0" w:space="0" w:color="auto"/>
                    <w:left w:val="none" w:sz="0" w:space="0" w:color="auto"/>
                    <w:bottom w:val="none" w:sz="0" w:space="0" w:color="auto"/>
                    <w:right w:val="none" w:sz="0" w:space="0" w:color="auto"/>
                  </w:divBdr>
                  <w:divsChild>
                    <w:div w:id="1011175527">
                      <w:marLeft w:val="0"/>
                      <w:marRight w:val="0"/>
                      <w:marTop w:val="0"/>
                      <w:marBottom w:val="0"/>
                      <w:divBdr>
                        <w:top w:val="none" w:sz="0" w:space="0" w:color="auto"/>
                        <w:left w:val="none" w:sz="0" w:space="0" w:color="auto"/>
                        <w:bottom w:val="none" w:sz="0" w:space="0" w:color="auto"/>
                        <w:right w:val="none" w:sz="0" w:space="0" w:color="auto"/>
                      </w:divBdr>
                      <w:divsChild>
                        <w:div w:id="1698434444">
                          <w:marLeft w:val="0"/>
                          <w:marRight w:val="0"/>
                          <w:marTop w:val="0"/>
                          <w:marBottom w:val="0"/>
                          <w:divBdr>
                            <w:top w:val="none" w:sz="0" w:space="0" w:color="auto"/>
                            <w:left w:val="none" w:sz="0" w:space="0" w:color="auto"/>
                            <w:bottom w:val="none" w:sz="0" w:space="0" w:color="auto"/>
                            <w:right w:val="none" w:sz="0" w:space="0" w:color="auto"/>
                          </w:divBdr>
                          <w:divsChild>
                            <w:div w:id="13758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86172">
      <w:bodyDiv w:val="1"/>
      <w:marLeft w:val="0"/>
      <w:marRight w:val="0"/>
      <w:marTop w:val="0"/>
      <w:marBottom w:val="0"/>
      <w:divBdr>
        <w:top w:val="none" w:sz="0" w:space="0" w:color="auto"/>
        <w:left w:val="none" w:sz="0" w:space="0" w:color="auto"/>
        <w:bottom w:val="none" w:sz="0" w:space="0" w:color="auto"/>
        <w:right w:val="none" w:sz="0" w:space="0" w:color="auto"/>
      </w:divBdr>
      <w:divsChild>
        <w:div w:id="54210641">
          <w:marLeft w:val="0"/>
          <w:marRight w:val="0"/>
          <w:marTop w:val="0"/>
          <w:marBottom w:val="0"/>
          <w:divBdr>
            <w:top w:val="none" w:sz="0" w:space="0" w:color="auto"/>
            <w:left w:val="none" w:sz="0" w:space="0" w:color="auto"/>
            <w:bottom w:val="none" w:sz="0" w:space="0" w:color="auto"/>
            <w:right w:val="none" w:sz="0" w:space="0" w:color="auto"/>
          </w:divBdr>
          <w:divsChild>
            <w:div w:id="757361978">
              <w:marLeft w:val="0"/>
              <w:marRight w:val="0"/>
              <w:marTop w:val="0"/>
              <w:marBottom w:val="0"/>
              <w:divBdr>
                <w:top w:val="none" w:sz="0" w:space="0" w:color="auto"/>
                <w:left w:val="none" w:sz="0" w:space="0" w:color="auto"/>
                <w:bottom w:val="none" w:sz="0" w:space="0" w:color="auto"/>
                <w:right w:val="none" w:sz="0" w:space="0" w:color="auto"/>
              </w:divBdr>
              <w:divsChild>
                <w:div w:id="72706807">
                  <w:marLeft w:val="0"/>
                  <w:marRight w:val="0"/>
                  <w:marTop w:val="0"/>
                  <w:marBottom w:val="0"/>
                  <w:divBdr>
                    <w:top w:val="none" w:sz="0" w:space="0" w:color="auto"/>
                    <w:left w:val="none" w:sz="0" w:space="0" w:color="auto"/>
                    <w:bottom w:val="none" w:sz="0" w:space="0" w:color="auto"/>
                    <w:right w:val="none" w:sz="0" w:space="0" w:color="auto"/>
                  </w:divBdr>
                  <w:divsChild>
                    <w:div w:id="195124904">
                      <w:marLeft w:val="0"/>
                      <w:marRight w:val="0"/>
                      <w:marTop w:val="0"/>
                      <w:marBottom w:val="0"/>
                      <w:divBdr>
                        <w:top w:val="none" w:sz="0" w:space="0" w:color="auto"/>
                        <w:left w:val="none" w:sz="0" w:space="0" w:color="auto"/>
                        <w:bottom w:val="none" w:sz="0" w:space="0" w:color="auto"/>
                        <w:right w:val="none" w:sz="0" w:space="0" w:color="auto"/>
                      </w:divBdr>
                      <w:divsChild>
                        <w:div w:id="186872063">
                          <w:marLeft w:val="0"/>
                          <w:marRight w:val="0"/>
                          <w:marTop w:val="0"/>
                          <w:marBottom w:val="0"/>
                          <w:divBdr>
                            <w:top w:val="none" w:sz="0" w:space="0" w:color="auto"/>
                            <w:left w:val="none" w:sz="0" w:space="0" w:color="auto"/>
                            <w:bottom w:val="none" w:sz="0" w:space="0" w:color="auto"/>
                            <w:right w:val="none" w:sz="0" w:space="0" w:color="auto"/>
                          </w:divBdr>
                          <w:divsChild>
                            <w:div w:id="6617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87583">
      <w:bodyDiv w:val="1"/>
      <w:marLeft w:val="0"/>
      <w:marRight w:val="0"/>
      <w:marTop w:val="0"/>
      <w:marBottom w:val="0"/>
      <w:divBdr>
        <w:top w:val="none" w:sz="0" w:space="0" w:color="auto"/>
        <w:left w:val="none" w:sz="0" w:space="0" w:color="auto"/>
        <w:bottom w:val="none" w:sz="0" w:space="0" w:color="auto"/>
        <w:right w:val="none" w:sz="0" w:space="0" w:color="auto"/>
      </w:divBdr>
      <w:divsChild>
        <w:div w:id="6060301">
          <w:marLeft w:val="0"/>
          <w:marRight w:val="0"/>
          <w:marTop w:val="0"/>
          <w:marBottom w:val="0"/>
          <w:divBdr>
            <w:top w:val="none" w:sz="0" w:space="0" w:color="auto"/>
            <w:left w:val="none" w:sz="0" w:space="0" w:color="auto"/>
            <w:bottom w:val="none" w:sz="0" w:space="0" w:color="auto"/>
            <w:right w:val="none" w:sz="0" w:space="0" w:color="auto"/>
          </w:divBdr>
          <w:divsChild>
            <w:div w:id="723796403">
              <w:marLeft w:val="0"/>
              <w:marRight w:val="0"/>
              <w:marTop w:val="0"/>
              <w:marBottom w:val="0"/>
              <w:divBdr>
                <w:top w:val="none" w:sz="0" w:space="0" w:color="auto"/>
                <w:left w:val="none" w:sz="0" w:space="0" w:color="auto"/>
                <w:bottom w:val="none" w:sz="0" w:space="0" w:color="auto"/>
                <w:right w:val="none" w:sz="0" w:space="0" w:color="auto"/>
              </w:divBdr>
              <w:divsChild>
                <w:div w:id="165167940">
                  <w:marLeft w:val="0"/>
                  <w:marRight w:val="0"/>
                  <w:marTop w:val="0"/>
                  <w:marBottom w:val="0"/>
                  <w:divBdr>
                    <w:top w:val="none" w:sz="0" w:space="0" w:color="auto"/>
                    <w:left w:val="none" w:sz="0" w:space="0" w:color="auto"/>
                    <w:bottom w:val="none" w:sz="0" w:space="0" w:color="auto"/>
                    <w:right w:val="none" w:sz="0" w:space="0" w:color="auto"/>
                  </w:divBdr>
                  <w:divsChild>
                    <w:div w:id="1232085765">
                      <w:marLeft w:val="0"/>
                      <w:marRight w:val="0"/>
                      <w:marTop w:val="0"/>
                      <w:marBottom w:val="0"/>
                      <w:divBdr>
                        <w:top w:val="none" w:sz="0" w:space="0" w:color="auto"/>
                        <w:left w:val="none" w:sz="0" w:space="0" w:color="auto"/>
                        <w:bottom w:val="none" w:sz="0" w:space="0" w:color="auto"/>
                        <w:right w:val="none" w:sz="0" w:space="0" w:color="auto"/>
                      </w:divBdr>
                      <w:divsChild>
                        <w:div w:id="727609093">
                          <w:marLeft w:val="0"/>
                          <w:marRight w:val="0"/>
                          <w:marTop w:val="0"/>
                          <w:marBottom w:val="0"/>
                          <w:divBdr>
                            <w:top w:val="none" w:sz="0" w:space="0" w:color="auto"/>
                            <w:left w:val="none" w:sz="0" w:space="0" w:color="auto"/>
                            <w:bottom w:val="none" w:sz="0" w:space="0" w:color="auto"/>
                            <w:right w:val="none" w:sz="0" w:space="0" w:color="auto"/>
                          </w:divBdr>
                          <w:divsChild>
                            <w:div w:id="381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94742">
      <w:bodyDiv w:val="1"/>
      <w:marLeft w:val="0"/>
      <w:marRight w:val="0"/>
      <w:marTop w:val="0"/>
      <w:marBottom w:val="0"/>
      <w:divBdr>
        <w:top w:val="none" w:sz="0" w:space="0" w:color="auto"/>
        <w:left w:val="none" w:sz="0" w:space="0" w:color="auto"/>
        <w:bottom w:val="none" w:sz="0" w:space="0" w:color="auto"/>
        <w:right w:val="none" w:sz="0" w:space="0" w:color="auto"/>
      </w:divBdr>
      <w:divsChild>
        <w:div w:id="1095175955">
          <w:marLeft w:val="0"/>
          <w:marRight w:val="0"/>
          <w:marTop w:val="0"/>
          <w:marBottom w:val="0"/>
          <w:divBdr>
            <w:top w:val="none" w:sz="0" w:space="0" w:color="auto"/>
            <w:left w:val="none" w:sz="0" w:space="0" w:color="auto"/>
            <w:bottom w:val="none" w:sz="0" w:space="0" w:color="auto"/>
            <w:right w:val="none" w:sz="0" w:space="0" w:color="auto"/>
          </w:divBdr>
          <w:divsChild>
            <w:div w:id="560213053">
              <w:marLeft w:val="0"/>
              <w:marRight w:val="0"/>
              <w:marTop w:val="0"/>
              <w:marBottom w:val="0"/>
              <w:divBdr>
                <w:top w:val="none" w:sz="0" w:space="0" w:color="auto"/>
                <w:left w:val="none" w:sz="0" w:space="0" w:color="auto"/>
                <w:bottom w:val="none" w:sz="0" w:space="0" w:color="auto"/>
                <w:right w:val="none" w:sz="0" w:space="0" w:color="auto"/>
              </w:divBdr>
              <w:divsChild>
                <w:div w:id="1916164740">
                  <w:marLeft w:val="0"/>
                  <w:marRight w:val="0"/>
                  <w:marTop w:val="0"/>
                  <w:marBottom w:val="0"/>
                  <w:divBdr>
                    <w:top w:val="none" w:sz="0" w:space="0" w:color="auto"/>
                    <w:left w:val="none" w:sz="0" w:space="0" w:color="auto"/>
                    <w:bottom w:val="none" w:sz="0" w:space="0" w:color="auto"/>
                    <w:right w:val="none" w:sz="0" w:space="0" w:color="auto"/>
                  </w:divBdr>
                  <w:divsChild>
                    <w:div w:id="54472520">
                      <w:marLeft w:val="0"/>
                      <w:marRight w:val="0"/>
                      <w:marTop w:val="0"/>
                      <w:marBottom w:val="0"/>
                      <w:divBdr>
                        <w:top w:val="none" w:sz="0" w:space="0" w:color="auto"/>
                        <w:left w:val="none" w:sz="0" w:space="0" w:color="auto"/>
                        <w:bottom w:val="none" w:sz="0" w:space="0" w:color="auto"/>
                        <w:right w:val="none" w:sz="0" w:space="0" w:color="auto"/>
                      </w:divBdr>
                      <w:divsChild>
                        <w:div w:id="1586105231">
                          <w:marLeft w:val="0"/>
                          <w:marRight w:val="0"/>
                          <w:marTop w:val="0"/>
                          <w:marBottom w:val="0"/>
                          <w:divBdr>
                            <w:top w:val="none" w:sz="0" w:space="0" w:color="auto"/>
                            <w:left w:val="none" w:sz="0" w:space="0" w:color="auto"/>
                            <w:bottom w:val="none" w:sz="0" w:space="0" w:color="auto"/>
                            <w:right w:val="none" w:sz="0" w:space="0" w:color="auto"/>
                          </w:divBdr>
                          <w:divsChild>
                            <w:div w:id="15989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09935">
      <w:bodyDiv w:val="1"/>
      <w:marLeft w:val="0"/>
      <w:marRight w:val="0"/>
      <w:marTop w:val="0"/>
      <w:marBottom w:val="0"/>
      <w:divBdr>
        <w:top w:val="none" w:sz="0" w:space="0" w:color="auto"/>
        <w:left w:val="none" w:sz="0" w:space="0" w:color="auto"/>
        <w:bottom w:val="none" w:sz="0" w:space="0" w:color="auto"/>
        <w:right w:val="none" w:sz="0" w:space="0" w:color="auto"/>
      </w:divBdr>
    </w:div>
    <w:div w:id="1483426198">
      <w:bodyDiv w:val="1"/>
      <w:marLeft w:val="0"/>
      <w:marRight w:val="0"/>
      <w:marTop w:val="0"/>
      <w:marBottom w:val="0"/>
      <w:divBdr>
        <w:top w:val="none" w:sz="0" w:space="0" w:color="auto"/>
        <w:left w:val="none" w:sz="0" w:space="0" w:color="auto"/>
        <w:bottom w:val="none" w:sz="0" w:space="0" w:color="auto"/>
        <w:right w:val="none" w:sz="0" w:space="0" w:color="auto"/>
      </w:divBdr>
      <w:divsChild>
        <w:div w:id="872811443">
          <w:marLeft w:val="0"/>
          <w:marRight w:val="0"/>
          <w:marTop w:val="0"/>
          <w:marBottom w:val="0"/>
          <w:divBdr>
            <w:top w:val="none" w:sz="0" w:space="0" w:color="auto"/>
            <w:left w:val="none" w:sz="0" w:space="0" w:color="auto"/>
            <w:bottom w:val="none" w:sz="0" w:space="0" w:color="auto"/>
            <w:right w:val="none" w:sz="0" w:space="0" w:color="auto"/>
          </w:divBdr>
          <w:divsChild>
            <w:div w:id="158468498">
              <w:marLeft w:val="0"/>
              <w:marRight w:val="0"/>
              <w:marTop w:val="0"/>
              <w:marBottom w:val="0"/>
              <w:divBdr>
                <w:top w:val="none" w:sz="0" w:space="0" w:color="auto"/>
                <w:left w:val="none" w:sz="0" w:space="0" w:color="auto"/>
                <w:bottom w:val="none" w:sz="0" w:space="0" w:color="auto"/>
                <w:right w:val="none" w:sz="0" w:space="0" w:color="auto"/>
              </w:divBdr>
              <w:divsChild>
                <w:div w:id="1743866745">
                  <w:marLeft w:val="0"/>
                  <w:marRight w:val="0"/>
                  <w:marTop w:val="0"/>
                  <w:marBottom w:val="0"/>
                  <w:divBdr>
                    <w:top w:val="none" w:sz="0" w:space="0" w:color="auto"/>
                    <w:left w:val="none" w:sz="0" w:space="0" w:color="auto"/>
                    <w:bottom w:val="none" w:sz="0" w:space="0" w:color="auto"/>
                    <w:right w:val="none" w:sz="0" w:space="0" w:color="auto"/>
                  </w:divBdr>
                  <w:divsChild>
                    <w:div w:id="695817315">
                      <w:marLeft w:val="0"/>
                      <w:marRight w:val="0"/>
                      <w:marTop w:val="0"/>
                      <w:marBottom w:val="0"/>
                      <w:divBdr>
                        <w:top w:val="none" w:sz="0" w:space="0" w:color="auto"/>
                        <w:left w:val="none" w:sz="0" w:space="0" w:color="auto"/>
                        <w:bottom w:val="none" w:sz="0" w:space="0" w:color="auto"/>
                        <w:right w:val="none" w:sz="0" w:space="0" w:color="auto"/>
                      </w:divBdr>
                      <w:divsChild>
                        <w:div w:id="295257004">
                          <w:marLeft w:val="0"/>
                          <w:marRight w:val="0"/>
                          <w:marTop w:val="0"/>
                          <w:marBottom w:val="0"/>
                          <w:divBdr>
                            <w:top w:val="none" w:sz="0" w:space="0" w:color="auto"/>
                            <w:left w:val="none" w:sz="0" w:space="0" w:color="auto"/>
                            <w:bottom w:val="none" w:sz="0" w:space="0" w:color="auto"/>
                            <w:right w:val="none" w:sz="0" w:space="0" w:color="auto"/>
                          </w:divBdr>
                          <w:divsChild>
                            <w:div w:id="3028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15656">
      <w:bodyDiv w:val="1"/>
      <w:marLeft w:val="0"/>
      <w:marRight w:val="0"/>
      <w:marTop w:val="0"/>
      <w:marBottom w:val="0"/>
      <w:divBdr>
        <w:top w:val="none" w:sz="0" w:space="0" w:color="auto"/>
        <w:left w:val="none" w:sz="0" w:space="0" w:color="auto"/>
        <w:bottom w:val="none" w:sz="0" w:space="0" w:color="auto"/>
        <w:right w:val="none" w:sz="0" w:space="0" w:color="auto"/>
      </w:divBdr>
      <w:divsChild>
        <w:div w:id="1846552251">
          <w:marLeft w:val="0"/>
          <w:marRight w:val="0"/>
          <w:marTop w:val="0"/>
          <w:marBottom w:val="0"/>
          <w:divBdr>
            <w:top w:val="none" w:sz="0" w:space="0" w:color="auto"/>
            <w:left w:val="none" w:sz="0" w:space="0" w:color="auto"/>
            <w:bottom w:val="none" w:sz="0" w:space="0" w:color="auto"/>
            <w:right w:val="none" w:sz="0" w:space="0" w:color="auto"/>
          </w:divBdr>
          <w:divsChild>
            <w:div w:id="1848590750">
              <w:marLeft w:val="0"/>
              <w:marRight w:val="0"/>
              <w:marTop w:val="0"/>
              <w:marBottom w:val="0"/>
              <w:divBdr>
                <w:top w:val="none" w:sz="0" w:space="0" w:color="auto"/>
                <w:left w:val="none" w:sz="0" w:space="0" w:color="auto"/>
                <w:bottom w:val="none" w:sz="0" w:space="0" w:color="auto"/>
                <w:right w:val="none" w:sz="0" w:space="0" w:color="auto"/>
              </w:divBdr>
              <w:divsChild>
                <w:div w:id="2112699469">
                  <w:marLeft w:val="0"/>
                  <w:marRight w:val="0"/>
                  <w:marTop w:val="0"/>
                  <w:marBottom w:val="0"/>
                  <w:divBdr>
                    <w:top w:val="none" w:sz="0" w:space="0" w:color="auto"/>
                    <w:left w:val="none" w:sz="0" w:space="0" w:color="auto"/>
                    <w:bottom w:val="none" w:sz="0" w:space="0" w:color="auto"/>
                    <w:right w:val="none" w:sz="0" w:space="0" w:color="auto"/>
                  </w:divBdr>
                  <w:divsChild>
                    <w:div w:id="2017422230">
                      <w:marLeft w:val="0"/>
                      <w:marRight w:val="0"/>
                      <w:marTop w:val="0"/>
                      <w:marBottom w:val="0"/>
                      <w:divBdr>
                        <w:top w:val="none" w:sz="0" w:space="0" w:color="auto"/>
                        <w:left w:val="none" w:sz="0" w:space="0" w:color="auto"/>
                        <w:bottom w:val="none" w:sz="0" w:space="0" w:color="auto"/>
                        <w:right w:val="none" w:sz="0" w:space="0" w:color="auto"/>
                      </w:divBdr>
                      <w:divsChild>
                        <w:div w:id="442500476">
                          <w:marLeft w:val="0"/>
                          <w:marRight w:val="0"/>
                          <w:marTop w:val="0"/>
                          <w:marBottom w:val="0"/>
                          <w:divBdr>
                            <w:top w:val="none" w:sz="0" w:space="0" w:color="auto"/>
                            <w:left w:val="none" w:sz="0" w:space="0" w:color="auto"/>
                            <w:bottom w:val="none" w:sz="0" w:space="0" w:color="auto"/>
                            <w:right w:val="none" w:sz="0" w:space="0" w:color="auto"/>
                          </w:divBdr>
                          <w:divsChild>
                            <w:div w:id="19064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3581">
      <w:bodyDiv w:val="1"/>
      <w:marLeft w:val="0"/>
      <w:marRight w:val="0"/>
      <w:marTop w:val="0"/>
      <w:marBottom w:val="0"/>
      <w:divBdr>
        <w:top w:val="none" w:sz="0" w:space="0" w:color="auto"/>
        <w:left w:val="none" w:sz="0" w:space="0" w:color="auto"/>
        <w:bottom w:val="none" w:sz="0" w:space="0" w:color="auto"/>
        <w:right w:val="none" w:sz="0" w:space="0" w:color="auto"/>
      </w:divBdr>
      <w:divsChild>
        <w:div w:id="907811507">
          <w:marLeft w:val="0"/>
          <w:marRight w:val="0"/>
          <w:marTop w:val="0"/>
          <w:marBottom w:val="0"/>
          <w:divBdr>
            <w:top w:val="none" w:sz="0" w:space="0" w:color="auto"/>
            <w:left w:val="none" w:sz="0" w:space="0" w:color="auto"/>
            <w:bottom w:val="none" w:sz="0" w:space="0" w:color="auto"/>
            <w:right w:val="none" w:sz="0" w:space="0" w:color="auto"/>
          </w:divBdr>
          <w:divsChild>
            <w:div w:id="2013676997">
              <w:marLeft w:val="0"/>
              <w:marRight w:val="0"/>
              <w:marTop w:val="0"/>
              <w:marBottom w:val="0"/>
              <w:divBdr>
                <w:top w:val="none" w:sz="0" w:space="0" w:color="auto"/>
                <w:left w:val="none" w:sz="0" w:space="0" w:color="auto"/>
                <w:bottom w:val="none" w:sz="0" w:space="0" w:color="auto"/>
                <w:right w:val="none" w:sz="0" w:space="0" w:color="auto"/>
              </w:divBdr>
              <w:divsChild>
                <w:div w:id="1282230243">
                  <w:marLeft w:val="0"/>
                  <w:marRight w:val="0"/>
                  <w:marTop w:val="0"/>
                  <w:marBottom w:val="0"/>
                  <w:divBdr>
                    <w:top w:val="none" w:sz="0" w:space="0" w:color="auto"/>
                    <w:left w:val="none" w:sz="0" w:space="0" w:color="auto"/>
                    <w:bottom w:val="none" w:sz="0" w:space="0" w:color="auto"/>
                    <w:right w:val="none" w:sz="0" w:space="0" w:color="auto"/>
                  </w:divBdr>
                  <w:divsChild>
                    <w:div w:id="522787904">
                      <w:marLeft w:val="0"/>
                      <w:marRight w:val="0"/>
                      <w:marTop w:val="0"/>
                      <w:marBottom w:val="0"/>
                      <w:divBdr>
                        <w:top w:val="none" w:sz="0" w:space="0" w:color="auto"/>
                        <w:left w:val="none" w:sz="0" w:space="0" w:color="auto"/>
                        <w:bottom w:val="none" w:sz="0" w:space="0" w:color="auto"/>
                        <w:right w:val="none" w:sz="0" w:space="0" w:color="auto"/>
                      </w:divBdr>
                      <w:divsChild>
                        <w:div w:id="2136563055">
                          <w:marLeft w:val="0"/>
                          <w:marRight w:val="0"/>
                          <w:marTop w:val="0"/>
                          <w:marBottom w:val="0"/>
                          <w:divBdr>
                            <w:top w:val="none" w:sz="0" w:space="0" w:color="auto"/>
                            <w:left w:val="none" w:sz="0" w:space="0" w:color="auto"/>
                            <w:bottom w:val="none" w:sz="0" w:space="0" w:color="auto"/>
                            <w:right w:val="none" w:sz="0" w:space="0" w:color="auto"/>
                          </w:divBdr>
                          <w:divsChild>
                            <w:div w:id="1076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0886">
      <w:bodyDiv w:val="1"/>
      <w:marLeft w:val="0"/>
      <w:marRight w:val="0"/>
      <w:marTop w:val="0"/>
      <w:marBottom w:val="0"/>
      <w:divBdr>
        <w:top w:val="none" w:sz="0" w:space="0" w:color="auto"/>
        <w:left w:val="none" w:sz="0" w:space="0" w:color="auto"/>
        <w:bottom w:val="none" w:sz="0" w:space="0" w:color="auto"/>
        <w:right w:val="none" w:sz="0" w:space="0" w:color="auto"/>
      </w:divBdr>
      <w:divsChild>
        <w:div w:id="1554078459">
          <w:marLeft w:val="0"/>
          <w:marRight w:val="0"/>
          <w:marTop w:val="0"/>
          <w:marBottom w:val="0"/>
          <w:divBdr>
            <w:top w:val="none" w:sz="0" w:space="0" w:color="auto"/>
            <w:left w:val="none" w:sz="0" w:space="0" w:color="auto"/>
            <w:bottom w:val="none" w:sz="0" w:space="0" w:color="auto"/>
            <w:right w:val="none" w:sz="0" w:space="0" w:color="auto"/>
          </w:divBdr>
          <w:divsChild>
            <w:div w:id="1020081114">
              <w:marLeft w:val="0"/>
              <w:marRight w:val="0"/>
              <w:marTop w:val="0"/>
              <w:marBottom w:val="0"/>
              <w:divBdr>
                <w:top w:val="none" w:sz="0" w:space="0" w:color="auto"/>
                <w:left w:val="none" w:sz="0" w:space="0" w:color="auto"/>
                <w:bottom w:val="none" w:sz="0" w:space="0" w:color="auto"/>
                <w:right w:val="none" w:sz="0" w:space="0" w:color="auto"/>
              </w:divBdr>
              <w:divsChild>
                <w:div w:id="1068114294">
                  <w:marLeft w:val="0"/>
                  <w:marRight w:val="0"/>
                  <w:marTop w:val="0"/>
                  <w:marBottom w:val="0"/>
                  <w:divBdr>
                    <w:top w:val="none" w:sz="0" w:space="0" w:color="auto"/>
                    <w:left w:val="none" w:sz="0" w:space="0" w:color="auto"/>
                    <w:bottom w:val="none" w:sz="0" w:space="0" w:color="auto"/>
                    <w:right w:val="none" w:sz="0" w:space="0" w:color="auto"/>
                  </w:divBdr>
                  <w:divsChild>
                    <w:div w:id="114258133">
                      <w:marLeft w:val="0"/>
                      <w:marRight w:val="0"/>
                      <w:marTop w:val="0"/>
                      <w:marBottom w:val="0"/>
                      <w:divBdr>
                        <w:top w:val="none" w:sz="0" w:space="0" w:color="auto"/>
                        <w:left w:val="none" w:sz="0" w:space="0" w:color="auto"/>
                        <w:bottom w:val="none" w:sz="0" w:space="0" w:color="auto"/>
                        <w:right w:val="none" w:sz="0" w:space="0" w:color="auto"/>
                      </w:divBdr>
                      <w:divsChild>
                        <w:div w:id="1320230998">
                          <w:marLeft w:val="0"/>
                          <w:marRight w:val="0"/>
                          <w:marTop w:val="0"/>
                          <w:marBottom w:val="0"/>
                          <w:divBdr>
                            <w:top w:val="none" w:sz="0" w:space="0" w:color="auto"/>
                            <w:left w:val="none" w:sz="0" w:space="0" w:color="auto"/>
                            <w:bottom w:val="none" w:sz="0" w:space="0" w:color="auto"/>
                            <w:right w:val="none" w:sz="0" w:space="0" w:color="auto"/>
                          </w:divBdr>
                          <w:divsChild>
                            <w:div w:id="1769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sr.se/node/1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a.ragnartz@hsr.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sr.se/det-har-gor-vi/land/var-radd-om-din-arena-om-allemansratten" TargetMode="External"/><Relationship Id="rId4" Type="http://schemas.openxmlformats.org/officeDocument/2006/relationships/webSettings" Target="webSettings.xml"/><Relationship Id="rId9" Type="http://schemas.openxmlformats.org/officeDocument/2006/relationships/hyperlink" Target="http://www.hsr.se/det-har-gor-vi/land/var-radd-om-din-arena-om-allemansratt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2803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Pressmeddelande Skräpplockardagarna 2006</vt:lpstr>
    </vt:vector>
  </TitlesOfParts>
  <Company>Hewlett-Packard Company</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Skräpplockardagarna 2006</dc:title>
  <dc:creator>hsr</dc:creator>
  <cp:lastModifiedBy>Johanna Ragnartz</cp:lastModifiedBy>
  <cp:revision>3</cp:revision>
  <cp:lastPrinted>2015-07-09T11:56:00Z</cp:lastPrinted>
  <dcterms:created xsi:type="dcterms:W3CDTF">2015-07-10T09:13:00Z</dcterms:created>
  <dcterms:modified xsi:type="dcterms:W3CDTF">2015-07-10T09:22:00Z</dcterms:modified>
</cp:coreProperties>
</file>