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64B97" w:rsidRPr="00E67A51" w:rsidRDefault="002F7F81" w:rsidP="004A5240">
      <w:pPr>
        <w:widowControl w:val="0"/>
        <w:autoSpaceDE w:val="0"/>
        <w:autoSpaceDN w:val="0"/>
        <w:adjustRightInd w:val="0"/>
        <w:rPr>
          <w:rFonts w:asciiTheme="majorHAnsi" w:hAnsiTheme="majorHAnsi" w:cs="Helvetica"/>
          <w:b/>
          <w:color w:val="262626"/>
          <w:sz w:val="28"/>
          <w:szCs w:val="28"/>
          <w:lang w:val="en-US"/>
        </w:rPr>
      </w:pPr>
      <w:r w:rsidRPr="00E67A51">
        <w:rPr>
          <w:rFonts w:asciiTheme="majorHAnsi" w:hAnsiTheme="majorHAnsi" w:cs="Helvetica"/>
          <w:b/>
          <w:color w:val="262626"/>
          <w:sz w:val="28"/>
          <w:szCs w:val="28"/>
          <w:lang w:val="en-US"/>
        </w:rPr>
        <w:t xml:space="preserve">KING CHULALONGKORN MEMORIAL PAVILION – A SYMBOL OF THE THAI SWEDISH FRIENDSHIP OF OVER 100 YEARS! A PLACE WHERE HISTORY COMES ALIVE. </w:t>
      </w:r>
    </w:p>
    <w:p w:rsidR="002F7F81" w:rsidRPr="00E67A51" w:rsidRDefault="002F7F81" w:rsidP="004A5240">
      <w:pPr>
        <w:widowControl w:val="0"/>
        <w:autoSpaceDE w:val="0"/>
        <w:autoSpaceDN w:val="0"/>
        <w:adjustRightInd w:val="0"/>
        <w:rPr>
          <w:rFonts w:asciiTheme="majorHAnsi" w:hAnsiTheme="majorHAnsi" w:cs="Helvetica"/>
          <w:b/>
          <w:color w:val="262626"/>
          <w:lang w:val="en-US"/>
        </w:rPr>
      </w:pPr>
    </w:p>
    <w:p w:rsidR="002F7F81" w:rsidRPr="00E67A51" w:rsidRDefault="00764B97" w:rsidP="00D65345">
      <w:pPr>
        <w:widowControl w:val="0"/>
        <w:autoSpaceDE w:val="0"/>
        <w:autoSpaceDN w:val="0"/>
        <w:adjustRightInd w:val="0"/>
        <w:jc w:val="center"/>
        <w:rPr>
          <w:rFonts w:asciiTheme="majorHAnsi" w:hAnsiTheme="majorHAnsi" w:cs="Helvetica"/>
          <w:i/>
          <w:color w:val="262626"/>
          <w:lang w:val="en-US"/>
        </w:rPr>
      </w:pPr>
      <w:r w:rsidRPr="00820E84">
        <w:rPr>
          <w:rFonts w:ascii="Helvetica" w:hAnsi="Helvetica" w:cs="Helvetica"/>
          <w:noProof/>
          <w:color w:val="262626"/>
        </w:rPr>
        <w:drawing>
          <wp:inline distT="0" distB="0" distL="0" distR="0">
            <wp:extent cx="2722993" cy="4087495"/>
            <wp:effectExtent l="0" t="0" r="0" b="1905"/>
            <wp:docPr id="2" name="Bildobjekt 2" descr="Macintosh HD:Users:gmp:Desktop:1298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mp:Desktop:1298446.jpg"/>
                    <pic:cNvPicPr>
                      <a:picLocks noChangeAspect="1" noChangeArrowheads="1"/>
                    </pic:cNvPicPr>
                  </pic:nvPicPr>
                  <pic:blipFill>
                    <a:blip r:embed="rId4">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4166" cy="4089256"/>
                    </a:xfrm>
                    <a:prstGeom prst="rect">
                      <a:avLst/>
                    </a:prstGeom>
                    <a:noFill/>
                    <a:ln>
                      <a:noFill/>
                    </a:ln>
                  </pic:spPr>
                </pic:pic>
              </a:graphicData>
            </a:graphic>
          </wp:inline>
        </w:drawing>
      </w:r>
      <w:r w:rsidR="002F7F81" w:rsidRPr="00E67A51">
        <w:rPr>
          <w:rFonts w:asciiTheme="majorHAnsi" w:hAnsiTheme="majorHAnsi" w:cs="Helvetica"/>
          <w:i/>
          <w:color w:val="262626"/>
          <w:lang w:val="en-US"/>
        </w:rPr>
        <w:br/>
        <w:t>Photo: AG Wildlife Experience</w:t>
      </w:r>
    </w:p>
    <w:p w:rsidR="004A5240" w:rsidRPr="00E67A51" w:rsidRDefault="004A5240" w:rsidP="004A5240">
      <w:pPr>
        <w:widowControl w:val="0"/>
        <w:autoSpaceDE w:val="0"/>
        <w:autoSpaceDN w:val="0"/>
        <w:adjustRightInd w:val="0"/>
        <w:rPr>
          <w:rFonts w:ascii="Helvetica" w:hAnsi="Helvetica" w:cs="Helvetica"/>
          <w:color w:val="262626"/>
          <w:lang w:val="en-US"/>
        </w:rPr>
      </w:pPr>
      <w:r w:rsidRPr="00E67A51">
        <w:rPr>
          <w:rFonts w:asciiTheme="majorHAnsi" w:hAnsiTheme="majorHAnsi" w:cs="Helvetica"/>
          <w:i/>
          <w:color w:val="262626"/>
          <w:lang w:val="en-US"/>
        </w:rPr>
        <w:t xml:space="preserve">Destination </w:t>
      </w:r>
      <w:proofErr w:type="spellStart"/>
      <w:r w:rsidRPr="00E67A51">
        <w:rPr>
          <w:rFonts w:asciiTheme="majorHAnsi" w:hAnsiTheme="majorHAnsi" w:cs="Helvetica"/>
          <w:i/>
          <w:color w:val="262626"/>
          <w:lang w:val="en-US"/>
        </w:rPr>
        <w:t>Ragundadalen</w:t>
      </w:r>
      <w:proofErr w:type="spellEnd"/>
      <w:r w:rsidR="006368E2">
        <w:rPr>
          <w:rFonts w:asciiTheme="majorHAnsi" w:hAnsiTheme="majorHAnsi" w:cs="Helvetica"/>
          <w:i/>
          <w:color w:val="262626"/>
          <w:lang w:val="en-US"/>
        </w:rPr>
        <w:t xml:space="preserve"> on behalf of </w:t>
      </w:r>
      <w:proofErr w:type="spellStart"/>
      <w:r w:rsidR="006368E2">
        <w:rPr>
          <w:rFonts w:asciiTheme="majorHAnsi" w:hAnsiTheme="majorHAnsi" w:cs="Helvetica"/>
          <w:i/>
          <w:color w:val="262626"/>
          <w:lang w:val="en-US"/>
        </w:rPr>
        <w:t>Ragunda</w:t>
      </w:r>
      <w:proofErr w:type="spellEnd"/>
      <w:r w:rsidR="006368E2">
        <w:rPr>
          <w:rFonts w:asciiTheme="majorHAnsi" w:hAnsiTheme="majorHAnsi" w:cs="Helvetica"/>
          <w:i/>
          <w:color w:val="262626"/>
          <w:lang w:val="en-US"/>
        </w:rPr>
        <w:t xml:space="preserve"> municipality </w:t>
      </w:r>
      <w:r w:rsidRPr="00E67A51">
        <w:rPr>
          <w:rFonts w:asciiTheme="majorHAnsi" w:hAnsiTheme="majorHAnsi" w:cs="Helvetica"/>
          <w:i/>
          <w:color w:val="262626"/>
          <w:lang w:val="en-US"/>
        </w:rPr>
        <w:t xml:space="preserve"> and </w:t>
      </w:r>
      <w:proofErr w:type="spellStart"/>
      <w:r w:rsidRPr="00E67A51">
        <w:rPr>
          <w:rFonts w:asciiTheme="majorHAnsi" w:hAnsiTheme="majorHAnsi" w:cs="Helvetica"/>
          <w:i/>
          <w:color w:val="262626"/>
          <w:lang w:val="en-US"/>
        </w:rPr>
        <w:t>Sollefte</w:t>
      </w:r>
      <w:r w:rsidR="00E67A51">
        <w:rPr>
          <w:rFonts w:asciiTheme="majorHAnsi" w:hAnsiTheme="majorHAnsi" w:cs="Helvetica"/>
          <w:i/>
          <w:color w:val="262626"/>
          <w:lang w:val="en-US"/>
        </w:rPr>
        <w:t>a</w:t>
      </w:r>
      <w:proofErr w:type="spellEnd"/>
      <w:r w:rsidRPr="00E67A51">
        <w:rPr>
          <w:rFonts w:asciiTheme="majorHAnsi" w:hAnsiTheme="majorHAnsi" w:cs="Helvetica"/>
          <w:i/>
          <w:color w:val="262626"/>
          <w:lang w:val="en-US"/>
        </w:rPr>
        <w:t xml:space="preserve"> municipality</w:t>
      </w:r>
      <w:r w:rsidR="00E67A51">
        <w:rPr>
          <w:rFonts w:asciiTheme="majorHAnsi" w:hAnsiTheme="majorHAnsi" w:cs="Helvetica"/>
          <w:i/>
          <w:color w:val="262626"/>
          <w:lang w:val="en-US"/>
        </w:rPr>
        <w:t xml:space="preserve"> </w:t>
      </w:r>
      <w:r w:rsidRPr="00E67A51">
        <w:rPr>
          <w:rFonts w:asciiTheme="majorHAnsi" w:hAnsiTheme="majorHAnsi" w:cs="Helvetica"/>
          <w:i/>
          <w:color w:val="262626"/>
          <w:lang w:val="en-US"/>
        </w:rPr>
        <w:t xml:space="preserve">participated in a </w:t>
      </w:r>
      <w:proofErr w:type="spellStart"/>
      <w:r w:rsidRPr="00E67A51">
        <w:rPr>
          <w:rFonts w:asciiTheme="majorHAnsi" w:hAnsiTheme="majorHAnsi" w:cs="Helvetica"/>
          <w:i/>
          <w:color w:val="262626"/>
          <w:lang w:val="en-US"/>
        </w:rPr>
        <w:t>week long</w:t>
      </w:r>
      <w:proofErr w:type="spellEnd"/>
      <w:r w:rsidRPr="00E67A51">
        <w:rPr>
          <w:rFonts w:asciiTheme="majorHAnsi" w:hAnsiTheme="majorHAnsi" w:cs="Helvetica"/>
          <w:i/>
          <w:color w:val="262626"/>
          <w:lang w:val="en-US"/>
        </w:rPr>
        <w:t xml:space="preserve"> trip to</w:t>
      </w:r>
      <w:r w:rsidR="00E67A51">
        <w:rPr>
          <w:rFonts w:asciiTheme="majorHAnsi" w:hAnsiTheme="majorHAnsi" w:cs="Helvetica"/>
          <w:i/>
          <w:color w:val="262626"/>
          <w:lang w:val="en-US"/>
        </w:rPr>
        <w:t xml:space="preserve"> Bangko</w:t>
      </w:r>
      <w:r w:rsidR="00A97A88">
        <w:rPr>
          <w:rFonts w:asciiTheme="majorHAnsi" w:hAnsiTheme="majorHAnsi" w:cs="Helvetica"/>
          <w:i/>
          <w:color w:val="262626"/>
          <w:lang w:val="en-US"/>
        </w:rPr>
        <w:t>k</w:t>
      </w:r>
      <w:r w:rsidRPr="00E67A51">
        <w:rPr>
          <w:rFonts w:asciiTheme="majorHAnsi" w:hAnsiTheme="majorHAnsi" w:cs="Helvetica"/>
          <w:i/>
          <w:color w:val="262626"/>
          <w:lang w:val="en-US"/>
        </w:rPr>
        <w:t>.  The purpose of the trip was to visit the various contacts such as</w:t>
      </w:r>
      <w:r w:rsidR="00A97A88">
        <w:rPr>
          <w:rFonts w:asciiTheme="majorHAnsi" w:hAnsiTheme="majorHAnsi" w:cs="Helvetica"/>
          <w:i/>
          <w:color w:val="262626"/>
          <w:lang w:val="en-US"/>
        </w:rPr>
        <w:t xml:space="preserve"> </w:t>
      </w:r>
      <w:r w:rsidRPr="00E67A51">
        <w:rPr>
          <w:rFonts w:asciiTheme="majorHAnsi" w:hAnsiTheme="majorHAnsi" w:cs="Helvetica"/>
          <w:i/>
          <w:color w:val="262626"/>
          <w:lang w:val="en-US"/>
        </w:rPr>
        <w:t>Thai-Swedish</w:t>
      </w:r>
      <w:r w:rsidR="00E67A51">
        <w:rPr>
          <w:rFonts w:asciiTheme="majorHAnsi" w:hAnsiTheme="majorHAnsi" w:cs="Helvetica"/>
          <w:i/>
          <w:color w:val="262626"/>
          <w:lang w:val="en-US"/>
        </w:rPr>
        <w:t xml:space="preserve"> </w:t>
      </w:r>
      <w:r w:rsidRPr="00E67A51">
        <w:rPr>
          <w:rFonts w:asciiTheme="majorHAnsi" w:hAnsiTheme="majorHAnsi" w:cs="Helvetica"/>
          <w:i/>
          <w:color w:val="262626"/>
          <w:lang w:val="en-US"/>
        </w:rPr>
        <w:t>Relationship Foundation 1897 (TSFR-1897) who started the initiative to create the Memorial Thai Pavilion in Sweden.  Together with all interested parties we now want to strengthen and develop the cooperation with regards to the Thai Pavilion and its brand.</w:t>
      </w:r>
    </w:p>
    <w:p w:rsidR="00764B97" w:rsidRPr="00E67A51" w:rsidRDefault="00764B97" w:rsidP="004A5240">
      <w:pPr>
        <w:widowControl w:val="0"/>
        <w:autoSpaceDE w:val="0"/>
        <w:autoSpaceDN w:val="0"/>
        <w:adjustRightInd w:val="0"/>
        <w:rPr>
          <w:rFonts w:asciiTheme="majorHAnsi" w:hAnsiTheme="majorHAnsi" w:cs="Helvetica"/>
          <w:color w:val="262626"/>
          <w:lang w:val="en-US"/>
        </w:rPr>
      </w:pPr>
    </w:p>
    <w:p w:rsidR="00764B97" w:rsidRPr="00E67A51" w:rsidRDefault="00764B97" w:rsidP="004A5240">
      <w:pPr>
        <w:widowControl w:val="0"/>
        <w:autoSpaceDE w:val="0"/>
        <w:autoSpaceDN w:val="0"/>
        <w:adjustRightInd w:val="0"/>
        <w:rPr>
          <w:rFonts w:asciiTheme="majorHAnsi" w:hAnsiTheme="majorHAnsi" w:cs="Helvetica"/>
          <w:color w:val="262626"/>
          <w:lang w:val="en-US"/>
        </w:rPr>
      </w:pPr>
    </w:p>
    <w:p w:rsidR="004A5240" w:rsidRPr="00E67A51" w:rsidRDefault="004A5240" w:rsidP="004A5240">
      <w:pPr>
        <w:widowControl w:val="0"/>
        <w:autoSpaceDE w:val="0"/>
        <w:autoSpaceDN w:val="0"/>
        <w:adjustRightInd w:val="0"/>
        <w:rPr>
          <w:rFonts w:asciiTheme="majorHAnsi" w:hAnsiTheme="majorHAnsi" w:cs="Helvetica"/>
          <w:color w:val="262626"/>
          <w:lang w:val="en-US"/>
        </w:rPr>
      </w:pPr>
      <w:r w:rsidRPr="00E67A51">
        <w:rPr>
          <w:rFonts w:asciiTheme="majorHAnsi" w:hAnsiTheme="majorHAnsi" w:cs="Helvetica"/>
          <w:color w:val="262626"/>
          <w:lang w:val="en-US"/>
        </w:rPr>
        <w:t>During the visi</w:t>
      </w:r>
      <w:r w:rsidR="00CF4E66" w:rsidRPr="00E67A51">
        <w:rPr>
          <w:rFonts w:asciiTheme="majorHAnsi" w:hAnsiTheme="majorHAnsi" w:cs="Helvetica"/>
          <w:color w:val="262626"/>
          <w:lang w:val="en-US"/>
        </w:rPr>
        <w:t xml:space="preserve">ts with </w:t>
      </w:r>
      <w:r w:rsidR="00A76B39" w:rsidRPr="00A76B39">
        <w:rPr>
          <w:rFonts w:asciiTheme="majorHAnsi" w:hAnsiTheme="majorHAnsi" w:cs="Helvetica"/>
          <w:color w:val="262626"/>
          <w:lang w:val="en-US"/>
        </w:rPr>
        <w:t xml:space="preserve">General </w:t>
      </w:r>
      <w:proofErr w:type="spellStart"/>
      <w:r w:rsidR="00A76B39" w:rsidRPr="00A76B39">
        <w:rPr>
          <w:rFonts w:asciiTheme="majorHAnsi" w:hAnsiTheme="majorHAnsi" w:cs="Helvetica"/>
          <w:color w:val="262626"/>
          <w:lang w:val="en-US"/>
        </w:rPr>
        <w:t>Chettha</w:t>
      </w:r>
      <w:proofErr w:type="spellEnd"/>
      <w:r w:rsidR="00A76B39" w:rsidRPr="00A76B39">
        <w:rPr>
          <w:rFonts w:asciiTheme="majorHAnsi" w:hAnsiTheme="majorHAnsi" w:cs="Helvetica"/>
          <w:color w:val="262626"/>
          <w:lang w:val="en-US"/>
        </w:rPr>
        <w:t xml:space="preserve"> </w:t>
      </w:r>
      <w:proofErr w:type="spellStart"/>
      <w:r w:rsidR="00A76B39" w:rsidRPr="00A76B39">
        <w:rPr>
          <w:rFonts w:asciiTheme="majorHAnsi" w:hAnsiTheme="majorHAnsi" w:cs="Helvetica"/>
          <w:color w:val="262626"/>
          <w:lang w:val="en-US"/>
        </w:rPr>
        <w:t>Thanajaro</w:t>
      </w:r>
      <w:proofErr w:type="spellEnd"/>
      <w:r w:rsidR="00A76B39">
        <w:rPr>
          <w:rFonts w:asciiTheme="majorHAnsi" w:hAnsiTheme="majorHAnsi" w:cs="Helvetica"/>
          <w:color w:val="262626"/>
          <w:lang w:val="en-US"/>
        </w:rPr>
        <w:t xml:space="preserve"> </w:t>
      </w:r>
      <w:r w:rsidR="00E67A51">
        <w:rPr>
          <w:rFonts w:asciiTheme="majorHAnsi" w:hAnsiTheme="majorHAnsi" w:cs="Helvetica"/>
          <w:color w:val="262626"/>
          <w:lang w:val="en-US"/>
        </w:rPr>
        <w:t>TSFR- 1897</w:t>
      </w:r>
      <w:r w:rsidR="00CF4E66" w:rsidRPr="00E67A51">
        <w:rPr>
          <w:rFonts w:asciiTheme="majorHAnsi" w:hAnsiTheme="majorHAnsi" w:cs="Helvetica"/>
          <w:color w:val="262626"/>
          <w:lang w:val="en-US"/>
        </w:rPr>
        <w:t xml:space="preserve">, </w:t>
      </w:r>
      <w:r w:rsidRPr="00E67A51">
        <w:rPr>
          <w:rFonts w:asciiTheme="majorHAnsi" w:hAnsiTheme="majorHAnsi" w:cs="Helvetica"/>
          <w:color w:val="262626"/>
          <w:lang w:val="en-US"/>
        </w:rPr>
        <w:t xml:space="preserve">Bangkok Municipality, </w:t>
      </w:r>
      <w:r w:rsidR="00CF4E66" w:rsidRPr="00E67A51">
        <w:rPr>
          <w:rFonts w:asciiTheme="majorHAnsi" w:hAnsiTheme="majorHAnsi" w:cs="Helvetica"/>
          <w:color w:val="262626"/>
          <w:lang w:val="en-US"/>
        </w:rPr>
        <w:t xml:space="preserve">ATTA, The Embassy, Ministry of Culture </w:t>
      </w:r>
      <w:r w:rsidRPr="00E67A51">
        <w:rPr>
          <w:rFonts w:asciiTheme="majorHAnsi" w:hAnsiTheme="majorHAnsi" w:cs="Helvetica"/>
          <w:color w:val="262626"/>
          <w:lang w:val="en-US"/>
        </w:rPr>
        <w:t xml:space="preserve">many great ideas came to light regarding the development of the Thai Pavilion, which Destination </w:t>
      </w:r>
      <w:proofErr w:type="spellStart"/>
      <w:r w:rsidRPr="00E67A51">
        <w:rPr>
          <w:rFonts w:asciiTheme="majorHAnsi" w:hAnsiTheme="majorHAnsi" w:cs="Helvetica"/>
          <w:color w:val="262626"/>
          <w:lang w:val="en-US"/>
        </w:rPr>
        <w:t>Ragundadalen</w:t>
      </w:r>
      <w:proofErr w:type="spellEnd"/>
      <w:r w:rsidRPr="00E67A51">
        <w:rPr>
          <w:rFonts w:asciiTheme="majorHAnsi" w:hAnsiTheme="majorHAnsi" w:cs="Helvetica"/>
          <w:color w:val="262626"/>
          <w:lang w:val="en-US"/>
        </w:rPr>
        <w:t xml:space="preserve"> believe will assist to strengthen the bonds between Thailand and Sweden, </w:t>
      </w:r>
      <w:proofErr w:type="spellStart"/>
      <w:r w:rsidRPr="00E67A51">
        <w:rPr>
          <w:rFonts w:asciiTheme="majorHAnsi" w:hAnsiTheme="majorHAnsi" w:cs="Helvetica"/>
          <w:color w:val="262626"/>
          <w:lang w:val="en-US"/>
        </w:rPr>
        <w:t>Ragunda</w:t>
      </w:r>
      <w:proofErr w:type="spellEnd"/>
      <w:r w:rsidRPr="00E67A51">
        <w:rPr>
          <w:rFonts w:asciiTheme="majorHAnsi" w:hAnsiTheme="majorHAnsi" w:cs="Helvetica"/>
          <w:color w:val="262626"/>
          <w:lang w:val="en-US"/>
        </w:rPr>
        <w:t xml:space="preserve"> and region </w:t>
      </w:r>
      <w:proofErr w:type="spellStart"/>
      <w:r w:rsidRPr="00E67A51">
        <w:rPr>
          <w:rFonts w:asciiTheme="majorHAnsi" w:hAnsiTheme="majorHAnsi" w:cs="Helvetica"/>
          <w:color w:val="262626"/>
          <w:lang w:val="en-US"/>
        </w:rPr>
        <w:t>Jämtland</w:t>
      </w:r>
      <w:proofErr w:type="spellEnd"/>
      <w:r w:rsidRPr="00E67A51">
        <w:rPr>
          <w:rFonts w:asciiTheme="majorHAnsi" w:hAnsiTheme="majorHAnsi" w:cs="Helvetica"/>
          <w:color w:val="262626"/>
          <w:lang w:val="en-US"/>
        </w:rPr>
        <w:t xml:space="preserve"> </w:t>
      </w:r>
      <w:proofErr w:type="spellStart"/>
      <w:r w:rsidRPr="00E67A51">
        <w:rPr>
          <w:rFonts w:asciiTheme="majorHAnsi" w:hAnsiTheme="majorHAnsi" w:cs="Helvetica"/>
          <w:color w:val="262626"/>
          <w:lang w:val="en-US"/>
        </w:rPr>
        <w:t>Härjedalen</w:t>
      </w:r>
      <w:proofErr w:type="spellEnd"/>
      <w:r w:rsidRPr="00E67A51">
        <w:rPr>
          <w:rFonts w:asciiTheme="majorHAnsi" w:hAnsiTheme="majorHAnsi" w:cs="Helvetica"/>
          <w:color w:val="262626"/>
          <w:lang w:val="en-US"/>
        </w:rPr>
        <w:t xml:space="preserve"> and </w:t>
      </w:r>
      <w:proofErr w:type="spellStart"/>
      <w:r w:rsidRPr="00E67A51">
        <w:rPr>
          <w:rFonts w:asciiTheme="majorHAnsi" w:hAnsiTheme="majorHAnsi" w:cs="Helvetica"/>
          <w:color w:val="262626"/>
          <w:lang w:val="en-US"/>
        </w:rPr>
        <w:t>Västernorrland</w:t>
      </w:r>
      <w:proofErr w:type="spellEnd"/>
      <w:r w:rsidRPr="00E67A51">
        <w:rPr>
          <w:rFonts w:asciiTheme="majorHAnsi" w:hAnsiTheme="majorHAnsi" w:cs="Helvetica"/>
          <w:color w:val="262626"/>
          <w:lang w:val="en-US"/>
        </w:rPr>
        <w:t>.</w:t>
      </w:r>
    </w:p>
    <w:p w:rsidR="004A5240" w:rsidRPr="00E67A51" w:rsidRDefault="004A5240" w:rsidP="004A5240">
      <w:pPr>
        <w:widowControl w:val="0"/>
        <w:autoSpaceDE w:val="0"/>
        <w:autoSpaceDN w:val="0"/>
        <w:adjustRightInd w:val="0"/>
        <w:rPr>
          <w:rFonts w:asciiTheme="majorHAnsi" w:hAnsiTheme="majorHAnsi" w:cs="Helvetica"/>
          <w:color w:val="262626"/>
          <w:lang w:val="en-US"/>
        </w:rPr>
      </w:pPr>
    </w:p>
    <w:p w:rsidR="004A5240" w:rsidRPr="00E67A51" w:rsidRDefault="004A5240" w:rsidP="004A5240">
      <w:pPr>
        <w:widowControl w:val="0"/>
        <w:autoSpaceDE w:val="0"/>
        <w:autoSpaceDN w:val="0"/>
        <w:adjustRightInd w:val="0"/>
        <w:rPr>
          <w:rFonts w:asciiTheme="majorHAnsi" w:hAnsiTheme="majorHAnsi" w:cs="Helvetica"/>
          <w:color w:val="262626"/>
          <w:lang w:val="en-US"/>
        </w:rPr>
      </w:pPr>
      <w:r w:rsidRPr="00E67A51">
        <w:rPr>
          <w:rFonts w:asciiTheme="majorHAnsi" w:hAnsiTheme="majorHAnsi" w:cs="Helvetica"/>
          <w:color w:val="262626"/>
          <w:lang w:val="en-US"/>
        </w:rPr>
        <w:t xml:space="preserve">Swedish visitors come to the Thai Pavilion to experience a part of Thailand in Sweden and Thai visitors who reside in Sweden who wish to </w:t>
      </w:r>
      <w:proofErr w:type="spellStart"/>
      <w:r w:rsidRPr="00E67A51">
        <w:rPr>
          <w:rFonts w:asciiTheme="majorHAnsi" w:hAnsiTheme="majorHAnsi" w:cs="Helvetica"/>
          <w:color w:val="262626"/>
          <w:lang w:val="en-US"/>
        </w:rPr>
        <w:t>honour</w:t>
      </w:r>
      <w:proofErr w:type="spellEnd"/>
      <w:r w:rsidRPr="00E67A51">
        <w:rPr>
          <w:rFonts w:asciiTheme="majorHAnsi" w:hAnsiTheme="majorHAnsi" w:cs="Helvetica"/>
          <w:color w:val="262626"/>
          <w:lang w:val="en-US"/>
        </w:rPr>
        <w:t xml:space="preserve"> the beloved King </w:t>
      </w:r>
      <w:proofErr w:type="spellStart"/>
      <w:r w:rsidRPr="00E67A51">
        <w:rPr>
          <w:rFonts w:asciiTheme="majorHAnsi" w:hAnsiTheme="majorHAnsi" w:cs="Helvetica"/>
          <w:color w:val="262626"/>
          <w:lang w:val="en-US"/>
        </w:rPr>
        <w:t>Chulalongkorn</w:t>
      </w:r>
      <w:proofErr w:type="spellEnd"/>
      <w:r w:rsidRPr="00E67A51">
        <w:rPr>
          <w:rFonts w:asciiTheme="majorHAnsi" w:hAnsiTheme="majorHAnsi" w:cs="Helvetica"/>
          <w:color w:val="262626"/>
          <w:lang w:val="en-US"/>
        </w:rPr>
        <w:t xml:space="preserve"> as well as Thai children who wish to experience Thai traditions and culture.</w:t>
      </w:r>
      <w:r w:rsidR="00764B97" w:rsidRPr="00E67A51">
        <w:rPr>
          <w:rFonts w:asciiTheme="majorHAnsi" w:hAnsiTheme="majorHAnsi" w:cs="Helvetica"/>
          <w:color w:val="262626"/>
          <w:lang w:val="en-US"/>
        </w:rPr>
        <w:t xml:space="preserve"> </w:t>
      </w:r>
      <w:r w:rsidRPr="00E67A51">
        <w:rPr>
          <w:rFonts w:asciiTheme="majorHAnsi" w:hAnsiTheme="majorHAnsi" w:cs="Helvetica"/>
          <w:color w:val="262626"/>
          <w:lang w:val="en-US"/>
        </w:rPr>
        <w:t xml:space="preserve">Other visitors include </w:t>
      </w:r>
      <w:proofErr w:type="spellStart"/>
      <w:r w:rsidRPr="00E67A51">
        <w:rPr>
          <w:rFonts w:asciiTheme="majorHAnsi" w:hAnsiTheme="majorHAnsi" w:cs="Helvetica"/>
          <w:color w:val="262626"/>
          <w:lang w:val="en-US"/>
        </w:rPr>
        <w:t>germans</w:t>
      </w:r>
      <w:proofErr w:type="spellEnd"/>
      <w:r w:rsidRPr="00E67A51">
        <w:rPr>
          <w:rFonts w:asciiTheme="majorHAnsi" w:hAnsiTheme="majorHAnsi" w:cs="Helvetica"/>
          <w:color w:val="262626"/>
          <w:lang w:val="en-US"/>
        </w:rPr>
        <w:t xml:space="preserve">, </w:t>
      </w:r>
      <w:proofErr w:type="spellStart"/>
      <w:r w:rsidRPr="00E67A51">
        <w:rPr>
          <w:rFonts w:asciiTheme="majorHAnsi" w:hAnsiTheme="majorHAnsi" w:cs="Helvetica"/>
          <w:color w:val="262626"/>
          <w:lang w:val="en-US"/>
        </w:rPr>
        <w:t>dutch</w:t>
      </w:r>
      <w:proofErr w:type="spellEnd"/>
      <w:r w:rsidRPr="00E67A51">
        <w:rPr>
          <w:rFonts w:asciiTheme="majorHAnsi" w:hAnsiTheme="majorHAnsi" w:cs="Helvetica"/>
          <w:color w:val="262626"/>
          <w:lang w:val="en-US"/>
        </w:rPr>
        <w:t xml:space="preserve">, </w:t>
      </w:r>
      <w:proofErr w:type="spellStart"/>
      <w:r w:rsidRPr="00E67A51">
        <w:rPr>
          <w:rFonts w:asciiTheme="majorHAnsi" w:hAnsiTheme="majorHAnsi" w:cs="Helvetica"/>
          <w:color w:val="262626"/>
          <w:lang w:val="en-US"/>
        </w:rPr>
        <w:t>norwegians</w:t>
      </w:r>
      <w:proofErr w:type="spellEnd"/>
      <w:r w:rsidRPr="00E67A51">
        <w:rPr>
          <w:rFonts w:asciiTheme="majorHAnsi" w:hAnsiTheme="majorHAnsi" w:cs="Helvetica"/>
          <w:color w:val="262626"/>
          <w:lang w:val="en-US"/>
        </w:rPr>
        <w:t xml:space="preserve"> and many others who want to experience this gem and the history around it.</w:t>
      </w:r>
    </w:p>
    <w:p w:rsidR="004A5240" w:rsidRPr="00E67A51" w:rsidRDefault="004A5240" w:rsidP="004A5240">
      <w:pPr>
        <w:widowControl w:val="0"/>
        <w:autoSpaceDE w:val="0"/>
        <w:autoSpaceDN w:val="0"/>
        <w:adjustRightInd w:val="0"/>
        <w:rPr>
          <w:rFonts w:asciiTheme="majorHAnsi" w:hAnsiTheme="majorHAnsi" w:cs="Helvetica"/>
          <w:color w:val="262626"/>
          <w:lang w:val="en-US"/>
        </w:rPr>
      </w:pPr>
    </w:p>
    <w:p w:rsidR="004A5240" w:rsidRPr="00E67A51" w:rsidRDefault="00764B97" w:rsidP="004A5240">
      <w:pPr>
        <w:widowControl w:val="0"/>
        <w:autoSpaceDE w:val="0"/>
        <w:autoSpaceDN w:val="0"/>
        <w:adjustRightInd w:val="0"/>
        <w:rPr>
          <w:rFonts w:asciiTheme="majorHAnsi" w:hAnsiTheme="majorHAnsi" w:cs="Helvetica"/>
          <w:color w:val="262626"/>
          <w:lang w:val="en-US"/>
        </w:rPr>
      </w:pPr>
      <w:r w:rsidRPr="00E67A51">
        <w:rPr>
          <w:rFonts w:asciiTheme="majorHAnsi" w:hAnsiTheme="majorHAnsi" w:cs="Helvetica"/>
          <w:color w:val="262626"/>
          <w:lang w:val="en-US"/>
        </w:rPr>
        <w:lastRenderedPageBreak/>
        <w:t xml:space="preserve">- </w:t>
      </w:r>
      <w:r w:rsidR="004A5240" w:rsidRPr="00E67A51">
        <w:rPr>
          <w:rFonts w:asciiTheme="majorHAnsi" w:hAnsiTheme="majorHAnsi" w:cs="Helvetica"/>
          <w:color w:val="262626"/>
          <w:lang w:val="en-US"/>
        </w:rPr>
        <w:t>The trip resulted in excellent meetings and contacts.  It was great to meet with</w:t>
      </w:r>
      <w:r w:rsidR="00A76B39">
        <w:rPr>
          <w:rFonts w:asciiTheme="majorHAnsi" w:hAnsiTheme="majorHAnsi" w:cs="Helvetica"/>
          <w:color w:val="262626"/>
          <w:lang w:val="en-US"/>
        </w:rPr>
        <w:t xml:space="preserve"> </w:t>
      </w:r>
      <w:r w:rsidR="00A76B39" w:rsidRPr="00A76B39">
        <w:rPr>
          <w:rFonts w:asciiTheme="majorHAnsi" w:hAnsiTheme="majorHAnsi" w:cs="Helvetica"/>
          <w:color w:val="262626"/>
          <w:lang w:val="en-US"/>
        </w:rPr>
        <w:t xml:space="preserve">General </w:t>
      </w:r>
      <w:proofErr w:type="spellStart"/>
      <w:r w:rsidR="00A76B39" w:rsidRPr="00A76B39">
        <w:rPr>
          <w:rFonts w:asciiTheme="majorHAnsi" w:hAnsiTheme="majorHAnsi" w:cs="Helvetica"/>
          <w:color w:val="262626"/>
          <w:lang w:val="en-US"/>
        </w:rPr>
        <w:t>Chettha</w:t>
      </w:r>
      <w:proofErr w:type="spellEnd"/>
      <w:r w:rsidR="00A76B39" w:rsidRPr="00A76B39">
        <w:rPr>
          <w:rFonts w:asciiTheme="majorHAnsi" w:hAnsiTheme="majorHAnsi" w:cs="Helvetica"/>
          <w:color w:val="262626"/>
          <w:lang w:val="en-US"/>
        </w:rPr>
        <w:t xml:space="preserve"> </w:t>
      </w:r>
      <w:proofErr w:type="spellStart"/>
      <w:r w:rsidR="00A76B39" w:rsidRPr="00A76B39">
        <w:rPr>
          <w:rFonts w:asciiTheme="majorHAnsi" w:hAnsiTheme="majorHAnsi" w:cs="Helvetica"/>
          <w:color w:val="262626"/>
          <w:lang w:val="en-US"/>
        </w:rPr>
        <w:t>Thanajaro</w:t>
      </w:r>
      <w:proofErr w:type="spellEnd"/>
      <w:r w:rsidR="004A5240" w:rsidRPr="00E67A51">
        <w:rPr>
          <w:rFonts w:asciiTheme="majorHAnsi" w:hAnsiTheme="majorHAnsi" w:cs="Helvetica"/>
          <w:color w:val="262626"/>
          <w:lang w:val="en-US"/>
        </w:rPr>
        <w:t xml:space="preserve">, the Thai - </w:t>
      </w:r>
      <w:proofErr w:type="spellStart"/>
      <w:r w:rsidR="004A5240" w:rsidRPr="00E67A51">
        <w:rPr>
          <w:rFonts w:asciiTheme="majorHAnsi" w:hAnsiTheme="majorHAnsi" w:cs="Helvetica"/>
          <w:color w:val="262626"/>
          <w:lang w:val="en-US"/>
        </w:rPr>
        <w:t>Swedsih</w:t>
      </w:r>
      <w:proofErr w:type="spellEnd"/>
      <w:r w:rsidR="004A5240" w:rsidRPr="00E67A51">
        <w:rPr>
          <w:rFonts w:asciiTheme="majorHAnsi" w:hAnsiTheme="majorHAnsi" w:cs="Helvetica"/>
          <w:color w:val="262626"/>
          <w:lang w:val="en-US"/>
        </w:rPr>
        <w:t xml:space="preserve"> Relationship Foundation 1897 (TSFR-1897) to discuss future plans in cooperation with Thai people who has the Thai Pavilion’s future interests at heart.  Without TSFR and other interested parties this project would not have been possible says </w:t>
      </w:r>
      <w:proofErr w:type="spellStart"/>
      <w:r w:rsidR="004A5240" w:rsidRPr="00E67A51">
        <w:rPr>
          <w:rFonts w:asciiTheme="majorHAnsi" w:hAnsiTheme="majorHAnsi" w:cs="Helvetica"/>
          <w:color w:val="262626"/>
          <w:lang w:val="en-US"/>
        </w:rPr>
        <w:t>Åsa</w:t>
      </w:r>
      <w:proofErr w:type="spellEnd"/>
      <w:r w:rsidR="004A5240" w:rsidRPr="00E67A51">
        <w:rPr>
          <w:rFonts w:asciiTheme="majorHAnsi" w:hAnsiTheme="majorHAnsi" w:cs="Helvetica"/>
          <w:color w:val="262626"/>
          <w:lang w:val="en-US"/>
        </w:rPr>
        <w:t xml:space="preserve"> Lind Chong CEO of Destination </w:t>
      </w:r>
      <w:proofErr w:type="spellStart"/>
      <w:r w:rsidR="004A5240" w:rsidRPr="00E67A51">
        <w:rPr>
          <w:rFonts w:asciiTheme="majorHAnsi" w:hAnsiTheme="majorHAnsi" w:cs="Helvetica"/>
          <w:color w:val="262626"/>
          <w:lang w:val="en-US"/>
        </w:rPr>
        <w:t>Ragundadalen</w:t>
      </w:r>
      <w:proofErr w:type="spellEnd"/>
      <w:r w:rsidR="004A5240" w:rsidRPr="00E67A51">
        <w:rPr>
          <w:rFonts w:asciiTheme="majorHAnsi" w:hAnsiTheme="majorHAnsi" w:cs="Helvetica"/>
          <w:color w:val="262626"/>
          <w:lang w:val="en-US"/>
        </w:rPr>
        <w:t>.</w:t>
      </w:r>
    </w:p>
    <w:p w:rsidR="002F7F81" w:rsidRPr="00E67A51" w:rsidRDefault="002F7F81" w:rsidP="004A5240">
      <w:pPr>
        <w:widowControl w:val="0"/>
        <w:autoSpaceDE w:val="0"/>
        <w:autoSpaceDN w:val="0"/>
        <w:adjustRightInd w:val="0"/>
        <w:rPr>
          <w:rFonts w:asciiTheme="majorHAnsi" w:hAnsiTheme="majorHAnsi" w:cs="Helvetica"/>
          <w:color w:val="262626"/>
          <w:lang w:val="en-US"/>
        </w:rPr>
      </w:pPr>
    </w:p>
    <w:p w:rsidR="00764B97" w:rsidRPr="00820E84" w:rsidRDefault="002F7F81" w:rsidP="004A5240">
      <w:pPr>
        <w:widowControl w:val="0"/>
        <w:autoSpaceDE w:val="0"/>
        <w:autoSpaceDN w:val="0"/>
        <w:adjustRightInd w:val="0"/>
        <w:rPr>
          <w:rFonts w:asciiTheme="majorHAnsi" w:hAnsiTheme="majorHAnsi" w:cs="Helvetica"/>
          <w:color w:val="262626"/>
        </w:rPr>
      </w:pPr>
      <w:r w:rsidRPr="00820E84">
        <w:rPr>
          <w:rFonts w:asciiTheme="majorHAnsi" w:hAnsiTheme="majorHAnsi" w:cs="Helvetica"/>
          <w:noProof/>
          <w:color w:val="262626"/>
        </w:rPr>
        <w:drawing>
          <wp:inline distT="0" distB="0" distL="0" distR="0">
            <wp:extent cx="3884295" cy="3155937"/>
            <wp:effectExtent l="0" t="0" r="1905" b="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218.jpg"/>
                    <pic:cNvPicPr/>
                  </pic:nvPicPr>
                  <pic:blipFill>
                    <a:blip r:embed="rId5">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884865" cy="3156400"/>
                    </a:xfrm>
                    <a:prstGeom prst="rect">
                      <a:avLst/>
                    </a:prstGeom>
                  </pic:spPr>
                </pic:pic>
              </a:graphicData>
            </a:graphic>
          </wp:inline>
        </w:drawing>
      </w:r>
    </w:p>
    <w:p w:rsidR="00764B97" w:rsidRPr="00E67A51" w:rsidRDefault="00CF4E66" w:rsidP="004A5240">
      <w:pPr>
        <w:widowControl w:val="0"/>
        <w:autoSpaceDE w:val="0"/>
        <w:autoSpaceDN w:val="0"/>
        <w:adjustRightInd w:val="0"/>
        <w:rPr>
          <w:rFonts w:asciiTheme="majorHAnsi" w:hAnsiTheme="majorHAnsi" w:cs="Helvetica"/>
          <w:i/>
          <w:color w:val="262626"/>
          <w:lang w:val="en-US"/>
        </w:rPr>
      </w:pPr>
      <w:r w:rsidRPr="00E67A51">
        <w:rPr>
          <w:rFonts w:asciiTheme="majorHAnsi" w:hAnsiTheme="majorHAnsi" w:cs="Helvetica"/>
          <w:i/>
          <w:color w:val="262626"/>
          <w:lang w:val="en-US"/>
        </w:rPr>
        <w:t xml:space="preserve">Destination </w:t>
      </w:r>
      <w:proofErr w:type="spellStart"/>
      <w:r w:rsidRPr="00E67A51">
        <w:rPr>
          <w:rFonts w:asciiTheme="majorHAnsi" w:hAnsiTheme="majorHAnsi" w:cs="Helvetica"/>
          <w:i/>
          <w:color w:val="262626"/>
          <w:lang w:val="en-US"/>
        </w:rPr>
        <w:t>Ragundadalen</w:t>
      </w:r>
      <w:proofErr w:type="spellEnd"/>
      <w:r w:rsidRPr="00E67A51">
        <w:rPr>
          <w:rFonts w:asciiTheme="majorHAnsi" w:hAnsiTheme="majorHAnsi" w:cs="Helvetica"/>
          <w:i/>
          <w:color w:val="262626"/>
          <w:lang w:val="en-US"/>
        </w:rPr>
        <w:t xml:space="preserve">, General </w:t>
      </w:r>
      <w:proofErr w:type="spellStart"/>
      <w:r w:rsidRPr="00E67A51">
        <w:rPr>
          <w:rFonts w:asciiTheme="majorHAnsi" w:hAnsiTheme="majorHAnsi" w:cs="Helvetica"/>
          <w:i/>
          <w:color w:val="262626"/>
          <w:lang w:val="en-US"/>
        </w:rPr>
        <w:t>Chetta</w:t>
      </w:r>
      <w:proofErr w:type="spellEnd"/>
      <w:r w:rsidRPr="00E67A51">
        <w:rPr>
          <w:rFonts w:asciiTheme="majorHAnsi" w:hAnsiTheme="majorHAnsi" w:cs="Helvetica"/>
          <w:i/>
          <w:color w:val="262626"/>
          <w:lang w:val="en-US"/>
        </w:rPr>
        <w:t xml:space="preserve"> </w:t>
      </w:r>
      <w:proofErr w:type="spellStart"/>
      <w:r w:rsidRPr="00E67A51">
        <w:rPr>
          <w:rFonts w:asciiTheme="majorHAnsi" w:hAnsiTheme="majorHAnsi" w:cs="Helvetica"/>
          <w:i/>
          <w:color w:val="262626"/>
          <w:lang w:val="en-US"/>
        </w:rPr>
        <w:t>Thanjaro</w:t>
      </w:r>
      <w:proofErr w:type="spellEnd"/>
      <w:r w:rsidRPr="00E67A51">
        <w:rPr>
          <w:rFonts w:asciiTheme="majorHAnsi" w:hAnsiTheme="majorHAnsi" w:cs="Helvetica"/>
          <w:i/>
          <w:color w:val="262626"/>
          <w:lang w:val="en-US"/>
        </w:rPr>
        <w:t xml:space="preserve"> TSFR 1897 </w:t>
      </w:r>
      <w:proofErr w:type="spellStart"/>
      <w:r w:rsidRPr="00E67A51">
        <w:rPr>
          <w:rFonts w:asciiTheme="majorHAnsi" w:hAnsiTheme="majorHAnsi" w:cs="Helvetica"/>
          <w:i/>
          <w:color w:val="262626"/>
          <w:lang w:val="en-US"/>
        </w:rPr>
        <w:t>Solleftea</w:t>
      </w:r>
      <w:proofErr w:type="spellEnd"/>
      <w:r w:rsidRPr="00E67A51">
        <w:rPr>
          <w:rFonts w:asciiTheme="majorHAnsi" w:hAnsiTheme="majorHAnsi" w:cs="Helvetica"/>
          <w:i/>
          <w:color w:val="262626"/>
          <w:lang w:val="en-US"/>
        </w:rPr>
        <w:t xml:space="preserve"> </w:t>
      </w:r>
      <w:proofErr w:type="spellStart"/>
      <w:r w:rsidRPr="00E67A51">
        <w:rPr>
          <w:rFonts w:asciiTheme="majorHAnsi" w:hAnsiTheme="majorHAnsi" w:cs="Helvetica"/>
          <w:i/>
          <w:color w:val="262626"/>
          <w:lang w:val="en-US"/>
        </w:rPr>
        <w:t>Municpality</w:t>
      </w:r>
      <w:proofErr w:type="spellEnd"/>
      <w:r w:rsidRPr="00E67A51">
        <w:rPr>
          <w:rFonts w:asciiTheme="majorHAnsi" w:hAnsiTheme="majorHAnsi" w:cs="Helvetica"/>
          <w:i/>
          <w:color w:val="262626"/>
          <w:lang w:val="en-US"/>
        </w:rPr>
        <w:t xml:space="preserve"> </w:t>
      </w:r>
    </w:p>
    <w:p w:rsidR="00764B97" w:rsidRPr="00E67A51" w:rsidRDefault="00764B97" w:rsidP="004A5240">
      <w:pPr>
        <w:widowControl w:val="0"/>
        <w:autoSpaceDE w:val="0"/>
        <w:autoSpaceDN w:val="0"/>
        <w:adjustRightInd w:val="0"/>
        <w:rPr>
          <w:rFonts w:asciiTheme="majorHAnsi" w:hAnsiTheme="majorHAnsi" w:cs="Helvetica"/>
          <w:color w:val="262626"/>
          <w:lang w:val="en-US"/>
        </w:rPr>
      </w:pPr>
    </w:p>
    <w:p w:rsidR="004A5240" w:rsidRPr="00E67A51" w:rsidRDefault="004A5240" w:rsidP="004A5240">
      <w:pPr>
        <w:widowControl w:val="0"/>
        <w:autoSpaceDE w:val="0"/>
        <w:autoSpaceDN w:val="0"/>
        <w:adjustRightInd w:val="0"/>
        <w:rPr>
          <w:rFonts w:asciiTheme="majorHAnsi" w:hAnsiTheme="majorHAnsi" w:cs="Helvetica"/>
          <w:color w:val="262626"/>
          <w:lang w:val="en-US"/>
        </w:rPr>
      </w:pPr>
      <w:r w:rsidRPr="00E67A51">
        <w:rPr>
          <w:rFonts w:asciiTheme="majorHAnsi" w:hAnsiTheme="majorHAnsi" w:cs="Helvetica"/>
          <w:color w:val="262626"/>
          <w:lang w:val="en-US"/>
        </w:rPr>
        <w:t xml:space="preserve">The result of the trip means that </w:t>
      </w:r>
      <w:proofErr w:type="spellStart"/>
      <w:r w:rsidRPr="00E67A51">
        <w:rPr>
          <w:rFonts w:asciiTheme="majorHAnsi" w:hAnsiTheme="majorHAnsi" w:cs="Helvetica"/>
          <w:color w:val="262626"/>
          <w:lang w:val="en-US"/>
        </w:rPr>
        <w:t>Ragunda</w:t>
      </w:r>
      <w:proofErr w:type="spellEnd"/>
      <w:r w:rsidRPr="00E67A51">
        <w:rPr>
          <w:rFonts w:asciiTheme="majorHAnsi" w:hAnsiTheme="majorHAnsi" w:cs="Helvetica"/>
          <w:color w:val="262626"/>
          <w:lang w:val="en-US"/>
        </w:rPr>
        <w:t xml:space="preserve"> together with TSFR 1897 will create a strategy for the future development of the Thai Pavilion which will include education and cultural events.  When one visits the Thai Pavilion and the area around it, one experiences the unexpected as history comes alive.</w:t>
      </w:r>
    </w:p>
    <w:p w:rsidR="004A5240" w:rsidRPr="00E67A51" w:rsidRDefault="004A5240" w:rsidP="004A5240">
      <w:pPr>
        <w:widowControl w:val="0"/>
        <w:autoSpaceDE w:val="0"/>
        <w:autoSpaceDN w:val="0"/>
        <w:adjustRightInd w:val="0"/>
        <w:rPr>
          <w:rFonts w:asciiTheme="majorHAnsi" w:hAnsiTheme="majorHAnsi" w:cs="Helvetica"/>
          <w:color w:val="262626"/>
          <w:lang w:val="en-US"/>
        </w:rPr>
      </w:pPr>
    </w:p>
    <w:p w:rsidR="004A5240" w:rsidRPr="00E67A51" w:rsidRDefault="004A5240" w:rsidP="004A5240">
      <w:pPr>
        <w:widowControl w:val="0"/>
        <w:autoSpaceDE w:val="0"/>
        <w:autoSpaceDN w:val="0"/>
        <w:adjustRightInd w:val="0"/>
        <w:rPr>
          <w:rFonts w:asciiTheme="majorHAnsi" w:hAnsiTheme="majorHAnsi" w:cs="Helvetica"/>
          <w:color w:val="262626"/>
          <w:lang w:val="en-US"/>
        </w:rPr>
      </w:pPr>
      <w:r w:rsidRPr="00E67A51">
        <w:rPr>
          <w:rFonts w:asciiTheme="majorHAnsi" w:hAnsiTheme="majorHAnsi" w:cs="Helvetica"/>
          <w:color w:val="262626"/>
          <w:lang w:val="en-US"/>
        </w:rPr>
        <w:t xml:space="preserve">The Pavilion is a memorial building in </w:t>
      </w:r>
      <w:proofErr w:type="spellStart"/>
      <w:r w:rsidRPr="00E67A51">
        <w:rPr>
          <w:rFonts w:asciiTheme="majorHAnsi" w:hAnsiTheme="majorHAnsi" w:cs="Helvetica"/>
          <w:color w:val="262626"/>
          <w:lang w:val="en-US"/>
        </w:rPr>
        <w:t>honour</w:t>
      </w:r>
      <w:proofErr w:type="spellEnd"/>
      <w:r w:rsidRPr="00E67A51">
        <w:rPr>
          <w:rFonts w:asciiTheme="majorHAnsi" w:hAnsiTheme="majorHAnsi" w:cs="Helvetica"/>
          <w:color w:val="262626"/>
          <w:lang w:val="en-US"/>
        </w:rPr>
        <w:t xml:space="preserve"> of King </w:t>
      </w:r>
      <w:proofErr w:type="spellStart"/>
      <w:r w:rsidRPr="00E67A51">
        <w:rPr>
          <w:rFonts w:asciiTheme="majorHAnsi" w:hAnsiTheme="majorHAnsi" w:cs="Helvetica"/>
          <w:color w:val="262626"/>
          <w:lang w:val="en-US"/>
        </w:rPr>
        <w:t>Chulalongkorn</w:t>
      </w:r>
      <w:proofErr w:type="spellEnd"/>
      <w:r w:rsidRPr="00E67A51">
        <w:rPr>
          <w:rFonts w:asciiTheme="majorHAnsi" w:hAnsiTheme="majorHAnsi" w:cs="Helvetica"/>
          <w:color w:val="262626"/>
          <w:lang w:val="en-US"/>
        </w:rPr>
        <w:t xml:space="preserve"> who visited the area on invitation from King Oscar II.  </w:t>
      </w:r>
      <w:proofErr w:type="spellStart"/>
      <w:r w:rsidRPr="00E67A51">
        <w:rPr>
          <w:rFonts w:asciiTheme="majorHAnsi" w:hAnsiTheme="majorHAnsi" w:cs="Helvetica"/>
          <w:color w:val="262626"/>
          <w:lang w:val="en-US"/>
        </w:rPr>
        <w:t>Ragunda’s</w:t>
      </w:r>
      <w:proofErr w:type="spellEnd"/>
      <w:r w:rsidRPr="00E67A51">
        <w:rPr>
          <w:rFonts w:asciiTheme="majorHAnsi" w:hAnsiTheme="majorHAnsi" w:cs="Helvetica"/>
          <w:color w:val="262626"/>
          <w:lang w:val="en-US"/>
        </w:rPr>
        <w:t xml:space="preserve"> vision and goals for the future is to show that something great and wonderful happened here and that it created strong bonds of friendship between Thailand and Sweden.</w:t>
      </w:r>
    </w:p>
    <w:p w:rsidR="005B6284" w:rsidRPr="00E67A51" w:rsidRDefault="005B6284" w:rsidP="004A5240">
      <w:pPr>
        <w:widowControl w:val="0"/>
        <w:autoSpaceDE w:val="0"/>
        <w:autoSpaceDN w:val="0"/>
        <w:adjustRightInd w:val="0"/>
        <w:rPr>
          <w:rFonts w:asciiTheme="majorHAnsi" w:hAnsiTheme="majorHAnsi" w:cs="Helvetica"/>
          <w:color w:val="262626"/>
          <w:lang w:val="en-US"/>
        </w:rPr>
      </w:pPr>
    </w:p>
    <w:p w:rsidR="004A5240" w:rsidRPr="00E67A51" w:rsidRDefault="005B6284" w:rsidP="004A5240">
      <w:pPr>
        <w:widowControl w:val="0"/>
        <w:autoSpaceDE w:val="0"/>
        <w:autoSpaceDN w:val="0"/>
        <w:adjustRightInd w:val="0"/>
        <w:rPr>
          <w:rFonts w:asciiTheme="majorHAnsi" w:hAnsiTheme="majorHAnsi" w:cs="Helvetica"/>
          <w:color w:val="262626"/>
          <w:lang w:val="en-US"/>
        </w:rPr>
      </w:pPr>
      <w:r w:rsidRPr="00820E84">
        <w:rPr>
          <w:rFonts w:asciiTheme="majorHAnsi" w:hAnsiTheme="majorHAnsi" w:cs="Helvetica"/>
          <w:noProof/>
          <w:color w:val="262626"/>
        </w:rPr>
        <w:lastRenderedPageBreak/>
        <w:drawing>
          <wp:inline distT="0" distB="0" distL="0" distR="0">
            <wp:extent cx="3710840" cy="4220845"/>
            <wp:effectExtent l="0" t="0" r="0" b="0"/>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267 2.jpg"/>
                    <pic:cNvPicPr/>
                  </pic:nvPicPr>
                  <pic:blipFill>
                    <a:blip r:embed="rId6">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711011" cy="4221040"/>
                    </a:xfrm>
                    <a:prstGeom prst="rect">
                      <a:avLst/>
                    </a:prstGeom>
                  </pic:spPr>
                </pic:pic>
              </a:graphicData>
            </a:graphic>
          </wp:inline>
        </w:drawing>
      </w:r>
      <w:r w:rsidRPr="00E67A51">
        <w:rPr>
          <w:rFonts w:asciiTheme="majorHAnsi" w:hAnsiTheme="majorHAnsi" w:cs="Helvetica"/>
          <w:color w:val="262626"/>
          <w:lang w:val="en-US"/>
        </w:rPr>
        <w:br/>
      </w:r>
      <w:r w:rsidR="00A76B39" w:rsidRPr="00A76B39">
        <w:rPr>
          <w:rFonts w:asciiTheme="majorHAnsi" w:hAnsiTheme="majorHAnsi" w:cs="Helvetica"/>
          <w:i/>
          <w:color w:val="262626"/>
          <w:lang w:val="en-US"/>
        </w:rPr>
        <w:t xml:space="preserve">General </w:t>
      </w:r>
      <w:proofErr w:type="spellStart"/>
      <w:r w:rsidR="00A76B39" w:rsidRPr="00A76B39">
        <w:rPr>
          <w:rFonts w:asciiTheme="majorHAnsi" w:hAnsiTheme="majorHAnsi" w:cs="Helvetica"/>
          <w:i/>
          <w:color w:val="262626"/>
          <w:lang w:val="en-US"/>
        </w:rPr>
        <w:t>Chettha</w:t>
      </w:r>
      <w:proofErr w:type="spellEnd"/>
      <w:r w:rsidR="00A76B39" w:rsidRPr="00A76B39">
        <w:rPr>
          <w:rFonts w:asciiTheme="majorHAnsi" w:hAnsiTheme="majorHAnsi" w:cs="Helvetica"/>
          <w:i/>
          <w:color w:val="262626"/>
          <w:lang w:val="en-US"/>
        </w:rPr>
        <w:t xml:space="preserve"> </w:t>
      </w:r>
      <w:proofErr w:type="spellStart"/>
      <w:r w:rsidR="00A76B39" w:rsidRPr="00A76B39">
        <w:rPr>
          <w:rFonts w:asciiTheme="majorHAnsi" w:hAnsiTheme="majorHAnsi" w:cs="Helvetica"/>
          <w:i/>
          <w:color w:val="262626"/>
          <w:lang w:val="en-US"/>
        </w:rPr>
        <w:t>Thanajaro</w:t>
      </w:r>
      <w:proofErr w:type="spellEnd"/>
      <w:r w:rsidR="00A76B39">
        <w:rPr>
          <w:rFonts w:asciiTheme="majorHAnsi" w:hAnsiTheme="majorHAnsi" w:cs="Helvetica"/>
          <w:i/>
          <w:color w:val="262626"/>
          <w:lang w:val="en-US"/>
        </w:rPr>
        <w:t xml:space="preserve"> </w:t>
      </w:r>
      <w:r w:rsidRPr="00E67A51">
        <w:rPr>
          <w:rFonts w:asciiTheme="majorHAnsi" w:hAnsiTheme="majorHAnsi" w:cs="Helvetica"/>
          <w:i/>
          <w:color w:val="262626"/>
          <w:lang w:val="en-US"/>
        </w:rPr>
        <w:t xml:space="preserve">and </w:t>
      </w:r>
      <w:proofErr w:type="spellStart"/>
      <w:r w:rsidRPr="00E67A51">
        <w:rPr>
          <w:rFonts w:asciiTheme="majorHAnsi" w:hAnsiTheme="majorHAnsi" w:cs="Helvetica"/>
          <w:i/>
          <w:color w:val="262626"/>
          <w:lang w:val="en-US"/>
        </w:rPr>
        <w:t>Chai</w:t>
      </w:r>
      <w:proofErr w:type="spellEnd"/>
      <w:r w:rsidRPr="00E67A51">
        <w:rPr>
          <w:rFonts w:asciiTheme="majorHAnsi" w:hAnsiTheme="majorHAnsi" w:cs="Helvetica"/>
          <w:i/>
          <w:color w:val="262626"/>
          <w:lang w:val="en-US"/>
        </w:rPr>
        <w:t xml:space="preserve"> </w:t>
      </w:r>
      <w:proofErr w:type="spellStart"/>
      <w:r w:rsidRPr="00E67A51">
        <w:rPr>
          <w:rFonts w:asciiTheme="majorHAnsi" w:hAnsiTheme="majorHAnsi" w:cs="Helvetica"/>
          <w:i/>
          <w:color w:val="262626"/>
          <w:lang w:val="en-US"/>
        </w:rPr>
        <w:t>Kayankarn</w:t>
      </w:r>
      <w:proofErr w:type="spellEnd"/>
      <w:r w:rsidRPr="00E67A51">
        <w:rPr>
          <w:rFonts w:asciiTheme="majorHAnsi" w:hAnsiTheme="majorHAnsi" w:cs="Helvetica"/>
          <w:color w:val="262626"/>
          <w:lang w:val="en-US"/>
        </w:rPr>
        <w:br/>
      </w:r>
    </w:p>
    <w:p w:rsidR="004A5240" w:rsidRPr="00E67A51" w:rsidRDefault="004A5240" w:rsidP="004A5240">
      <w:pPr>
        <w:widowControl w:val="0"/>
        <w:autoSpaceDE w:val="0"/>
        <w:autoSpaceDN w:val="0"/>
        <w:adjustRightInd w:val="0"/>
        <w:rPr>
          <w:rFonts w:asciiTheme="majorHAnsi" w:hAnsiTheme="majorHAnsi" w:cs="Helvetica"/>
          <w:color w:val="262626"/>
          <w:lang w:val="en-US"/>
        </w:rPr>
      </w:pPr>
      <w:r w:rsidRPr="00E67A51">
        <w:rPr>
          <w:rFonts w:asciiTheme="majorHAnsi" w:hAnsiTheme="majorHAnsi" w:cs="Helvetica"/>
          <w:color w:val="262626"/>
          <w:lang w:val="en-US"/>
        </w:rPr>
        <w:t xml:space="preserve">During the recent visit, Destination </w:t>
      </w:r>
      <w:proofErr w:type="spellStart"/>
      <w:r w:rsidRPr="00E67A51">
        <w:rPr>
          <w:rFonts w:asciiTheme="majorHAnsi" w:hAnsiTheme="majorHAnsi" w:cs="Helvetica"/>
          <w:color w:val="262626"/>
          <w:lang w:val="en-US"/>
        </w:rPr>
        <w:t>Ragundadalen</w:t>
      </w:r>
      <w:proofErr w:type="spellEnd"/>
      <w:r w:rsidRPr="00E67A51">
        <w:rPr>
          <w:rFonts w:asciiTheme="majorHAnsi" w:hAnsiTheme="majorHAnsi" w:cs="Helvetica"/>
          <w:color w:val="262626"/>
          <w:lang w:val="en-US"/>
        </w:rPr>
        <w:t xml:space="preserve">  was also assisted by </w:t>
      </w:r>
      <w:proofErr w:type="spellStart"/>
      <w:r w:rsidRPr="00E67A51">
        <w:rPr>
          <w:rFonts w:asciiTheme="majorHAnsi" w:hAnsiTheme="majorHAnsi" w:cs="Helvetica"/>
          <w:color w:val="262626"/>
          <w:lang w:val="en-US"/>
        </w:rPr>
        <w:t>Chai</w:t>
      </w:r>
      <w:proofErr w:type="spellEnd"/>
      <w:r w:rsidRPr="00E67A51">
        <w:rPr>
          <w:rFonts w:asciiTheme="majorHAnsi" w:hAnsiTheme="majorHAnsi" w:cs="Helvetica"/>
          <w:color w:val="262626"/>
          <w:lang w:val="en-US"/>
        </w:rPr>
        <w:t xml:space="preserve"> </w:t>
      </w:r>
      <w:proofErr w:type="spellStart"/>
      <w:r w:rsidRPr="00E67A51">
        <w:rPr>
          <w:rFonts w:asciiTheme="majorHAnsi" w:hAnsiTheme="majorHAnsi" w:cs="Helvetica"/>
          <w:color w:val="262626"/>
          <w:lang w:val="en-US"/>
        </w:rPr>
        <w:t>Kayanka</w:t>
      </w:r>
      <w:r w:rsidR="000279DC">
        <w:rPr>
          <w:rFonts w:asciiTheme="majorHAnsi" w:hAnsiTheme="majorHAnsi" w:cs="Helvetica"/>
          <w:color w:val="262626"/>
          <w:lang w:val="en-US"/>
        </w:rPr>
        <w:t>rn</w:t>
      </w:r>
      <w:proofErr w:type="spellEnd"/>
      <w:r w:rsidRPr="00E67A51">
        <w:rPr>
          <w:rFonts w:asciiTheme="majorHAnsi" w:hAnsiTheme="majorHAnsi" w:cs="Helvetica"/>
          <w:color w:val="262626"/>
          <w:lang w:val="en-US"/>
        </w:rPr>
        <w:t xml:space="preserve"> from </w:t>
      </w:r>
      <w:proofErr w:type="spellStart"/>
      <w:r w:rsidRPr="00E67A51">
        <w:rPr>
          <w:rFonts w:asciiTheme="majorHAnsi" w:hAnsiTheme="majorHAnsi" w:cs="Helvetica"/>
          <w:color w:val="262626"/>
          <w:lang w:val="en-US"/>
        </w:rPr>
        <w:t>Östersund</w:t>
      </w:r>
      <w:proofErr w:type="spellEnd"/>
      <w:r w:rsidRPr="00E67A51">
        <w:rPr>
          <w:rFonts w:asciiTheme="majorHAnsi" w:hAnsiTheme="majorHAnsi" w:cs="Helvetica"/>
          <w:color w:val="262626"/>
          <w:lang w:val="en-US"/>
        </w:rPr>
        <w:t xml:space="preserve"> municipality and the plan is for Destination </w:t>
      </w:r>
      <w:proofErr w:type="spellStart"/>
      <w:r w:rsidRPr="00E67A51">
        <w:rPr>
          <w:rFonts w:asciiTheme="majorHAnsi" w:hAnsiTheme="majorHAnsi" w:cs="Helvetica"/>
          <w:color w:val="262626"/>
          <w:lang w:val="en-US"/>
        </w:rPr>
        <w:t>Ragundadalen</w:t>
      </w:r>
      <w:proofErr w:type="spellEnd"/>
      <w:r w:rsidRPr="00E67A51">
        <w:rPr>
          <w:rFonts w:asciiTheme="majorHAnsi" w:hAnsiTheme="majorHAnsi" w:cs="Helvetica"/>
          <w:color w:val="262626"/>
          <w:lang w:val="en-US"/>
        </w:rPr>
        <w:t xml:space="preserve"> to continue this cooperation in order to develop cultural events and ceremonies.</w:t>
      </w:r>
    </w:p>
    <w:p w:rsidR="004A5240" w:rsidRPr="00E67A51" w:rsidRDefault="004A5240" w:rsidP="004A5240">
      <w:pPr>
        <w:widowControl w:val="0"/>
        <w:autoSpaceDE w:val="0"/>
        <w:autoSpaceDN w:val="0"/>
        <w:adjustRightInd w:val="0"/>
        <w:rPr>
          <w:rFonts w:asciiTheme="majorHAnsi" w:hAnsiTheme="majorHAnsi" w:cs="Helvetica"/>
          <w:color w:val="262626"/>
          <w:lang w:val="en-US"/>
        </w:rPr>
      </w:pPr>
      <w:r w:rsidRPr="00E67A51">
        <w:rPr>
          <w:rFonts w:asciiTheme="majorHAnsi" w:hAnsiTheme="majorHAnsi" w:cs="Helvetica"/>
          <w:color w:val="262626"/>
          <w:lang w:val="en-US"/>
        </w:rPr>
        <w:t xml:space="preserve">-I hope that the Thai Pavilion will become better known to the Thai who reside in Sweden.  I also wish that every visitor to the pavilion will have a long lasting memory of the experience that they will retell to their friends: the story of the visit by King </w:t>
      </w:r>
      <w:proofErr w:type="spellStart"/>
      <w:r w:rsidRPr="00E67A51">
        <w:rPr>
          <w:rFonts w:asciiTheme="majorHAnsi" w:hAnsiTheme="majorHAnsi" w:cs="Helvetica"/>
          <w:color w:val="262626"/>
          <w:lang w:val="en-US"/>
        </w:rPr>
        <w:t>Chulalongkorn</w:t>
      </w:r>
      <w:proofErr w:type="spellEnd"/>
      <w:r w:rsidRPr="00E67A51">
        <w:rPr>
          <w:rFonts w:asciiTheme="majorHAnsi" w:hAnsiTheme="majorHAnsi" w:cs="Helvetica"/>
          <w:color w:val="262626"/>
          <w:lang w:val="en-US"/>
        </w:rPr>
        <w:t xml:space="preserve"> and the creation of the magnificent building: an extraordinary experience.</w:t>
      </w:r>
    </w:p>
    <w:p w:rsidR="004A5240" w:rsidRPr="00820E84" w:rsidRDefault="00CF4E66" w:rsidP="004A5240">
      <w:pPr>
        <w:widowControl w:val="0"/>
        <w:autoSpaceDE w:val="0"/>
        <w:autoSpaceDN w:val="0"/>
        <w:adjustRightInd w:val="0"/>
        <w:rPr>
          <w:rFonts w:asciiTheme="majorHAnsi" w:hAnsiTheme="majorHAnsi" w:cs="Helvetica"/>
          <w:color w:val="262626"/>
        </w:rPr>
      </w:pPr>
      <w:r w:rsidRPr="00820E84">
        <w:rPr>
          <w:rFonts w:asciiTheme="majorHAnsi" w:hAnsiTheme="majorHAnsi" w:cs="Helvetica"/>
          <w:noProof/>
          <w:color w:val="262626"/>
        </w:rPr>
        <w:drawing>
          <wp:inline distT="0" distB="0" distL="0" distR="0">
            <wp:extent cx="2741295" cy="2056123"/>
            <wp:effectExtent l="0" t="406400" r="0" b="408305"/>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1176.jpg"/>
                    <pic:cNvPicPr/>
                  </pic:nvPicPr>
                  <pic:blipFill>
                    <a:blip r:embed="rId7">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41372" cy="2056181"/>
                    </a:xfrm>
                    <a:prstGeom prst="rect">
                      <a:avLst/>
                    </a:prstGeom>
                    <a:scene3d>
                      <a:camera prst="orthographicFront">
                        <a:rot lat="298855" lon="21298860" rev="16173787"/>
                      </a:camera>
                      <a:lightRig rig="threePt" dir="t"/>
                    </a:scene3d>
                  </pic:spPr>
                </pic:pic>
              </a:graphicData>
            </a:graphic>
          </wp:inline>
        </w:drawing>
      </w:r>
    </w:p>
    <w:p w:rsidR="00CF4E66" w:rsidRPr="00E67A51" w:rsidRDefault="002F7F81" w:rsidP="002F7F81">
      <w:pPr>
        <w:widowControl w:val="0"/>
        <w:autoSpaceDE w:val="0"/>
        <w:autoSpaceDN w:val="0"/>
        <w:adjustRightInd w:val="0"/>
        <w:rPr>
          <w:rFonts w:asciiTheme="majorHAnsi" w:hAnsiTheme="majorHAnsi" w:cs="Helvetica"/>
          <w:i/>
          <w:color w:val="262626"/>
          <w:lang w:val="en-US"/>
        </w:rPr>
      </w:pPr>
      <w:r w:rsidRPr="00E67A51">
        <w:rPr>
          <w:rFonts w:asciiTheme="majorHAnsi" w:hAnsiTheme="majorHAnsi" w:cs="Helvetica"/>
          <w:i/>
          <w:color w:val="262626"/>
          <w:lang w:val="en-US"/>
        </w:rPr>
        <w:lastRenderedPageBreak/>
        <w:t xml:space="preserve">          </w:t>
      </w:r>
      <w:r w:rsidR="00CF4E66" w:rsidRPr="00E67A51">
        <w:rPr>
          <w:rFonts w:asciiTheme="majorHAnsi" w:hAnsiTheme="majorHAnsi" w:cs="Helvetica"/>
          <w:i/>
          <w:color w:val="262626"/>
          <w:lang w:val="en-US"/>
        </w:rPr>
        <w:t xml:space="preserve">Bangkok Metropolitan Council </w:t>
      </w:r>
      <w:r w:rsidRPr="00E67A51">
        <w:rPr>
          <w:rFonts w:asciiTheme="majorHAnsi" w:hAnsiTheme="majorHAnsi" w:cs="Helvetica"/>
          <w:i/>
          <w:color w:val="262626"/>
          <w:lang w:val="en-US"/>
        </w:rPr>
        <w:t xml:space="preserve">with </w:t>
      </w:r>
      <w:proofErr w:type="spellStart"/>
      <w:r w:rsidRPr="00E67A51">
        <w:rPr>
          <w:rFonts w:asciiTheme="majorHAnsi" w:hAnsiTheme="majorHAnsi" w:cs="Helvetica"/>
          <w:i/>
          <w:color w:val="262626"/>
          <w:lang w:val="en-US"/>
        </w:rPr>
        <w:t>Sollefea</w:t>
      </w:r>
      <w:proofErr w:type="spellEnd"/>
      <w:r w:rsidRPr="00E67A51">
        <w:rPr>
          <w:rFonts w:asciiTheme="majorHAnsi" w:hAnsiTheme="majorHAnsi" w:cs="Helvetica"/>
          <w:i/>
          <w:color w:val="262626"/>
          <w:lang w:val="en-US"/>
        </w:rPr>
        <w:t xml:space="preserve"> Municipality</w:t>
      </w:r>
    </w:p>
    <w:p w:rsidR="00CF4E66" w:rsidRPr="00E67A51" w:rsidRDefault="00CF4E66" w:rsidP="004A5240">
      <w:pPr>
        <w:widowControl w:val="0"/>
        <w:autoSpaceDE w:val="0"/>
        <w:autoSpaceDN w:val="0"/>
        <w:adjustRightInd w:val="0"/>
        <w:rPr>
          <w:rFonts w:asciiTheme="majorHAnsi" w:hAnsiTheme="majorHAnsi" w:cs="Helvetica"/>
          <w:color w:val="262626"/>
          <w:lang w:val="en-US"/>
        </w:rPr>
      </w:pPr>
    </w:p>
    <w:p w:rsidR="002F7F81" w:rsidRPr="00E67A51" w:rsidRDefault="004A5240" w:rsidP="004A5240">
      <w:pPr>
        <w:widowControl w:val="0"/>
        <w:autoSpaceDE w:val="0"/>
        <w:autoSpaceDN w:val="0"/>
        <w:adjustRightInd w:val="0"/>
        <w:rPr>
          <w:rFonts w:asciiTheme="majorHAnsi" w:hAnsiTheme="majorHAnsi" w:cs="Helvetica"/>
          <w:i/>
          <w:color w:val="262626"/>
          <w:lang w:val="en-US"/>
        </w:rPr>
      </w:pPr>
      <w:r w:rsidRPr="00E67A51">
        <w:rPr>
          <w:rFonts w:asciiTheme="majorHAnsi" w:hAnsiTheme="majorHAnsi" w:cs="Helvetica"/>
          <w:color w:val="262626"/>
          <w:lang w:val="en-US"/>
        </w:rPr>
        <w:t xml:space="preserve">The most important mission for </w:t>
      </w:r>
      <w:proofErr w:type="spellStart"/>
      <w:r w:rsidRPr="00E67A51">
        <w:rPr>
          <w:rFonts w:asciiTheme="majorHAnsi" w:hAnsiTheme="majorHAnsi" w:cs="Helvetica"/>
          <w:color w:val="262626"/>
          <w:lang w:val="en-US"/>
        </w:rPr>
        <w:t>Ragunda</w:t>
      </w:r>
      <w:proofErr w:type="spellEnd"/>
      <w:r w:rsidRPr="00E67A51">
        <w:rPr>
          <w:rFonts w:asciiTheme="majorHAnsi" w:hAnsiTheme="majorHAnsi" w:cs="Helvetica"/>
          <w:color w:val="262626"/>
          <w:lang w:val="en-US"/>
        </w:rPr>
        <w:t xml:space="preserve"> has been to bring the history to light and to strengthen the bonds between the two nations as well as retell the story behind why there is a Royal Thai Pavilion in </w:t>
      </w:r>
      <w:proofErr w:type="spellStart"/>
      <w:r w:rsidRPr="00E67A51">
        <w:rPr>
          <w:rFonts w:asciiTheme="majorHAnsi" w:hAnsiTheme="majorHAnsi" w:cs="Helvetica"/>
          <w:color w:val="262626"/>
          <w:lang w:val="en-US"/>
        </w:rPr>
        <w:t>Jämtland</w:t>
      </w:r>
      <w:proofErr w:type="spellEnd"/>
      <w:r w:rsidRPr="00E67A51">
        <w:rPr>
          <w:rFonts w:asciiTheme="majorHAnsi" w:hAnsiTheme="majorHAnsi" w:cs="Helvetica"/>
          <w:color w:val="262626"/>
          <w:lang w:val="en-US"/>
        </w:rPr>
        <w:t xml:space="preserve"> and that it is the only o</w:t>
      </w:r>
      <w:r w:rsidR="002F7F81" w:rsidRPr="00E67A51">
        <w:rPr>
          <w:rFonts w:asciiTheme="majorHAnsi" w:hAnsiTheme="majorHAnsi" w:cs="Helvetica"/>
          <w:color w:val="262626"/>
          <w:lang w:val="en-US"/>
        </w:rPr>
        <w:t xml:space="preserve">ne of its kind </w:t>
      </w:r>
      <w:proofErr w:type="spellStart"/>
      <w:r w:rsidR="002F7F81" w:rsidRPr="00E67A51">
        <w:rPr>
          <w:rFonts w:asciiTheme="majorHAnsi" w:hAnsiTheme="majorHAnsi" w:cs="Helvetica"/>
          <w:color w:val="262626"/>
          <w:lang w:val="en-US"/>
        </w:rPr>
        <w:t>outsi</w:t>
      </w:r>
      <w:proofErr w:type="spellEnd"/>
      <w:r w:rsidR="00CF4E66" w:rsidRPr="00E67A51">
        <w:rPr>
          <w:rFonts w:asciiTheme="majorHAnsi" w:hAnsiTheme="majorHAnsi" w:cs="Helvetica"/>
          <w:color w:val="262626"/>
          <w:lang w:val="en-US"/>
        </w:rPr>
        <w:br/>
      </w:r>
    </w:p>
    <w:p w:rsidR="002F7F81" w:rsidRPr="00820E84" w:rsidRDefault="002F7F81" w:rsidP="004A5240">
      <w:pPr>
        <w:widowControl w:val="0"/>
        <w:autoSpaceDE w:val="0"/>
        <w:autoSpaceDN w:val="0"/>
        <w:adjustRightInd w:val="0"/>
        <w:rPr>
          <w:rFonts w:asciiTheme="majorHAnsi" w:hAnsiTheme="majorHAnsi" w:cs="Helvetica"/>
          <w:i/>
          <w:color w:val="262626"/>
        </w:rPr>
      </w:pPr>
      <w:r w:rsidRPr="00820E84">
        <w:rPr>
          <w:rFonts w:asciiTheme="majorHAnsi" w:hAnsiTheme="majorHAnsi" w:cs="Helvetica"/>
          <w:noProof/>
          <w:color w:val="262626"/>
        </w:rPr>
        <w:drawing>
          <wp:inline distT="0" distB="0" distL="0" distR="0">
            <wp:extent cx="3959860" cy="2969895"/>
            <wp:effectExtent l="0" t="0" r="2540" b="1905"/>
            <wp:docPr id="6" name="Bildobjekt 6" descr="Macintosh HD:Users:gmp:Desktop:IMG_1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mp:Desktop:IMG_1197.jpg"/>
                    <pic:cNvPicPr>
                      <a:picLocks noChangeAspect="1" noChangeArrowheads="1"/>
                    </pic:cNvPicPr>
                  </pic:nvPicPr>
                  <pic:blipFill>
                    <a:blip r:embed="rId8">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59860" cy="2969895"/>
                    </a:xfrm>
                    <a:prstGeom prst="rect">
                      <a:avLst/>
                    </a:prstGeom>
                    <a:noFill/>
                    <a:ln>
                      <a:noFill/>
                    </a:ln>
                  </pic:spPr>
                </pic:pic>
              </a:graphicData>
            </a:graphic>
          </wp:inline>
        </w:drawing>
      </w:r>
    </w:p>
    <w:p w:rsidR="004A5240" w:rsidRPr="00E67A51" w:rsidRDefault="00CF4E66" w:rsidP="004A5240">
      <w:pPr>
        <w:widowControl w:val="0"/>
        <w:autoSpaceDE w:val="0"/>
        <w:autoSpaceDN w:val="0"/>
        <w:adjustRightInd w:val="0"/>
        <w:rPr>
          <w:rFonts w:asciiTheme="majorHAnsi" w:hAnsiTheme="majorHAnsi" w:cs="Helvetica"/>
          <w:color w:val="262626"/>
          <w:lang w:val="en-US"/>
        </w:rPr>
      </w:pPr>
      <w:r w:rsidRPr="00E67A51">
        <w:rPr>
          <w:rFonts w:asciiTheme="majorHAnsi" w:hAnsiTheme="majorHAnsi" w:cs="Helvetica"/>
          <w:i/>
          <w:color w:val="262626"/>
          <w:lang w:val="en-US"/>
        </w:rPr>
        <w:t xml:space="preserve">Meeting with </w:t>
      </w:r>
      <w:r w:rsidR="00E67A51">
        <w:rPr>
          <w:rFonts w:asciiTheme="majorHAnsi" w:hAnsiTheme="majorHAnsi" w:cs="Helvetica"/>
          <w:i/>
          <w:color w:val="262626"/>
          <w:lang w:val="en-US"/>
        </w:rPr>
        <w:t>TTAA</w:t>
      </w:r>
      <w:r w:rsidRPr="00E67A51">
        <w:rPr>
          <w:rFonts w:asciiTheme="majorHAnsi" w:hAnsiTheme="majorHAnsi" w:cs="Helvetica"/>
          <w:color w:val="262626"/>
          <w:lang w:val="en-US"/>
        </w:rPr>
        <w:br/>
      </w:r>
    </w:p>
    <w:p w:rsidR="004A5240" w:rsidRPr="00E67A51" w:rsidRDefault="004A5240" w:rsidP="004A5240">
      <w:pPr>
        <w:widowControl w:val="0"/>
        <w:autoSpaceDE w:val="0"/>
        <w:autoSpaceDN w:val="0"/>
        <w:adjustRightInd w:val="0"/>
        <w:rPr>
          <w:rFonts w:asciiTheme="majorHAnsi" w:hAnsiTheme="majorHAnsi" w:cs="Helvetica"/>
          <w:color w:val="262626"/>
          <w:lang w:val="en-US"/>
        </w:rPr>
      </w:pPr>
      <w:r w:rsidRPr="00E67A51">
        <w:rPr>
          <w:rFonts w:asciiTheme="majorHAnsi" w:hAnsiTheme="majorHAnsi" w:cs="Helvetica"/>
          <w:color w:val="262626"/>
          <w:lang w:val="en-US"/>
        </w:rPr>
        <w:t xml:space="preserve">-Destination </w:t>
      </w:r>
      <w:proofErr w:type="spellStart"/>
      <w:r w:rsidRPr="00E67A51">
        <w:rPr>
          <w:rFonts w:asciiTheme="majorHAnsi" w:hAnsiTheme="majorHAnsi" w:cs="Helvetica"/>
          <w:color w:val="262626"/>
          <w:lang w:val="en-US"/>
        </w:rPr>
        <w:t>Ragundadalen</w:t>
      </w:r>
      <w:proofErr w:type="spellEnd"/>
      <w:r w:rsidRPr="00E67A51">
        <w:rPr>
          <w:rFonts w:asciiTheme="majorHAnsi" w:hAnsiTheme="majorHAnsi" w:cs="Helvetica"/>
          <w:color w:val="262626"/>
          <w:lang w:val="en-US"/>
        </w:rPr>
        <w:t xml:space="preserve"> and </w:t>
      </w:r>
      <w:proofErr w:type="spellStart"/>
      <w:r w:rsidRPr="00E67A51">
        <w:rPr>
          <w:rFonts w:asciiTheme="majorHAnsi" w:hAnsiTheme="majorHAnsi" w:cs="Helvetica"/>
          <w:color w:val="262626"/>
          <w:lang w:val="en-US"/>
        </w:rPr>
        <w:t>Ragunda</w:t>
      </w:r>
      <w:proofErr w:type="spellEnd"/>
      <w:r w:rsidRPr="00E67A51">
        <w:rPr>
          <w:rFonts w:asciiTheme="majorHAnsi" w:hAnsiTheme="majorHAnsi" w:cs="Helvetica"/>
          <w:color w:val="262626"/>
          <w:lang w:val="en-US"/>
        </w:rPr>
        <w:t xml:space="preserve"> Municipality feel deeply grateful to all who have participated in </w:t>
      </w:r>
      <w:proofErr w:type="spellStart"/>
      <w:r w:rsidRPr="00E67A51">
        <w:rPr>
          <w:rFonts w:asciiTheme="majorHAnsi" w:hAnsiTheme="majorHAnsi" w:cs="Helvetica"/>
          <w:color w:val="262626"/>
          <w:lang w:val="en-US"/>
        </w:rPr>
        <w:t>honouring</w:t>
      </w:r>
      <w:proofErr w:type="spellEnd"/>
      <w:r w:rsidRPr="00E67A51">
        <w:rPr>
          <w:rFonts w:asciiTheme="majorHAnsi" w:hAnsiTheme="majorHAnsi" w:cs="Helvetica"/>
          <w:color w:val="262626"/>
          <w:lang w:val="en-US"/>
        </w:rPr>
        <w:t xml:space="preserve"> the Pavilion and King </w:t>
      </w:r>
      <w:proofErr w:type="spellStart"/>
      <w:r w:rsidRPr="00E67A51">
        <w:rPr>
          <w:rFonts w:asciiTheme="majorHAnsi" w:hAnsiTheme="majorHAnsi" w:cs="Helvetica"/>
          <w:color w:val="262626"/>
          <w:lang w:val="en-US"/>
        </w:rPr>
        <w:t>Chulalongkorn</w:t>
      </w:r>
      <w:proofErr w:type="spellEnd"/>
      <w:r w:rsidRPr="00E67A51">
        <w:rPr>
          <w:rFonts w:asciiTheme="majorHAnsi" w:hAnsiTheme="majorHAnsi" w:cs="Helvetica"/>
          <w:color w:val="262626"/>
          <w:lang w:val="en-US"/>
        </w:rPr>
        <w:t xml:space="preserve">.  We wish to develop more cultural events and tell others of the Thai traditions and history.  This place holds fantastic memories and history from both nations that have been carried forward from generation to generation says Gun Marie </w:t>
      </w:r>
      <w:proofErr w:type="spellStart"/>
      <w:r w:rsidRPr="00E67A51">
        <w:rPr>
          <w:rFonts w:asciiTheme="majorHAnsi" w:hAnsiTheme="majorHAnsi" w:cs="Helvetica"/>
          <w:color w:val="262626"/>
          <w:lang w:val="en-US"/>
        </w:rPr>
        <w:t>Persson</w:t>
      </w:r>
      <w:proofErr w:type="spellEnd"/>
      <w:r w:rsidRPr="00E67A51">
        <w:rPr>
          <w:rFonts w:asciiTheme="majorHAnsi" w:hAnsiTheme="majorHAnsi" w:cs="Helvetica"/>
          <w:color w:val="262626"/>
          <w:lang w:val="en-US"/>
        </w:rPr>
        <w:t xml:space="preserve">, COO of Destination </w:t>
      </w:r>
      <w:proofErr w:type="spellStart"/>
      <w:r w:rsidRPr="00E67A51">
        <w:rPr>
          <w:rFonts w:asciiTheme="majorHAnsi" w:hAnsiTheme="majorHAnsi" w:cs="Helvetica"/>
          <w:color w:val="262626"/>
          <w:lang w:val="en-US"/>
        </w:rPr>
        <w:t>Ragundadalen</w:t>
      </w:r>
      <w:proofErr w:type="spellEnd"/>
      <w:r w:rsidRPr="00E67A51">
        <w:rPr>
          <w:rFonts w:asciiTheme="majorHAnsi" w:hAnsiTheme="majorHAnsi" w:cs="Helvetica"/>
          <w:color w:val="262626"/>
          <w:lang w:val="en-US"/>
        </w:rPr>
        <w:t>.</w:t>
      </w:r>
    </w:p>
    <w:p w:rsidR="00820E84" w:rsidRPr="00E67A51" w:rsidRDefault="00820E84" w:rsidP="004A5240">
      <w:pPr>
        <w:widowControl w:val="0"/>
        <w:autoSpaceDE w:val="0"/>
        <w:autoSpaceDN w:val="0"/>
        <w:adjustRightInd w:val="0"/>
        <w:rPr>
          <w:rFonts w:asciiTheme="majorHAnsi" w:hAnsiTheme="majorHAnsi" w:cs="Helvetica"/>
          <w:color w:val="262626"/>
          <w:lang w:val="en-US"/>
        </w:rPr>
      </w:pPr>
    </w:p>
    <w:p w:rsidR="00820E84" w:rsidRPr="00E67A51" w:rsidRDefault="00820E84" w:rsidP="00820E84">
      <w:pPr>
        <w:widowControl w:val="0"/>
        <w:autoSpaceDE w:val="0"/>
        <w:autoSpaceDN w:val="0"/>
        <w:adjustRightInd w:val="0"/>
        <w:rPr>
          <w:rFonts w:asciiTheme="majorHAnsi" w:hAnsiTheme="majorHAnsi" w:cs="Helvetica"/>
          <w:color w:val="262626"/>
          <w:lang w:val="en-US"/>
        </w:rPr>
      </w:pPr>
      <w:bookmarkStart w:id="0" w:name="_GoBack"/>
      <w:bookmarkEnd w:id="0"/>
      <w:r w:rsidRPr="00E67A51">
        <w:rPr>
          <w:rFonts w:asciiTheme="majorHAnsi" w:hAnsiTheme="majorHAnsi" w:cs="Helvetica"/>
          <w:color w:val="10121B"/>
          <w:lang w:val="en-US"/>
        </w:rPr>
        <w:t xml:space="preserve">Thank you kindly for a fantastic time in Bangkok! With the photo of the King </w:t>
      </w:r>
      <w:proofErr w:type="spellStart"/>
      <w:r w:rsidRPr="00E67A51">
        <w:rPr>
          <w:rFonts w:asciiTheme="majorHAnsi" w:hAnsiTheme="majorHAnsi" w:cs="Helvetica"/>
          <w:color w:val="10121B"/>
          <w:lang w:val="en-US"/>
        </w:rPr>
        <w:t>Chulalongkorn's</w:t>
      </w:r>
      <w:proofErr w:type="spellEnd"/>
      <w:r w:rsidRPr="00E67A51">
        <w:rPr>
          <w:rFonts w:asciiTheme="majorHAnsi" w:hAnsiTheme="majorHAnsi" w:cs="Helvetica"/>
          <w:color w:val="10121B"/>
          <w:lang w:val="en-US"/>
        </w:rPr>
        <w:t xml:space="preserve"> Pavilion in Sweden surrounded by snow and northern light we would like to send winter greetings from Sweden to the Thai people and wish everyone a Merry Christmas!</w:t>
      </w:r>
    </w:p>
    <w:p w:rsidR="00820E84" w:rsidRPr="00E67A51" w:rsidRDefault="00820E84" w:rsidP="004A5240">
      <w:pPr>
        <w:widowControl w:val="0"/>
        <w:autoSpaceDE w:val="0"/>
        <w:autoSpaceDN w:val="0"/>
        <w:adjustRightInd w:val="0"/>
        <w:rPr>
          <w:rFonts w:asciiTheme="majorHAnsi" w:hAnsiTheme="majorHAnsi" w:cs="Helvetica"/>
          <w:b/>
          <w:color w:val="262626"/>
          <w:lang w:val="en-US"/>
        </w:rPr>
      </w:pPr>
    </w:p>
    <w:p w:rsidR="00820E84" w:rsidRPr="00E67A51" w:rsidRDefault="00820E84" w:rsidP="004A5240">
      <w:pPr>
        <w:widowControl w:val="0"/>
        <w:autoSpaceDE w:val="0"/>
        <w:autoSpaceDN w:val="0"/>
        <w:adjustRightInd w:val="0"/>
        <w:rPr>
          <w:rFonts w:asciiTheme="majorHAnsi" w:hAnsiTheme="majorHAnsi" w:cs="Helvetica"/>
          <w:b/>
          <w:color w:val="262626"/>
          <w:lang w:val="en-US"/>
        </w:rPr>
      </w:pPr>
    </w:p>
    <w:p w:rsidR="004A5240" w:rsidRPr="00E67A51" w:rsidRDefault="004A5240" w:rsidP="004A5240">
      <w:pPr>
        <w:widowControl w:val="0"/>
        <w:autoSpaceDE w:val="0"/>
        <w:autoSpaceDN w:val="0"/>
        <w:adjustRightInd w:val="0"/>
        <w:rPr>
          <w:rFonts w:asciiTheme="majorHAnsi" w:hAnsiTheme="majorHAnsi" w:cs="Helvetica"/>
          <w:b/>
          <w:color w:val="262626"/>
          <w:lang w:val="en-US"/>
        </w:rPr>
      </w:pPr>
      <w:r w:rsidRPr="00E67A51">
        <w:rPr>
          <w:rFonts w:asciiTheme="majorHAnsi" w:hAnsiTheme="majorHAnsi" w:cs="Helvetica"/>
          <w:b/>
          <w:color w:val="262626"/>
          <w:lang w:val="en-US"/>
        </w:rPr>
        <w:t>ABOUT THE THAI PAVILION</w:t>
      </w:r>
    </w:p>
    <w:p w:rsidR="004A5240" w:rsidRPr="00E67A51" w:rsidRDefault="004A5240" w:rsidP="004A5240">
      <w:pPr>
        <w:widowControl w:val="0"/>
        <w:autoSpaceDE w:val="0"/>
        <w:autoSpaceDN w:val="0"/>
        <w:adjustRightInd w:val="0"/>
        <w:rPr>
          <w:rFonts w:asciiTheme="majorHAnsi" w:hAnsiTheme="majorHAnsi" w:cs="Helvetica"/>
          <w:color w:val="262626"/>
          <w:lang w:val="en-US"/>
        </w:rPr>
      </w:pPr>
      <w:proofErr w:type="spellStart"/>
      <w:r w:rsidRPr="00E67A51">
        <w:rPr>
          <w:rFonts w:asciiTheme="majorHAnsi" w:hAnsiTheme="majorHAnsi" w:cs="Helvetica"/>
          <w:color w:val="262626"/>
          <w:lang w:val="en-US"/>
        </w:rPr>
        <w:t>Ragunda</w:t>
      </w:r>
      <w:proofErr w:type="spellEnd"/>
      <w:r w:rsidRPr="00E67A51">
        <w:rPr>
          <w:rFonts w:asciiTheme="majorHAnsi" w:hAnsiTheme="majorHAnsi" w:cs="Helvetica"/>
          <w:color w:val="262626"/>
          <w:lang w:val="en-US"/>
        </w:rPr>
        <w:t xml:space="preserve"> municipality has received the Pavilion as a gift of friendship from Thailand.  Together with</w:t>
      </w:r>
      <w:r w:rsidR="00A76B39">
        <w:rPr>
          <w:rFonts w:asciiTheme="majorHAnsi" w:hAnsiTheme="majorHAnsi" w:cs="Helvetica"/>
          <w:color w:val="262626"/>
          <w:lang w:val="en-US"/>
        </w:rPr>
        <w:t xml:space="preserve"> </w:t>
      </w:r>
      <w:r w:rsidR="00A76B39" w:rsidRPr="00A76B39">
        <w:rPr>
          <w:rFonts w:asciiTheme="majorHAnsi" w:hAnsiTheme="majorHAnsi" w:cs="Helvetica"/>
          <w:color w:val="262626"/>
          <w:lang w:val="en-US"/>
        </w:rPr>
        <w:t xml:space="preserve">General </w:t>
      </w:r>
      <w:proofErr w:type="spellStart"/>
      <w:r w:rsidR="00A76B39" w:rsidRPr="00A76B39">
        <w:rPr>
          <w:rFonts w:asciiTheme="majorHAnsi" w:hAnsiTheme="majorHAnsi" w:cs="Helvetica"/>
          <w:color w:val="262626"/>
          <w:lang w:val="en-US"/>
        </w:rPr>
        <w:t>Chettha</w:t>
      </w:r>
      <w:proofErr w:type="spellEnd"/>
      <w:r w:rsidR="00A76B39" w:rsidRPr="00A76B39">
        <w:rPr>
          <w:rFonts w:asciiTheme="majorHAnsi" w:hAnsiTheme="majorHAnsi" w:cs="Helvetica"/>
          <w:color w:val="262626"/>
          <w:lang w:val="en-US"/>
        </w:rPr>
        <w:t xml:space="preserve"> </w:t>
      </w:r>
      <w:proofErr w:type="spellStart"/>
      <w:r w:rsidR="00A76B39" w:rsidRPr="00A76B39">
        <w:rPr>
          <w:rFonts w:asciiTheme="majorHAnsi" w:hAnsiTheme="majorHAnsi" w:cs="Helvetica"/>
          <w:color w:val="262626"/>
          <w:lang w:val="en-US"/>
        </w:rPr>
        <w:t>Thanajaro</w:t>
      </w:r>
      <w:proofErr w:type="spellEnd"/>
      <w:r w:rsidRPr="00E67A51">
        <w:rPr>
          <w:rFonts w:asciiTheme="majorHAnsi" w:hAnsiTheme="majorHAnsi" w:cs="Helvetica"/>
          <w:color w:val="262626"/>
          <w:lang w:val="en-US"/>
        </w:rPr>
        <w:t xml:space="preserve">, the Thai </w:t>
      </w:r>
      <w:r w:rsidR="00A76B39">
        <w:rPr>
          <w:rFonts w:asciiTheme="majorHAnsi" w:hAnsiTheme="majorHAnsi" w:cs="Helvetica"/>
          <w:color w:val="262626"/>
          <w:lang w:val="en-US"/>
        </w:rPr>
        <w:t>A</w:t>
      </w:r>
      <w:r w:rsidRPr="00E67A51">
        <w:rPr>
          <w:rFonts w:asciiTheme="majorHAnsi" w:hAnsiTheme="majorHAnsi" w:cs="Helvetica"/>
          <w:color w:val="262626"/>
          <w:lang w:val="en-US"/>
        </w:rPr>
        <w:t xml:space="preserve">rmy, Thai </w:t>
      </w:r>
      <w:r w:rsidR="00A76B39">
        <w:rPr>
          <w:rFonts w:asciiTheme="majorHAnsi" w:hAnsiTheme="majorHAnsi" w:cs="Helvetica"/>
          <w:color w:val="262626"/>
          <w:lang w:val="en-US"/>
        </w:rPr>
        <w:t>G</w:t>
      </w:r>
      <w:r w:rsidRPr="00E67A51">
        <w:rPr>
          <w:rFonts w:asciiTheme="majorHAnsi" w:hAnsiTheme="majorHAnsi" w:cs="Helvetica"/>
          <w:color w:val="262626"/>
          <w:lang w:val="en-US"/>
        </w:rPr>
        <w:t xml:space="preserve">overnment, </w:t>
      </w:r>
      <w:r w:rsidR="00A76B39">
        <w:rPr>
          <w:rFonts w:asciiTheme="majorHAnsi" w:hAnsiTheme="majorHAnsi" w:cs="Helvetica"/>
          <w:color w:val="262626"/>
          <w:lang w:val="en-US"/>
        </w:rPr>
        <w:t>M</w:t>
      </w:r>
      <w:r w:rsidRPr="00E67A51">
        <w:rPr>
          <w:rFonts w:asciiTheme="majorHAnsi" w:hAnsiTheme="majorHAnsi" w:cs="Helvetica"/>
          <w:color w:val="262626"/>
          <w:lang w:val="en-US"/>
        </w:rPr>
        <w:t>inistry of foreign affairs, Thai people from both nations as well as Thai embassies in various countries its creation was possible.</w:t>
      </w:r>
    </w:p>
    <w:p w:rsidR="004A5240" w:rsidRPr="00E67A51" w:rsidRDefault="004A5240" w:rsidP="004A5240">
      <w:pPr>
        <w:widowControl w:val="0"/>
        <w:autoSpaceDE w:val="0"/>
        <w:autoSpaceDN w:val="0"/>
        <w:adjustRightInd w:val="0"/>
        <w:rPr>
          <w:rFonts w:asciiTheme="majorHAnsi" w:hAnsiTheme="majorHAnsi" w:cs="Helvetica"/>
          <w:color w:val="262626"/>
          <w:lang w:val="en-US"/>
        </w:rPr>
      </w:pPr>
    </w:p>
    <w:p w:rsidR="004A5240" w:rsidRPr="00E67A51" w:rsidRDefault="004A5240" w:rsidP="004A5240">
      <w:pPr>
        <w:widowControl w:val="0"/>
        <w:autoSpaceDE w:val="0"/>
        <w:autoSpaceDN w:val="0"/>
        <w:adjustRightInd w:val="0"/>
        <w:rPr>
          <w:rFonts w:asciiTheme="majorHAnsi" w:hAnsiTheme="majorHAnsi" w:cs="Helvetica"/>
          <w:color w:val="262626"/>
          <w:lang w:val="en-US"/>
        </w:rPr>
      </w:pPr>
      <w:r w:rsidRPr="00E67A51">
        <w:rPr>
          <w:rFonts w:asciiTheme="majorHAnsi" w:hAnsiTheme="majorHAnsi" w:cs="Helvetica"/>
          <w:color w:val="262626"/>
          <w:lang w:val="en-US"/>
        </w:rPr>
        <w:t xml:space="preserve">It was an </w:t>
      </w:r>
      <w:proofErr w:type="spellStart"/>
      <w:r w:rsidRPr="00E67A51">
        <w:rPr>
          <w:rFonts w:asciiTheme="majorHAnsi" w:hAnsiTheme="majorHAnsi" w:cs="Helvetica"/>
          <w:color w:val="262626"/>
          <w:lang w:val="en-US"/>
        </w:rPr>
        <w:t>honour</w:t>
      </w:r>
      <w:proofErr w:type="spellEnd"/>
      <w:r w:rsidRPr="00E67A51">
        <w:rPr>
          <w:rFonts w:asciiTheme="majorHAnsi" w:hAnsiTheme="majorHAnsi" w:cs="Helvetica"/>
          <w:color w:val="262626"/>
          <w:lang w:val="en-US"/>
        </w:rPr>
        <w:t xml:space="preserve"> for the people of Thailand to build this memorial to </w:t>
      </w:r>
      <w:proofErr w:type="spellStart"/>
      <w:r w:rsidRPr="00E67A51">
        <w:rPr>
          <w:rFonts w:asciiTheme="majorHAnsi" w:hAnsiTheme="majorHAnsi" w:cs="Helvetica"/>
          <w:color w:val="262626"/>
          <w:lang w:val="en-US"/>
        </w:rPr>
        <w:t>honour</w:t>
      </w:r>
      <w:proofErr w:type="spellEnd"/>
      <w:r w:rsidRPr="00E67A51">
        <w:rPr>
          <w:rFonts w:asciiTheme="majorHAnsi" w:hAnsiTheme="majorHAnsi" w:cs="Helvetica"/>
          <w:color w:val="262626"/>
          <w:lang w:val="en-US"/>
        </w:rPr>
        <w:t xml:space="preserve"> the memory of King </w:t>
      </w:r>
      <w:proofErr w:type="spellStart"/>
      <w:r w:rsidRPr="00E67A51">
        <w:rPr>
          <w:rFonts w:asciiTheme="majorHAnsi" w:hAnsiTheme="majorHAnsi" w:cs="Helvetica"/>
          <w:color w:val="262626"/>
          <w:lang w:val="en-US"/>
        </w:rPr>
        <w:t>Chulalongkorn</w:t>
      </w:r>
      <w:proofErr w:type="spellEnd"/>
      <w:r w:rsidRPr="00E67A51">
        <w:rPr>
          <w:rFonts w:asciiTheme="majorHAnsi" w:hAnsiTheme="majorHAnsi" w:cs="Helvetica"/>
          <w:color w:val="262626"/>
          <w:lang w:val="en-US"/>
        </w:rPr>
        <w:t>, the highly revered King Rama V.</w:t>
      </w:r>
    </w:p>
    <w:p w:rsidR="004A5240" w:rsidRPr="00E67A51" w:rsidRDefault="004A5240" w:rsidP="004A5240">
      <w:pPr>
        <w:widowControl w:val="0"/>
        <w:autoSpaceDE w:val="0"/>
        <w:autoSpaceDN w:val="0"/>
        <w:adjustRightInd w:val="0"/>
        <w:rPr>
          <w:rFonts w:asciiTheme="majorHAnsi" w:hAnsiTheme="majorHAnsi" w:cs="Helvetica"/>
          <w:color w:val="262626"/>
          <w:lang w:val="en-US"/>
        </w:rPr>
      </w:pPr>
      <w:r w:rsidRPr="00E67A51">
        <w:rPr>
          <w:rFonts w:asciiTheme="majorHAnsi" w:hAnsiTheme="majorHAnsi" w:cs="Helvetica"/>
          <w:color w:val="262626"/>
          <w:lang w:val="en-US"/>
        </w:rPr>
        <w:t>It has also contributed to bring to light the culture and traditions of both nations.</w:t>
      </w:r>
    </w:p>
    <w:p w:rsidR="004A5240" w:rsidRPr="00E67A51" w:rsidRDefault="004A5240" w:rsidP="004A5240">
      <w:pPr>
        <w:widowControl w:val="0"/>
        <w:autoSpaceDE w:val="0"/>
        <w:autoSpaceDN w:val="0"/>
        <w:adjustRightInd w:val="0"/>
        <w:rPr>
          <w:rFonts w:asciiTheme="majorHAnsi" w:hAnsiTheme="majorHAnsi" w:cs="Helvetica"/>
          <w:color w:val="262626"/>
          <w:lang w:val="en-US"/>
        </w:rPr>
      </w:pPr>
    </w:p>
    <w:p w:rsidR="004A5240" w:rsidRPr="00E67A51" w:rsidRDefault="004A5240" w:rsidP="004A5240">
      <w:pPr>
        <w:widowControl w:val="0"/>
        <w:autoSpaceDE w:val="0"/>
        <w:autoSpaceDN w:val="0"/>
        <w:adjustRightInd w:val="0"/>
        <w:rPr>
          <w:rFonts w:asciiTheme="majorHAnsi" w:hAnsiTheme="majorHAnsi" w:cs="Helvetica"/>
          <w:color w:val="262626"/>
          <w:lang w:val="en-US"/>
        </w:rPr>
      </w:pPr>
      <w:r w:rsidRPr="00E67A51">
        <w:rPr>
          <w:rFonts w:asciiTheme="majorHAnsi" w:hAnsiTheme="majorHAnsi" w:cs="Helvetica"/>
          <w:color w:val="262626"/>
          <w:lang w:val="en-US"/>
        </w:rPr>
        <w:t xml:space="preserve">In the agreement “Joint plan of action”, signed by both the Thai and Swedish governments, the Thai Pavilion is </w:t>
      </w:r>
      <w:proofErr w:type="spellStart"/>
      <w:r w:rsidRPr="00E67A51">
        <w:rPr>
          <w:rFonts w:asciiTheme="majorHAnsi" w:hAnsiTheme="majorHAnsi" w:cs="Helvetica"/>
          <w:color w:val="262626"/>
          <w:lang w:val="en-US"/>
        </w:rPr>
        <w:t>recognised</w:t>
      </w:r>
      <w:proofErr w:type="spellEnd"/>
      <w:r w:rsidRPr="00E67A51">
        <w:rPr>
          <w:rFonts w:asciiTheme="majorHAnsi" w:hAnsiTheme="majorHAnsi" w:cs="Helvetica"/>
          <w:color w:val="262626"/>
          <w:lang w:val="en-US"/>
        </w:rPr>
        <w:t xml:space="preserve"> as a very important cultural meeting place for both Thai and </w:t>
      </w:r>
      <w:r w:rsidRPr="00E67A51">
        <w:rPr>
          <w:rFonts w:asciiTheme="majorHAnsi" w:hAnsiTheme="majorHAnsi" w:cs="Helvetica"/>
          <w:color w:val="262626"/>
          <w:lang w:val="en-US"/>
        </w:rPr>
        <w:lastRenderedPageBreak/>
        <w:t>Swedish persons.</w:t>
      </w:r>
    </w:p>
    <w:p w:rsidR="004A5240" w:rsidRPr="00E67A51" w:rsidRDefault="004A5240" w:rsidP="004A5240">
      <w:pPr>
        <w:widowControl w:val="0"/>
        <w:autoSpaceDE w:val="0"/>
        <w:autoSpaceDN w:val="0"/>
        <w:adjustRightInd w:val="0"/>
        <w:rPr>
          <w:rFonts w:asciiTheme="majorHAnsi" w:hAnsiTheme="majorHAnsi" w:cs="Helvetica"/>
          <w:color w:val="262626"/>
          <w:lang w:val="en-US"/>
        </w:rPr>
      </w:pPr>
    </w:p>
    <w:p w:rsidR="002F7F81" w:rsidRPr="00E67A51" w:rsidRDefault="004A5240" w:rsidP="004A5240">
      <w:pPr>
        <w:rPr>
          <w:rFonts w:asciiTheme="majorHAnsi" w:hAnsiTheme="majorHAnsi" w:cs="Helvetica"/>
          <w:color w:val="262626"/>
          <w:lang w:val="en-US"/>
        </w:rPr>
      </w:pPr>
      <w:proofErr w:type="spellStart"/>
      <w:r w:rsidRPr="00E67A51">
        <w:rPr>
          <w:rFonts w:asciiTheme="majorHAnsi" w:hAnsiTheme="majorHAnsi" w:cs="Helvetica"/>
          <w:color w:val="262626"/>
          <w:lang w:val="en-US"/>
        </w:rPr>
        <w:t>Ragunda</w:t>
      </w:r>
      <w:proofErr w:type="spellEnd"/>
      <w:r w:rsidRPr="00E67A51">
        <w:rPr>
          <w:rFonts w:asciiTheme="majorHAnsi" w:hAnsiTheme="majorHAnsi" w:cs="Helvetica"/>
          <w:color w:val="262626"/>
          <w:lang w:val="en-US"/>
        </w:rPr>
        <w:t xml:space="preserve"> municipality and </w:t>
      </w:r>
      <w:proofErr w:type="spellStart"/>
      <w:r w:rsidRPr="00E67A51">
        <w:rPr>
          <w:rFonts w:asciiTheme="majorHAnsi" w:hAnsiTheme="majorHAnsi" w:cs="Helvetica"/>
          <w:color w:val="262626"/>
          <w:lang w:val="en-US"/>
        </w:rPr>
        <w:t>Östersund</w:t>
      </w:r>
      <w:proofErr w:type="spellEnd"/>
      <w:r w:rsidRPr="00E67A51">
        <w:rPr>
          <w:rFonts w:asciiTheme="majorHAnsi" w:hAnsiTheme="majorHAnsi" w:cs="Helvetica"/>
          <w:color w:val="262626"/>
          <w:lang w:val="en-US"/>
        </w:rPr>
        <w:t xml:space="preserve"> municipality have strong bonds of friendship with Thailand and have during the last few years in cooperation with </w:t>
      </w:r>
      <w:proofErr w:type="spellStart"/>
      <w:r w:rsidRPr="00E67A51">
        <w:rPr>
          <w:rFonts w:asciiTheme="majorHAnsi" w:hAnsiTheme="majorHAnsi" w:cs="Helvetica"/>
          <w:color w:val="262626"/>
          <w:lang w:val="en-US"/>
        </w:rPr>
        <w:t>Sollefteå</w:t>
      </w:r>
      <w:proofErr w:type="spellEnd"/>
      <w:r w:rsidRPr="00E67A51">
        <w:rPr>
          <w:rFonts w:asciiTheme="majorHAnsi" w:hAnsiTheme="majorHAnsi" w:cs="Helvetica"/>
          <w:color w:val="262626"/>
          <w:lang w:val="en-US"/>
        </w:rPr>
        <w:t xml:space="preserve"> municipality participated in a youth exchange project together with Bangkok.</w:t>
      </w:r>
    </w:p>
    <w:p w:rsidR="002F7F81" w:rsidRPr="00E67A51" w:rsidRDefault="002F7F81" w:rsidP="004A5240">
      <w:pPr>
        <w:rPr>
          <w:rFonts w:asciiTheme="majorHAnsi" w:hAnsiTheme="majorHAnsi" w:cs="Helvetica"/>
          <w:color w:val="262626"/>
          <w:sz w:val="26"/>
          <w:szCs w:val="26"/>
          <w:lang w:val="en-US"/>
        </w:rPr>
      </w:pPr>
    </w:p>
    <w:p w:rsidR="002F7F81" w:rsidRPr="00E67A51" w:rsidRDefault="002F7F81" w:rsidP="004A5240">
      <w:pPr>
        <w:rPr>
          <w:rFonts w:asciiTheme="majorHAnsi" w:hAnsiTheme="majorHAnsi" w:cs="Helvetica"/>
          <w:color w:val="262626"/>
          <w:sz w:val="26"/>
          <w:szCs w:val="26"/>
          <w:lang w:val="en-US"/>
        </w:rPr>
      </w:pPr>
    </w:p>
    <w:p w:rsidR="002F7F81" w:rsidRPr="00E67A51" w:rsidRDefault="002F7F81" w:rsidP="004A5240">
      <w:pPr>
        <w:rPr>
          <w:rFonts w:asciiTheme="majorHAnsi" w:hAnsiTheme="majorHAnsi" w:cs="Helvetica"/>
          <w:color w:val="262626"/>
          <w:sz w:val="26"/>
          <w:szCs w:val="26"/>
          <w:lang w:val="en-US"/>
        </w:rPr>
      </w:pPr>
    </w:p>
    <w:p w:rsidR="002F7F81" w:rsidRPr="00E67A51" w:rsidRDefault="002F7F81" w:rsidP="004A5240">
      <w:pPr>
        <w:rPr>
          <w:rFonts w:asciiTheme="majorHAnsi" w:hAnsiTheme="majorHAnsi" w:cs="Helvetica"/>
          <w:color w:val="262626"/>
          <w:sz w:val="26"/>
          <w:szCs w:val="26"/>
          <w:lang w:val="en-US"/>
        </w:rPr>
      </w:pPr>
    </w:p>
    <w:p w:rsidR="002F7F81" w:rsidRDefault="002F7F81" w:rsidP="002F7F81">
      <w:pPr>
        <w:jc w:val="center"/>
        <w:rPr>
          <w:rFonts w:asciiTheme="majorHAnsi" w:hAnsiTheme="majorHAnsi" w:cs="Helvetica"/>
          <w:color w:val="262626"/>
          <w:sz w:val="26"/>
          <w:szCs w:val="26"/>
        </w:rPr>
      </w:pPr>
      <w:r>
        <w:rPr>
          <w:rFonts w:asciiTheme="majorHAnsi" w:hAnsiTheme="majorHAnsi" w:cs="Helvetica"/>
          <w:noProof/>
          <w:color w:val="262626"/>
          <w:sz w:val="26"/>
          <w:szCs w:val="26"/>
        </w:rPr>
        <w:drawing>
          <wp:inline distT="0" distB="0" distL="0" distR="0">
            <wp:extent cx="1854648" cy="2476500"/>
            <wp:effectExtent l="0" t="0" r="0" b="0"/>
            <wp:docPr id="1" name="Bildobjekt 1" descr="Macintosh HD:Users:gmp:Desktop:Thaipaviljongen_logo_eng memorial building svart [Kon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mp:Desktop:Thaipaviljongen_logo_eng memorial building svart [Konvert].jpg"/>
                    <pic:cNvPicPr>
                      <a:picLocks noChangeAspect="1" noChangeArrowheads="1"/>
                    </pic:cNvPicPr>
                  </pic:nvPicPr>
                  <pic:blipFill>
                    <a:blip r:embed="rId9">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55384" cy="2477483"/>
                    </a:xfrm>
                    <a:prstGeom prst="rect">
                      <a:avLst/>
                    </a:prstGeom>
                    <a:noFill/>
                    <a:ln>
                      <a:noFill/>
                    </a:ln>
                  </pic:spPr>
                </pic:pic>
              </a:graphicData>
            </a:graphic>
          </wp:inline>
        </w:drawing>
      </w:r>
    </w:p>
    <w:p w:rsidR="002F7F81" w:rsidRDefault="002F7F81" w:rsidP="004A5240">
      <w:pPr>
        <w:rPr>
          <w:rFonts w:asciiTheme="majorHAnsi" w:hAnsiTheme="majorHAnsi" w:cs="Helvetica"/>
          <w:color w:val="262626"/>
          <w:sz w:val="26"/>
          <w:szCs w:val="26"/>
        </w:rPr>
      </w:pPr>
    </w:p>
    <w:p w:rsidR="005A7837" w:rsidRPr="004A5240" w:rsidRDefault="005A7837" w:rsidP="002F7F81">
      <w:pPr>
        <w:jc w:val="center"/>
        <w:rPr>
          <w:rFonts w:asciiTheme="majorHAnsi" w:hAnsiTheme="majorHAnsi"/>
        </w:rPr>
      </w:pPr>
    </w:p>
    <w:sectPr w:rsidR="005A7837" w:rsidRPr="004A5240" w:rsidSect="005A7837">
      <w:pgSz w:w="11900" w:h="16840"/>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E0002AFF" w:usb1="C0007843"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1304"/>
  <w:hyphenationZone w:val="425"/>
  <w:characterSpacingControl w:val="doNotCompress"/>
  <w:compat>
    <w:useFELayout/>
  </w:compat>
  <w:rsids>
    <w:rsidRoot w:val="004A5240"/>
    <w:rsid w:val="000279DC"/>
    <w:rsid w:val="00051BB0"/>
    <w:rsid w:val="002E7D17"/>
    <w:rsid w:val="002F7F81"/>
    <w:rsid w:val="004A5240"/>
    <w:rsid w:val="005A7837"/>
    <w:rsid w:val="005B6284"/>
    <w:rsid w:val="006368E2"/>
    <w:rsid w:val="006D7A17"/>
    <w:rsid w:val="00764B97"/>
    <w:rsid w:val="00820E84"/>
    <w:rsid w:val="00A76B39"/>
    <w:rsid w:val="00A97A88"/>
    <w:rsid w:val="00CF4E66"/>
    <w:rsid w:val="00D65345"/>
    <w:rsid w:val="00E67A51"/>
    <w:rsid w:val="00EC35AE"/>
  </w:rsids>
  <m:mathPr>
    <m:mathFont m:val="Cambria Math"/>
    <m:brkBin m:val="before"/>
    <m:brkBinSub m:val="--"/>
    <m:smallFrac m:val="off"/>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C35AE"/>
  </w:style>
  <w:style w:type="character" w:default="1" w:styleId="Standardstycketeckensnitt">
    <w:name w:val="Default Paragraph Font"/>
    <w:uiPriority w:val="1"/>
    <w:unhideWhenUsed/>
  </w:style>
  <w:style w:type="table" w:default="1" w:styleId="Normal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764B97"/>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764B97"/>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ubbeltext">
    <w:name w:val="Balloon Text"/>
    <w:basedOn w:val="Normal"/>
    <w:link w:val="BubbeltextChar"/>
    <w:uiPriority w:val="99"/>
    <w:semiHidden/>
    <w:unhideWhenUsed/>
    <w:rsid w:val="00764B97"/>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764B97"/>
    <w:rPr>
      <w:rFonts w:ascii="Lucida Grande" w:hAnsi="Lucida Grande" w:cs="Lucida Grande"/>
      <w:sz w:val="18"/>
      <w:szCs w:val="18"/>
    </w:rPr>
  </w:style>
</w:styles>
</file>

<file path=word/webSettings.xml><?xml version="1.0" encoding="utf-8"?>
<w:webSettings xmlns:r="http://schemas.openxmlformats.org/officeDocument/2006/relationships" xmlns:w="http://schemas.openxmlformats.org/wordprocessingml/2006/main">
  <w:relyOnVML/>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3" Type="http://schemas.openxmlformats.org/officeDocument/2006/relationships/webSettings" Target="webSettings.xml"/><Relationship Id="rId7" Type="http://schemas.openxmlformats.org/officeDocument/2006/relationships/image" Target="media/image4.jpeg"/><Relationship Id="rId12" Type="http://schemas.microsoft.com/office/2007/relationships/stylesWithEffects" Target="stylesWithEffect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theme" Target="theme/theme1.xml"/><Relationship Id="rId5" Type="http://schemas.openxmlformats.org/officeDocument/2006/relationships/image" Target="media/image2.jpeg"/><Relationship Id="rId10"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5</Pages>
  <Words>819</Words>
  <Characters>4341</Characters>
  <Application>Microsoft Office Word</Application>
  <DocSecurity>0</DocSecurity>
  <Lines>36</Lines>
  <Paragraphs>10</Paragraphs>
  <ScaleCrop>false</ScaleCrop>
  <Company>Microsoft</Company>
  <LinksUpToDate>false</LinksUpToDate>
  <CharactersWithSpaces>5150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GunMarie Persson</dc:creator>
  <cp:lastModifiedBy>GM</cp:lastModifiedBy>
  <cp:revision>7</cp:revision>
  <cp:lastPrinted>2015-11-20T06:21:00Z</cp:lastPrinted>
  <dcterms:created xsi:type="dcterms:W3CDTF">2015-11-23T15:21:00Z</dcterms:created>
  <dcterms:modified xsi:type="dcterms:W3CDTF">2015-11-23T15:53:00Z</dcterms:modified>
</cp:coreProperties>
</file>