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27066BB9" w:rsidR="00F53DC1" w:rsidRPr="00D17A2E" w:rsidRDefault="00C741EC" w:rsidP="004A5D50">
      <w:pPr>
        <w:spacing w:line="240" w:lineRule="auto"/>
        <w:jc w:val="right"/>
        <w:rPr>
          <w:rFonts w:ascii="Arial" w:hAnsi="Arial" w:cs="Arial"/>
          <w:noProof/>
          <w:color w:val="141414"/>
          <w:sz w:val="17"/>
          <w:szCs w:val="17"/>
          <w:lang w:val="sv-SE"/>
        </w:rPr>
      </w:pPr>
      <w:r w:rsidRPr="00D17A2E">
        <w:rPr>
          <w:rFonts w:ascii="Arial" w:hAnsi="Arial"/>
          <w:noProof/>
          <w:color w:val="141414"/>
          <w:sz w:val="17"/>
          <w:lang w:val="sv-SE"/>
        </w:rPr>
        <w:t>20</w:t>
      </w:r>
      <w:r w:rsidR="006727B5" w:rsidRPr="00D17A2E">
        <w:rPr>
          <w:rFonts w:ascii="Arial" w:hAnsi="Arial"/>
          <w:noProof/>
          <w:color w:val="141414"/>
          <w:sz w:val="17"/>
          <w:lang w:val="sv-SE"/>
        </w:rPr>
        <w:t>20</w:t>
      </w:r>
      <w:r w:rsidRPr="00D17A2E">
        <w:rPr>
          <w:rFonts w:ascii="Arial" w:hAnsi="Arial"/>
          <w:noProof/>
          <w:color w:val="141414"/>
          <w:sz w:val="17"/>
          <w:lang w:val="sv-SE"/>
        </w:rPr>
        <w:t>-</w:t>
      </w:r>
      <w:r w:rsidR="00A06EF2" w:rsidRPr="00D17A2E">
        <w:rPr>
          <w:rFonts w:ascii="Arial" w:hAnsi="Arial"/>
          <w:noProof/>
          <w:color w:val="141414"/>
          <w:sz w:val="17"/>
          <w:lang w:val="sv-SE"/>
        </w:rPr>
        <w:t>02</w:t>
      </w:r>
      <w:r w:rsidRPr="00D17A2E">
        <w:rPr>
          <w:rFonts w:ascii="Arial" w:hAnsi="Arial"/>
          <w:noProof/>
          <w:color w:val="141414"/>
          <w:sz w:val="17"/>
          <w:lang w:val="sv-SE"/>
        </w:rPr>
        <w:t>-</w:t>
      </w:r>
      <w:r w:rsidR="00A06EF2" w:rsidRPr="00D17A2E">
        <w:rPr>
          <w:rFonts w:ascii="Arial" w:hAnsi="Arial"/>
          <w:noProof/>
          <w:color w:val="141414"/>
          <w:sz w:val="17"/>
          <w:lang w:val="sv-SE"/>
        </w:rPr>
        <w:t>05</w:t>
      </w:r>
    </w:p>
    <w:p w14:paraId="426D13D1" w14:textId="0E354B08" w:rsidR="00551821" w:rsidRPr="00D17A2E"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sv-SE"/>
        </w:rPr>
      </w:pPr>
      <w:r w:rsidRPr="00D17A2E">
        <w:rPr>
          <w:rFonts w:ascii="Arial" w:hAnsi="Arial" w:cs="Arial"/>
          <w:color w:val="141414"/>
          <w:sz w:val="36"/>
          <w:lang w:val="sv-SE"/>
        </w:rPr>
        <w:t>Pressmeddelande</w:t>
      </w:r>
    </w:p>
    <w:p w14:paraId="417BD00E" w14:textId="206747DB" w:rsidR="00D17A2E" w:rsidRPr="00D17A2E" w:rsidRDefault="00D17A2E" w:rsidP="00D17A2E">
      <w:pPr>
        <w:rPr>
          <w:rFonts w:ascii="Arial" w:hAnsi="Arial" w:cs="Arial"/>
          <w:b/>
          <w:sz w:val="32"/>
          <w:lang w:val="sv-SE"/>
        </w:rPr>
      </w:pPr>
      <w:proofErr w:type="spellStart"/>
      <w:r w:rsidRPr="00D17A2E">
        <w:rPr>
          <w:rFonts w:ascii="Arial" w:hAnsi="Arial" w:cs="Arial"/>
          <w:b/>
          <w:sz w:val="32"/>
          <w:lang w:val="sv-SE"/>
        </w:rPr>
        <w:t>Engcon</w:t>
      </w:r>
      <w:proofErr w:type="spellEnd"/>
      <w:r w:rsidRPr="00D17A2E">
        <w:rPr>
          <w:rFonts w:ascii="Arial" w:hAnsi="Arial" w:cs="Arial"/>
          <w:b/>
          <w:sz w:val="32"/>
          <w:lang w:val="sv-SE"/>
        </w:rPr>
        <w:t xml:space="preserve"> firar 30 år – </w:t>
      </w:r>
      <w:proofErr w:type="spellStart"/>
      <w:r w:rsidRPr="00D17A2E">
        <w:rPr>
          <w:rFonts w:ascii="Arial" w:hAnsi="Arial" w:cs="Arial"/>
          <w:b/>
          <w:sz w:val="32"/>
          <w:lang w:val="sv-SE"/>
        </w:rPr>
        <w:t>tiltrotatorns</w:t>
      </w:r>
      <w:proofErr w:type="spellEnd"/>
      <w:r w:rsidRPr="00D17A2E">
        <w:rPr>
          <w:rFonts w:ascii="Arial" w:hAnsi="Arial" w:cs="Arial"/>
          <w:b/>
          <w:sz w:val="32"/>
          <w:lang w:val="sv-SE"/>
        </w:rPr>
        <w:t xml:space="preserve"> resa från garaget i lilla svenska byn </w:t>
      </w:r>
      <w:proofErr w:type="spellStart"/>
      <w:r w:rsidRPr="00D17A2E">
        <w:rPr>
          <w:rFonts w:ascii="Arial" w:hAnsi="Arial" w:cs="Arial"/>
          <w:b/>
          <w:sz w:val="32"/>
          <w:lang w:val="sv-SE"/>
        </w:rPr>
        <w:t>Lidsjöberg</w:t>
      </w:r>
      <w:proofErr w:type="spellEnd"/>
      <w:r w:rsidRPr="00D17A2E">
        <w:rPr>
          <w:rFonts w:ascii="Arial" w:hAnsi="Arial" w:cs="Arial"/>
          <w:b/>
          <w:sz w:val="32"/>
          <w:lang w:val="sv-SE"/>
        </w:rPr>
        <w:t>, till centrala Manhattan</w:t>
      </w:r>
    </w:p>
    <w:p w14:paraId="2A4ADB7E" w14:textId="353C5E6C" w:rsidR="00D17A2E" w:rsidRPr="00D17A2E" w:rsidRDefault="00D17A2E" w:rsidP="00D17A2E">
      <w:pPr>
        <w:rPr>
          <w:rFonts w:ascii="Arial" w:hAnsi="Arial" w:cs="Arial"/>
          <w:b/>
          <w:lang w:val="sv-SE"/>
        </w:rPr>
      </w:pPr>
      <w:r w:rsidRPr="00D17A2E">
        <w:rPr>
          <w:rFonts w:ascii="Arial" w:hAnsi="Arial" w:cs="Arial"/>
          <w:b/>
          <w:lang w:val="sv-SE"/>
        </w:rPr>
        <w:t xml:space="preserve">När Stig Engström för första gången kom i kontakt med ett </w:t>
      </w:r>
      <w:proofErr w:type="spellStart"/>
      <w:r w:rsidRPr="00D17A2E">
        <w:rPr>
          <w:rFonts w:ascii="Arial" w:hAnsi="Arial" w:cs="Arial"/>
          <w:b/>
          <w:lang w:val="sv-SE"/>
        </w:rPr>
        <w:t>snabbfäste</w:t>
      </w:r>
      <w:proofErr w:type="spellEnd"/>
      <w:r w:rsidRPr="00D17A2E">
        <w:rPr>
          <w:rFonts w:ascii="Arial" w:hAnsi="Arial" w:cs="Arial"/>
          <w:b/>
          <w:lang w:val="sv-SE"/>
        </w:rPr>
        <w:t xml:space="preserve"> för grävmaskiner som kunde snurra och vippa insåg han direkt att produkten skulle förändra den grävande världen. 1990 bildade han företaget </w:t>
      </w:r>
      <w:proofErr w:type="spellStart"/>
      <w:r w:rsidRPr="00D17A2E">
        <w:rPr>
          <w:rFonts w:ascii="Arial" w:hAnsi="Arial" w:cs="Arial"/>
          <w:b/>
          <w:lang w:val="sv-SE"/>
        </w:rPr>
        <w:t>Engcon</w:t>
      </w:r>
      <w:proofErr w:type="spellEnd"/>
      <w:r w:rsidRPr="00D17A2E">
        <w:rPr>
          <w:rFonts w:ascii="Arial" w:hAnsi="Arial" w:cs="Arial"/>
          <w:b/>
          <w:lang w:val="sv-SE"/>
        </w:rPr>
        <w:t xml:space="preserve"> och 30 år senare omsätter Stig Engströms livsverk över en miljard svenska kronor, är världsledande och bolagets produkter återfinns i världens alla hörn.</w:t>
      </w:r>
    </w:p>
    <w:p w14:paraId="08D99B19" w14:textId="67FF221C" w:rsidR="00D17A2E" w:rsidRPr="00D17A2E" w:rsidRDefault="00D17A2E" w:rsidP="00D17A2E">
      <w:pPr>
        <w:rPr>
          <w:rFonts w:ascii="Arial" w:hAnsi="Arial" w:cs="Arial"/>
          <w:lang w:val="sv-SE"/>
        </w:rPr>
      </w:pPr>
      <w:proofErr w:type="spellStart"/>
      <w:r w:rsidRPr="00D17A2E">
        <w:rPr>
          <w:rFonts w:ascii="Arial" w:hAnsi="Arial" w:cs="Arial"/>
          <w:lang w:val="sv-SE"/>
        </w:rPr>
        <w:t>Engcon</w:t>
      </w:r>
      <w:proofErr w:type="spellEnd"/>
      <w:r w:rsidRPr="00D17A2E">
        <w:rPr>
          <w:rFonts w:ascii="Arial" w:hAnsi="Arial" w:cs="Arial"/>
          <w:lang w:val="sv-SE"/>
        </w:rPr>
        <w:t xml:space="preserve"> – ”</w:t>
      </w:r>
      <w:r w:rsidRPr="00D17A2E">
        <w:rPr>
          <w:rFonts w:ascii="Arial" w:hAnsi="Arial" w:cs="Arial"/>
          <w:b/>
          <w:bCs/>
          <w:lang w:val="sv-SE"/>
        </w:rPr>
        <w:t>Eng</w:t>
      </w:r>
      <w:r w:rsidRPr="00D17A2E">
        <w:rPr>
          <w:rFonts w:ascii="Arial" w:hAnsi="Arial" w:cs="Arial"/>
          <w:lang w:val="sv-SE"/>
        </w:rPr>
        <w:t xml:space="preserve">ström </w:t>
      </w:r>
      <w:r w:rsidRPr="00D17A2E">
        <w:rPr>
          <w:rFonts w:ascii="Arial" w:hAnsi="Arial" w:cs="Arial"/>
          <w:b/>
          <w:bCs/>
          <w:lang w:val="sv-SE"/>
        </w:rPr>
        <w:t>Con</w:t>
      </w:r>
      <w:r w:rsidRPr="00D17A2E">
        <w:rPr>
          <w:rFonts w:ascii="Arial" w:hAnsi="Arial" w:cs="Arial"/>
          <w:lang w:val="sv-SE"/>
        </w:rPr>
        <w:t xml:space="preserve">struction” – fyller 30 år i år. Allt började i Stig Engströms egna garage i den lilla hembyn </w:t>
      </w:r>
      <w:proofErr w:type="spellStart"/>
      <w:r w:rsidRPr="00D17A2E">
        <w:rPr>
          <w:rFonts w:ascii="Arial" w:hAnsi="Arial" w:cs="Arial"/>
          <w:lang w:val="sv-SE"/>
        </w:rPr>
        <w:t>Lidsjöberg</w:t>
      </w:r>
      <w:proofErr w:type="spellEnd"/>
      <w:r w:rsidRPr="00D17A2E">
        <w:rPr>
          <w:rFonts w:ascii="Arial" w:hAnsi="Arial" w:cs="Arial"/>
          <w:lang w:val="sv-SE"/>
        </w:rPr>
        <w:t>, 70 km nordväst om Strömsund i norra Sverige. Där byggde Engström själv olika prototyper, som sedan testades på lokala entreprenörer. Även om han själv var övertygad om att det fanns en enorm potential i produkten, var det en hård resa att övertyga andra om det och få konceptet att fungera.</w:t>
      </w:r>
    </w:p>
    <w:p w14:paraId="221A680F" w14:textId="41CC73F3" w:rsidR="00D17A2E" w:rsidRPr="00D17A2E" w:rsidRDefault="00D17A2E" w:rsidP="00D17A2E">
      <w:pPr>
        <w:rPr>
          <w:rFonts w:ascii="Arial" w:hAnsi="Arial" w:cs="Arial"/>
          <w:lang w:val="sv-SE"/>
        </w:rPr>
      </w:pPr>
      <w:r w:rsidRPr="00D17A2E">
        <w:rPr>
          <w:rFonts w:ascii="Arial" w:hAnsi="Arial" w:cs="Arial"/>
          <w:lang w:val="sv-SE"/>
        </w:rPr>
        <w:t xml:space="preserve">– Det var en otroligt tuff start med såväl tekniska som ekonomiska motgångar. Inledningsvis genomförde jag stora tekniska justeringar på produkten och var helt beroende av att få testa produkten i skarp läge ute hos entreprenörer. Det var en del tekniskt strul samtidigt som jag behövde få in kapital. Efter några år började produkten fungera bättre och allt fler innovativa entreprenörer upptäckte vilken revolution </w:t>
      </w:r>
      <w:proofErr w:type="spellStart"/>
      <w:r w:rsidRPr="00D17A2E">
        <w:rPr>
          <w:rFonts w:ascii="Arial" w:hAnsi="Arial" w:cs="Arial"/>
          <w:lang w:val="sv-SE"/>
        </w:rPr>
        <w:t>tiltrotatorn</w:t>
      </w:r>
      <w:proofErr w:type="spellEnd"/>
      <w:r w:rsidRPr="00D17A2E">
        <w:rPr>
          <w:rFonts w:ascii="Arial" w:hAnsi="Arial" w:cs="Arial"/>
          <w:lang w:val="sv-SE"/>
        </w:rPr>
        <w:t xml:space="preserve"> var och tack vare deras stöd och tålamod är vi där vi är idag, säger Stig Engström.</w:t>
      </w:r>
    </w:p>
    <w:p w14:paraId="0A468BA3" w14:textId="5B88FAB5" w:rsidR="00D17A2E" w:rsidRPr="00D17A2E" w:rsidRDefault="00D17A2E" w:rsidP="00D17A2E">
      <w:pPr>
        <w:rPr>
          <w:rFonts w:ascii="Arial" w:hAnsi="Arial" w:cs="Arial"/>
          <w:lang w:val="sv-SE"/>
        </w:rPr>
      </w:pPr>
      <w:r w:rsidRPr="00D17A2E">
        <w:rPr>
          <w:rFonts w:ascii="Arial" w:hAnsi="Arial" w:cs="Arial"/>
          <w:lang w:val="sv-SE"/>
        </w:rPr>
        <w:t xml:space="preserve">Huvudkontoret, fabriken, det svenska säljbolaget och det mesta av de administrativa funktionerna är fortfarande placerade i Strömsund och kommer så förbli, enligt Stig Engström, som har ett stort lokalt hjärta.  Men idag har </w:t>
      </w:r>
      <w:proofErr w:type="spellStart"/>
      <w:r w:rsidRPr="00D17A2E">
        <w:rPr>
          <w:rFonts w:ascii="Arial" w:hAnsi="Arial" w:cs="Arial"/>
          <w:lang w:val="sv-SE"/>
        </w:rPr>
        <w:t>Engcon</w:t>
      </w:r>
      <w:proofErr w:type="spellEnd"/>
      <w:r w:rsidRPr="00D17A2E">
        <w:rPr>
          <w:rFonts w:ascii="Arial" w:hAnsi="Arial" w:cs="Arial"/>
          <w:lang w:val="sv-SE"/>
        </w:rPr>
        <w:t xml:space="preserve"> ytterligare en fabrik i Polen och säljbolag i Finland, Danmark, England, Holland, Belgien, Frankrike, Tyskland, USA, samt Australien och det planeras att starta upp försäljning i Korea under våren. Övriga marknader i världen till exempel; Österrike, Schweiz, Baltikum, Spanien och Italien bearbetas av vårt internationella säljbolag.</w:t>
      </w:r>
    </w:p>
    <w:p w14:paraId="559CB884" w14:textId="45E8B4FA" w:rsidR="00D17A2E" w:rsidRPr="00D17A2E" w:rsidRDefault="00D17A2E" w:rsidP="00D17A2E">
      <w:pPr>
        <w:rPr>
          <w:rFonts w:ascii="Arial" w:hAnsi="Arial" w:cs="Arial"/>
          <w:lang w:val="sv-SE"/>
        </w:rPr>
      </w:pPr>
      <w:r w:rsidRPr="00D17A2E">
        <w:rPr>
          <w:rFonts w:ascii="Arial" w:hAnsi="Arial" w:cs="Arial"/>
          <w:lang w:val="sv-SE"/>
        </w:rPr>
        <w:t>– Nu håller vi precis på att avsluta en större affär med leverans till central</w:t>
      </w:r>
      <w:r w:rsidR="009E020B">
        <w:rPr>
          <w:rFonts w:ascii="Arial" w:hAnsi="Arial" w:cs="Arial"/>
          <w:lang w:val="sv-SE"/>
        </w:rPr>
        <w:t>a</w:t>
      </w:r>
      <w:r w:rsidRPr="00D17A2E">
        <w:rPr>
          <w:rFonts w:ascii="Arial" w:hAnsi="Arial" w:cs="Arial"/>
          <w:lang w:val="sv-SE"/>
        </w:rPr>
        <w:t xml:space="preserve"> Manhattan. För 30 år sedan kunde jag knappast drömma om att jag skulle ha ett bolag som omsatte över en miljard kronor med över 300 anställda i mer än tio länder, säger Stig Engström. </w:t>
      </w:r>
    </w:p>
    <w:p w14:paraId="018295EA" w14:textId="3E6332EA" w:rsidR="00D17A2E" w:rsidRPr="00F5341E" w:rsidRDefault="00D17A2E" w:rsidP="00F5341E">
      <w:pPr>
        <w:spacing w:after="0" w:line="240" w:lineRule="auto"/>
        <w:rPr>
          <w:rFonts w:ascii="Times New Roman" w:eastAsia="Times New Roman" w:hAnsi="Times New Roman" w:cs="Times New Roman"/>
          <w:sz w:val="24"/>
          <w:szCs w:val="24"/>
          <w:lang w:val="sv-SE" w:eastAsia="sv-SE" w:bidi="ar-SA"/>
        </w:rPr>
      </w:pPr>
      <w:r w:rsidRPr="00D17A2E">
        <w:rPr>
          <w:rFonts w:ascii="Arial" w:hAnsi="Arial" w:cs="Arial"/>
          <w:lang w:val="sv-SE"/>
        </w:rPr>
        <w:t xml:space="preserve">Själva 30-årsfirandet kommer märkas genom olika aktiviteter under året. Det kommer märkas på </w:t>
      </w:r>
      <w:proofErr w:type="spellStart"/>
      <w:r w:rsidRPr="00D17A2E">
        <w:rPr>
          <w:rFonts w:ascii="Arial" w:hAnsi="Arial" w:cs="Arial"/>
          <w:lang w:val="sv-SE"/>
        </w:rPr>
        <w:t>Conexpo</w:t>
      </w:r>
      <w:proofErr w:type="spellEnd"/>
      <w:r w:rsidRPr="00D17A2E">
        <w:rPr>
          <w:rFonts w:ascii="Arial" w:hAnsi="Arial" w:cs="Arial"/>
          <w:lang w:val="sv-SE"/>
        </w:rPr>
        <w:t xml:space="preserve"> – </w:t>
      </w:r>
      <w:proofErr w:type="spellStart"/>
      <w:r w:rsidRPr="00D17A2E">
        <w:rPr>
          <w:rFonts w:ascii="Arial" w:hAnsi="Arial" w:cs="Arial"/>
          <w:lang w:val="sv-SE"/>
        </w:rPr>
        <w:t>Conagg</w:t>
      </w:r>
      <w:proofErr w:type="spellEnd"/>
      <w:r w:rsidRPr="00D17A2E">
        <w:rPr>
          <w:rFonts w:ascii="Arial" w:hAnsi="Arial" w:cs="Arial"/>
          <w:lang w:val="sv-SE"/>
        </w:rPr>
        <w:t xml:space="preserve"> i Las Vegas under mars och </w:t>
      </w:r>
      <w:r w:rsidR="00F5341E">
        <w:rPr>
          <w:rFonts w:ascii="Arial" w:hAnsi="Arial" w:cs="Arial"/>
          <w:lang w:val="sv-SE"/>
        </w:rPr>
        <w:t xml:space="preserve">på </w:t>
      </w:r>
      <w:r w:rsidR="009759FE">
        <w:rPr>
          <w:rFonts w:ascii="Arial" w:eastAsia="Times New Roman" w:hAnsi="Arial" w:cs="Arial"/>
          <w:color w:val="212121"/>
          <w:shd w:val="clear" w:color="auto" w:fill="FFFFFF"/>
          <w:lang w:val="sv-SE" w:eastAsia="sv-SE" w:bidi="ar-SA"/>
        </w:rPr>
        <w:t>S</w:t>
      </w:r>
      <w:r w:rsidR="00F5341E" w:rsidRPr="00F5341E">
        <w:rPr>
          <w:rFonts w:ascii="Arial" w:eastAsia="Times New Roman" w:hAnsi="Arial" w:cs="Arial"/>
          <w:color w:val="212121"/>
          <w:shd w:val="clear" w:color="auto" w:fill="FFFFFF"/>
          <w:lang w:val="sv-SE" w:eastAsia="sv-SE" w:bidi="ar-SA"/>
        </w:rPr>
        <w:t xml:space="preserve">venska </w:t>
      </w:r>
      <w:r w:rsidR="009759FE">
        <w:rPr>
          <w:rFonts w:ascii="Arial" w:eastAsia="Times New Roman" w:hAnsi="Arial" w:cs="Arial"/>
          <w:color w:val="212121"/>
          <w:shd w:val="clear" w:color="auto" w:fill="FFFFFF"/>
          <w:lang w:val="sv-SE" w:eastAsia="sv-SE" w:bidi="ar-SA"/>
        </w:rPr>
        <w:t>M</w:t>
      </w:r>
      <w:r w:rsidR="00F5341E" w:rsidRPr="00F5341E">
        <w:rPr>
          <w:rFonts w:ascii="Arial" w:eastAsia="Times New Roman" w:hAnsi="Arial" w:cs="Arial"/>
          <w:color w:val="212121"/>
          <w:shd w:val="clear" w:color="auto" w:fill="FFFFFF"/>
          <w:lang w:val="sv-SE" w:eastAsia="sv-SE" w:bidi="ar-SA"/>
        </w:rPr>
        <w:t>askinmässan i juni</w:t>
      </w:r>
      <w:r w:rsidR="00F5341E">
        <w:rPr>
          <w:rFonts w:ascii="Times New Roman" w:eastAsia="Times New Roman" w:hAnsi="Times New Roman" w:cs="Times New Roman"/>
          <w:sz w:val="24"/>
          <w:szCs w:val="24"/>
          <w:lang w:val="sv-SE" w:eastAsia="sv-SE" w:bidi="ar-SA"/>
        </w:rPr>
        <w:t xml:space="preserve">. </w:t>
      </w:r>
      <w:r w:rsidRPr="00D17A2E">
        <w:rPr>
          <w:rFonts w:ascii="Arial" w:hAnsi="Arial" w:cs="Arial"/>
          <w:lang w:val="sv-SE"/>
        </w:rPr>
        <w:t xml:space="preserve">Själva firandet sker den 9 juli, då </w:t>
      </w:r>
      <w:proofErr w:type="spellStart"/>
      <w:r w:rsidRPr="00D17A2E">
        <w:rPr>
          <w:rFonts w:ascii="Arial" w:hAnsi="Arial" w:cs="Arial"/>
          <w:lang w:val="sv-SE"/>
        </w:rPr>
        <w:t>Engcon</w:t>
      </w:r>
      <w:proofErr w:type="spellEnd"/>
      <w:r w:rsidRPr="00D17A2E">
        <w:rPr>
          <w:rFonts w:ascii="Arial" w:hAnsi="Arial" w:cs="Arial"/>
          <w:lang w:val="sv-SE"/>
        </w:rPr>
        <w:t xml:space="preserve"> bjuder hela orten Strömsunds invånare på en show, samt den 10 juli är det öppet hus på fabriken med rundvisning, aktiviteter, tårta, filmvisning och tal. </w:t>
      </w:r>
    </w:p>
    <w:p w14:paraId="09BDE14B" w14:textId="77777777" w:rsidR="00D17A2E" w:rsidRPr="00D17A2E" w:rsidRDefault="00D17A2E" w:rsidP="00D17A2E">
      <w:pPr>
        <w:rPr>
          <w:rFonts w:ascii="Arial" w:hAnsi="Arial" w:cs="Arial"/>
          <w:lang w:val="sv-SE"/>
        </w:rPr>
      </w:pPr>
      <w:r w:rsidRPr="00D17A2E">
        <w:rPr>
          <w:rFonts w:ascii="Arial" w:hAnsi="Arial" w:cs="Arial"/>
          <w:lang w:val="sv-SE"/>
        </w:rPr>
        <w:t xml:space="preserve">– Nu ser vi fram emot de kommande 30 åren! Vem vet vilken plats våra </w:t>
      </w:r>
      <w:proofErr w:type="spellStart"/>
      <w:r w:rsidRPr="00D17A2E">
        <w:rPr>
          <w:rFonts w:ascii="Arial" w:hAnsi="Arial" w:cs="Arial"/>
          <w:lang w:val="sv-SE"/>
        </w:rPr>
        <w:t>tilrotatorer</w:t>
      </w:r>
      <w:proofErr w:type="spellEnd"/>
      <w:r w:rsidRPr="00D17A2E">
        <w:rPr>
          <w:rFonts w:ascii="Arial" w:hAnsi="Arial" w:cs="Arial"/>
          <w:lang w:val="sv-SE"/>
        </w:rPr>
        <w:t xml:space="preserve"> snurrar på då? avslutar Stig Engström och ler. </w:t>
      </w:r>
      <w:bookmarkStart w:id="0" w:name="_GoBack"/>
      <w:bookmarkEnd w:id="0"/>
    </w:p>
    <w:p w14:paraId="622A3EF0" w14:textId="77777777" w:rsidR="00A06EF2" w:rsidRDefault="00A06EF2" w:rsidP="00A06EF2"/>
    <w:p w14:paraId="33BD8733" w14:textId="5749A02C" w:rsidR="00CF09E9" w:rsidRPr="00684EAB" w:rsidRDefault="00CF09E9" w:rsidP="00CF09E9">
      <w:pPr>
        <w:shd w:val="clear" w:color="auto" w:fill="F9F9F9"/>
        <w:outlineLvl w:val="0"/>
        <w:rPr>
          <w:rFonts w:ascii="Arial" w:eastAsia="Times New Roman" w:hAnsi="Arial" w:cs="Arial"/>
          <w:color w:val="0563C1"/>
          <w:u w:val="single"/>
          <w:lang w:eastAsia="sv-SE"/>
        </w:rPr>
      </w:pPr>
      <w:proofErr w:type="spellStart"/>
      <w:r w:rsidRPr="00684EAB">
        <w:rPr>
          <w:rFonts w:ascii="Arial" w:eastAsia="Times New Roman" w:hAnsi="Arial" w:cs="Arial"/>
          <w:b/>
          <w:bCs/>
          <w:kern w:val="36"/>
          <w:lang w:eastAsia="sv-SE"/>
        </w:rPr>
        <w:lastRenderedPageBreak/>
        <w:t>Under</w:t>
      </w:r>
      <w:proofErr w:type="spellEnd"/>
      <w:r w:rsidRPr="00684EAB">
        <w:rPr>
          <w:rFonts w:ascii="Arial" w:eastAsia="Times New Roman" w:hAnsi="Arial" w:cs="Arial"/>
          <w:b/>
          <w:bCs/>
          <w:kern w:val="36"/>
          <w:lang w:eastAsia="sv-SE"/>
        </w:rPr>
        <w:t xml:space="preserve"> 2020 </w:t>
      </w:r>
      <w:proofErr w:type="spellStart"/>
      <w:r w:rsidRPr="00684EAB">
        <w:rPr>
          <w:rFonts w:ascii="Arial" w:eastAsia="Times New Roman" w:hAnsi="Arial" w:cs="Arial"/>
          <w:b/>
          <w:bCs/>
          <w:kern w:val="36"/>
          <w:lang w:eastAsia="sv-SE"/>
        </w:rPr>
        <w:t>kommer</w:t>
      </w:r>
      <w:proofErr w:type="spellEnd"/>
      <w:r w:rsidRPr="00684EAB">
        <w:rPr>
          <w:rFonts w:ascii="Arial" w:eastAsia="Times New Roman" w:hAnsi="Arial" w:cs="Arial"/>
          <w:b/>
          <w:bCs/>
          <w:kern w:val="36"/>
          <w:lang w:eastAsia="sv-SE"/>
        </w:rPr>
        <w:t xml:space="preserve"> en </w:t>
      </w:r>
      <w:proofErr w:type="spellStart"/>
      <w:r w:rsidRPr="00684EAB">
        <w:rPr>
          <w:rFonts w:ascii="Arial" w:eastAsia="Times New Roman" w:hAnsi="Arial" w:cs="Arial"/>
          <w:b/>
          <w:bCs/>
          <w:kern w:val="36"/>
          <w:lang w:eastAsia="sv-SE"/>
        </w:rPr>
        <w:t>video</w:t>
      </w:r>
      <w:proofErr w:type="spellEnd"/>
      <w:r w:rsidRPr="00684EAB">
        <w:rPr>
          <w:rFonts w:ascii="Arial" w:eastAsia="Times New Roman" w:hAnsi="Arial" w:cs="Arial"/>
          <w:b/>
          <w:bCs/>
          <w:kern w:val="36"/>
          <w:lang w:eastAsia="sv-SE"/>
        </w:rPr>
        <w:t xml:space="preserve"> </w:t>
      </w:r>
      <w:proofErr w:type="spellStart"/>
      <w:r w:rsidRPr="00684EAB">
        <w:rPr>
          <w:rFonts w:ascii="Arial" w:eastAsia="Times New Roman" w:hAnsi="Arial" w:cs="Arial"/>
          <w:b/>
          <w:bCs/>
          <w:kern w:val="36"/>
          <w:lang w:eastAsia="sv-SE"/>
        </w:rPr>
        <w:t>om</w:t>
      </w:r>
      <w:proofErr w:type="spellEnd"/>
      <w:r w:rsidRPr="00684EAB">
        <w:rPr>
          <w:rFonts w:ascii="Arial" w:eastAsia="Times New Roman" w:hAnsi="Arial" w:cs="Arial"/>
          <w:b/>
          <w:bCs/>
          <w:kern w:val="36"/>
          <w:lang w:eastAsia="sv-SE"/>
        </w:rPr>
        <w:t xml:space="preserve"> </w:t>
      </w:r>
      <w:proofErr w:type="spellStart"/>
      <w:r w:rsidRPr="00684EAB">
        <w:rPr>
          <w:rFonts w:ascii="Arial" w:eastAsia="Times New Roman" w:hAnsi="Arial" w:cs="Arial"/>
          <w:b/>
          <w:bCs/>
          <w:kern w:val="36"/>
          <w:lang w:eastAsia="sv-SE"/>
        </w:rPr>
        <w:t>Engcon</w:t>
      </w:r>
      <w:proofErr w:type="spellEnd"/>
      <w:r w:rsidRPr="00684EAB">
        <w:rPr>
          <w:rFonts w:ascii="Arial" w:eastAsia="Times New Roman" w:hAnsi="Arial" w:cs="Arial"/>
          <w:b/>
          <w:bCs/>
          <w:kern w:val="36"/>
          <w:lang w:eastAsia="sv-SE"/>
        </w:rPr>
        <w:t xml:space="preserve"> 30 </w:t>
      </w:r>
      <w:proofErr w:type="spellStart"/>
      <w:r w:rsidRPr="00684EAB">
        <w:rPr>
          <w:rFonts w:ascii="Arial" w:eastAsia="Times New Roman" w:hAnsi="Arial" w:cs="Arial"/>
          <w:b/>
          <w:bCs/>
          <w:kern w:val="36"/>
          <w:lang w:eastAsia="sv-SE"/>
        </w:rPr>
        <w:t>år</w:t>
      </w:r>
      <w:proofErr w:type="spellEnd"/>
      <w:r w:rsidRPr="00684EAB">
        <w:rPr>
          <w:rFonts w:ascii="Arial" w:eastAsia="Times New Roman" w:hAnsi="Arial" w:cs="Arial"/>
          <w:b/>
          <w:bCs/>
          <w:kern w:val="36"/>
          <w:lang w:eastAsia="sv-SE"/>
        </w:rPr>
        <w:t xml:space="preserve"> </w:t>
      </w:r>
      <w:proofErr w:type="spellStart"/>
      <w:r w:rsidRPr="00684EAB">
        <w:rPr>
          <w:rFonts w:ascii="Arial" w:eastAsia="Times New Roman" w:hAnsi="Arial" w:cs="Arial"/>
          <w:b/>
          <w:bCs/>
          <w:kern w:val="36"/>
          <w:lang w:eastAsia="sv-SE"/>
        </w:rPr>
        <w:t>att</w:t>
      </w:r>
      <w:proofErr w:type="spellEnd"/>
      <w:r w:rsidRPr="00684EAB">
        <w:rPr>
          <w:rFonts w:ascii="Arial" w:eastAsia="Times New Roman" w:hAnsi="Arial" w:cs="Arial"/>
          <w:b/>
          <w:bCs/>
          <w:kern w:val="36"/>
          <w:lang w:eastAsia="sv-SE"/>
        </w:rPr>
        <w:t xml:space="preserve"> </w:t>
      </w:r>
      <w:proofErr w:type="spellStart"/>
      <w:r w:rsidRPr="00684EAB">
        <w:rPr>
          <w:rFonts w:ascii="Arial" w:eastAsia="Times New Roman" w:hAnsi="Arial" w:cs="Arial"/>
          <w:b/>
          <w:bCs/>
          <w:kern w:val="36"/>
          <w:lang w:eastAsia="sv-SE"/>
        </w:rPr>
        <w:t>släppas</w:t>
      </w:r>
      <w:proofErr w:type="spellEnd"/>
      <w:r w:rsidRPr="00684EAB">
        <w:rPr>
          <w:rFonts w:ascii="Arial" w:eastAsia="Times New Roman" w:hAnsi="Arial" w:cs="Arial"/>
          <w:b/>
          <w:bCs/>
          <w:kern w:val="36"/>
          <w:lang w:eastAsia="sv-SE"/>
        </w:rPr>
        <w:t xml:space="preserve"> </w:t>
      </w:r>
      <w:proofErr w:type="spellStart"/>
      <w:r w:rsidRPr="00684EAB">
        <w:rPr>
          <w:rFonts w:ascii="Arial" w:eastAsia="Times New Roman" w:hAnsi="Arial" w:cs="Arial"/>
          <w:b/>
          <w:bCs/>
          <w:kern w:val="36"/>
          <w:lang w:eastAsia="sv-SE"/>
        </w:rPr>
        <w:t>på</w:t>
      </w:r>
      <w:proofErr w:type="spellEnd"/>
      <w:r w:rsidRPr="00684EAB">
        <w:rPr>
          <w:rFonts w:ascii="Arial" w:eastAsia="Times New Roman" w:hAnsi="Arial" w:cs="Arial"/>
          <w:b/>
          <w:bCs/>
          <w:kern w:val="36"/>
          <w:lang w:eastAsia="sv-SE"/>
        </w:rPr>
        <w:t xml:space="preserve"> </w:t>
      </w:r>
      <w:proofErr w:type="spellStart"/>
      <w:r w:rsidRPr="00684EAB">
        <w:rPr>
          <w:rFonts w:ascii="Arial" w:eastAsia="Times New Roman" w:hAnsi="Arial" w:cs="Arial"/>
          <w:b/>
          <w:bCs/>
          <w:kern w:val="36"/>
          <w:lang w:eastAsia="sv-SE"/>
        </w:rPr>
        <w:t>Youtube</w:t>
      </w:r>
      <w:proofErr w:type="spellEnd"/>
      <w:r w:rsidRPr="00684EAB">
        <w:rPr>
          <w:rFonts w:ascii="Arial" w:eastAsia="Times New Roman" w:hAnsi="Arial" w:cs="Arial"/>
          <w:b/>
          <w:bCs/>
          <w:kern w:val="36"/>
          <w:lang w:eastAsia="sv-SE"/>
        </w:rPr>
        <w:t xml:space="preserve">. Se </w:t>
      </w:r>
      <w:proofErr w:type="spellStart"/>
      <w:r w:rsidRPr="00684EAB">
        <w:rPr>
          <w:rFonts w:ascii="Arial" w:eastAsia="Times New Roman" w:hAnsi="Arial" w:cs="Arial"/>
          <w:b/>
          <w:bCs/>
          <w:kern w:val="36"/>
          <w:lang w:eastAsia="sv-SE"/>
        </w:rPr>
        <w:t>videoteaser</w:t>
      </w:r>
      <w:proofErr w:type="spellEnd"/>
      <w:r w:rsidRPr="00684EAB">
        <w:rPr>
          <w:rFonts w:ascii="Arial" w:eastAsia="Times New Roman" w:hAnsi="Arial" w:cs="Arial"/>
          <w:b/>
          <w:bCs/>
          <w:kern w:val="36"/>
          <w:lang w:eastAsia="sv-SE"/>
        </w:rPr>
        <w:t xml:space="preserve"> här: </w:t>
      </w:r>
      <w:hyperlink r:id="rId7" w:tooltip="https://youtu.be/qzxFsfx1avw" w:history="1">
        <w:r w:rsidRPr="00684EAB">
          <w:rPr>
            <w:rFonts w:ascii="Arial" w:eastAsia="Times New Roman" w:hAnsi="Arial" w:cs="Arial"/>
            <w:color w:val="0563C1"/>
            <w:u w:val="single"/>
            <w:lang w:eastAsia="sv-SE"/>
          </w:rPr>
          <w:t>https://youtu.be/qzxFsfx1avw</w:t>
        </w:r>
      </w:hyperlink>
    </w:p>
    <w:p w14:paraId="108D0126" w14:textId="77777777" w:rsidR="00186D39" w:rsidRDefault="00186D39" w:rsidP="00C2293C">
      <w:pPr>
        <w:rPr>
          <w:rFonts w:ascii="Arial" w:hAnsi="Arial" w:cs="Arial"/>
          <w:b/>
          <w:sz w:val="32"/>
        </w:rPr>
      </w:pPr>
    </w:p>
    <w:p w14:paraId="538C75DB" w14:textId="3A80655A" w:rsidR="004A5D50" w:rsidRDefault="00CA678F" w:rsidP="00C2293C">
      <w:pPr>
        <w:rPr>
          <w:rFonts w:ascii="Arial" w:hAnsi="Arial"/>
          <w:lang w:val="sv-SE"/>
        </w:rPr>
      </w:pPr>
      <w:r w:rsidRPr="00CA678F">
        <w:rPr>
          <w:rFonts w:ascii="Arial" w:hAnsi="Arial"/>
          <w:b/>
          <w:lang w:val="sv-SE"/>
        </w:rPr>
        <w:t>Kontakt:</w:t>
      </w:r>
      <w:r>
        <w:rPr>
          <w:rFonts w:ascii="Arial" w:hAnsi="Arial"/>
          <w:lang w:val="sv-SE"/>
        </w:rPr>
        <w:br/>
      </w:r>
      <w:r w:rsidRPr="00F21CE7">
        <w:rPr>
          <w:rFonts w:ascii="Arial" w:hAnsi="Arial"/>
          <w:lang w:val="sv-SE"/>
        </w:rPr>
        <w:t xml:space="preserve">Sten Strömgren, </w:t>
      </w:r>
      <w:proofErr w:type="spellStart"/>
      <w:r w:rsidRPr="00F21CE7">
        <w:rPr>
          <w:rFonts w:ascii="Arial" w:hAnsi="Arial"/>
          <w:lang w:val="sv-SE"/>
        </w:rPr>
        <w:t>engcon</w:t>
      </w:r>
      <w:proofErr w:type="spellEnd"/>
      <w:r w:rsidRPr="00F21CE7">
        <w:rPr>
          <w:rFonts w:ascii="Arial" w:hAnsi="Arial"/>
          <w:lang w:val="sv-SE"/>
        </w:rPr>
        <w:t xml:space="preserve"> Group | +46 [0]70 529 96 32</w:t>
      </w:r>
    </w:p>
    <w:p w14:paraId="3EBFFCA3" w14:textId="77777777" w:rsidR="00F34CE4"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7B49DC" w:rsidRDefault="00F34CE4" w:rsidP="00F34CE4">
      <w:pPr>
        <w:widowControl w:val="0"/>
        <w:autoSpaceDE w:val="0"/>
        <w:autoSpaceDN w:val="0"/>
        <w:adjustRightInd w:val="0"/>
        <w:rPr>
          <w:rFonts w:ascii="Arial" w:hAnsi="Arial" w:cs="Helvetica Neue"/>
          <w:i/>
          <w:iCs/>
          <w:sz w:val="16"/>
          <w:szCs w:val="16"/>
          <w:lang w:val="sv-SE"/>
        </w:rPr>
      </w:pPr>
      <w:proofErr w:type="spellStart"/>
      <w:r>
        <w:rPr>
          <w:rFonts w:ascii="Arial" w:hAnsi="Arial" w:cs="Helvetica Neue"/>
          <w:i/>
          <w:iCs/>
          <w:sz w:val="16"/>
          <w:szCs w:val="16"/>
          <w:lang w:val="sv-SE"/>
        </w:rPr>
        <w:t>e</w:t>
      </w:r>
      <w:r w:rsidRPr="007B49DC">
        <w:rPr>
          <w:rFonts w:ascii="Arial" w:hAnsi="Arial" w:cs="Helvetica Neue"/>
          <w:i/>
          <w:iCs/>
          <w:sz w:val="16"/>
          <w:szCs w:val="16"/>
          <w:lang w:val="sv-SE"/>
        </w:rPr>
        <w:t>ngcon</w:t>
      </w:r>
      <w:proofErr w:type="spellEnd"/>
      <w:r>
        <w:rPr>
          <w:rFonts w:ascii="Arial" w:hAnsi="Arial" w:cs="Helvetica Neue"/>
          <w:i/>
          <w:iCs/>
          <w:sz w:val="16"/>
          <w:szCs w:val="16"/>
          <w:lang w:val="sv-SE"/>
        </w:rPr>
        <w:t xml:space="preserve"> </w:t>
      </w:r>
      <w:r w:rsidRPr="007B49DC">
        <w:rPr>
          <w:rFonts w:ascii="Arial" w:hAnsi="Arial" w:cs="Helvetica Neue"/>
          <w:i/>
          <w:iCs/>
          <w:sz w:val="16"/>
          <w:szCs w:val="16"/>
          <w:lang w:val="sv-SE"/>
        </w:rPr>
        <w:t xml:space="preserve">är världsledande tillverkare av </w:t>
      </w:r>
      <w:proofErr w:type="spellStart"/>
      <w:r w:rsidRPr="007B49DC">
        <w:rPr>
          <w:rFonts w:ascii="Arial" w:hAnsi="Arial" w:cs="Helvetica Neue"/>
          <w:i/>
          <w:iCs/>
          <w:sz w:val="16"/>
          <w:szCs w:val="16"/>
          <w:lang w:val="sv-SE"/>
        </w:rPr>
        <w:t>tiltrotatorer</w:t>
      </w:r>
      <w:proofErr w:type="spellEnd"/>
      <w:r w:rsidRPr="007B49DC">
        <w:rPr>
          <w:rFonts w:ascii="Arial" w:hAnsi="Arial" w:cs="Helvetica Neue"/>
          <w:i/>
          <w:iCs/>
          <w:sz w:val="16"/>
          <w:szCs w:val="16"/>
          <w:lang w:val="sv-SE"/>
        </w:rPr>
        <w:t xml:space="preserve"> (grävmaskinens handled) och tillhörande redskap som ökar grävmaskiners flexibilitet, precision och säkerhet. Med kunskap, engagemang och hög servicenivå skapar vi framgång för våra kunder. </w:t>
      </w:r>
    </w:p>
    <w:p w14:paraId="4D3A7AE8" w14:textId="2CC17B4A" w:rsidR="00F34CE4" w:rsidRDefault="00F34CE4" w:rsidP="00F34CE4">
      <w:pPr>
        <w:rPr>
          <w:rFonts w:ascii="Arial" w:hAnsi="Arial" w:cs="Helvetica Neue"/>
          <w:i/>
          <w:iCs/>
          <w:sz w:val="16"/>
          <w:szCs w:val="16"/>
          <w:lang w:val="sv-SE"/>
        </w:rPr>
      </w:pP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är en större koncern bestående av moderbolaget </w:t>
      </w: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Holding AB med säte i Strömsund, S</w:t>
      </w:r>
      <w:r>
        <w:rPr>
          <w:rFonts w:ascii="Arial" w:hAnsi="Arial" w:cs="Helvetica Neue"/>
          <w:i/>
          <w:iCs/>
          <w:sz w:val="16"/>
          <w:szCs w:val="16"/>
          <w:lang w:val="sv-SE"/>
        </w:rPr>
        <w:t>verige och utöver det ansvarar 9</w:t>
      </w:r>
      <w:r w:rsidRPr="007B49DC">
        <w:rPr>
          <w:rFonts w:ascii="Arial" w:hAnsi="Arial" w:cs="Helvetica Neue"/>
          <w:i/>
          <w:iCs/>
          <w:sz w:val="16"/>
          <w:szCs w:val="16"/>
          <w:lang w:val="sv-SE"/>
        </w:rPr>
        <w:t xml:space="preserve"> säljbolag för försäljningen i sina respektive marknader Sverige, Norge, Finland, Danmark, E</w:t>
      </w:r>
      <w:r>
        <w:rPr>
          <w:rFonts w:ascii="Arial" w:hAnsi="Arial" w:cs="Helvetica Neue"/>
          <w:i/>
          <w:iCs/>
          <w:sz w:val="16"/>
          <w:szCs w:val="16"/>
          <w:lang w:val="sv-SE"/>
        </w:rPr>
        <w:t xml:space="preserve">ngland, Tyskland, Frankrike, Nederländerna och Nordamerika (USA och Kanada) </w:t>
      </w:r>
      <w:r w:rsidRPr="007B49DC">
        <w:rPr>
          <w:rFonts w:ascii="Arial" w:hAnsi="Arial" w:cs="Helvetica Neue"/>
          <w:i/>
          <w:iCs/>
          <w:sz w:val="16"/>
          <w:szCs w:val="16"/>
          <w:lang w:val="sv-SE"/>
        </w:rPr>
        <w:t xml:space="preserve">och för övriga marknader ansvarar </w:t>
      </w: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Internatio</w:t>
      </w:r>
      <w:r>
        <w:rPr>
          <w:rFonts w:ascii="Arial" w:hAnsi="Arial" w:cs="Helvetica Neue"/>
          <w:i/>
          <w:iCs/>
          <w:sz w:val="16"/>
          <w:szCs w:val="16"/>
          <w:lang w:val="sv-SE"/>
        </w:rPr>
        <w:t xml:space="preserve">nal. </w:t>
      </w:r>
      <w:proofErr w:type="spellStart"/>
      <w:r>
        <w:rPr>
          <w:rFonts w:ascii="Arial" w:hAnsi="Arial" w:cs="Helvetica Neue"/>
          <w:i/>
          <w:iCs/>
          <w:sz w:val="16"/>
          <w:szCs w:val="16"/>
          <w:lang w:val="sv-SE"/>
        </w:rPr>
        <w:t>engcon</w:t>
      </w:r>
      <w:proofErr w:type="spellEnd"/>
      <w:r>
        <w:rPr>
          <w:rFonts w:ascii="Arial" w:hAnsi="Arial" w:cs="Helvetica Neue"/>
          <w:i/>
          <w:iCs/>
          <w:sz w:val="16"/>
          <w:szCs w:val="16"/>
          <w:lang w:val="sv-SE"/>
        </w:rPr>
        <w:t>-gruppen omsatte 201</w:t>
      </w:r>
      <w:r w:rsidR="0094419C">
        <w:rPr>
          <w:rFonts w:ascii="Arial" w:hAnsi="Arial" w:cs="Helvetica Neue"/>
          <w:i/>
          <w:iCs/>
          <w:sz w:val="16"/>
          <w:szCs w:val="16"/>
          <w:lang w:val="sv-SE"/>
        </w:rPr>
        <w:t>8</w:t>
      </w:r>
      <w:r>
        <w:rPr>
          <w:rFonts w:ascii="Arial" w:hAnsi="Arial" w:cs="Helvetica Neue"/>
          <w:i/>
          <w:iCs/>
          <w:sz w:val="16"/>
          <w:szCs w:val="16"/>
          <w:lang w:val="sv-SE"/>
        </w:rPr>
        <w:t xml:space="preserve"> ca 1</w:t>
      </w:r>
      <w:r w:rsidR="0094419C">
        <w:rPr>
          <w:rFonts w:ascii="Arial" w:hAnsi="Arial" w:cs="Helvetica Neue"/>
          <w:i/>
          <w:iCs/>
          <w:sz w:val="16"/>
          <w:szCs w:val="16"/>
          <w:lang w:val="sv-SE"/>
        </w:rPr>
        <w:t>2</w:t>
      </w:r>
      <w:r>
        <w:rPr>
          <w:rFonts w:ascii="Arial" w:hAnsi="Arial" w:cs="Helvetica Neue"/>
          <w:i/>
          <w:iCs/>
          <w:sz w:val="16"/>
          <w:szCs w:val="16"/>
          <w:lang w:val="sv-SE"/>
        </w:rPr>
        <w:t xml:space="preserve">00 </w:t>
      </w:r>
      <w:proofErr w:type="spellStart"/>
      <w:r>
        <w:rPr>
          <w:rFonts w:ascii="Arial" w:hAnsi="Arial" w:cs="Helvetica Neue"/>
          <w:i/>
          <w:iCs/>
          <w:sz w:val="16"/>
          <w:szCs w:val="16"/>
          <w:lang w:val="sv-SE"/>
        </w:rPr>
        <w:t>Msek</w:t>
      </w:r>
      <w:proofErr w:type="spellEnd"/>
      <w:r>
        <w:rPr>
          <w:rFonts w:ascii="Arial" w:hAnsi="Arial" w:cs="Helvetica Neue"/>
          <w:i/>
          <w:iCs/>
          <w:sz w:val="16"/>
          <w:szCs w:val="16"/>
          <w:lang w:val="sv-SE"/>
        </w:rPr>
        <w:t xml:space="preserve"> med ca: 250</w:t>
      </w:r>
      <w:r w:rsidRPr="007B49DC">
        <w:rPr>
          <w:rFonts w:ascii="Arial" w:hAnsi="Arial" w:cs="Helvetica Neue"/>
          <w:i/>
          <w:iCs/>
          <w:sz w:val="16"/>
          <w:szCs w:val="16"/>
          <w:lang w:val="sv-SE"/>
        </w:rPr>
        <w:t xml:space="preserve"> anställda.</w:t>
      </w:r>
      <w:r>
        <w:rPr>
          <w:rFonts w:ascii="Arial" w:hAnsi="Arial" w:cs="Helvetica Neue"/>
          <w:i/>
          <w:iCs/>
          <w:sz w:val="16"/>
          <w:szCs w:val="16"/>
          <w:lang w:val="sv-SE"/>
        </w:rPr>
        <w:t xml:space="preserve"> </w:t>
      </w:r>
      <w:proofErr w:type="spellStart"/>
      <w:r>
        <w:rPr>
          <w:rFonts w:ascii="Arial" w:hAnsi="Arial" w:cs="Helvetica Neue"/>
          <w:i/>
          <w:iCs/>
          <w:sz w:val="16"/>
          <w:szCs w:val="16"/>
          <w:lang w:val="sv-SE"/>
        </w:rPr>
        <w:t>engcon</w:t>
      </w:r>
      <w:proofErr w:type="spellEnd"/>
      <w:r>
        <w:rPr>
          <w:rFonts w:ascii="Arial" w:hAnsi="Arial" w:cs="Helvetica Neue"/>
          <w:i/>
          <w:iCs/>
          <w:sz w:val="16"/>
          <w:szCs w:val="16"/>
          <w:lang w:val="sv-SE"/>
        </w:rPr>
        <w:t xml:space="preserve"> grundades 1990.</w:t>
      </w:r>
      <w:r w:rsidRPr="007B49DC">
        <w:rPr>
          <w:rFonts w:ascii="Arial" w:hAnsi="Arial" w:cs="Helvetica Neue"/>
          <w:i/>
          <w:iCs/>
          <w:sz w:val="16"/>
          <w:szCs w:val="16"/>
          <w:lang w:val="sv-SE"/>
        </w:rPr>
        <w:t xml:space="preserve"> </w:t>
      </w:r>
      <w:hyperlink r:id="rId8"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5789E3C2" w14:textId="77777777" w:rsidR="00F34CE4" w:rsidRDefault="00F34CE4" w:rsidP="00F34CE4">
      <w:pPr>
        <w:pStyle w:val="Sidfot"/>
        <w:rPr>
          <w:rStyle w:val="Betoning"/>
          <w:color w:val="000000" w:themeColor="text1"/>
        </w:rPr>
      </w:pPr>
    </w:p>
    <w:p w14:paraId="57895B29" w14:textId="77777777" w:rsidR="00F34CE4" w:rsidRPr="00C2293C" w:rsidRDefault="00F34CE4" w:rsidP="00C2293C">
      <w:pPr>
        <w:rPr>
          <w:rFonts w:ascii="Arial" w:eastAsia="Calibri" w:hAnsi="Arial" w:cs="Arial"/>
        </w:rPr>
      </w:pPr>
    </w:p>
    <w:sectPr w:rsidR="00F34CE4" w:rsidRPr="00C2293C" w:rsidSect="00785E33">
      <w:headerReference w:type="default" r:id="rId9"/>
      <w:footerReference w:type="default" r:id="rId10"/>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8BEF" w14:textId="77777777" w:rsidR="00B72F8A" w:rsidRDefault="00B72F8A">
      <w:pPr>
        <w:spacing w:line="240" w:lineRule="auto"/>
      </w:pPr>
      <w:r>
        <w:separator/>
      </w:r>
    </w:p>
  </w:endnote>
  <w:endnote w:type="continuationSeparator" w:id="0">
    <w:p w14:paraId="28B79B47" w14:textId="77777777" w:rsidR="00B72F8A" w:rsidRDefault="00B72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A825" w14:textId="77777777" w:rsidR="00EE479B" w:rsidRDefault="00EE479B" w:rsidP="00EE479B">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Sweden</w:t>
    </w:r>
    <w:proofErr w:type="spellEnd"/>
    <w:r>
      <w:rPr>
        <w:color w:val="000000" w:themeColor="text1"/>
      </w:rPr>
      <w:br/>
    </w:r>
    <w:proofErr w:type="spellStart"/>
    <w:r>
      <w:rPr>
        <w:color w:val="000000" w:themeColor="text1"/>
      </w:rPr>
      <w:t>Transportgatan</w:t>
    </w:r>
    <w:proofErr w:type="spellEnd"/>
    <w:r>
      <w:rPr>
        <w:color w:val="000000" w:themeColor="text1"/>
      </w:rPr>
      <w:t xml:space="preserve"> 5, SE-833 36</w:t>
    </w:r>
    <w:r w:rsidRPr="008A71EB">
      <w:rPr>
        <w:color w:val="000000" w:themeColor="text1"/>
      </w:rPr>
      <w:t xml:space="preserve"> </w:t>
    </w:r>
    <w:proofErr w:type="spellStart"/>
    <w:r>
      <w:rPr>
        <w:color w:val="000000" w:themeColor="text1"/>
      </w:rPr>
      <w:t>Strömsund</w:t>
    </w:r>
    <w:proofErr w:type="spellEnd"/>
    <w:r>
      <w:rPr>
        <w:color w:val="000000" w:themeColor="text1"/>
      </w:rPr>
      <w:t xml:space="preserve">, </w:t>
    </w:r>
    <w:proofErr w:type="spellStart"/>
    <w:r>
      <w:rPr>
        <w:color w:val="000000" w:themeColor="text1"/>
      </w:rPr>
      <w:t>Sweden</w:t>
    </w:r>
    <w:proofErr w:type="spellEnd"/>
  </w:p>
  <w:p w14:paraId="05F881E4" w14:textId="77777777" w:rsidR="00EE479B" w:rsidRPr="008A71EB" w:rsidRDefault="00EE479B" w:rsidP="00EE479B">
    <w:pPr>
      <w:pStyle w:val="Sidfot"/>
      <w:rPr>
        <w:color w:val="000000" w:themeColor="text1"/>
      </w:rPr>
    </w:pPr>
    <w:r>
      <w:rPr>
        <w:color w:val="000000" w:themeColor="text1"/>
      </w:rPr>
      <w:t>www.engcon.com</w:t>
    </w:r>
  </w:p>
  <w:p w14:paraId="64994C04" w14:textId="77777777" w:rsidR="00EE479B" w:rsidRDefault="00EE47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C391" w14:textId="77777777" w:rsidR="00B72F8A" w:rsidRDefault="00B72F8A">
      <w:pPr>
        <w:spacing w:line="240" w:lineRule="auto"/>
      </w:pPr>
      <w:r>
        <w:separator/>
      </w:r>
    </w:p>
  </w:footnote>
  <w:footnote w:type="continuationSeparator" w:id="0">
    <w:p w14:paraId="74D843A2" w14:textId="77777777" w:rsidR="00B72F8A" w:rsidRDefault="00B72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667C2"/>
    <w:rsid w:val="000667E2"/>
    <w:rsid w:val="000811E5"/>
    <w:rsid w:val="00087E72"/>
    <w:rsid w:val="000B5168"/>
    <w:rsid w:val="000B5EBA"/>
    <w:rsid w:val="000E4785"/>
    <w:rsid w:val="00186D39"/>
    <w:rsid w:val="001933CD"/>
    <w:rsid w:val="001A3197"/>
    <w:rsid w:val="001B6C5B"/>
    <w:rsid w:val="001E6437"/>
    <w:rsid w:val="002706DE"/>
    <w:rsid w:val="00284465"/>
    <w:rsid w:val="002B17A9"/>
    <w:rsid w:val="002E1566"/>
    <w:rsid w:val="00352823"/>
    <w:rsid w:val="00387E30"/>
    <w:rsid w:val="00387FBE"/>
    <w:rsid w:val="003B5DE2"/>
    <w:rsid w:val="003C23A7"/>
    <w:rsid w:val="003C76BF"/>
    <w:rsid w:val="004224FA"/>
    <w:rsid w:val="00441C8F"/>
    <w:rsid w:val="00442C54"/>
    <w:rsid w:val="00450C7C"/>
    <w:rsid w:val="00457E3D"/>
    <w:rsid w:val="00474175"/>
    <w:rsid w:val="00481B73"/>
    <w:rsid w:val="004976FD"/>
    <w:rsid w:val="004A4477"/>
    <w:rsid w:val="004A5D50"/>
    <w:rsid w:val="00513D14"/>
    <w:rsid w:val="00543A0B"/>
    <w:rsid w:val="00551821"/>
    <w:rsid w:val="005B6983"/>
    <w:rsid w:val="006727B5"/>
    <w:rsid w:val="006750C4"/>
    <w:rsid w:val="00680566"/>
    <w:rsid w:val="00684EAB"/>
    <w:rsid w:val="006863A8"/>
    <w:rsid w:val="00710639"/>
    <w:rsid w:val="00740CB5"/>
    <w:rsid w:val="007657BF"/>
    <w:rsid w:val="00785E33"/>
    <w:rsid w:val="007A19AC"/>
    <w:rsid w:val="007B49DC"/>
    <w:rsid w:val="007D5F6B"/>
    <w:rsid w:val="008501A6"/>
    <w:rsid w:val="008A0593"/>
    <w:rsid w:val="008A71EB"/>
    <w:rsid w:val="00920F17"/>
    <w:rsid w:val="0094419C"/>
    <w:rsid w:val="009759FE"/>
    <w:rsid w:val="009850E1"/>
    <w:rsid w:val="009E020B"/>
    <w:rsid w:val="009F56F5"/>
    <w:rsid w:val="00A06EF2"/>
    <w:rsid w:val="00A45A35"/>
    <w:rsid w:val="00A9015D"/>
    <w:rsid w:val="00AB2156"/>
    <w:rsid w:val="00B110C9"/>
    <w:rsid w:val="00B1346B"/>
    <w:rsid w:val="00B2193A"/>
    <w:rsid w:val="00B43D67"/>
    <w:rsid w:val="00B72F8A"/>
    <w:rsid w:val="00BD4323"/>
    <w:rsid w:val="00C2293C"/>
    <w:rsid w:val="00C741EC"/>
    <w:rsid w:val="00C85457"/>
    <w:rsid w:val="00C86DA7"/>
    <w:rsid w:val="00CA65F3"/>
    <w:rsid w:val="00CA678F"/>
    <w:rsid w:val="00CE7CE5"/>
    <w:rsid w:val="00CF09E9"/>
    <w:rsid w:val="00D1219D"/>
    <w:rsid w:val="00D17A2E"/>
    <w:rsid w:val="00D549F5"/>
    <w:rsid w:val="00D72375"/>
    <w:rsid w:val="00DA1F90"/>
    <w:rsid w:val="00DB60E8"/>
    <w:rsid w:val="00E01284"/>
    <w:rsid w:val="00E16CE1"/>
    <w:rsid w:val="00E653AF"/>
    <w:rsid w:val="00E85CF4"/>
    <w:rsid w:val="00EA366A"/>
    <w:rsid w:val="00EE479B"/>
    <w:rsid w:val="00EF062B"/>
    <w:rsid w:val="00F000C7"/>
    <w:rsid w:val="00F2134C"/>
    <w:rsid w:val="00F34CE4"/>
    <w:rsid w:val="00F5341E"/>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Brdtext1">
    <w:name w:val="Brödtext1"/>
    <w:rsid w:val="00481B73"/>
    <w:rPr>
      <w:rFonts w:ascii="Helvetica Neue" w:eastAsia="Arial Unicode MS" w:hAnsi="Helvetica Neue" w:cs="Arial Unicode MS"/>
      <w:color w:val="000000"/>
      <w:sz w:val="22"/>
      <w:szCs w:val="22"/>
      <w:lang w:val="sv-SE" w:eastAsia="sv-SE" w:bidi="ar-SA"/>
      <w14:textOutline w14:w="0" w14:cap="flat" w14:cmpd="sng" w14:algn="ctr">
        <w14:noFill/>
        <w14:prstDash w14:val="solid"/>
        <w14:bevel/>
      </w14:textOutline>
    </w:rPr>
  </w:style>
  <w:style w:type="character" w:styleId="Olstomnmnande">
    <w:name w:val="Unresolved Mention"/>
    <w:basedOn w:val="Standardstycketeckensnitt"/>
    <w:uiPriority w:val="99"/>
    <w:rsid w:val="00CF0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478501950">
      <w:bodyDiv w:val="1"/>
      <w:marLeft w:val="0"/>
      <w:marRight w:val="0"/>
      <w:marTop w:val="0"/>
      <w:marBottom w:val="0"/>
      <w:divBdr>
        <w:top w:val="none" w:sz="0" w:space="0" w:color="auto"/>
        <w:left w:val="none" w:sz="0" w:space="0" w:color="auto"/>
        <w:bottom w:val="none" w:sz="0" w:space="0" w:color="auto"/>
        <w:right w:val="none" w:sz="0" w:space="0" w:color="auto"/>
      </w:divBdr>
    </w:div>
    <w:div w:id="740831096">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n.com" TargetMode="External"/><Relationship Id="rId3" Type="http://schemas.openxmlformats.org/officeDocument/2006/relationships/settings" Target="settings.xml"/><Relationship Id="rId7" Type="http://schemas.openxmlformats.org/officeDocument/2006/relationships/hyperlink" Target="https://youtu.be/qzxFsfx1av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11</TotalTime>
  <Pages>2</Pages>
  <Words>596</Words>
  <Characters>3165</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3754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10</cp:revision>
  <dcterms:created xsi:type="dcterms:W3CDTF">2020-02-04T14:09:00Z</dcterms:created>
  <dcterms:modified xsi:type="dcterms:W3CDTF">2020-02-05T13:24:00Z</dcterms:modified>
</cp:coreProperties>
</file>