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E6" w:rsidRPr="00D44F7F" w:rsidRDefault="00510A02" w:rsidP="003D2B6A">
      <w:pPr>
        <w:pStyle w:val="Starktcitat"/>
        <w:ind w:left="0"/>
        <w:rPr>
          <w:rFonts w:ascii="Arial" w:hAnsi="Arial"/>
          <w:i w:val="0"/>
          <w:color w:val="auto"/>
          <w:lang w:val="sv-SE"/>
        </w:rPr>
      </w:pPr>
      <w:r w:rsidRPr="00D44F7F">
        <w:rPr>
          <w:rFonts w:ascii="Arial" w:hAnsi="Arial"/>
          <w:b w:val="0"/>
          <w:bCs w:val="0"/>
          <w:iCs w:val="0"/>
          <w:noProof/>
          <w:color w:val="auto"/>
          <w:sz w:val="28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-1153795</wp:posOffset>
            </wp:positionV>
            <wp:extent cx="3053715" cy="1073785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5E6" w:rsidRPr="00D44F7F">
        <w:rPr>
          <w:rFonts w:ascii="Arial" w:hAnsi="Arial"/>
          <w:i w:val="0"/>
          <w:color w:val="auto"/>
          <w:sz w:val="28"/>
          <w:lang w:val="sv-SE"/>
        </w:rPr>
        <w:t>Pressmeddelande</w:t>
      </w:r>
      <w:r w:rsidR="003D2B6A" w:rsidRPr="00D44F7F">
        <w:rPr>
          <w:rFonts w:ascii="Arial" w:hAnsi="Arial"/>
          <w:i w:val="0"/>
          <w:color w:val="auto"/>
          <w:lang w:val="sv-SE"/>
        </w:rPr>
        <w:t xml:space="preserve"> </w:t>
      </w:r>
      <w:r w:rsidR="003D2B6A" w:rsidRPr="00D44F7F">
        <w:rPr>
          <w:rFonts w:ascii="Arial" w:hAnsi="Arial"/>
          <w:i w:val="0"/>
          <w:color w:val="auto"/>
          <w:lang w:val="sv-SE"/>
        </w:rPr>
        <w:br/>
      </w:r>
      <w:r w:rsidR="00D44F7F" w:rsidRPr="00D44F7F">
        <w:rPr>
          <w:rFonts w:ascii="Arial" w:hAnsi="Arial"/>
          <w:i w:val="0"/>
          <w:color w:val="auto"/>
          <w:sz w:val="28"/>
          <w:lang w:val="sv-SE"/>
        </w:rPr>
        <w:t>tisdag</w:t>
      </w:r>
      <w:r w:rsidR="008E1C19" w:rsidRPr="00D44F7F">
        <w:rPr>
          <w:rFonts w:ascii="Arial" w:hAnsi="Arial"/>
          <w:i w:val="0"/>
          <w:color w:val="auto"/>
          <w:sz w:val="28"/>
          <w:lang w:val="sv-SE"/>
        </w:rPr>
        <w:t xml:space="preserve"> </w:t>
      </w:r>
      <w:r w:rsidR="00D44F7F" w:rsidRPr="00D44F7F">
        <w:rPr>
          <w:rFonts w:ascii="Arial" w:hAnsi="Arial"/>
          <w:i w:val="0"/>
          <w:color w:val="auto"/>
          <w:sz w:val="28"/>
          <w:lang w:val="sv-SE"/>
        </w:rPr>
        <w:t>10</w:t>
      </w:r>
      <w:r w:rsidR="00783393" w:rsidRPr="00D44F7F">
        <w:rPr>
          <w:rFonts w:ascii="Arial" w:hAnsi="Arial"/>
          <w:i w:val="0"/>
          <w:color w:val="auto"/>
          <w:sz w:val="28"/>
          <w:lang w:val="sv-SE"/>
        </w:rPr>
        <w:t xml:space="preserve"> </w:t>
      </w:r>
      <w:r w:rsidR="00D44F7F" w:rsidRPr="00D44F7F">
        <w:rPr>
          <w:rFonts w:ascii="Arial" w:hAnsi="Arial"/>
          <w:i w:val="0"/>
          <w:color w:val="auto"/>
          <w:sz w:val="28"/>
          <w:lang w:val="sv-SE"/>
        </w:rPr>
        <w:t>januari</w:t>
      </w:r>
    </w:p>
    <w:p w:rsidR="003245E6" w:rsidRDefault="003245E6" w:rsidP="009B31AC">
      <w:pPr>
        <w:spacing w:line="240" w:lineRule="auto"/>
        <w:rPr>
          <w:rFonts w:ascii="Arial" w:hAnsi="Arial" w:cs="Arial"/>
          <w:sz w:val="22"/>
          <w:szCs w:val="22"/>
          <w:lang w:val="sv-SE"/>
        </w:rPr>
      </w:pPr>
    </w:p>
    <w:p w:rsidR="00224135" w:rsidRDefault="00611DB3" w:rsidP="00224135">
      <w:pPr>
        <w:pStyle w:val="Rubrik1"/>
        <w:rPr>
          <w:lang w:val="sv-SE"/>
        </w:rPr>
      </w:pPr>
      <w:r>
        <w:rPr>
          <w:lang w:val="sv-SE"/>
        </w:rPr>
        <w:t xml:space="preserve">Ryanair </w:t>
      </w:r>
      <w:r w:rsidR="00D44F7F">
        <w:rPr>
          <w:lang w:val="sv-SE"/>
        </w:rPr>
        <w:t xml:space="preserve">fortsätter flyga mellan </w:t>
      </w:r>
      <w:r>
        <w:rPr>
          <w:lang w:val="sv-SE"/>
        </w:rPr>
        <w:t>Skellefteå Airport</w:t>
      </w:r>
      <w:r w:rsidR="00D44F7F">
        <w:rPr>
          <w:lang w:val="sv-SE"/>
        </w:rPr>
        <w:t xml:space="preserve"> och Barcelona (Girona)</w:t>
      </w:r>
      <w:r w:rsidR="00BB24A6">
        <w:rPr>
          <w:lang w:val="sv-SE"/>
        </w:rPr>
        <w:br/>
      </w:r>
    </w:p>
    <w:p w:rsidR="00EB5A47" w:rsidRPr="00EB5A47" w:rsidRDefault="00EB5A47" w:rsidP="00EB5A47">
      <w:pPr>
        <w:pStyle w:val="Body1"/>
        <w:rPr>
          <w:lang w:val="sv-SE"/>
        </w:rPr>
      </w:pPr>
    </w:p>
    <w:p w:rsidR="00EB5A47" w:rsidRPr="00EB5A47" w:rsidRDefault="00611DB3" w:rsidP="00EB5A47">
      <w:pPr>
        <w:pStyle w:val="Body1"/>
        <w:rPr>
          <w:b/>
          <w:lang w:val="sv-SE"/>
        </w:rPr>
      </w:pPr>
      <w:r>
        <w:rPr>
          <w:rFonts w:eastAsia="Helvetica"/>
          <w:b/>
          <w:lang w:val="sv-SE"/>
        </w:rPr>
        <w:t>Ryanair kommer även under sommaren 2012 att flyga mellan Skellefteå och B</w:t>
      </w:r>
      <w:r w:rsidR="000D41D9">
        <w:rPr>
          <w:rFonts w:eastAsia="Helvetica"/>
          <w:b/>
          <w:lang w:val="sv-SE"/>
        </w:rPr>
        <w:t xml:space="preserve">arcelona (Girona). Flygningarna </w:t>
      </w:r>
      <w:r>
        <w:rPr>
          <w:rFonts w:eastAsia="Helvetica"/>
          <w:b/>
          <w:lang w:val="sv-SE"/>
        </w:rPr>
        <w:t xml:space="preserve">kommer </w:t>
      </w:r>
      <w:r w:rsidR="00007196">
        <w:rPr>
          <w:rFonts w:eastAsia="Helvetica"/>
          <w:b/>
          <w:lang w:val="sv-SE"/>
        </w:rPr>
        <w:t>precis som under fjolåret att</w:t>
      </w:r>
      <w:r>
        <w:rPr>
          <w:rFonts w:eastAsia="Helvetica"/>
          <w:b/>
          <w:lang w:val="sv-SE"/>
        </w:rPr>
        <w:t xml:space="preserve"> avgå från Skellefteå Airport två gånger per vecka </w:t>
      </w:r>
      <w:r w:rsidR="009D1906">
        <w:rPr>
          <w:rFonts w:eastAsia="Helvetica"/>
          <w:b/>
          <w:lang w:val="sv-SE"/>
        </w:rPr>
        <w:t>från och med den 26 mars.</w:t>
      </w:r>
    </w:p>
    <w:p w:rsidR="00EB5A47" w:rsidRPr="00EB5A47" w:rsidRDefault="00EB5A47" w:rsidP="00EB5A47">
      <w:pPr>
        <w:pStyle w:val="Body1"/>
        <w:rPr>
          <w:lang w:val="sv-SE"/>
        </w:rPr>
      </w:pPr>
    </w:p>
    <w:p w:rsidR="00611DB3" w:rsidRDefault="00611DB3" w:rsidP="00264265">
      <w:pPr>
        <w:pStyle w:val="Body1"/>
        <w:ind w:left="360"/>
        <w:rPr>
          <w:rFonts w:eastAsia="Helvetica"/>
          <w:lang w:val="sv-SE"/>
        </w:rPr>
      </w:pPr>
      <w:r>
        <w:rPr>
          <w:rFonts w:eastAsia="Helvetica"/>
          <w:lang w:val="sv-SE"/>
        </w:rPr>
        <w:t>Skellefteå Airport har haft en mycket stark utveckling under 2011.</w:t>
      </w:r>
      <w:r>
        <w:rPr>
          <w:rFonts w:eastAsia="Helvetica"/>
          <w:lang w:val="sv-SE"/>
        </w:rPr>
        <w:br/>
        <w:t>Två nya direktlinjer har etablerats och</w:t>
      </w:r>
      <w:r w:rsidR="00007196">
        <w:rPr>
          <w:rFonts w:eastAsia="Helvetica"/>
          <w:lang w:val="sv-SE"/>
        </w:rPr>
        <w:t xml:space="preserve"> flygplatsen har haft en mycket stor passagerartillströmning</w:t>
      </w:r>
      <w:r w:rsidR="002F2F13">
        <w:rPr>
          <w:rFonts w:eastAsia="Helvetica"/>
          <w:lang w:val="sv-SE"/>
        </w:rPr>
        <w:t xml:space="preserve"> med över 50 000 nya resenärer</w:t>
      </w:r>
      <w:r w:rsidR="00007196">
        <w:rPr>
          <w:rFonts w:eastAsia="Helvetica"/>
          <w:lang w:val="sv-SE"/>
        </w:rPr>
        <w:t xml:space="preserve">. </w:t>
      </w:r>
      <w:r>
        <w:rPr>
          <w:rFonts w:eastAsia="Helvetica"/>
          <w:lang w:val="sv-SE"/>
        </w:rPr>
        <w:t xml:space="preserve"> </w:t>
      </w:r>
    </w:p>
    <w:p w:rsidR="00C12BDB" w:rsidRDefault="00C24185" w:rsidP="00264265">
      <w:pPr>
        <w:pStyle w:val="Body1"/>
        <w:ind w:left="360"/>
        <w:rPr>
          <w:rFonts w:eastAsia="Helvetica"/>
          <w:lang w:val="sv-SE"/>
        </w:rPr>
      </w:pPr>
      <w:r>
        <w:rPr>
          <w:rFonts w:eastAsia="Helvetica"/>
          <w:lang w:val="sv-SE"/>
        </w:rPr>
        <w:t xml:space="preserve">Idag kom också nyheten att </w:t>
      </w:r>
      <w:r w:rsidR="002F2F13">
        <w:rPr>
          <w:rFonts w:eastAsia="Helvetica"/>
          <w:lang w:val="sv-SE"/>
        </w:rPr>
        <w:t xml:space="preserve">lågprisbolaget </w:t>
      </w:r>
      <w:r w:rsidR="00007196">
        <w:rPr>
          <w:rFonts w:eastAsia="Helvetica"/>
          <w:lang w:val="sv-SE"/>
        </w:rPr>
        <w:t xml:space="preserve">Ryanair </w:t>
      </w:r>
      <w:r w:rsidR="002F2F13">
        <w:rPr>
          <w:rFonts w:eastAsia="Helvetica"/>
          <w:lang w:val="sv-SE"/>
        </w:rPr>
        <w:t>även under 2012 kommer att flyga mellan</w:t>
      </w:r>
      <w:r w:rsidR="00007196">
        <w:rPr>
          <w:rFonts w:eastAsia="Helvetica"/>
          <w:lang w:val="sv-SE"/>
        </w:rPr>
        <w:t xml:space="preserve"> Skellefteå och Ba</w:t>
      </w:r>
      <w:r w:rsidR="002F2F13">
        <w:rPr>
          <w:rFonts w:eastAsia="Helvetica"/>
          <w:lang w:val="sv-SE"/>
        </w:rPr>
        <w:t>rcelona (Girona).</w:t>
      </w:r>
      <w:r w:rsidR="009A387B">
        <w:rPr>
          <w:rFonts w:eastAsia="Helvetica"/>
          <w:lang w:val="sv-SE"/>
        </w:rPr>
        <w:br/>
      </w:r>
      <w:r w:rsidR="009A387B">
        <w:rPr>
          <w:rFonts w:eastAsia="Helvetica"/>
          <w:lang w:val="sv-SE"/>
        </w:rPr>
        <w:br/>
      </w:r>
      <w:r w:rsidR="009D696E">
        <w:rPr>
          <w:rFonts w:eastAsia="Helvetica"/>
          <w:lang w:val="sv-SE"/>
        </w:rPr>
        <w:t xml:space="preserve">- </w:t>
      </w:r>
      <w:r w:rsidR="009D696E">
        <w:rPr>
          <w:rFonts w:eastAsia="Helvetica"/>
          <w:lang w:val="sv-SE"/>
        </w:rPr>
        <w:tab/>
      </w:r>
      <w:r w:rsidR="00007196">
        <w:rPr>
          <w:rFonts w:eastAsia="Helvetica"/>
          <w:lang w:val="sv-SE"/>
        </w:rPr>
        <w:t>Det är en efterlängtad nyhet</w:t>
      </w:r>
      <w:r w:rsidR="002F2F13">
        <w:rPr>
          <w:rFonts w:eastAsia="Helvetica"/>
          <w:lang w:val="sv-SE"/>
        </w:rPr>
        <w:t xml:space="preserve"> och en fin present till alla norrlänningar</w:t>
      </w:r>
      <w:r w:rsidR="00C12BDB">
        <w:rPr>
          <w:rFonts w:eastAsia="Helvetica"/>
          <w:lang w:val="sv-SE"/>
        </w:rPr>
        <w:t>.</w:t>
      </w:r>
      <w:r w:rsidR="00007196">
        <w:rPr>
          <w:rFonts w:eastAsia="Helvetica"/>
          <w:lang w:val="sv-SE"/>
        </w:rPr>
        <w:t xml:space="preserve"> </w:t>
      </w:r>
      <w:r w:rsidR="00D44F7F">
        <w:rPr>
          <w:rFonts w:eastAsia="Helvetica"/>
          <w:lang w:val="sv-SE"/>
        </w:rPr>
        <w:t xml:space="preserve">Ryanairs </w:t>
      </w:r>
      <w:r w:rsidR="00007196">
        <w:rPr>
          <w:rFonts w:eastAsia="Helvetica"/>
          <w:lang w:val="sv-SE"/>
        </w:rPr>
        <w:t xml:space="preserve">premiärsäsong </w:t>
      </w:r>
      <w:r w:rsidR="002F2F13">
        <w:rPr>
          <w:rFonts w:eastAsia="Helvetica"/>
          <w:lang w:val="sv-SE"/>
        </w:rPr>
        <w:t>var</w:t>
      </w:r>
      <w:r w:rsidR="00007196">
        <w:rPr>
          <w:rFonts w:eastAsia="Helvetica"/>
          <w:lang w:val="sv-SE"/>
        </w:rPr>
        <w:t xml:space="preserve"> en succé och bokningsingången har varit hög så vi är inte så förvånade att de väljer att fortsätta flyga </w:t>
      </w:r>
      <w:r w:rsidR="002F2F13">
        <w:rPr>
          <w:rFonts w:eastAsia="Helvetica"/>
          <w:lang w:val="sv-SE"/>
        </w:rPr>
        <w:t>från</w:t>
      </w:r>
      <w:r w:rsidR="00007196">
        <w:rPr>
          <w:rFonts w:eastAsia="Helvetica"/>
          <w:lang w:val="sv-SE"/>
        </w:rPr>
        <w:t xml:space="preserve"> Skellefte</w:t>
      </w:r>
      <w:r w:rsidR="00C00FC0">
        <w:rPr>
          <w:rFonts w:eastAsia="Helvetica"/>
          <w:lang w:val="sv-SE"/>
        </w:rPr>
        <w:t>å Airport. Vi hoppas nu även att</w:t>
      </w:r>
      <w:r w:rsidR="00007196">
        <w:rPr>
          <w:rFonts w:eastAsia="Helvetica"/>
          <w:lang w:val="sv-SE"/>
        </w:rPr>
        <w:t xml:space="preserve"> sommarsäsongen 2012 blir en s</w:t>
      </w:r>
      <w:r w:rsidR="002A2B26">
        <w:rPr>
          <w:rFonts w:eastAsia="Helvetica"/>
          <w:lang w:val="sv-SE"/>
        </w:rPr>
        <w:t xml:space="preserve">uccé och att norrlänningarna passar på att resa billigt till Spanien. </w:t>
      </w:r>
      <w:r w:rsidR="00C12BDB">
        <w:rPr>
          <w:rFonts w:eastAsia="Helvetica"/>
          <w:lang w:val="sv-SE"/>
        </w:rPr>
        <w:t>Säger Robert Lindberg VD på Skellefteå Airport</w:t>
      </w:r>
      <w:r w:rsidR="00C12BDB">
        <w:rPr>
          <w:rFonts w:eastAsia="Helvetica"/>
          <w:lang w:val="sv-SE"/>
        </w:rPr>
        <w:br/>
      </w:r>
      <w:r w:rsidR="00C12BDB">
        <w:rPr>
          <w:rFonts w:eastAsia="Helvetica"/>
          <w:lang w:val="sv-SE"/>
        </w:rPr>
        <w:br/>
      </w:r>
      <w:r w:rsidR="002A2B26" w:rsidRPr="009D1906">
        <w:rPr>
          <w:rFonts w:eastAsia="Helvetica"/>
          <w:color w:val="auto"/>
          <w:lang w:val="sv-SE"/>
        </w:rPr>
        <w:t xml:space="preserve">Resorna till Barcelona (Girona) startar den </w:t>
      </w:r>
      <w:r w:rsidR="009D1906" w:rsidRPr="009D1906">
        <w:rPr>
          <w:rFonts w:eastAsia="Helvetica"/>
          <w:color w:val="auto"/>
          <w:lang w:val="sv-SE"/>
        </w:rPr>
        <w:t>26 mars</w:t>
      </w:r>
      <w:r w:rsidR="002A2B26" w:rsidRPr="009D1906">
        <w:rPr>
          <w:rFonts w:eastAsia="Helvetica"/>
          <w:color w:val="auto"/>
          <w:lang w:val="sv-SE"/>
        </w:rPr>
        <w:t xml:space="preserve"> och pågår till och med </w:t>
      </w:r>
      <w:r w:rsidR="009D1906" w:rsidRPr="009D1906">
        <w:rPr>
          <w:rFonts w:eastAsia="Helvetica"/>
          <w:color w:val="auto"/>
          <w:lang w:val="sv-SE"/>
        </w:rPr>
        <w:t>slutet av oktober</w:t>
      </w:r>
      <w:r w:rsidR="002A2B26" w:rsidRPr="009D1906">
        <w:rPr>
          <w:rFonts w:eastAsia="Helvetica"/>
          <w:color w:val="auto"/>
          <w:lang w:val="sv-SE"/>
        </w:rPr>
        <w:t>. Flygningarna kommer att ske måndagar och fredagar precis som under 201</w:t>
      </w:r>
      <w:r w:rsidR="009D1906" w:rsidRPr="009D1906">
        <w:rPr>
          <w:rFonts w:eastAsia="Helvetica"/>
          <w:color w:val="auto"/>
          <w:lang w:val="sv-SE"/>
        </w:rPr>
        <w:t>1</w:t>
      </w:r>
      <w:r w:rsidR="002A2B26" w:rsidRPr="009D1906">
        <w:rPr>
          <w:rFonts w:eastAsia="Helvetica"/>
          <w:color w:val="auto"/>
          <w:lang w:val="sv-SE"/>
        </w:rPr>
        <w:t xml:space="preserve">. Dessutom kommer bussanslutning att finnas från Umeå, Luleå samt Piteå till och från alla avgångar med </w:t>
      </w:r>
      <w:proofErr w:type="spellStart"/>
      <w:r w:rsidR="002A2B26" w:rsidRPr="009D1906">
        <w:rPr>
          <w:rFonts w:eastAsia="Helvetica"/>
          <w:color w:val="auto"/>
          <w:lang w:val="sv-SE"/>
        </w:rPr>
        <w:t>Abramssons</w:t>
      </w:r>
      <w:proofErr w:type="spellEnd"/>
      <w:r w:rsidR="002A2B26" w:rsidRPr="009D1906">
        <w:rPr>
          <w:rFonts w:eastAsia="Helvetica"/>
          <w:color w:val="auto"/>
          <w:lang w:val="sv-SE"/>
        </w:rPr>
        <w:t xml:space="preserve"> buss.</w:t>
      </w:r>
      <w:r w:rsidR="002A2B26">
        <w:rPr>
          <w:rFonts w:eastAsia="Helvetica"/>
          <w:lang w:val="sv-SE"/>
        </w:rPr>
        <w:t xml:space="preserve"> </w:t>
      </w:r>
    </w:p>
    <w:p w:rsidR="00C12BDB" w:rsidRDefault="00C12BDB" w:rsidP="00264265">
      <w:pPr>
        <w:pStyle w:val="Body1"/>
        <w:ind w:left="360"/>
        <w:rPr>
          <w:rFonts w:eastAsia="Helvetica"/>
          <w:lang w:val="sv-SE"/>
        </w:rPr>
      </w:pPr>
    </w:p>
    <w:p w:rsidR="00BE78CD" w:rsidRDefault="002A2B26" w:rsidP="009D1906">
      <w:pPr>
        <w:pStyle w:val="Body1"/>
        <w:numPr>
          <w:ilvl w:val="0"/>
          <w:numId w:val="5"/>
        </w:numPr>
        <w:rPr>
          <w:lang w:val="sv-SE"/>
        </w:rPr>
      </w:pPr>
      <w:r>
        <w:rPr>
          <w:rFonts w:eastAsia="Helvetica"/>
          <w:lang w:val="sv-SE"/>
        </w:rPr>
        <w:t xml:space="preserve">Förra årets </w:t>
      </w:r>
      <w:r w:rsidR="009D1906">
        <w:rPr>
          <w:rFonts w:eastAsia="Helvetica"/>
          <w:lang w:val="sv-SE"/>
        </w:rPr>
        <w:t>ny</w:t>
      </w:r>
      <w:r>
        <w:rPr>
          <w:rFonts w:eastAsia="Helvetica"/>
          <w:lang w:val="sv-SE"/>
        </w:rPr>
        <w:t>etablering i Skellefteå var en stor succé för oss</w:t>
      </w:r>
      <w:r w:rsidR="009D1906">
        <w:rPr>
          <w:rFonts w:eastAsia="Helvetica"/>
          <w:lang w:val="sv-SE"/>
        </w:rPr>
        <w:t xml:space="preserve"> och vi är glada att återvända till Ske</w:t>
      </w:r>
      <w:r w:rsidR="006813EF">
        <w:rPr>
          <w:rFonts w:eastAsia="Helvetica"/>
          <w:lang w:val="sv-SE"/>
        </w:rPr>
        <w:t>l</w:t>
      </w:r>
      <w:r w:rsidR="009D1906">
        <w:rPr>
          <w:rFonts w:eastAsia="Helvetica"/>
          <w:lang w:val="sv-SE"/>
        </w:rPr>
        <w:t>lefteå under 2012</w:t>
      </w:r>
      <w:r>
        <w:rPr>
          <w:rFonts w:eastAsia="Helvetica"/>
          <w:lang w:val="sv-SE"/>
        </w:rPr>
        <w:t xml:space="preserve">. Vi hade en bra beläggning så att valet att fortsätta flyga från Skellefteå i norra Sverige var lätt. </w:t>
      </w:r>
      <w:r w:rsidR="009D1906">
        <w:rPr>
          <w:rFonts w:eastAsia="Helvetica"/>
          <w:lang w:val="sv-SE"/>
        </w:rPr>
        <w:t>I augusti firade vi vår 10 000:e passagerare i Skellefteå och vi hoppas uppnå fler milstolpar under den kommande sommaren.</w:t>
      </w:r>
      <w:r>
        <w:rPr>
          <w:rFonts w:eastAsia="Helvetica"/>
          <w:lang w:val="sv-SE"/>
        </w:rPr>
        <w:t xml:space="preserve"> </w:t>
      </w:r>
      <w:r w:rsidR="009D1906">
        <w:rPr>
          <w:rFonts w:eastAsia="Helvetica"/>
          <w:lang w:val="sv-SE"/>
        </w:rPr>
        <w:t xml:space="preserve">Skellefteå Airport </w:t>
      </w:r>
      <w:r>
        <w:rPr>
          <w:rFonts w:eastAsia="Helvetica"/>
          <w:lang w:val="sv-SE"/>
        </w:rPr>
        <w:t>ligger mycket bra geografiskt, har ett stort upptagningsområde och är mycket effektiv</w:t>
      </w:r>
      <w:r w:rsidR="009E3881">
        <w:rPr>
          <w:rFonts w:eastAsia="Helvetica"/>
          <w:lang w:val="sv-SE"/>
        </w:rPr>
        <w:t xml:space="preserve"> vilket passar Ryanair perfekt. Säger </w:t>
      </w:r>
      <w:r w:rsidR="006813EF">
        <w:rPr>
          <w:rFonts w:eastAsia="Helvetica"/>
          <w:lang w:val="sv-SE"/>
        </w:rPr>
        <w:t>Ryanairs N</w:t>
      </w:r>
      <w:r w:rsidR="00D44F7F">
        <w:rPr>
          <w:rFonts w:eastAsia="Helvetica"/>
          <w:lang w:val="sv-SE"/>
        </w:rPr>
        <w:t xml:space="preserve">ordenchef </w:t>
      </w:r>
      <w:r w:rsidR="009E3881">
        <w:rPr>
          <w:rFonts w:eastAsia="Helvetica"/>
          <w:lang w:val="sv-SE"/>
        </w:rPr>
        <w:t xml:space="preserve">Elina Hakkarinen </w:t>
      </w:r>
      <w:r>
        <w:rPr>
          <w:rFonts w:eastAsia="Helvetica"/>
          <w:lang w:val="sv-SE"/>
        </w:rPr>
        <w:t xml:space="preserve">  </w:t>
      </w:r>
    </w:p>
    <w:p w:rsidR="009D1906" w:rsidRPr="009D1906" w:rsidRDefault="009D1906" w:rsidP="009D1906">
      <w:pPr>
        <w:pStyle w:val="Body1"/>
        <w:ind w:left="720"/>
        <w:rPr>
          <w:lang w:val="sv-SE"/>
        </w:rPr>
      </w:pPr>
    </w:p>
    <w:p w:rsidR="00A76661" w:rsidRPr="00224135" w:rsidRDefault="00224135" w:rsidP="00224135">
      <w:pPr>
        <w:pStyle w:val="Rubrik1"/>
        <w:rPr>
          <w:kern w:val="0"/>
          <w:sz w:val="24"/>
          <w:szCs w:val="24"/>
          <w:lang w:val="sv-SE" w:eastAsia="sv-SE"/>
        </w:rPr>
      </w:pPr>
      <w:r w:rsidRPr="00224135">
        <w:rPr>
          <w:kern w:val="0"/>
          <w:sz w:val="24"/>
          <w:szCs w:val="24"/>
          <w:lang w:val="sv-SE" w:eastAsia="sv-SE"/>
        </w:rPr>
        <w:lastRenderedPageBreak/>
        <w:t>För mer information:</w:t>
      </w:r>
    </w:p>
    <w:p w:rsidR="00125626" w:rsidRPr="00EA0B17" w:rsidRDefault="00A76661" w:rsidP="004B0C2E">
      <w:pPr>
        <w:rPr>
          <w:lang w:val="sv-SE"/>
        </w:rPr>
      </w:pPr>
      <w:r w:rsidRPr="007A4845">
        <w:rPr>
          <w:rFonts w:ascii="Arial" w:hAnsi="Arial"/>
          <w:sz w:val="20"/>
          <w:lang w:val="sv-SE" w:eastAsia="sv-SE"/>
        </w:rPr>
        <w:t>Robert Lindberg</w:t>
      </w:r>
      <w:r w:rsidR="00FC1FB6">
        <w:rPr>
          <w:rFonts w:ascii="Arial" w:hAnsi="Arial"/>
          <w:sz w:val="20"/>
          <w:lang w:val="sv-SE" w:eastAsia="sv-SE"/>
        </w:rPr>
        <w:tab/>
      </w:r>
      <w:r w:rsidR="00FC1FB6">
        <w:rPr>
          <w:rFonts w:ascii="Arial" w:hAnsi="Arial"/>
          <w:sz w:val="20"/>
          <w:lang w:val="sv-SE" w:eastAsia="sv-SE"/>
        </w:rPr>
        <w:tab/>
      </w:r>
      <w:r w:rsidR="00FC1FB6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  <w:t>Elina Hakkarinen</w:t>
      </w:r>
      <w:r w:rsidRPr="007A4845">
        <w:rPr>
          <w:rFonts w:ascii="Arial" w:hAnsi="Arial"/>
          <w:sz w:val="20"/>
          <w:lang w:val="sv-SE" w:eastAsia="sv-SE"/>
        </w:rPr>
        <w:br/>
        <w:t>V</w:t>
      </w:r>
      <w:r w:rsidR="00224135" w:rsidRPr="007A4845">
        <w:rPr>
          <w:rFonts w:ascii="Arial" w:hAnsi="Arial"/>
          <w:sz w:val="20"/>
          <w:lang w:val="sv-SE" w:eastAsia="sv-SE"/>
        </w:rPr>
        <w:t>D</w:t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  <w:t>Nordenchef</w:t>
      </w:r>
      <w:r w:rsidRPr="007A4845">
        <w:rPr>
          <w:rFonts w:ascii="Arial" w:hAnsi="Arial"/>
          <w:sz w:val="20"/>
          <w:lang w:val="sv-SE" w:eastAsia="sv-SE"/>
        </w:rPr>
        <w:br/>
        <w:t>Skellefteå Airport</w:t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  <w:t>Ryanair</w:t>
      </w:r>
      <w:r w:rsidR="00EA0B17">
        <w:rPr>
          <w:rFonts w:ascii="Arial" w:hAnsi="Arial"/>
          <w:sz w:val="20"/>
          <w:lang w:val="sv-SE" w:eastAsia="sv-SE"/>
        </w:rPr>
        <w:br/>
        <w:t>0</w:t>
      </w:r>
      <w:r w:rsidRPr="007A4845">
        <w:rPr>
          <w:rFonts w:ascii="Arial" w:hAnsi="Arial"/>
          <w:sz w:val="20"/>
          <w:lang w:val="sv-SE" w:eastAsia="sv-SE"/>
        </w:rPr>
        <w:t>70 551 70 75</w:t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</w:r>
      <w:r w:rsidR="00EA0B17">
        <w:rPr>
          <w:rFonts w:ascii="Arial" w:hAnsi="Arial"/>
          <w:sz w:val="20"/>
          <w:lang w:val="sv-SE" w:eastAsia="sv-SE"/>
        </w:rPr>
        <w:tab/>
        <w:t>070 338 43 46</w:t>
      </w:r>
      <w:r w:rsidRPr="007A4845">
        <w:rPr>
          <w:rFonts w:ascii="Arial" w:hAnsi="Arial"/>
          <w:sz w:val="20"/>
          <w:lang w:val="sv-SE" w:eastAsia="sv-SE"/>
        </w:rPr>
        <w:br/>
      </w:r>
      <w:hyperlink r:id="rId8" w:history="1">
        <w:r w:rsidRPr="007A4845">
          <w:rPr>
            <w:rStyle w:val="Hyperlnk"/>
            <w:rFonts w:ascii="Arial" w:hAnsi="Arial"/>
            <w:sz w:val="20"/>
            <w:lang w:val="sv-SE" w:eastAsia="sv-SE"/>
          </w:rPr>
          <w:t>robert.lindberg@skellefteaairport.se</w:t>
        </w:r>
      </w:hyperlink>
      <w:r w:rsidR="00EA0B17" w:rsidRPr="00EA0B17">
        <w:rPr>
          <w:lang w:val="sv-SE"/>
        </w:rPr>
        <w:tab/>
      </w:r>
      <w:hyperlink r:id="rId9" w:history="1">
        <w:r w:rsidR="00EA0B17" w:rsidRPr="00071913">
          <w:rPr>
            <w:rStyle w:val="Hyperlnk"/>
            <w:lang w:val="sv-SE"/>
          </w:rPr>
          <w:t>hakkarainene@ryanair.com</w:t>
        </w:r>
      </w:hyperlink>
      <w:r w:rsidR="00EA0B17">
        <w:rPr>
          <w:lang w:val="sv-SE"/>
        </w:rPr>
        <w:t xml:space="preserve"> </w:t>
      </w:r>
    </w:p>
    <w:p w:rsidR="00125626" w:rsidRPr="008F52FA" w:rsidRDefault="00125626" w:rsidP="00125626">
      <w:pPr>
        <w:pBdr>
          <w:bottom w:val="single" w:sz="12" w:space="1" w:color="auto"/>
        </w:pBdr>
        <w:rPr>
          <w:rFonts w:ascii="Arial" w:hAnsi="Arial"/>
          <w:sz w:val="20"/>
          <w:lang w:val="sv-SE" w:eastAsia="sv-SE"/>
        </w:rPr>
      </w:pPr>
    </w:p>
    <w:p w:rsidR="00125626" w:rsidRPr="00CC6062" w:rsidRDefault="00125626" w:rsidP="0022451F">
      <w:pPr>
        <w:spacing w:after="0" w:line="240" w:lineRule="auto"/>
        <w:rPr>
          <w:rFonts w:ascii="Arial" w:hAnsi="Arial"/>
          <w:sz w:val="20"/>
          <w:lang w:val="sv-SE" w:eastAsia="sv-SE"/>
        </w:rPr>
      </w:pPr>
      <w:r w:rsidRPr="00BE78CD">
        <w:rPr>
          <w:rFonts w:ascii="Arial" w:hAnsi="Arial"/>
          <w:b/>
          <w:sz w:val="20"/>
          <w:lang w:val="sv-SE" w:eastAsia="sv-SE"/>
        </w:rPr>
        <w:t>Skellefteå Airport</w:t>
      </w:r>
      <w:r w:rsidRPr="00BE78CD">
        <w:rPr>
          <w:rFonts w:ascii="Arial" w:hAnsi="Arial"/>
          <w:sz w:val="20"/>
          <w:lang w:val="sv-SE" w:eastAsia="sv-SE"/>
        </w:rPr>
        <w:t xml:space="preserve"> är Västerbottens näst största fly</w:t>
      </w:r>
      <w:r w:rsidR="00A43AAC" w:rsidRPr="00BE78CD">
        <w:rPr>
          <w:rFonts w:ascii="Arial" w:hAnsi="Arial"/>
          <w:sz w:val="20"/>
          <w:lang w:val="sv-SE" w:eastAsia="sv-SE"/>
        </w:rPr>
        <w:t xml:space="preserve">gplats med ett strategiskt läge </w:t>
      </w:r>
      <w:r w:rsidRPr="00BE78CD">
        <w:rPr>
          <w:rFonts w:ascii="Arial" w:hAnsi="Arial"/>
          <w:sz w:val="20"/>
          <w:lang w:val="sv-SE" w:eastAsia="sv-SE"/>
        </w:rPr>
        <w:t xml:space="preserve">mellan Luleå och Umeå. Flygplatsen ägs av Skellefteå Kommun och </w:t>
      </w:r>
      <w:r w:rsidR="00A43AAC" w:rsidRPr="00BE78CD">
        <w:rPr>
          <w:rFonts w:ascii="Arial" w:hAnsi="Arial"/>
          <w:sz w:val="20"/>
          <w:lang w:val="sv-SE" w:eastAsia="sv-SE"/>
        </w:rPr>
        <w:t>har ca 2</w:t>
      </w:r>
      <w:r w:rsidR="009D1906">
        <w:rPr>
          <w:rFonts w:ascii="Arial" w:hAnsi="Arial"/>
          <w:sz w:val="20"/>
          <w:lang w:val="sv-SE" w:eastAsia="sv-SE"/>
        </w:rPr>
        <w:t>8</w:t>
      </w:r>
      <w:r w:rsidR="00783393">
        <w:rPr>
          <w:rFonts w:ascii="Arial" w:hAnsi="Arial"/>
          <w:sz w:val="20"/>
          <w:lang w:val="sv-SE" w:eastAsia="sv-SE"/>
        </w:rPr>
        <w:t>0</w:t>
      </w:r>
      <w:r w:rsidR="00A43AAC" w:rsidRPr="00BE78CD">
        <w:rPr>
          <w:rFonts w:ascii="Arial" w:hAnsi="Arial"/>
          <w:sz w:val="20"/>
          <w:lang w:val="sv-SE" w:eastAsia="sv-SE"/>
        </w:rPr>
        <w:t> 000 resenärer per år</w:t>
      </w:r>
      <w:r w:rsidRPr="00BE78CD">
        <w:rPr>
          <w:rFonts w:ascii="Arial" w:hAnsi="Arial"/>
          <w:sz w:val="20"/>
          <w:lang w:val="sv-SE" w:eastAsia="sv-SE"/>
        </w:rPr>
        <w:t xml:space="preserve">. Flygplatsen erbjuder </w:t>
      </w:r>
      <w:r w:rsidR="00CC6062">
        <w:rPr>
          <w:rFonts w:ascii="Arial" w:hAnsi="Arial"/>
          <w:sz w:val="20"/>
          <w:lang w:val="sv-SE" w:eastAsia="sv-SE"/>
        </w:rPr>
        <w:t xml:space="preserve">inrikes </w:t>
      </w:r>
      <w:r w:rsidRPr="00BE78CD">
        <w:rPr>
          <w:rFonts w:ascii="Arial" w:hAnsi="Arial"/>
          <w:sz w:val="20"/>
          <w:lang w:val="sv-SE" w:eastAsia="sv-SE"/>
        </w:rPr>
        <w:t xml:space="preserve">reguljärflyg med upp till </w:t>
      </w:r>
      <w:r w:rsidR="009E3881">
        <w:rPr>
          <w:rFonts w:ascii="Arial" w:hAnsi="Arial"/>
          <w:sz w:val="20"/>
          <w:lang w:val="sv-SE" w:eastAsia="sv-SE"/>
        </w:rPr>
        <w:t>5</w:t>
      </w:r>
      <w:r w:rsidRPr="00BE78CD">
        <w:rPr>
          <w:rFonts w:ascii="Arial" w:hAnsi="Arial"/>
          <w:sz w:val="20"/>
          <w:lang w:val="sv-SE" w:eastAsia="sv-SE"/>
        </w:rPr>
        <w:t xml:space="preserve"> dagliga avgångar till Arla</w:t>
      </w:r>
      <w:r w:rsidR="00A43AAC" w:rsidRPr="00BE78CD">
        <w:rPr>
          <w:rFonts w:ascii="Arial" w:hAnsi="Arial"/>
          <w:sz w:val="20"/>
          <w:lang w:val="sv-SE" w:eastAsia="sv-SE"/>
        </w:rPr>
        <w:t xml:space="preserve">nda. </w:t>
      </w:r>
      <w:r w:rsidR="00CC6062">
        <w:rPr>
          <w:rFonts w:ascii="Arial" w:hAnsi="Arial"/>
          <w:sz w:val="20"/>
          <w:lang w:val="sv-SE" w:eastAsia="sv-SE"/>
        </w:rPr>
        <w:t xml:space="preserve">utrikes </w:t>
      </w:r>
      <w:r w:rsidR="00CC6062" w:rsidRPr="00BE78CD">
        <w:rPr>
          <w:rFonts w:ascii="Arial" w:hAnsi="Arial"/>
          <w:sz w:val="20"/>
          <w:lang w:val="sv-SE" w:eastAsia="sv-SE"/>
        </w:rPr>
        <w:t>reguljärflyg</w:t>
      </w:r>
      <w:r w:rsidR="00CC6062" w:rsidRPr="00CC6062">
        <w:rPr>
          <w:rFonts w:ascii="Arial" w:hAnsi="Arial"/>
          <w:sz w:val="20"/>
          <w:lang w:val="sv-SE" w:eastAsia="sv-SE"/>
        </w:rPr>
        <w:t xml:space="preserve"> </w:t>
      </w:r>
      <w:r w:rsidR="00CC6062">
        <w:rPr>
          <w:rFonts w:ascii="Arial" w:hAnsi="Arial"/>
          <w:sz w:val="20"/>
          <w:lang w:val="sv-SE" w:eastAsia="sv-SE"/>
        </w:rPr>
        <w:t xml:space="preserve">till </w:t>
      </w:r>
      <w:r w:rsidR="008E1C19">
        <w:rPr>
          <w:rFonts w:ascii="Arial" w:hAnsi="Arial"/>
          <w:sz w:val="20"/>
          <w:lang w:val="sv-SE" w:eastAsia="sv-SE"/>
        </w:rPr>
        <w:t>Barcelona</w:t>
      </w:r>
      <w:r w:rsidR="00783393">
        <w:rPr>
          <w:rFonts w:ascii="Arial" w:hAnsi="Arial"/>
          <w:sz w:val="20"/>
          <w:lang w:val="sv-SE" w:eastAsia="sv-SE"/>
        </w:rPr>
        <w:t>, Helsingfors och Jakobstad</w:t>
      </w:r>
      <w:r w:rsidR="00CC6062">
        <w:rPr>
          <w:rFonts w:ascii="Arial" w:hAnsi="Arial"/>
          <w:sz w:val="20"/>
          <w:lang w:val="sv-SE" w:eastAsia="sv-SE"/>
        </w:rPr>
        <w:t xml:space="preserve"> samt c</w:t>
      </w:r>
      <w:r w:rsidR="00A43AAC" w:rsidRPr="00CC6062">
        <w:rPr>
          <w:rFonts w:ascii="Arial" w:hAnsi="Arial"/>
          <w:sz w:val="20"/>
          <w:lang w:val="sv-SE" w:eastAsia="sv-SE"/>
        </w:rPr>
        <w:t>hartertrafik till Rh</w:t>
      </w:r>
      <w:r w:rsidR="008E1C19">
        <w:rPr>
          <w:rFonts w:ascii="Arial" w:hAnsi="Arial"/>
          <w:sz w:val="20"/>
          <w:lang w:val="sv-SE" w:eastAsia="sv-SE"/>
        </w:rPr>
        <w:t>odos, Antalya</w:t>
      </w:r>
      <w:r w:rsidR="009E3881">
        <w:rPr>
          <w:rFonts w:ascii="Arial" w:hAnsi="Arial"/>
          <w:sz w:val="20"/>
          <w:lang w:val="sv-SE" w:eastAsia="sv-SE"/>
        </w:rPr>
        <w:t xml:space="preserve"> </w:t>
      </w:r>
      <w:r w:rsidR="00783393">
        <w:rPr>
          <w:rFonts w:ascii="Arial" w:hAnsi="Arial"/>
          <w:sz w:val="20"/>
          <w:lang w:val="sv-SE" w:eastAsia="sv-SE"/>
        </w:rPr>
        <w:t>och</w:t>
      </w:r>
      <w:r w:rsidR="008E1C19">
        <w:rPr>
          <w:rFonts w:ascii="Arial" w:hAnsi="Arial"/>
          <w:sz w:val="20"/>
          <w:lang w:val="sv-SE" w:eastAsia="sv-SE"/>
        </w:rPr>
        <w:t xml:space="preserve"> </w:t>
      </w:r>
      <w:r w:rsidR="009E3881">
        <w:rPr>
          <w:rFonts w:ascii="Arial" w:hAnsi="Arial"/>
          <w:sz w:val="20"/>
          <w:lang w:val="sv-SE" w:eastAsia="sv-SE"/>
        </w:rPr>
        <w:t>Kreta.</w:t>
      </w:r>
    </w:p>
    <w:p w:rsidR="00A6205D" w:rsidRPr="003245E6" w:rsidRDefault="00A6205D" w:rsidP="003245E6">
      <w:pPr>
        <w:pStyle w:val="ccbilaga"/>
        <w:ind w:left="0" w:firstLine="0"/>
        <w:rPr>
          <w:rFonts w:ascii="Arial" w:hAnsi="Arial" w:cs="Arial"/>
          <w:lang w:val="sv-SE"/>
        </w:rPr>
      </w:pPr>
    </w:p>
    <w:sectPr w:rsidR="00A6205D" w:rsidRPr="003245E6" w:rsidSect="00CC2516">
      <w:footerReference w:type="default" r:id="rId10"/>
      <w:footerReference w:type="first" r:id="rId11"/>
      <w:pgSz w:w="11907" w:h="16839"/>
      <w:pgMar w:top="2520" w:right="1800" w:bottom="1440" w:left="1800" w:header="720" w:footer="6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13" w:rsidRDefault="002F2F13">
      <w:r>
        <w:separator/>
      </w:r>
    </w:p>
  </w:endnote>
  <w:endnote w:type="continuationSeparator" w:id="0">
    <w:p w:rsidR="002F2F13" w:rsidRDefault="002F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13" w:rsidRPr="00A6205D" w:rsidRDefault="002F2F13" w:rsidP="00362B6B">
    <w:pPr>
      <w:pStyle w:val="Sidfot"/>
      <w:jc w:val="center"/>
      <w:rPr>
        <w:lang w:val="sv-SE"/>
      </w:rPr>
    </w:pPr>
    <w:r w:rsidRPr="00A6205D">
      <w:rPr>
        <w:lang w:val="sv-SE"/>
      </w:rPr>
      <w:t>Skellefteå Airport AB</w:t>
    </w:r>
    <w:r w:rsidRPr="00A6205D">
      <w:rPr>
        <w:lang w:val="sv-SE"/>
      </w:rPr>
      <w:br/>
      <w:t>Robert Lindberg CEO</w:t>
    </w:r>
    <w:r w:rsidRPr="00A6205D">
      <w:rPr>
        <w:lang w:val="sv-SE"/>
      </w:rPr>
      <w:br/>
    </w:r>
    <w:r>
      <w:rPr>
        <w:lang w:val="sv-SE"/>
      </w:rPr>
      <w:t>robert.lindberg@skellefteaairport.se</w:t>
    </w:r>
    <w:r w:rsidRPr="00A6205D">
      <w:rPr>
        <w:lang w:val="sv-SE"/>
      </w:rPr>
      <w:t xml:space="preserve">  +46 70 551 70 75</w:t>
    </w:r>
  </w:p>
  <w:p w:rsidR="002F2F13" w:rsidRPr="00362B6B" w:rsidRDefault="002F2F13">
    <w:pPr>
      <w:pStyle w:val="Sidfot"/>
      <w:rPr>
        <w:lang w:val="sv-S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13" w:rsidRDefault="00AB3D27">
    <w:pPr>
      <w:pStyle w:val="Sidfot"/>
      <w:jc w:val="right"/>
    </w:pPr>
    <w:fldSimple w:instr=" PAGE   \* MERGEFORMAT ">
      <w:r w:rsidR="000D41D9">
        <w:rPr>
          <w:noProof/>
        </w:rPr>
        <w:t>1</w:t>
      </w:r>
    </w:fldSimple>
  </w:p>
  <w:p w:rsidR="002F2F13" w:rsidRDefault="002F2F13" w:rsidP="00CC2516">
    <w:pPr>
      <w:pStyle w:val="Sidfot"/>
      <w:tabs>
        <w:tab w:val="clear" w:pos="4320"/>
        <w:tab w:val="clear" w:pos="8640"/>
        <w:tab w:val="left" w:pos="99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13" w:rsidRDefault="002F2F13">
      <w:r>
        <w:separator/>
      </w:r>
    </w:p>
  </w:footnote>
  <w:footnote w:type="continuationSeparator" w:id="0">
    <w:p w:rsidR="002F2F13" w:rsidRDefault="002F2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CCD"/>
    <w:multiLevelType w:val="hybridMultilevel"/>
    <w:tmpl w:val="B140732A"/>
    <w:lvl w:ilvl="0" w:tplc="A0D47D84">
      <w:start w:val="2010"/>
      <w:numFmt w:val="bullet"/>
      <w:lvlText w:val="-"/>
      <w:lvlJc w:val="left"/>
      <w:pPr>
        <w:ind w:left="405" w:hanging="360"/>
      </w:pPr>
      <w:rPr>
        <w:rFonts w:ascii="Tahoma" w:eastAsia="Times" w:hAnsi="Tahoma" w:cs="Tahoma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B6A7703"/>
    <w:multiLevelType w:val="hybridMultilevel"/>
    <w:tmpl w:val="D77413E4"/>
    <w:lvl w:ilvl="0" w:tplc="E73C7234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80379"/>
    <w:multiLevelType w:val="hybridMultilevel"/>
    <w:tmpl w:val="AC5843D2"/>
    <w:lvl w:ilvl="0" w:tplc="9C84FA7A">
      <w:start w:val="2011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04755"/>
    <w:multiLevelType w:val="hybridMultilevel"/>
    <w:tmpl w:val="DDA6B13A"/>
    <w:lvl w:ilvl="0" w:tplc="79BCAD24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96A82"/>
    <w:multiLevelType w:val="hybridMultilevel"/>
    <w:tmpl w:val="C75CA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C19F2"/>
    <w:rsid w:val="00007196"/>
    <w:rsid w:val="00040BA9"/>
    <w:rsid w:val="00062746"/>
    <w:rsid w:val="000B10A4"/>
    <w:rsid w:val="000B38AD"/>
    <w:rsid w:val="000C40A7"/>
    <w:rsid w:val="000D41D9"/>
    <w:rsid w:val="001043EE"/>
    <w:rsid w:val="00125626"/>
    <w:rsid w:val="001813B3"/>
    <w:rsid w:val="001A4AFC"/>
    <w:rsid w:val="001F7C2B"/>
    <w:rsid w:val="00224135"/>
    <w:rsid w:val="0022451F"/>
    <w:rsid w:val="00264265"/>
    <w:rsid w:val="00292048"/>
    <w:rsid w:val="002A2B26"/>
    <w:rsid w:val="002A5052"/>
    <w:rsid w:val="002C65EE"/>
    <w:rsid w:val="002E30B0"/>
    <w:rsid w:val="002E596E"/>
    <w:rsid w:val="002F2F13"/>
    <w:rsid w:val="00303E4E"/>
    <w:rsid w:val="0031044E"/>
    <w:rsid w:val="003245E6"/>
    <w:rsid w:val="00362B6B"/>
    <w:rsid w:val="00391710"/>
    <w:rsid w:val="003B370D"/>
    <w:rsid w:val="003D2B6A"/>
    <w:rsid w:val="003D33FA"/>
    <w:rsid w:val="00413192"/>
    <w:rsid w:val="0042176F"/>
    <w:rsid w:val="004347FA"/>
    <w:rsid w:val="00454F50"/>
    <w:rsid w:val="00474609"/>
    <w:rsid w:val="004B0C2E"/>
    <w:rsid w:val="004C19F2"/>
    <w:rsid w:val="00510A02"/>
    <w:rsid w:val="00544033"/>
    <w:rsid w:val="0055627A"/>
    <w:rsid w:val="005748FA"/>
    <w:rsid w:val="005B20C3"/>
    <w:rsid w:val="005C5839"/>
    <w:rsid w:val="005D029C"/>
    <w:rsid w:val="005E5149"/>
    <w:rsid w:val="005F68AF"/>
    <w:rsid w:val="00611DB3"/>
    <w:rsid w:val="0064298D"/>
    <w:rsid w:val="00646B2C"/>
    <w:rsid w:val="006550D0"/>
    <w:rsid w:val="006755A4"/>
    <w:rsid w:val="006813EF"/>
    <w:rsid w:val="0069157C"/>
    <w:rsid w:val="006930A0"/>
    <w:rsid w:val="00716901"/>
    <w:rsid w:val="00766008"/>
    <w:rsid w:val="0078099A"/>
    <w:rsid w:val="00783393"/>
    <w:rsid w:val="007A1B66"/>
    <w:rsid w:val="007A4845"/>
    <w:rsid w:val="007B1760"/>
    <w:rsid w:val="007E44A9"/>
    <w:rsid w:val="008053B8"/>
    <w:rsid w:val="00811EC4"/>
    <w:rsid w:val="00831F10"/>
    <w:rsid w:val="008E1C19"/>
    <w:rsid w:val="008F5E76"/>
    <w:rsid w:val="00912CF9"/>
    <w:rsid w:val="00921FFF"/>
    <w:rsid w:val="00933AB1"/>
    <w:rsid w:val="00942A57"/>
    <w:rsid w:val="00981730"/>
    <w:rsid w:val="009A387B"/>
    <w:rsid w:val="009B31AC"/>
    <w:rsid w:val="009D1906"/>
    <w:rsid w:val="009D696E"/>
    <w:rsid w:val="009D7AD2"/>
    <w:rsid w:val="009E3881"/>
    <w:rsid w:val="00A1351C"/>
    <w:rsid w:val="00A43AAC"/>
    <w:rsid w:val="00A6205D"/>
    <w:rsid w:val="00A65639"/>
    <w:rsid w:val="00A700D5"/>
    <w:rsid w:val="00A76661"/>
    <w:rsid w:val="00A822D6"/>
    <w:rsid w:val="00A93F05"/>
    <w:rsid w:val="00AA64E6"/>
    <w:rsid w:val="00AB3D27"/>
    <w:rsid w:val="00B02652"/>
    <w:rsid w:val="00B339B3"/>
    <w:rsid w:val="00B4147A"/>
    <w:rsid w:val="00B8204B"/>
    <w:rsid w:val="00B82910"/>
    <w:rsid w:val="00B932AE"/>
    <w:rsid w:val="00BA110E"/>
    <w:rsid w:val="00BB24A6"/>
    <w:rsid w:val="00BC567E"/>
    <w:rsid w:val="00BE3968"/>
    <w:rsid w:val="00BE3F52"/>
    <w:rsid w:val="00BE78CD"/>
    <w:rsid w:val="00C00FC0"/>
    <w:rsid w:val="00C01AF0"/>
    <w:rsid w:val="00C12BDB"/>
    <w:rsid w:val="00C23914"/>
    <w:rsid w:val="00C24185"/>
    <w:rsid w:val="00C45AC7"/>
    <w:rsid w:val="00C56078"/>
    <w:rsid w:val="00C703D6"/>
    <w:rsid w:val="00CA4452"/>
    <w:rsid w:val="00CC2516"/>
    <w:rsid w:val="00CC6062"/>
    <w:rsid w:val="00D21584"/>
    <w:rsid w:val="00D44F7F"/>
    <w:rsid w:val="00D54705"/>
    <w:rsid w:val="00D6124A"/>
    <w:rsid w:val="00D639A9"/>
    <w:rsid w:val="00D65B6D"/>
    <w:rsid w:val="00DD092B"/>
    <w:rsid w:val="00DD54C1"/>
    <w:rsid w:val="00DE3C4A"/>
    <w:rsid w:val="00E00B51"/>
    <w:rsid w:val="00E1281F"/>
    <w:rsid w:val="00E24562"/>
    <w:rsid w:val="00E341F4"/>
    <w:rsid w:val="00E47A37"/>
    <w:rsid w:val="00E54C05"/>
    <w:rsid w:val="00E57DEA"/>
    <w:rsid w:val="00EA0B17"/>
    <w:rsid w:val="00EB5A47"/>
    <w:rsid w:val="00EC16F5"/>
    <w:rsid w:val="00EF1C2E"/>
    <w:rsid w:val="00FA625E"/>
    <w:rsid w:val="00FC1FB6"/>
    <w:rsid w:val="00FD7BD6"/>
    <w:rsid w:val="00FE0DF2"/>
    <w:rsid w:val="00F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062746"/>
    <w:pPr>
      <w:spacing w:after="180" w:line="268" w:lineRule="auto"/>
    </w:pPr>
    <w:rPr>
      <w:kern w:val="28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0627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627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62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6274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062746"/>
    <w:pPr>
      <w:tabs>
        <w:tab w:val="center" w:pos="4320"/>
        <w:tab w:val="right" w:pos="8640"/>
      </w:tabs>
    </w:pPr>
  </w:style>
  <w:style w:type="paragraph" w:styleId="Avslutandetext">
    <w:name w:val="Closing"/>
    <w:basedOn w:val="Normal"/>
    <w:rsid w:val="00062746"/>
    <w:pPr>
      <w:spacing w:after="1200" w:line="240" w:lineRule="auto"/>
    </w:pPr>
    <w:rPr>
      <w:kern w:val="0"/>
    </w:rPr>
  </w:style>
  <w:style w:type="paragraph" w:styleId="Signatur">
    <w:name w:val="Signature"/>
    <w:basedOn w:val="Normal"/>
    <w:rsid w:val="00062746"/>
    <w:pPr>
      <w:spacing w:after="0" w:line="240" w:lineRule="auto"/>
    </w:pPr>
    <w:rPr>
      <w:kern w:val="0"/>
    </w:rPr>
  </w:style>
  <w:style w:type="paragraph" w:styleId="Brdtext">
    <w:name w:val="Body Text"/>
    <w:basedOn w:val="Normal"/>
    <w:rsid w:val="00062746"/>
    <w:pPr>
      <w:spacing w:after="240" w:line="240" w:lineRule="auto"/>
    </w:pPr>
    <w:rPr>
      <w:kern w:val="0"/>
    </w:rPr>
  </w:style>
  <w:style w:type="paragraph" w:styleId="Inledning">
    <w:name w:val="Salutation"/>
    <w:basedOn w:val="Normal"/>
    <w:next w:val="Normal"/>
    <w:rsid w:val="00062746"/>
    <w:pPr>
      <w:spacing w:before="480" w:after="240" w:line="240" w:lineRule="auto"/>
    </w:pPr>
    <w:rPr>
      <w:kern w:val="0"/>
    </w:rPr>
  </w:style>
  <w:style w:type="paragraph" w:styleId="Datum">
    <w:name w:val="Date"/>
    <w:basedOn w:val="Normal"/>
    <w:next w:val="Normal"/>
    <w:rsid w:val="00062746"/>
    <w:pPr>
      <w:spacing w:before="480" w:after="480" w:line="240" w:lineRule="auto"/>
    </w:pPr>
    <w:rPr>
      <w:kern w:val="0"/>
    </w:rPr>
  </w:style>
  <w:style w:type="paragraph" w:customStyle="1" w:styleId="Avsndarensadress">
    <w:name w:val="Avsändarens adress"/>
    <w:next w:val="Normal"/>
    <w:rsid w:val="00062746"/>
    <w:pPr>
      <w:jc w:val="center"/>
    </w:pPr>
    <w:rPr>
      <w:rFonts w:ascii="Arial" w:hAnsi="Arial" w:cs="Arial"/>
      <w:color w:val="CC3300"/>
      <w:kern w:val="28"/>
      <w:sz w:val="16"/>
      <w:szCs w:val="16"/>
      <w:lang w:val="en-US" w:eastAsia="en-US" w:bidi="en-US"/>
    </w:rPr>
  </w:style>
  <w:style w:type="paragraph" w:customStyle="1" w:styleId="ccbilaga">
    <w:name w:val="cc:/bilaga"/>
    <w:basedOn w:val="Normal"/>
    <w:rsid w:val="00062746"/>
    <w:pPr>
      <w:tabs>
        <w:tab w:val="left" w:pos="1440"/>
      </w:tabs>
      <w:spacing w:after="240" w:line="240" w:lineRule="auto"/>
      <w:ind w:left="1440" w:hanging="1440"/>
    </w:pPr>
    <w:rPr>
      <w:kern w:val="0"/>
      <w:lang w:bidi="en-US"/>
    </w:rPr>
  </w:style>
  <w:style w:type="paragraph" w:customStyle="1" w:styleId="Mottagarensadress">
    <w:name w:val="Mottagarens adress"/>
    <w:basedOn w:val="Normal"/>
    <w:rsid w:val="00062746"/>
    <w:pPr>
      <w:spacing w:after="0" w:line="240" w:lineRule="auto"/>
    </w:pPr>
    <w:rPr>
      <w:kern w:val="0"/>
      <w:lang w:bidi="en-US"/>
    </w:rPr>
  </w:style>
  <w:style w:type="paragraph" w:customStyle="1" w:styleId="Befattning">
    <w:name w:val="Befattning"/>
    <w:next w:val="ccbilaga"/>
    <w:rsid w:val="00062746"/>
    <w:pPr>
      <w:spacing w:before="120" w:after="960"/>
    </w:pPr>
    <w:rPr>
      <w:sz w:val="24"/>
      <w:szCs w:val="24"/>
      <w:lang w:val="en-US" w:eastAsia="en-US" w:bidi="en-US"/>
    </w:rPr>
  </w:style>
  <w:style w:type="paragraph" w:customStyle="1" w:styleId="Fretagetsnamn">
    <w:name w:val="Företagets namn"/>
    <w:basedOn w:val="Normal"/>
    <w:next w:val="Normal"/>
    <w:rsid w:val="00062746"/>
    <w:pPr>
      <w:spacing w:before="480" w:after="0"/>
      <w:jc w:val="right"/>
    </w:pPr>
    <w:rPr>
      <w:b/>
      <w:color w:val="CC3300"/>
      <w:sz w:val="36"/>
      <w:szCs w:val="36"/>
      <w:lang w:bidi="en-US"/>
    </w:rPr>
  </w:style>
  <w:style w:type="paragraph" w:styleId="Ballongtext">
    <w:name w:val="Balloon Text"/>
    <w:basedOn w:val="Normal"/>
    <w:link w:val="BallongtextChar"/>
    <w:rsid w:val="00CC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2516"/>
    <w:rPr>
      <w:rFonts w:ascii="Tahoma" w:hAnsi="Tahoma" w:cs="Tahoma"/>
      <w:kern w:val="28"/>
      <w:sz w:val="16"/>
      <w:szCs w:val="16"/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C2516"/>
    <w:rPr>
      <w:kern w:val="28"/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9B31AC"/>
    <w:pPr>
      <w:ind w:left="720"/>
      <w:contextualSpacing/>
    </w:pPr>
  </w:style>
  <w:style w:type="character" w:styleId="Hyperlnk">
    <w:name w:val="Hyperlink"/>
    <w:basedOn w:val="Standardstycketeckensnitt"/>
    <w:rsid w:val="00A6205D"/>
    <w:rPr>
      <w:color w:val="0000FF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45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45E6"/>
    <w:rPr>
      <w:b/>
      <w:bCs/>
      <w:i/>
      <w:iCs/>
      <w:color w:val="4F81BD"/>
      <w:kern w:val="28"/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BE3F52"/>
    <w:pPr>
      <w:spacing w:before="100" w:beforeAutospacing="1" w:after="100" w:afterAutospacing="1" w:line="240" w:lineRule="auto"/>
    </w:pPr>
    <w:rPr>
      <w:kern w:val="0"/>
      <w:lang w:val="sv-SE" w:eastAsia="sv-SE"/>
    </w:rPr>
  </w:style>
  <w:style w:type="paragraph" w:customStyle="1" w:styleId="firstptagmargin">
    <w:name w:val="firstptagmargin"/>
    <w:basedOn w:val="Normal"/>
    <w:rsid w:val="00BE3F52"/>
    <w:pPr>
      <w:spacing w:before="120" w:after="100" w:afterAutospacing="1" w:line="240" w:lineRule="auto"/>
    </w:pPr>
    <w:rPr>
      <w:kern w:val="0"/>
      <w:lang w:val="sv-SE" w:eastAsia="sv-SE"/>
    </w:rPr>
  </w:style>
  <w:style w:type="character" w:styleId="Stark">
    <w:name w:val="Strong"/>
    <w:basedOn w:val="Standardstycketeckensnitt"/>
    <w:uiPriority w:val="22"/>
    <w:qFormat/>
    <w:rsid w:val="00BE3F52"/>
    <w:rPr>
      <w:b/>
      <w:bCs/>
    </w:rPr>
  </w:style>
  <w:style w:type="paragraph" w:styleId="Kommentarer">
    <w:name w:val="annotation text"/>
    <w:basedOn w:val="Normal"/>
    <w:link w:val="KommentarerChar"/>
    <w:rsid w:val="0022413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224135"/>
    <w:rPr>
      <w:kern w:val="28"/>
      <w:lang w:val="en-US"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224135"/>
    <w:rPr>
      <w:sz w:val="16"/>
      <w:szCs w:val="16"/>
    </w:rPr>
  </w:style>
  <w:style w:type="paragraph" w:customStyle="1" w:styleId="Body1">
    <w:name w:val="Body 1"/>
    <w:rsid w:val="00EB5A47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18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2027">
                          <w:marLeft w:val="10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7021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666666"/>
                                        <w:bottom w:val="single" w:sz="6" w:space="0" w:color="666666"/>
                                        <w:right w:val="none" w:sz="0" w:space="0" w:color="auto"/>
                                      </w:divBdr>
                                      <w:divsChild>
                                        <w:div w:id="638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ndberg@skellefteaairpor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kkarainene@ryanai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2561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mailto:robert.lindberg@skellefteaairport.se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SvenF</dc:creator>
  <cp:lastModifiedBy>Robert Lindberg</cp:lastModifiedBy>
  <cp:revision>2</cp:revision>
  <cp:lastPrinted>2012-01-10T11:10:00Z</cp:lastPrinted>
  <dcterms:created xsi:type="dcterms:W3CDTF">2012-01-10T12:43:00Z</dcterms:created>
  <dcterms:modified xsi:type="dcterms:W3CDTF">2012-01-10T12:43:00Z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TC060860341053</vt:lpwstr>
  </property>
</Properties>
</file>