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cstate="print"/>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A0186C">
        <w:rPr>
          <w:sz w:val="19"/>
          <w:szCs w:val="19"/>
        </w:rPr>
        <w:t>05</w:t>
      </w:r>
      <w:r w:rsidR="00934862">
        <w:rPr>
          <w:sz w:val="19"/>
          <w:szCs w:val="19"/>
        </w:rPr>
        <w:t>-</w:t>
      </w:r>
      <w:r w:rsidR="00A0186C">
        <w:rPr>
          <w:sz w:val="19"/>
          <w:szCs w:val="19"/>
        </w:rPr>
        <w:t>29</w:t>
      </w:r>
    </w:p>
    <w:p w:rsidR="00DE1856" w:rsidRDefault="00DE1856" w:rsidP="00DE1856">
      <w:pPr>
        <w:pStyle w:val="Indragetstycke"/>
        <w:ind w:left="2608" w:firstLine="1304"/>
        <w:rPr>
          <w:sz w:val="19"/>
          <w:szCs w:val="19"/>
        </w:rPr>
      </w:pPr>
      <w:r w:rsidRPr="00BC6F0A">
        <w:rPr>
          <w:sz w:val="19"/>
          <w:szCs w:val="19"/>
        </w:rPr>
        <w:t>Till redaktionen</w:t>
      </w:r>
    </w:p>
    <w:p w:rsidR="00A0186C" w:rsidRDefault="00A0186C" w:rsidP="00A0186C">
      <w:pPr>
        <w:widowControl w:val="0"/>
        <w:autoSpaceDE w:val="0"/>
        <w:autoSpaceDN w:val="0"/>
        <w:adjustRightInd w:val="0"/>
        <w:rPr>
          <w:b/>
          <w:bCs/>
        </w:rPr>
      </w:pPr>
    </w:p>
    <w:p w:rsidR="00A0186C" w:rsidRPr="00A0186C" w:rsidRDefault="00643DB6" w:rsidP="00A0186C">
      <w:pPr>
        <w:widowControl w:val="0"/>
        <w:autoSpaceDE w:val="0"/>
        <w:autoSpaceDN w:val="0"/>
        <w:adjustRightInd w:val="0"/>
        <w:rPr>
          <w:rFonts w:cs="Arial"/>
          <w:b/>
          <w:sz w:val="30"/>
          <w:szCs w:val="22"/>
        </w:rPr>
      </w:pPr>
      <w:r>
        <w:rPr>
          <w:rFonts w:cs="Arial"/>
          <w:b/>
          <w:sz w:val="30"/>
          <w:szCs w:val="22"/>
        </w:rPr>
        <w:t xml:space="preserve">Umeå Energi </w:t>
      </w:r>
      <w:r w:rsidR="00476921">
        <w:rPr>
          <w:rFonts w:cs="Arial"/>
          <w:b/>
          <w:sz w:val="30"/>
          <w:szCs w:val="22"/>
        </w:rPr>
        <w:t xml:space="preserve">satsar på </w:t>
      </w:r>
      <w:r w:rsidR="00A0186C" w:rsidRPr="00A0186C">
        <w:rPr>
          <w:rFonts w:cs="Arial"/>
          <w:b/>
          <w:sz w:val="30"/>
          <w:szCs w:val="22"/>
        </w:rPr>
        <w:t>forskning</w:t>
      </w:r>
    </w:p>
    <w:p w:rsidR="00A0186C" w:rsidRPr="00A0186C" w:rsidRDefault="00A0186C" w:rsidP="00A0186C">
      <w:pPr>
        <w:widowControl w:val="0"/>
        <w:autoSpaceDE w:val="0"/>
        <w:autoSpaceDN w:val="0"/>
        <w:adjustRightInd w:val="0"/>
        <w:rPr>
          <w:rFonts w:cs="Arial"/>
          <w:b/>
          <w:sz w:val="17"/>
          <w:szCs w:val="22"/>
        </w:rPr>
      </w:pPr>
    </w:p>
    <w:p w:rsidR="00643DB6" w:rsidRDefault="00643DB6" w:rsidP="00A0186C">
      <w:pPr>
        <w:widowControl w:val="0"/>
        <w:autoSpaceDE w:val="0"/>
        <w:autoSpaceDN w:val="0"/>
        <w:adjustRightInd w:val="0"/>
        <w:spacing w:line="360" w:lineRule="auto"/>
        <w:rPr>
          <w:rFonts w:cs="Arial"/>
          <w:b/>
          <w:sz w:val="17"/>
          <w:szCs w:val="22"/>
        </w:rPr>
      </w:pPr>
    </w:p>
    <w:p w:rsidR="00643DB6" w:rsidRDefault="00A0186C" w:rsidP="00A0186C">
      <w:pPr>
        <w:widowControl w:val="0"/>
        <w:autoSpaceDE w:val="0"/>
        <w:autoSpaceDN w:val="0"/>
        <w:adjustRightInd w:val="0"/>
        <w:spacing w:line="360" w:lineRule="auto"/>
        <w:rPr>
          <w:rFonts w:cs="Arial"/>
          <w:b/>
          <w:sz w:val="17"/>
          <w:szCs w:val="22"/>
        </w:rPr>
      </w:pPr>
      <w:r w:rsidRPr="00A0186C">
        <w:rPr>
          <w:rFonts w:cs="Arial"/>
          <w:b/>
          <w:sz w:val="17"/>
          <w:szCs w:val="22"/>
        </w:rPr>
        <w:t xml:space="preserve">Umeå </w:t>
      </w:r>
      <w:r w:rsidR="00643DB6">
        <w:rPr>
          <w:rFonts w:cs="Arial"/>
          <w:b/>
          <w:sz w:val="17"/>
          <w:szCs w:val="22"/>
        </w:rPr>
        <w:t xml:space="preserve">Energi satsar tillsammans med Umeå </w:t>
      </w:r>
      <w:r w:rsidRPr="00A0186C">
        <w:rPr>
          <w:rFonts w:cs="Arial"/>
          <w:b/>
          <w:sz w:val="17"/>
          <w:szCs w:val="22"/>
        </w:rPr>
        <w:t xml:space="preserve">universitet, </w:t>
      </w:r>
      <w:proofErr w:type="spellStart"/>
      <w:r w:rsidRPr="00A0186C">
        <w:rPr>
          <w:rFonts w:cs="Arial"/>
          <w:b/>
          <w:sz w:val="17"/>
          <w:szCs w:val="22"/>
        </w:rPr>
        <w:t>Umeva</w:t>
      </w:r>
      <w:proofErr w:type="spellEnd"/>
      <w:r w:rsidRPr="00A0186C">
        <w:rPr>
          <w:rFonts w:cs="Arial"/>
          <w:b/>
          <w:sz w:val="17"/>
          <w:szCs w:val="22"/>
        </w:rPr>
        <w:t xml:space="preserve"> och Bostaden över 28 miljoner kronor på ett nytt forskningssamarbete.</w:t>
      </w:r>
    </w:p>
    <w:p w:rsidR="00A0186C" w:rsidRPr="00A0186C" w:rsidRDefault="00643DB6" w:rsidP="00A0186C">
      <w:pPr>
        <w:widowControl w:val="0"/>
        <w:autoSpaceDE w:val="0"/>
        <w:autoSpaceDN w:val="0"/>
        <w:adjustRightInd w:val="0"/>
        <w:spacing w:line="360" w:lineRule="auto"/>
        <w:rPr>
          <w:rFonts w:cs="Arial"/>
          <w:b/>
          <w:sz w:val="17"/>
          <w:szCs w:val="22"/>
        </w:rPr>
      </w:pPr>
      <w:r>
        <w:rPr>
          <w:rFonts w:cs="Arial"/>
          <w:b/>
          <w:sz w:val="17"/>
          <w:szCs w:val="22"/>
        </w:rPr>
        <w:t xml:space="preserve">Målsättningen är att </w:t>
      </w:r>
      <w:r w:rsidR="00A0186C" w:rsidRPr="00A0186C">
        <w:rPr>
          <w:rFonts w:cs="Arial"/>
          <w:b/>
          <w:sz w:val="17"/>
          <w:szCs w:val="22"/>
        </w:rPr>
        <w:t xml:space="preserve">universitetets forskare </w:t>
      </w:r>
      <w:r>
        <w:rPr>
          <w:rFonts w:cs="Arial"/>
          <w:b/>
          <w:sz w:val="17"/>
          <w:szCs w:val="22"/>
        </w:rPr>
        <w:t xml:space="preserve">ska </w:t>
      </w:r>
      <w:r w:rsidR="00A0186C" w:rsidRPr="00A0186C">
        <w:rPr>
          <w:rFonts w:cs="Arial"/>
          <w:b/>
          <w:sz w:val="17"/>
          <w:szCs w:val="22"/>
        </w:rPr>
        <w:t xml:space="preserve">utveckla energieffektivare byggnader, grönare teknik och </w:t>
      </w:r>
      <w:r>
        <w:rPr>
          <w:rFonts w:cs="Arial"/>
          <w:b/>
          <w:sz w:val="17"/>
          <w:szCs w:val="22"/>
        </w:rPr>
        <w:t xml:space="preserve">god </w:t>
      </w:r>
      <w:proofErr w:type="spellStart"/>
      <w:r>
        <w:rPr>
          <w:rFonts w:cs="Arial"/>
          <w:b/>
          <w:sz w:val="17"/>
          <w:szCs w:val="22"/>
        </w:rPr>
        <w:t>mijö</w:t>
      </w:r>
      <w:r w:rsidR="00A0186C" w:rsidRPr="00A0186C">
        <w:rPr>
          <w:rFonts w:cs="Arial"/>
          <w:b/>
          <w:sz w:val="17"/>
          <w:szCs w:val="22"/>
        </w:rPr>
        <w:t>ekonomi</w:t>
      </w:r>
      <w:proofErr w:type="spellEnd"/>
      <w:r w:rsidR="00A0186C" w:rsidRPr="00A0186C">
        <w:rPr>
          <w:rFonts w:cs="Arial"/>
          <w:b/>
          <w:sz w:val="17"/>
          <w:szCs w:val="22"/>
        </w:rPr>
        <w:t xml:space="preserve">. </w:t>
      </w:r>
    </w:p>
    <w:p w:rsidR="00A0186C" w:rsidRPr="00A0186C" w:rsidRDefault="00A0186C" w:rsidP="00A0186C">
      <w:pPr>
        <w:widowControl w:val="0"/>
        <w:autoSpaceDE w:val="0"/>
        <w:autoSpaceDN w:val="0"/>
        <w:adjustRightInd w:val="0"/>
        <w:spacing w:line="360" w:lineRule="auto"/>
        <w:rPr>
          <w:rFonts w:cs="Arial"/>
          <w:sz w:val="17"/>
          <w:szCs w:val="22"/>
        </w:rPr>
      </w:pPr>
    </w:p>
    <w:p w:rsidR="00A0186C" w:rsidRPr="00A0186C" w:rsidRDefault="00A0186C" w:rsidP="00A0186C">
      <w:pPr>
        <w:widowControl w:val="0"/>
        <w:autoSpaceDE w:val="0"/>
        <w:autoSpaceDN w:val="0"/>
        <w:adjustRightInd w:val="0"/>
        <w:spacing w:line="360" w:lineRule="auto"/>
        <w:rPr>
          <w:rFonts w:cs="Calibri"/>
          <w:sz w:val="17"/>
          <w:szCs w:val="22"/>
        </w:rPr>
      </w:pPr>
      <w:r w:rsidRPr="00A0186C">
        <w:rPr>
          <w:rFonts w:cs="Calibri"/>
          <w:sz w:val="17"/>
          <w:szCs w:val="22"/>
        </w:rPr>
        <w:t>De kommunala bolagen går in med sammanlagt 11,5 miljoner kronor. Umeå universitet förstärker samtidigt forskningen inom de aktuella områdena med 17 miljoner kronor.</w:t>
      </w:r>
    </w:p>
    <w:p w:rsidR="00A3454D" w:rsidRDefault="00A3454D" w:rsidP="00A0186C">
      <w:pPr>
        <w:widowControl w:val="0"/>
        <w:autoSpaceDE w:val="0"/>
        <w:autoSpaceDN w:val="0"/>
        <w:adjustRightInd w:val="0"/>
        <w:spacing w:line="360" w:lineRule="auto"/>
        <w:rPr>
          <w:rFonts w:cs="Arial"/>
          <w:sz w:val="17"/>
          <w:szCs w:val="22"/>
        </w:rPr>
      </w:pPr>
    </w:p>
    <w:p w:rsidR="00A0186C" w:rsidRPr="00A0186C" w:rsidRDefault="00A0186C" w:rsidP="00A0186C">
      <w:pPr>
        <w:widowControl w:val="0"/>
        <w:autoSpaceDE w:val="0"/>
        <w:autoSpaceDN w:val="0"/>
        <w:adjustRightInd w:val="0"/>
        <w:spacing w:line="360" w:lineRule="auto"/>
        <w:rPr>
          <w:rFonts w:cs="Arial"/>
          <w:sz w:val="17"/>
          <w:szCs w:val="22"/>
        </w:rPr>
      </w:pPr>
      <w:r w:rsidRPr="00A0186C">
        <w:rPr>
          <w:rFonts w:cs="Arial"/>
          <w:sz w:val="17"/>
          <w:szCs w:val="22"/>
        </w:rPr>
        <w:t xml:space="preserve">– Det här samarbetet betyder väldigt mycket för Umeå universitet. Samtidigt som det ger oss möjlighet att bygga upp en stark forskningsplattform kommer det att bidra till viktiga resultat för en hållbar utveckling i kommunen, säger Lena Gustafsson, rektor vid Umeå universitet. </w:t>
      </w:r>
    </w:p>
    <w:p w:rsidR="00643DB6" w:rsidRDefault="00643DB6" w:rsidP="00A0186C">
      <w:pPr>
        <w:widowControl w:val="0"/>
        <w:autoSpaceDE w:val="0"/>
        <w:autoSpaceDN w:val="0"/>
        <w:adjustRightInd w:val="0"/>
        <w:spacing w:line="360" w:lineRule="auto"/>
        <w:rPr>
          <w:rFonts w:cs="Arial"/>
          <w:sz w:val="17"/>
          <w:szCs w:val="22"/>
        </w:rPr>
      </w:pPr>
    </w:p>
    <w:p w:rsidR="00643DB6" w:rsidRPr="00A0186C" w:rsidRDefault="00643DB6" w:rsidP="00643DB6">
      <w:pPr>
        <w:pStyle w:val="Rubrik3"/>
        <w:rPr>
          <w:b w:val="0"/>
          <w:i/>
          <w:sz w:val="17"/>
          <w:szCs w:val="22"/>
        </w:rPr>
      </w:pPr>
      <w:r w:rsidRPr="00A0186C">
        <w:rPr>
          <w:b w:val="0"/>
          <w:sz w:val="17"/>
          <w:szCs w:val="22"/>
        </w:rPr>
        <w:t xml:space="preserve">Inför samarbetet med Umeå Energi och </w:t>
      </w:r>
      <w:proofErr w:type="spellStart"/>
      <w:r w:rsidRPr="00A0186C">
        <w:rPr>
          <w:b w:val="0"/>
          <w:sz w:val="17"/>
          <w:szCs w:val="22"/>
        </w:rPr>
        <w:t>Umeva</w:t>
      </w:r>
      <w:proofErr w:type="spellEnd"/>
      <w:r w:rsidRPr="00A0186C">
        <w:rPr>
          <w:b w:val="0"/>
          <w:sz w:val="17"/>
          <w:szCs w:val="22"/>
        </w:rPr>
        <w:t xml:space="preserve"> har Umeå universitet skapat en ny forskningsmiljö för områdena grön teknik och miljöekonomi. Den sammantagna akademiska kompetensen blir unik i landet. Utgångspunkten är att ta ett helhetsgrepp på viktiga miljöfrågor och forskningen omfattar till exempel effektivare analysverktyg, vattenrening samt grön bokföring och upphandling. Forskarna kommer bland annat att studera kemiska processer för att sedan översätta dem till ekonomiska termer. </w:t>
      </w:r>
    </w:p>
    <w:p w:rsidR="00643DB6" w:rsidRPr="00A0186C" w:rsidRDefault="00643DB6" w:rsidP="00643DB6">
      <w:pPr>
        <w:spacing w:line="360" w:lineRule="auto"/>
        <w:rPr>
          <w:sz w:val="17"/>
        </w:rPr>
      </w:pPr>
    </w:p>
    <w:p w:rsidR="00643DB6" w:rsidRPr="00A0186C" w:rsidRDefault="00643DB6" w:rsidP="00643DB6">
      <w:pPr>
        <w:autoSpaceDE w:val="0"/>
        <w:autoSpaceDN w:val="0"/>
        <w:adjustRightInd w:val="0"/>
        <w:spacing w:line="360" w:lineRule="auto"/>
        <w:rPr>
          <w:rFonts w:cs="Arial"/>
          <w:sz w:val="17"/>
          <w:szCs w:val="22"/>
        </w:rPr>
      </w:pPr>
      <w:r w:rsidRPr="00A0186C">
        <w:rPr>
          <w:rFonts w:cs="Arial"/>
          <w:sz w:val="17"/>
          <w:szCs w:val="22"/>
        </w:rPr>
        <w:t>– Vi är väldigt glada över samarbetet med Umeå universitet. Genom att bidra till nya gröna forskningsresultat kan vi skapa en hållbar framtid för regionen. Det tycker vi som Umeåbornas eget energibolag är viktigt. Umeå Energi ska vara helt klimatneutralt år 2018 och vi jobbar ständigt med att minska vårt eget – och våra kunders – klimatavtryck. Då är en satsning på grön teknik och miljöekonomi ett viktigt steg, säger Göran Ernstson</w:t>
      </w:r>
      <w:r w:rsidR="00A3454D">
        <w:rPr>
          <w:rFonts w:cs="Arial"/>
          <w:sz w:val="17"/>
          <w:szCs w:val="22"/>
        </w:rPr>
        <w:t xml:space="preserve">, vd </w:t>
      </w:r>
      <w:r w:rsidR="00C353D3">
        <w:rPr>
          <w:rFonts w:cs="Arial"/>
          <w:sz w:val="17"/>
          <w:szCs w:val="22"/>
        </w:rPr>
        <w:t xml:space="preserve">för </w:t>
      </w:r>
      <w:r w:rsidR="00A3454D">
        <w:rPr>
          <w:rFonts w:cs="Arial"/>
          <w:sz w:val="17"/>
          <w:szCs w:val="22"/>
        </w:rPr>
        <w:t>Umeå Energi</w:t>
      </w:r>
      <w:r w:rsidRPr="00A0186C">
        <w:rPr>
          <w:rFonts w:cs="Arial"/>
          <w:sz w:val="17"/>
          <w:szCs w:val="22"/>
        </w:rPr>
        <w:t>.</w:t>
      </w:r>
    </w:p>
    <w:p w:rsidR="00643DB6" w:rsidRPr="00A0186C" w:rsidRDefault="00643DB6" w:rsidP="00643DB6">
      <w:pPr>
        <w:autoSpaceDE w:val="0"/>
        <w:autoSpaceDN w:val="0"/>
        <w:adjustRightInd w:val="0"/>
        <w:spacing w:line="360" w:lineRule="auto"/>
        <w:rPr>
          <w:rFonts w:cs="Arial"/>
          <w:sz w:val="17"/>
          <w:szCs w:val="22"/>
        </w:rPr>
      </w:pPr>
    </w:p>
    <w:p w:rsidR="00643DB6" w:rsidRPr="00A0186C" w:rsidRDefault="00643DB6" w:rsidP="00643DB6">
      <w:pPr>
        <w:widowControl w:val="0"/>
        <w:autoSpaceDE w:val="0"/>
        <w:autoSpaceDN w:val="0"/>
        <w:adjustRightInd w:val="0"/>
        <w:spacing w:line="360" w:lineRule="auto"/>
        <w:rPr>
          <w:sz w:val="17"/>
          <w:szCs w:val="22"/>
        </w:rPr>
      </w:pPr>
      <w:r w:rsidRPr="00A0186C">
        <w:rPr>
          <w:sz w:val="17"/>
          <w:szCs w:val="22"/>
        </w:rPr>
        <w:t xml:space="preserve">– </w:t>
      </w:r>
      <w:r w:rsidRPr="00A0186C">
        <w:rPr>
          <w:rFonts w:cs="Arial"/>
          <w:sz w:val="17"/>
          <w:szCs w:val="22"/>
        </w:rPr>
        <w:t>Vi är i framkant i världen avseende integrerade miljösystem inom kommunalteknik här i Umeå. Tillsammans med Umeå universitet och systerbolagen kan vi utveckla vår kompetens och medverka till att vår systemkompetens kommer, lokalt och nationellt näringsliv, till godo för en bättre livsmiljö, säger Tomas Blomqvist</w:t>
      </w:r>
      <w:r w:rsidRPr="00A0186C">
        <w:rPr>
          <w:sz w:val="17"/>
          <w:szCs w:val="22"/>
        </w:rPr>
        <w:t xml:space="preserve">, </w:t>
      </w:r>
      <w:r w:rsidR="00C353D3">
        <w:rPr>
          <w:sz w:val="17"/>
          <w:szCs w:val="22"/>
        </w:rPr>
        <w:t>vd</w:t>
      </w:r>
      <w:r w:rsidRPr="00A0186C">
        <w:rPr>
          <w:sz w:val="17"/>
          <w:szCs w:val="22"/>
        </w:rPr>
        <w:t xml:space="preserve"> för </w:t>
      </w:r>
      <w:proofErr w:type="spellStart"/>
      <w:r w:rsidRPr="00A0186C">
        <w:rPr>
          <w:sz w:val="17"/>
          <w:szCs w:val="22"/>
        </w:rPr>
        <w:t>Umeva</w:t>
      </w:r>
      <w:proofErr w:type="spellEnd"/>
      <w:r w:rsidRPr="00A0186C">
        <w:rPr>
          <w:sz w:val="17"/>
          <w:szCs w:val="22"/>
        </w:rPr>
        <w:t>.</w:t>
      </w:r>
    </w:p>
    <w:p w:rsidR="00A0186C" w:rsidRPr="00A0186C" w:rsidRDefault="00A0186C" w:rsidP="00A0186C">
      <w:pPr>
        <w:widowControl w:val="0"/>
        <w:autoSpaceDE w:val="0"/>
        <w:autoSpaceDN w:val="0"/>
        <w:adjustRightInd w:val="0"/>
        <w:spacing w:line="360" w:lineRule="auto"/>
        <w:rPr>
          <w:rFonts w:cs="Arial"/>
          <w:sz w:val="17"/>
          <w:szCs w:val="22"/>
        </w:rPr>
      </w:pPr>
    </w:p>
    <w:p w:rsidR="00A0186C" w:rsidRPr="00A0186C" w:rsidRDefault="00A0186C" w:rsidP="00A0186C">
      <w:pPr>
        <w:pStyle w:val="Normalwebb"/>
        <w:spacing w:before="0" w:beforeAutospacing="0" w:after="0" w:afterAutospacing="0" w:line="360" w:lineRule="auto"/>
        <w:rPr>
          <w:rFonts w:ascii="Verdana" w:eastAsia="Times New Roman" w:hAnsi="Verdana"/>
          <w:sz w:val="17"/>
        </w:rPr>
      </w:pPr>
      <w:r w:rsidRPr="00A0186C">
        <w:rPr>
          <w:rFonts w:ascii="Verdana" w:hAnsi="Verdana"/>
          <w:sz w:val="17"/>
          <w:szCs w:val="22"/>
        </w:rPr>
        <w:t xml:space="preserve">Bostaden och Umeå universitet samarbetar sedan tidigare inom projektet Hållbara </w:t>
      </w:r>
      <w:proofErr w:type="spellStart"/>
      <w:r w:rsidRPr="00A0186C">
        <w:rPr>
          <w:rFonts w:ascii="Verdana" w:hAnsi="Verdana"/>
          <w:sz w:val="17"/>
          <w:szCs w:val="22"/>
        </w:rPr>
        <w:t>Ålidhem</w:t>
      </w:r>
      <w:proofErr w:type="spellEnd"/>
      <w:r w:rsidRPr="00A0186C">
        <w:rPr>
          <w:rFonts w:ascii="Verdana" w:hAnsi="Verdana"/>
          <w:sz w:val="17"/>
          <w:szCs w:val="22"/>
        </w:rPr>
        <w:t xml:space="preserve"> för att sänka energiförbrukningen i stadsdelen. I den nya satsningen fördjupar parterna samarbetet. De kommer nu att utveckla nya metoder och strategier för energieffektivt byggande och förvaltning. Kunskapen är viktig – nästan 40 procent av Sveriges energianvändning är kopplad till bebyggelse och enligt de mål EU fastställt ska energiförbrukningen ha minskat med 20 procent till 2020.</w:t>
      </w:r>
      <w:r w:rsidRPr="00A0186C">
        <w:rPr>
          <w:rFonts w:ascii="Verdana" w:eastAsia="Times New Roman" w:hAnsi="Verdana"/>
          <w:sz w:val="17"/>
        </w:rPr>
        <w:t xml:space="preserve"> </w:t>
      </w:r>
    </w:p>
    <w:p w:rsidR="00A0186C" w:rsidRPr="00A0186C" w:rsidRDefault="00A0186C" w:rsidP="00A0186C">
      <w:pPr>
        <w:pStyle w:val="Normalwebb"/>
        <w:spacing w:before="0" w:beforeAutospacing="0" w:after="0" w:afterAutospacing="0" w:line="360" w:lineRule="auto"/>
        <w:rPr>
          <w:rFonts w:ascii="Verdana" w:hAnsi="Verdana"/>
          <w:sz w:val="17"/>
          <w:szCs w:val="22"/>
        </w:rPr>
      </w:pPr>
    </w:p>
    <w:p w:rsidR="00A0186C" w:rsidRPr="00A0186C" w:rsidRDefault="00A0186C" w:rsidP="00A0186C">
      <w:pPr>
        <w:pStyle w:val="Normalwebb"/>
        <w:spacing w:before="0" w:beforeAutospacing="0" w:after="0" w:afterAutospacing="0" w:line="360" w:lineRule="auto"/>
        <w:rPr>
          <w:rFonts w:ascii="Verdana" w:hAnsi="Verdana"/>
          <w:sz w:val="17"/>
          <w:szCs w:val="22"/>
        </w:rPr>
      </w:pPr>
      <w:r w:rsidRPr="00A0186C">
        <w:rPr>
          <w:rFonts w:ascii="Verdana" w:hAnsi="Verdana"/>
          <w:sz w:val="17"/>
          <w:szCs w:val="22"/>
        </w:rPr>
        <w:t xml:space="preserve">– Bostaden inledde ett samarbete med Institutionen för tillämpad fysik och elektronik i samband med starten av hållbarhetsprojektet för </w:t>
      </w:r>
      <w:proofErr w:type="spellStart"/>
      <w:r w:rsidRPr="00A0186C">
        <w:rPr>
          <w:rFonts w:ascii="Verdana" w:hAnsi="Verdana"/>
          <w:sz w:val="17"/>
          <w:szCs w:val="22"/>
        </w:rPr>
        <w:t>Ålidhem</w:t>
      </w:r>
      <w:proofErr w:type="spellEnd"/>
      <w:r w:rsidRPr="00A0186C">
        <w:rPr>
          <w:rFonts w:ascii="Verdana" w:hAnsi="Verdana"/>
          <w:sz w:val="17"/>
          <w:szCs w:val="22"/>
        </w:rPr>
        <w:t xml:space="preserve">. Det har gett oss en förståelse för att vi som företag har stor nytta av de vetenskapsbaserade analyser som samarbetet gett. En fortsättning är därför naturlig för oss </w:t>
      </w:r>
      <w:r w:rsidRPr="00A0186C">
        <w:rPr>
          <w:rFonts w:ascii="Verdana" w:hAnsi="Verdana"/>
          <w:sz w:val="17"/>
          <w:szCs w:val="22"/>
        </w:rPr>
        <w:lastRenderedPageBreak/>
        <w:t xml:space="preserve">och vi ser fram emot att Umeå får en unik forskning inom denna sektor, säger Ann-Sofi Tapani, </w:t>
      </w:r>
      <w:r w:rsidR="00C353D3">
        <w:rPr>
          <w:rFonts w:ascii="Verdana" w:hAnsi="Verdana"/>
          <w:sz w:val="17"/>
          <w:szCs w:val="22"/>
        </w:rPr>
        <w:t>vd</w:t>
      </w:r>
      <w:r w:rsidRPr="00A0186C">
        <w:rPr>
          <w:rFonts w:ascii="Verdana" w:hAnsi="Verdana"/>
          <w:sz w:val="17"/>
          <w:szCs w:val="22"/>
        </w:rPr>
        <w:t xml:space="preserve"> </w:t>
      </w:r>
      <w:r w:rsidR="00C353D3">
        <w:rPr>
          <w:rFonts w:ascii="Verdana" w:hAnsi="Verdana"/>
          <w:sz w:val="17"/>
          <w:szCs w:val="22"/>
        </w:rPr>
        <w:t>för</w:t>
      </w:r>
      <w:r w:rsidRPr="00A0186C">
        <w:rPr>
          <w:rFonts w:ascii="Verdana" w:hAnsi="Verdana"/>
          <w:sz w:val="17"/>
          <w:szCs w:val="22"/>
        </w:rPr>
        <w:t xml:space="preserve"> Bostaden. </w:t>
      </w:r>
    </w:p>
    <w:p w:rsidR="00A0186C" w:rsidRPr="00A0186C" w:rsidRDefault="00A0186C" w:rsidP="00A0186C">
      <w:pPr>
        <w:autoSpaceDE w:val="0"/>
        <w:autoSpaceDN w:val="0"/>
        <w:adjustRightInd w:val="0"/>
        <w:spacing w:line="360" w:lineRule="auto"/>
        <w:rPr>
          <w:rFonts w:cs="Georgia"/>
          <w:sz w:val="17"/>
          <w:szCs w:val="22"/>
        </w:rPr>
      </w:pPr>
    </w:p>
    <w:p w:rsidR="00A0186C" w:rsidRPr="00A0186C" w:rsidRDefault="00A0186C" w:rsidP="00A0186C">
      <w:pPr>
        <w:widowControl w:val="0"/>
        <w:autoSpaceDE w:val="0"/>
        <w:autoSpaceDN w:val="0"/>
        <w:adjustRightInd w:val="0"/>
        <w:spacing w:line="360" w:lineRule="auto"/>
        <w:rPr>
          <w:rFonts w:cs="Arial"/>
          <w:sz w:val="17"/>
        </w:rPr>
      </w:pPr>
      <w:r w:rsidRPr="00A0186C">
        <w:rPr>
          <w:rFonts w:cs="Georgia"/>
          <w:sz w:val="17"/>
          <w:szCs w:val="22"/>
        </w:rPr>
        <w:t xml:space="preserve">Bidragen kommer att användas till strategiska nyrekryteringar av forskare inom de olika områdena. </w:t>
      </w:r>
      <w:r w:rsidRPr="00A0186C">
        <w:rPr>
          <w:sz w:val="17"/>
          <w:szCs w:val="22"/>
        </w:rPr>
        <w:t xml:space="preserve">Forsknings- och samordningsansvariga för grön teknik och miljöekonomi är professor Mats Tysklind och universitetslektor Johan Trygg vid kemiska institutionen samt professor Runar Brännlund vid </w:t>
      </w:r>
      <w:r w:rsidRPr="00A0186C">
        <w:rPr>
          <w:rFonts w:cs="Arial"/>
          <w:sz w:val="17"/>
          <w:szCs w:val="22"/>
        </w:rPr>
        <w:t>Centrum för miljö- och naturresursekonomi (CERE) vid Handelshögskolan.</w:t>
      </w:r>
      <w:r w:rsidRPr="00A0186C">
        <w:rPr>
          <w:sz w:val="17"/>
          <w:szCs w:val="22"/>
        </w:rPr>
        <w:t xml:space="preserve"> För satsningen inom energieffektivisering ansvarar Staffan Andersson, universitetslektor vid institutionen för tillämpad teknik och elektronik.</w:t>
      </w:r>
    </w:p>
    <w:p w:rsidR="00A0186C" w:rsidRPr="005078DC" w:rsidRDefault="00A0186C" w:rsidP="00A0186C">
      <w:pPr>
        <w:pStyle w:val="Normalwebb"/>
        <w:spacing w:before="0" w:beforeAutospacing="0" w:after="0" w:afterAutospacing="0" w:line="360" w:lineRule="auto"/>
        <w:rPr>
          <w:rFonts w:ascii="Verdana" w:hAnsi="Verdana" w:cs="Georgia"/>
          <w:sz w:val="17"/>
          <w:szCs w:val="22"/>
        </w:rPr>
      </w:pPr>
    </w:p>
    <w:p w:rsidR="005078DC" w:rsidRPr="005078DC" w:rsidRDefault="005078DC" w:rsidP="00A0186C">
      <w:pPr>
        <w:pStyle w:val="Normalwebb"/>
        <w:spacing w:before="0" w:beforeAutospacing="0" w:after="0" w:afterAutospacing="0" w:line="360" w:lineRule="auto"/>
        <w:rPr>
          <w:rFonts w:ascii="Verdana" w:hAnsi="Verdana" w:cs="Georgia"/>
          <w:sz w:val="17"/>
          <w:szCs w:val="22"/>
        </w:rPr>
      </w:pPr>
      <w:r w:rsidRPr="005078DC">
        <w:rPr>
          <w:rFonts w:ascii="Verdana" w:hAnsi="Verdana" w:cs="Courier New"/>
          <w:sz w:val="17"/>
          <w:szCs w:val="22"/>
        </w:rPr>
        <w:t xml:space="preserve">– Jag är väldigt glad att vi undertecknat ett avtal där vi tillsammans kommer att arbeta för ett mer hållbart Umeå. Det här är ett långsiktigt samarbete som kommer att komma alla parter till godo, säger Agneta </w:t>
      </w:r>
      <w:proofErr w:type="spellStart"/>
      <w:r w:rsidRPr="005078DC">
        <w:rPr>
          <w:rFonts w:ascii="Verdana" w:hAnsi="Verdana" w:cs="Courier New"/>
          <w:sz w:val="17"/>
          <w:szCs w:val="22"/>
        </w:rPr>
        <w:t>Marell</w:t>
      </w:r>
      <w:proofErr w:type="spellEnd"/>
      <w:r w:rsidRPr="005078DC">
        <w:rPr>
          <w:rFonts w:ascii="Verdana" w:hAnsi="Verdana" w:cs="Courier New"/>
          <w:sz w:val="17"/>
          <w:szCs w:val="22"/>
        </w:rPr>
        <w:t>, vicerektor för samverkan och innovation.</w:t>
      </w:r>
    </w:p>
    <w:p w:rsidR="00A0186C" w:rsidRPr="00BC6F0A" w:rsidRDefault="00A0186C" w:rsidP="00A0186C">
      <w:pPr>
        <w:widowControl w:val="0"/>
        <w:autoSpaceDE w:val="0"/>
        <w:autoSpaceDN w:val="0"/>
        <w:adjustRightInd w:val="0"/>
        <w:spacing w:line="280" w:lineRule="atLeast"/>
        <w:rPr>
          <w:b/>
          <w:bCs/>
        </w:rPr>
      </w:pPr>
      <w:proofErr w:type="gramStart"/>
      <w:r w:rsidRPr="00BC6F0A">
        <w:t>…………………………………………………………………………………………….................</w:t>
      </w:r>
      <w:proofErr w:type="gramEnd"/>
    </w:p>
    <w:p w:rsidR="00A0186C" w:rsidRPr="00227663" w:rsidRDefault="00A0186C" w:rsidP="00A0186C">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643DB6" w:rsidRDefault="00643DB6" w:rsidP="00781070">
      <w:pPr>
        <w:widowControl w:val="0"/>
        <w:autoSpaceDE w:val="0"/>
        <w:autoSpaceDN w:val="0"/>
        <w:adjustRightInd w:val="0"/>
        <w:spacing w:line="360" w:lineRule="auto"/>
        <w:rPr>
          <w:rFonts w:cs="Arial"/>
          <w:sz w:val="17"/>
          <w:szCs w:val="22"/>
        </w:rPr>
      </w:pPr>
    </w:p>
    <w:p w:rsidR="00781070" w:rsidRPr="00A0186C" w:rsidRDefault="00781070" w:rsidP="00781070">
      <w:pPr>
        <w:widowControl w:val="0"/>
        <w:autoSpaceDE w:val="0"/>
        <w:autoSpaceDN w:val="0"/>
        <w:adjustRightInd w:val="0"/>
        <w:spacing w:line="360" w:lineRule="auto"/>
        <w:rPr>
          <w:rFonts w:cs="Arial"/>
          <w:sz w:val="17"/>
          <w:szCs w:val="22"/>
        </w:rPr>
      </w:pPr>
      <w:r w:rsidRPr="00A0186C">
        <w:rPr>
          <w:rFonts w:cs="Arial"/>
          <w:sz w:val="17"/>
          <w:szCs w:val="22"/>
        </w:rPr>
        <w:t xml:space="preserve">Göran Ernstson, </w:t>
      </w:r>
      <w:r w:rsidR="00643DB6">
        <w:rPr>
          <w:rFonts w:cs="Arial"/>
          <w:sz w:val="17"/>
          <w:szCs w:val="22"/>
        </w:rPr>
        <w:t>vd</w:t>
      </w:r>
      <w:r w:rsidRPr="00A0186C">
        <w:rPr>
          <w:rFonts w:cs="Arial"/>
          <w:sz w:val="17"/>
          <w:szCs w:val="22"/>
        </w:rPr>
        <w:t>, Umeå Energi</w:t>
      </w:r>
    </w:p>
    <w:p w:rsidR="00781070" w:rsidRPr="00A0186C" w:rsidRDefault="00781070" w:rsidP="00781070">
      <w:pPr>
        <w:widowControl w:val="0"/>
        <w:autoSpaceDE w:val="0"/>
        <w:autoSpaceDN w:val="0"/>
        <w:adjustRightInd w:val="0"/>
        <w:spacing w:line="360" w:lineRule="auto"/>
        <w:rPr>
          <w:rFonts w:cs="Arial"/>
          <w:sz w:val="17"/>
          <w:szCs w:val="22"/>
        </w:rPr>
      </w:pPr>
      <w:r w:rsidRPr="00A0186C">
        <w:rPr>
          <w:rFonts w:cs="Arial"/>
          <w:sz w:val="17"/>
          <w:szCs w:val="22"/>
        </w:rPr>
        <w:t xml:space="preserve">Telefon: 070-650 13 97 </w:t>
      </w:r>
    </w:p>
    <w:p w:rsidR="00781070" w:rsidRDefault="00781070" w:rsidP="00A0186C">
      <w:pPr>
        <w:pStyle w:val="Normalwebb"/>
        <w:spacing w:before="0" w:beforeAutospacing="0" w:after="0" w:afterAutospacing="0" w:line="360" w:lineRule="auto"/>
        <w:rPr>
          <w:rFonts w:ascii="Verdana" w:eastAsia="Times New Roman" w:hAnsi="Verdana"/>
          <w:sz w:val="17"/>
          <w:szCs w:val="22"/>
        </w:rPr>
      </w:pPr>
    </w:p>
    <w:p w:rsidR="00A0186C" w:rsidRPr="00A0186C" w:rsidRDefault="00A0186C" w:rsidP="00A0186C">
      <w:pPr>
        <w:pStyle w:val="Normalwebb"/>
        <w:spacing w:before="0" w:beforeAutospacing="0" w:after="0" w:afterAutospacing="0" w:line="360" w:lineRule="auto"/>
        <w:rPr>
          <w:rFonts w:ascii="Verdana" w:hAnsi="Verdana"/>
          <w:sz w:val="17"/>
          <w:szCs w:val="22"/>
        </w:rPr>
      </w:pPr>
      <w:r w:rsidRPr="00A0186C">
        <w:rPr>
          <w:rFonts w:ascii="Verdana" w:eastAsia="Times New Roman" w:hAnsi="Verdana"/>
          <w:sz w:val="17"/>
          <w:szCs w:val="22"/>
        </w:rPr>
        <w:t>Lena Gustafsson, rektor vid Umeå universitet</w:t>
      </w:r>
      <w:r w:rsidRPr="00A0186C">
        <w:rPr>
          <w:rFonts w:ascii="Verdana" w:eastAsia="Times New Roman" w:hAnsi="Verdana"/>
          <w:sz w:val="17"/>
          <w:szCs w:val="22"/>
        </w:rPr>
        <w:br/>
        <w:t>Telefon: 073-079 42 91</w:t>
      </w:r>
    </w:p>
    <w:p w:rsidR="00A0186C" w:rsidRPr="00A0186C" w:rsidRDefault="00A0186C" w:rsidP="00A0186C">
      <w:pPr>
        <w:pStyle w:val="Normalwebb"/>
        <w:spacing w:before="0" w:beforeAutospacing="0" w:after="0" w:afterAutospacing="0" w:line="360" w:lineRule="auto"/>
        <w:rPr>
          <w:rFonts w:ascii="Verdana" w:hAnsi="Verdana"/>
          <w:sz w:val="17"/>
          <w:szCs w:val="22"/>
        </w:rPr>
      </w:pPr>
    </w:p>
    <w:p w:rsidR="00A0186C" w:rsidRPr="00A0186C" w:rsidRDefault="00A0186C" w:rsidP="00A0186C">
      <w:pPr>
        <w:pStyle w:val="Normalwebb"/>
        <w:spacing w:before="0" w:beforeAutospacing="0" w:after="0" w:afterAutospacing="0" w:line="360" w:lineRule="auto"/>
        <w:rPr>
          <w:rFonts w:ascii="Verdana" w:hAnsi="Verdana"/>
          <w:sz w:val="17"/>
          <w:szCs w:val="22"/>
        </w:rPr>
      </w:pPr>
      <w:r w:rsidRPr="00A0186C">
        <w:rPr>
          <w:rFonts w:ascii="Verdana" w:hAnsi="Verdana"/>
          <w:sz w:val="17"/>
          <w:szCs w:val="22"/>
        </w:rPr>
        <w:t xml:space="preserve">Agneta </w:t>
      </w:r>
      <w:proofErr w:type="spellStart"/>
      <w:r w:rsidRPr="00A0186C">
        <w:rPr>
          <w:rFonts w:ascii="Verdana" w:hAnsi="Verdana"/>
          <w:sz w:val="17"/>
          <w:szCs w:val="22"/>
        </w:rPr>
        <w:t>Marell</w:t>
      </w:r>
      <w:proofErr w:type="spellEnd"/>
      <w:r w:rsidRPr="00A0186C">
        <w:rPr>
          <w:rFonts w:ascii="Verdana" w:hAnsi="Verdana"/>
          <w:sz w:val="17"/>
          <w:szCs w:val="22"/>
        </w:rPr>
        <w:t>, vicerektor för samverkan och innovation</w:t>
      </w:r>
    </w:p>
    <w:p w:rsidR="00A0186C" w:rsidRPr="00A0186C" w:rsidRDefault="00A0186C" w:rsidP="00A0186C">
      <w:pPr>
        <w:pStyle w:val="Normalwebb"/>
        <w:spacing w:before="0" w:beforeAutospacing="0" w:after="0" w:afterAutospacing="0" w:line="360" w:lineRule="auto"/>
        <w:rPr>
          <w:rFonts w:ascii="Verdana" w:hAnsi="Verdana"/>
          <w:sz w:val="17"/>
          <w:szCs w:val="22"/>
        </w:rPr>
      </w:pPr>
      <w:r w:rsidRPr="00A0186C">
        <w:rPr>
          <w:rFonts w:ascii="Verdana" w:hAnsi="Verdana"/>
          <w:sz w:val="17"/>
          <w:szCs w:val="22"/>
        </w:rPr>
        <w:t>Telefon: 0</w:t>
      </w:r>
      <w:r w:rsidRPr="00A0186C">
        <w:rPr>
          <w:rFonts w:ascii="Verdana" w:eastAsia="Times New Roman" w:hAnsi="Verdana"/>
          <w:sz w:val="17"/>
          <w:szCs w:val="22"/>
        </w:rPr>
        <w:t>70-207 20 02</w:t>
      </w:r>
    </w:p>
    <w:p w:rsidR="00A0186C" w:rsidRPr="00A0186C" w:rsidRDefault="00A0186C" w:rsidP="00A0186C">
      <w:pPr>
        <w:pStyle w:val="Normalwebb"/>
        <w:spacing w:before="0" w:beforeAutospacing="0" w:after="0" w:afterAutospacing="0" w:line="360" w:lineRule="auto"/>
        <w:rPr>
          <w:rFonts w:ascii="Verdana" w:hAnsi="Verdana"/>
          <w:sz w:val="17"/>
          <w:szCs w:val="22"/>
        </w:rPr>
      </w:pPr>
    </w:p>
    <w:p w:rsidR="00A0186C" w:rsidRPr="00A0186C" w:rsidRDefault="00A0186C" w:rsidP="00A0186C">
      <w:pPr>
        <w:widowControl w:val="0"/>
        <w:autoSpaceDE w:val="0"/>
        <w:autoSpaceDN w:val="0"/>
        <w:adjustRightInd w:val="0"/>
        <w:spacing w:line="360" w:lineRule="auto"/>
        <w:rPr>
          <w:rFonts w:cs="Arial"/>
          <w:sz w:val="17"/>
          <w:szCs w:val="22"/>
        </w:rPr>
      </w:pPr>
      <w:r w:rsidRPr="00A0186C">
        <w:rPr>
          <w:rFonts w:cs="Arial"/>
          <w:sz w:val="17"/>
          <w:szCs w:val="22"/>
        </w:rPr>
        <w:t xml:space="preserve">Tomas Blomqvist, </w:t>
      </w:r>
      <w:r w:rsidR="00643DB6">
        <w:rPr>
          <w:rFonts w:cs="Arial"/>
          <w:sz w:val="17"/>
          <w:szCs w:val="22"/>
        </w:rPr>
        <w:t>vd</w:t>
      </w:r>
      <w:r w:rsidRPr="00A0186C">
        <w:rPr>
          <w:rFonts w:cs="Arial"/>
          <w:sz w:val="17"/>
          <w:szCs w:val="22"/>
        </w:rPr>
        <w:t xml:space="preserve">, </w:t>
      </w:r>
      <w:proofErr w:type="spellStart"/>
      <w:r w:rsidRPr="00A0186C">
        <w:rPr>
          <w:rFonts w:cs="Arial"/>
          <w:sz w:val="17"/>
          <w:szCs w:val="22"/>
        </w:rPr>
        <w:t>Umeva</w:t>
      </w:r>
      <w:proofErr w:type="spellEnd"/>
    </w:p>
    <w:p w:rsidR="00A0186C" w:rsidRPr="00A0186C" w:rsidRDefault="00A0186C" w:rsidP="00A0186C">
      <w:pPr>
        <w:widowControl w:val="0"/>
        <w:autoSpaceDE w:val="0"/>
        <w:autoSpaceDN w:val="0"/>
        <w:adjustRightInd w:val="0"/>
        <w:spacing w:line="360" w:lineRule="auto"/>
        <w:rPr>
          <w:rFonts w:cs="Arial"/>
          <w:sz w:val="17"/>
          <w:szCs w:val="22"/>
        </w:rPr>
      </w:pPr>
      <w:r w:rsidRPr="00A0186C">
        <w:rPr>
          <w:rFonts w:cs="Arial"/>
          <w:sz w:val="17"/>
          <w:szCs w:val="22"/>
        </w:rPr>
        <w:t>Telefon: 070-518 27 47</w:t>
      </w:r>
    </w:p>
    <w:p w:rsidR="00A0186C" w:rsidRPr="00A0186C" w:rsidRDefault="00A0186C" w:rsidP="00A0186C">
      <w:pPr>
        <w:widowControl w:val="0"/>
        <w:autoSpaceDE w:val="0"/>
        <w:autoSpaceDN w:val="0"/>
        <w:adjustRightInd w:val="0"/>
        <w:spacing w:line="360" w:lineRule="auto"/>
        <w:rPr>
          <w:rFonts w:cs="Arial"/>
          <w:sz w:val="17"/>
          <w:szCs w:val="22"/>
        </w:rPr>
      </w:pPr>
    </w:p>
    <w:p w:rsidR="00A0186C" w:rsidRPr="00A0186C" w:rsidRDefault="00A0186C" w:rsidP="00A0186C">
      <w:pPr>
        <w:widowControl w:val="0"/>
        <w:autoSpaceDE w:val="0"/>
        <w:autoSpaceDN w:val="0"/>
        <w:adjustRightInd w:val="0"/>
        <w:spacing w:line="360" w:lineRule="auto"/>
        <w:rPr>
          <w:rFonts w:cs="Arial"/>
          <w:sz w:val="17"/>
          <w:szCs w:val="22"/>
        </w:rPr>
      </w:pPr>
      <w:r w:rsidRPr="00A0186C">
        <w:rPr>
          <w:rFonts w:cs="Arial"/>
          <w:sz w:val="17"/>
          <w:szCs w:val="22"/>
        </w:rPr>
        <w:t xml:space="preserve">Ann-Sofi Tapani, </w:t>
      </w:r>
      <w:r w:rsidR="00643DB6">
        <w:rPr>
          <w:rFonts w:cs="Arial"/>
          <w:sz w:val="17"/>
          <w:szCs w:val="22"/>
        </w:rPr>
        <w:t>vd</w:t>
      </w:r>
      <w:r w:rsidRPr="00A0186C">
        <w:rPr>
          <w:rFonts w:cs="Arial"/>
          <w:sz w:val="17"/>
          <w:szCs w:val="22"/>
        </w:rPr>
        <w:t>, Bostaden</w:t>
      </w:r>
    </w:p>
    <w:p w:rsidR="00A0186C" w:rsidRPr="00A0186C" w:rsidRDefault="00A0186C" w:rsidP="00A0186C">
      <w:pPr>
        <w:widowControl w:val="0"/>
        <w:autoSpaceDE w:val="0"/>
        <w:autoSpaceDN w:val="0"/>
        <w:adjustRightInd w:val="0"/>
        <w:spacing w:line="360" w:lineRule="auto"/>
        <w:rPr>
          <w:sz w:val="17"/>
          <w:szCs w:val="22"/>
        </w:rPr>
      </w:pPr>
      <w:r w:rsidRPr="00A0186C">
        <w:rPr>
          <w:sz w:val="17"/>
          <w:szCs w:val="22"/>
        </w:rPr>
        <w:t xml:space="preserve">Telefon: </w:t>
      </w:r>
      <w:r w:rsidRPr="00A0186C">
        <w:rPr>
          <w:rFonts w:cs="Arial"/>
          <w:sz w:val="17"/>
          <w:szCs w:val="22"/>
        </w:rPr>
        <w:t>070-582 72 02</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OHSAS 18001).</w:t>
      </w:r>
    </w:p>
    <w:p w:rsidR="004D4D7C" w:rsidRPr="00940E12" w:rsidRDefault="00CF63A0" w:rsidP="004C0036">
      <w:pPr>
        <w:rPr>
          <w:sz w:val="16"/>
        </w:rPr>
      </w:pPr>
      <w:hyperlink r:id="rId6" w:history="1">
        <w:r w:rsidR="00FD7912" w:rsidRPr="00DB69D4">
          <w:rPr>
            <w:rStyle w:val="Hyperlnk"/>
            <w:sz w:val="16"/>
          </w:rPr>
          <w:t>www.umeaenergi.se</w:t>
        </w:r>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D4D7C"/>
    <w:rsid w:val="000359BE"/>
    <w:rsid w:val="00040F90"/>
    <w:rsid w:val="001A0D41"/>
    <w:rsid w:val="001C693D"/>
    <w:rsid w:val="001E1B12"/>
    <w:rsid w:val="002A69FE"/>
    <w:rsid w:val="002B3B74"/>
    <w:rsid w:val="00317ECE"/>
    <w:rsid w:val="00325888"/>
    <w:rsid w:val="003A31A7"/>
    <w:rsid w:val="00405915"/>
    <w:rsid w:val="00476921"/>
    <w:rsid w:val="004A534B"/>
    <w:rsid w:val="004C0036"/>
    <w:rsid w:val="004D4D7C"/>
    <w:rsid w:val="005078DC"/>
    <w:rsid w:val="005406B6"/>
    <w:rsid w:val="005642F0"/>
    <w:rsid w:val="0058186E"/>
    <w:rsid w:val="005C3302"/>
    <w:rsid w:val="006220DC"/>
    <w:rsid w:val="00626832"/>
    <w:rsid w:val="00643DB6"/>
    <w:rsid w:val="006D69A5"/>
    <w:rsid w:val="00741EA9"/>
    <w:rsid w:val="00767C60"/>
    <w:rsid w:val="00781070"/>
    <w:rsid w:val="008361BF"/>
    <w:rsid w:val="00855BA8"/>
    <w:rsid w:val="00883903"/>
    <w:rsid w:val="008A52BD"/>
    <w:rsid w:val="008B65BF"/>
    <w:rsid w:val="008F2EEC"/>
    <w:rsid w:val="00934862"/>
    <w:rsid w:val="00940E12"/>
    <w:rsid w:val="00961038"/>
    <w:rsid w:val="00A0186C"/>
    <w:rsid w:val="00A3454D"/>
    <w:rsid w:val="00AF43E3"/>
    <w:rsid w:val="00B96FC0"/>
    <w:rsid w:val="00C22DE7"/>
    <w:rsid w:val="00C353D3"/>
    <w:rsid w:val="00C74DD6"/>
    <w:rsid w:val="00C804A3"/>
    <w:rsid w:val="00C90919"/>
    <w:rsid w:val="00CC52E9"/>
    <w:rsid w:val="00CF63A0"/>
    <w:rsid w:val="00D15DD0"/>
    <w:rsid w:val="00D57A5C"/>
    <w:rsid w:val="00DE1856"/>
    <w:rsid w:val="00E75B02"/>
    <w:rsid w:val="00EC1781"/>
    <w:rsid w:val="00EF3DA4"/>
    <w:rsid w:val="00F81B00"/>
    <w:rsid w:val="00FB7EBB"/>
    <w:rsid w:val="00FD7912"/>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paragraph" w:styleId="Normalwebb">
    <w:name w:val="Normal (Web)"/>
    <w:basedOn w:val="Normal"/>
    <w:uiPriority w:val="99"/>
    <w:unhideWhenUsed/>
    <w:rsid w:val="00A0186C"/>
    <w:pPr>
      <w:spacing w:before="100" w:beforeAutospacing="1" w:after="100" w:afterAutospacing="1"/>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eaenergi.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775</Words>
  <Characters>4113</Characters>
  <Application>Microsoft Office Word</Application>
  <DocSecurity>0</DocSecurity>
  <Lines>34</Lines>
  <Paragraphs>9</Paragraphs>
  <ScaleCrop>false</ScaleCrop>
  <Company>Plakat</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Elin Olsson</cp:lastModifiedBy>
  <cp:revision>3</cp:revision>
  <dcterms:created xsi:type="dcterms:W3CDTF">2012-05-29T06:53:00Z</dcterms:created>
  <dcterms:modified xsi:type="dcterms:W3CDTF">2012-05-29T06:54:00Z</dcterms:modified>
</cp:coreProperties>
</file>