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50" w:rsidRPr="00813650" w:rsidRDefault="00813650" w:rsidP="00813650">
      <w:pPr>
        <w:jc w:val="center"/>
      </w:pPr>
      <w:r>
        <w:rPr>
          <w:rFonts w:ascii="Rockwell" w:hAnsi="Rockwell" w:cs="LucidaGrande"/>
          <w:b/>
          <w:bCs/>
          <w:color w:val="F7941E"/>
          <w:sz w:val="36"/>
          <w:szCs w:val="36"/>
        </w:rPr>
        <w:br/>
      </w:r>
      <w:r w:rsidR="009A4D8B" w:rsidRPr="00A31967">
        <w:rPr>
          <w:noProof/>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-914400</wp:posOffset>
            </wp:positionV>
            <wp:extent cx="1259840" cy="628015"/>
            <wp:effectExtent l="0" t="0" r="10160" b="6985"/>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259840" cy="628015"/>
                    </a:xfrm>
                    <a:prstGeom prst="rect">
                      <a:avLst/>
                    </a:prstGeom>
                    <a:noFill/>
                    <a:ln w="9525">
                      <a:noFill/>
                      <a:miter lim="800000"/>
                      <a:headEnd/>
                      <a:tailEnd/>
                    </a:ln>
                  </pic:spPr>
                </pic:pic>
              </a:graphicData>
            </a:graphic>
          </wp:anchor>
        </w:drawing>
      </w:r>
      <w:r w:rsidRPr="00813650">
        <w:rPr>
          <w:rFonts w:ascii="Rockwell" w:hAnsi="Rockwell" w:cs="LucidaGrande"/>
          <w:b/>
          <w:bCs/>
          <w:color w:val="F7941E"/>
          <w:sz w:val="36"/>
          <w:szCs w:val="36"/>
        </w:rPr>
        <w:t xml:space="preserve">Sunfleet inför </w:t>
      </w:r>
      <w:proofErr w:type="spellStart"/>
      <w:r w:rsidRPr="00813650">
        <w:rPr>
          <w:rFonts w:ascii="Rockwell" w:hAnsi="Rockwell" w:cs="LucidaGrande"/>
          <w:b/>
          <w:bCs/>
          <w:color w:val="F7941E"/>
          <w:sz w:val="36"/>
          <w:szCs w:val="36"/>
        </w:rPr>
        <w:t>trängselrabatt</w:t>
      </w:r>
      <w:proofErr w:type="spellEnd"/>
    </w:p>
    <w:p w:rsidR="00813650" w:rsidRDefault="00813650" w:rsidP="008136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Minion Pro" w:hAnsi="Minion Pro" w:cs="LucidaGrande"/>
          <w:b/>
          <w:bCs/>
          <w:sz w:val="28"/>
          <w:szCs w:val="28"/>
        </w:rPr>
      </w:pPr>
      <w:r w:rsidRPr="00813650">
        <w:rPr>
          <w:rFonts w:ascii="Minion Pro" w:hAnsi="Minion Pro" w:cs="LucidaGrande"/>
          <w:b/>
          <w:bCs/>
          <w:sz w:val="28"/>
          <w:szCs w:val="28"/>
        </w:rPr>
        <w:t>Möter vägtullar med slopad anslutningsavgift</w:t>
      </w:r>
    </w:p>
    <w:p w:rsidR="00813650" w:rsidRDefault="00813650" w:rsidP="008136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inion Pro" w:hAnsi="Minion Pro" w:cs="LucidaGrande"/>
          <w:b/>
          <w:bCs/>
          <w:sz w:val="28"/>
          <w:szCs w:val="28"/>
        </w:rPr>
      </w:pPr>
    </w:p>
    <w:p w:rsidR="00813650" w:rsidRPr="00813650" w:rsidRDefault="00813650" w:rsidP="008136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inion Pro" w:hAnsi="Minion Pro" w:cs="LucidaGrande"/>
          <w:b/>
          <w:bCs/>
          <w:sz w:val="28"/>
          <w:szCs w:val="28"/>
        </w:rPr>
      </w:pPr>
      <w:r w:rsidRPr="00813650">
        <w:rPr>
          <w:rFonts w:ascii="Minion Pro" w:hAnsi="Minion Pro" w:cs="LucidaGrande"/>
          <w:b/>
          <w:bCs/>
          <w:noProof/>
          <w:sz w:val="28"/>
          <w:szCs w:val="28"/>
        </w:rPr>
        <w:drawing>
          <wp:inline distT="0" distB="0" distL="0" distR="0">
            <wp:extent cx="5270500" cy="1094740"/>
            <wp:effectExtent l="19050" t="0" r="6350" b="0"/>
            <wp:docPr id="2" name="Bildobjekt 0" descr="trangselrabatt_ligg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gselrabatt_liggande.jpg"/>
                    <pic:cNvPicPr/>
                  </pic:nvPicPr>
                  <pic:blipFill>
                    <a:blip r:embed="rId9"/>
                    <a:stretch>
                      <a:fillRect/>
                    </a:stretch>
                  </pic:blipFill>
                  <pic:spPr>
                    <a:xfrm>
                      <a:off x="0" y="0"/>
                      <a:ext cx="5270500" cy="1094740"/>
                    </a:xfrm>
                    <a:prstGeom prst="rect">
                      <a:avLst/>
                    </a:prstGeom>
                  </pic:spPr>
                </pic:pic>
              </a:graphicData>
            </a:graphic>
          </wp:inline>
        </w:drawing>
      </w:r>
    </w:p>
    <w:p w:rsidR="00813650" w:rsidRDefault="00813650" w:rsidP="008136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LucidaGrande" w:hAnsi="LucidaGrande" w:cs="LucidaGrande"/>
          <w:b/>
          <w:bCs/>
          <w:sz w:val="28"/>
          <w:szCs w:val="28"/>
        </w:rPr>
      </w:pPr>
    </w:p>
    <w:p w:rsidR="00813650" w:rsidRP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LucidaGrande"/>
          <w:b/>
          <w:bCs/>
          <w:sz w:val="22"/>
          <w:szCs w:val="22"/>
        </w:rPr>
      </w:pPr>
      <w:r w:rsidRPr="00813650">
        <w:rPr>
          <w:rFonts w:ascii="Minion Pro" w:hAnsi="Minion Pro" w:cs="LucidaGrande"/>
          <w:b/>
          <w:bCs/>
          <w:sz w:val="22"/>
          <w:szCs w:val="22"/>
        </w:rPr>
        <w:t>Bilpoolsföretaget Sunfleet startar idag sin kampanj ”</w:t>
      </w:r>
      <w:proofErr w:type="spellStart"/>
      <w:r w:rsidRPr="00813650">
        <w:rPr>
          <w:rFonts w:ascii="Minion Pro" w:hAnsi="Minion Pro" w:cs="LucidaGrande"/>
          <w:b/>
          <w:bCs/>
          <w:sz w:val="22"/>
          <w:szCs w:val="22"/>
        </w:rPr>
        <w:t>Trängselrabatt</w:t>
      </w:r>
      <w:proofErr w:type="spellEnd"/>
      <w:r w:rsidRPr="00813650">
        <w:rPr>
          <w:rFonts w:ascii="Minion Pro" w:hAnsi="Minion Pro" w:cs="LucidaGrande"/>
          <w:b/>
          <w:bCs/>
          <w:sz w:val="22"/>
          <w:szCs w:val="22"/>
        </w:rPr>
        <w:t xml:space="preserve">” i Göteborg. Syftet är att minska trängsel och miljöpåverkan genom att </w:t>
      </w:r>
      <w:proofErr w:type="gramStart"/>
      <w:r w:rsidRPr="00813650">
        <w:rPr>
          <w:rFonts w:ascii="Minion Pro" w:hAnsi="Minion Pro" w:cs="LucidaGrande"/>
          <w:b/>
          <w:bCs/>
          <w:sz w:val="22"/>
          <w:szCs w:val="22"/>
        </w:rPr>
        <w:t>fler  bara</w:t>
      </w:r>
      <w:proofErr w:type="gramEnd"/>
      <w:r w:rsidRPr="00813650">
        <w:rPr>
          <w:rFonts w:ascii="Minion Pro" w:hAnsi="Minion Pro" w:cs="LucidaGrande"/>
          <w:b/>
          <w:bCs/>
          <w:sz w:val="22"/>
          <w:szCs w:val="22"/>
        </w:rPr>
        <w:t xml:space="preserve"> kör bil när det verkligen behövs och då nyttjar miljöbilarna i </w:t>
      </w:r>
      <w:proofErr w:type="spellStart"/>
      <w:r w:rsidRPr="00813650">
        <w:rPr>
          <w:rFonts w:ascii="Minion Pro" w:hAnsi="Minion Pro" w:cs="LucidaGrande"/>
          <w:b/>
          <w:bCs/>
          <w:sz w:val="22"/>
          <w:szCs w:val="22"/>
        </w:rPr>
        <w:t>Sunfleets</w:t>
      </w:r>
      <w:proofErr w:type="spellEnd"/>
      <w:r w:rsidRPr="00813650">
        <w:rPr>
          <w:rFonts w:ascii="Minion Pro" w:hAnsi="Minion Pro" w:cs="LucidaGrande"/>
          <w:b/>
          <w:bCs/>
          <w:sz w:val="22"/>
          <w:szCs w:val="22"/>
        </w:rPr>
        <w:t xml:space="preserve"> bilpool. </w:t>
      </w:r>
    </w:p>
    <w:p w:rsid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 w:hAnsi="LucidaGrande" w:cs="LucidaGrande"/>
          <w:b/>
          <w:bCs/>
          <w:sz w:val="24"/>
        </w:rPr>
      </w:pPr>
    </w:p>
    <w:p w:rsidR="00813650" w:rsidRP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LucidaGrande"/>
          <w:sz w:val="22"/>
          <w:szCs w:val="22"/>
        </w:rPr>
      </w:pPr>
      <w:r w:rsidRPr="00813650">
        <w:rPr>
          <w:rFonts w:ascii="Minion Pro" w:hAnsi="Minion Pro" w:cs="LucidaGrande"/>
          <w:sz w:val="22"/>
          <w:szCs w:val="22"/>
        </w:rPr>
        <w:t>Den omdebatterade trängselskatten som infördes i Göteborg vid årsskiftet har väckt blandade känslor hos göteborgarna. Många röster har höjts mot ökade kostnader och orättvis placering av betalstationerna. Fö</w:t>
      </w:r>
      <w:r w:rsidR="00862E03">
        <w:rPr>
          <w:rFonts w:ascii="Minion Pro" w:hAnsi="Minion Pro" w:cs="LucidaGrande"/>
          <w:sz w:val="22"/>
          <w:szCs w:val="22"/>
        </w:rPr>
        <w:t xml:space="preserve">r att visa att det finns flera </w:t>
      </w:r>
      <w:r w:rsidRPr="00813650">
        <w:rPr>
          <w:rFonts w:ascii="Minion Pro" w:hAnsi="Minion Pro" w:cs="LucidaGrande"/>
          <w:sz w:val="22"/>
          <w:szCs w:val="22"/>
        </w:rPr>
        <w:t xml:space="preserve">åtgärder än </w:t>
      </w:r>
      <w:r w:rsidR="00862E03">
        <w:rPr>
          <w:rFonts w:ascii="Minion Pro" w:hAnsi="Minion Pro" w:cs="LucidaGrande"/>
          <w:sz w:val="22"/>
          <w:szCs w:val="22"/>
        </w:rPr>
        <w:t>väg</w:t>
      </w:r>
      <w:r w:rsidRPr="00813650">
        <w:rPr>
          <w:rFonts w:ascii="Minion Pro" w:hAnsi="Minion Pro" w:cs="LucidaGrande"/>
          <w:sz w:val="22"/>
          <w:szCs w:val="22"/>
        </w:rPr>
        <w:t>tullar för att minska trängseln i staden inför nu Sunfleet "</w:t>
      </w:r>
      <w:proofErr w:type="spellStart"/>
      <w:r w:rsidRPr="00813650">
        <w:rPr>
          <w:rFonts w:ascii="Minion Pro" w:hAnsi="Minion Pro" w:cs="LucidaGrande"/>
          <w:sz w:val="22"/>
          <w:szCs w:val="22"/>
        </w:rPr>
        <w:t>Trängselrabatt</w:t>
      </w:r>
      <w:proofErr w:type="spellEnd"/>
      <w:r w:rsidRPr="00813650">
        <w:rPr>
          <w:rFonts w:ascii="Minion Pro" w:hAnsi="Minion Pro" w:cs="LucidaGrande"/>
          <w:sz w:val="22"/>
          <w:szCs w:val="22"/>
        </w:rPr>
        <w:t xml:space="preserve">". Det innebär att man bjuder nya kunder på anslutningsavgiften för att gå med i </w:t>
      </w:r>
      <w:proofErr w:type="spellStart"/>
      <w:r w:rsidRPr="00813650">
        <w:rPr>
          <w:rFonts w:ascii="Minion Pro" w:hAnsi="Minion Pro" w:cs="LucidaGrande"/>
          <w:sz w:val="22"/>
          <w:szCs w:val="22"/>
        </w:rPr>
        <w:t>Sunfleets</w:t>
      </w:r>
      <w:proofErr w:type="spellEnd"/>
      <w:r w:rsidRPr="00813650">
        <w:rPr>
          <w:rFonts w:ascii="Minion Pro" w:hAnsi="Minion Pro" w:cs="LucidaGrande"/>
          <w:sz w:val="22"/>
          <w:szCs w:val="22"/>
        </w:rPr>
        <w:t xml:space="preserve"> bilpool.</w:t>
      </w:r>
    </w:p>
    <w:p w:rsidR="00813650" w:rsidRP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LucidaGrande"/>
          <w:sz w:val="22"/>
          <w:szCs w:val="22"/>
        </w:rPr>
      </w:pPr>
    </w:p>
    <w:p w:rsidR="00813650" w:rsidRP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LucidaGrande"/>
          <w:sz w:val="22"/>
          <w:szCs w:val="22"/>
        </w:rPr>
      </w:pPr>
      <w:r w:rsidRPr="00813650">
        <w:rPr>
          <w:rFonts w:ascii="Minion Pro" w:hAnsi="Minion Pro" w:cs="LucidaGrande"/>
          <w:sz w:val="22"/>
          <w:szCs w:val="22"/>
        </w:rPr>
        <w:t xml:space="preserve">Kommunikationen med göteborgarna kommer att ske genom både traditionella och alternativa kanaler, företrädesvis i gatumiljö nära bilar och trafik. Konceptet för </w:t>
      </w:r>
      <w:proofErr w:type="spellStart"/>
      <w:r w:rsidRPr="00813650">
        <w:rPr>
          <w:rFonts w:ascii="Minion Pro" w:hAnsi="Minion Pro" w:cs="LucidaGrande"/>
          <w:sz w:val="22"/>
          <w:szCs w:val="22"/>
        </w:rPr>
        <w:t>trängselrabatten</w:t>
      </w:r>
      <w:proofErr w:type="spellEnd"/>
      <w:r w:rsidRPr="00813650">
        <w:rPr>
          <w:rFonts w:ascii="Minion Pro" w:hAnsi="Minion Pro" w:cs="LucidaGrande"/>
          <w:sz w:val="22"/>
          <w:szCs w:val="22"/>
        </w:rPr>
        <w:t xml:space="preserve"> har tagits fram i samarbete med gerillabyrån Miami.  </w:t>
      </w:r>
    </w:p>
    <w:p w:rsidR="00813650" w:rsidRP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LucidaGrande"/>
          <w:sz w:val="22"/>
          <w:szCs w:val="22"/>
        </w:rPr>
      </w:pPr>
    </w:p>
    <w:p w:rsidR="00813650" w:rsidRP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LucidaGrande"/>
          <w:b/>
          <w:bCs/>
          <w:sz w:val="22"/>
          <w:szCs w:val="22"/>
        </w:rPr>
      </w:pPr>
      <w:proofErr w:type="gramStart"/>
      <w:r w:rsidRPr="00813650">
        <w:rPr>
          <w:rFonts w:ascii="Minion Pro" w:hAnsi="Minion Pro" w:cs="LucidaGrande"/>
          <w:sz w:val="22"/>
          <w:szCs w:val="22"/>
        </w:rPr>
        <w:t>-</w:t>
      </w:r>
      <w:proofErr w:type="gramEnd"/>
      <w:r w:rsidRPr="00813650">
        <w:rPr>
          <w:rFonts w:ascii="Minion Pro" w:hAnsi="Minion Pro" w:cs="LucidaGrande"/>
          <w:sz w:val="22"/>
          <w:szCs w:val="22"/>
        </w:rPr>
        <w:t xml:space="preserve"> Självklart vore det bäst om vi alla kunde gå, cykla eller åka kollektivt. Men ibland kräver vardagspusslet att man har tillgång till bil och då kan bilpool vara en perfekt lösning. Färre bilar i </w:t>
      </w:r>
      <w:proofErr w:type="gramStart"/>
      <w:r w:rsidRPr="00813650">
        <w:rPr>
          <w:rFonts w:ascii="Minion Pro" w:hAnsi="Minion Pro" w:cs="LucidaGrande"/>
          <w:sz w:val="22"/>
          <w:szCs w:val="22"/>
        </w:rPr>
        <w:t>innerstan</w:t>
      </w:r>
      <w:proofErr w:type="gramEnd"/>
      <w:r w:rsidRPr="00813650">
        <w:rPr>
          <w:rFonts w:ascii="Minion Pro" w:hAnsi="Minion Pro" w:cs="LucidaGrande"/>
          <w:sz w:val="22"/>
          <w:szCs w:val="22"/>
        </w:rPr>
        <w:t xml:space="preserve"> minskar trängseln på riktigt, ger en bättre miljö och minskar även kostnaderna för den enskilde, berättar Sandra Gyllby, Marknadschef Sunfleet.</w:t>
      </w:r>
    </w:p>
    <w:p w:rsidR="00813650" w:rsidRP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LucidaGrande"/>
          <w:b/>
          <w:bCs/>
          <w:sz w:val="22"/>
          <w:szCs w:val="22"/>
        </w:rPr>
      </w:pPr>
    </w:p>
    <w:p w:rsidR="00813650" w:rsidRP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LucidaGrande"/>
          <w:sz w:val="22"/>
          <w:szCs w:val="22"/>
        </w:rPr>
      </w:pPr>
      <w:r w:rsidRPr="00813650">
        <w:rPr>
          <w:rFonts w:ascii="Minion Pro" w:hAnsi="Minion Pro" w:cs="LucidaGrande"/>
          <w:sz w:val="22"/>
          <w:szCs w:val="22"/>
        </w:rPr>
        <w:t>"</w:t>
      </w:r>
      <w:proofErr w:type="spellStart"/>
      <w:r w:rsidRPr="00813650">
        <w:rPr>
          <w:rFonts w:ascii="Minion Pro" w:hAnsi="Minion Pro" w:cs="LucidaGrande"/>
          <w:sz w:val="22"/>
          <w:szCs w:val="22"/>
        </w:rPr>
        <w:t>Trängselrabatten</w:t>
      </w:r>
      <w:proofErr w:type="spellEnd"/>
      <w:r w:rsidRPr="00813650">
        <w:rPr>
          <w:rFonts w:ascii="Minion Pro" w:hAnsi="Minion Pro" w:cs="LucidaGrande"/>
          <w:sz w:val="22"/>
          <w:szCs w:val="22"/>
        </w:rPr>
        <w:t xml:space="preserve">" gäller under kampanjperioden 18 februari – 31 mars. Då är det kostnadsfritt att ansluta sig till Sunfleet, vilket i vanliga fall kostar 395 kr. Gå in på </w:t>
      </w:r>
      <w:proofErr w:type="spellStart"/>
      <w:r w:rsidRPr="00813650">
        <w:rPr>
          <w:rFonts w:ascii="Minion Pro" w:hAnsi="Minion Pro" w:cs="LucidaGrande"/>
          <w:color w:val="0000FF"/>
          <w:sz w:val="22"/>
          <w:szCs w:val="22"/>
          <w:u w:val="single" w:color="0000FF"/>
        </w:rPr>
        <w:t>www.trängselrabatt.se</w:t>
      </w:r>
      <w:proofErr w:type="spellEnd"/>
      <w:r w:rsidRPr="00813650">
        <w:rPr>
          <w:rFonts w:ascii="Minion Pro" w:hAnsi="Minion Pro" w:cs="LucidaGrande"/>
          <w:sz w:val="22"/>
          <w:szCs w:val="22"/>
        </w:rPr>
        <w:t xml:space="preserve"> för att läsa mer.</w:t>
      </w:r>
    </w:p>
    <w:p w:rsidR="00813650" w:rsidRP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LucidaGrande"/>
          <w:sz w:val="22"/>
          <w:szCs w:val="22"/>
        </w:rPr>
      </w:pPr>
    </w:p>
    <w:p w:rsidR="00813650" w:rsidRP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LucidaGrande"/>
          <w:sz w:val="22"/>
          <w:szCs w:val="22"/>
        </w:rPr>
      </w:pPr>
      <w:r w:rsidRPr="00813650">
        <w:rPr>
          <w:rFonts w:ascii="Minion Pro" w:hAnsi="Minion Pro" w:cs="LucidaGrande"/>
          <w:sz w:val="22"/>
          <w:szCs w:val="22"/>
        </w:rPr>
        <w:t>För mer information och bilder, kontakta:</w:t>
      </w:r>
    </w:p>
    <w:p w:rsid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LucidaGrande"/>
          <w:sz w:val="22"/>
          <w:szCs w:val="22"/>
        </w:rPr>
      </w:pPr>
    </w:p>
    <w:p w:rsidR="00813650" w:rsidRP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LucidaGrande"/>
          <w:sz w:val="22"/>
          <w:szCs w:val="22"/>
        </w:rPr>
      </w:pPr>
      <w:r w:rsidRPr="00813650">
        <w:rPr>
          <w:rFonts w:ascii="Minion Pro" w:hAnsi="Minion Pro" w:cs="LucidaGrande"/>
          <w:sz w:val="22"/>
          <w:szCs w:val="22"/>
        </w:rPr>
        <w:t>Sandra Gyllb</w:t>
      </w:r>
      <w:r>
        <w:rPr>
          <w:rFonts w:ascii="Minion Pro" w:hAnsi="Minion Pro" w:cs="LucidaGrande"/>
          <w:sz w:val="22"/>
          <w:szCs w:val="22"/>
        </w:rPr>
        <w:t>y</w:t>
      </w:r>
      <w:r>
        <w:rPr>
          <w:rFonts w:ascii="Minion Pro" w:hAnsi="Minion Pro" w:cs="LucidaGrande"/>
          <w:sz w:val="22"/>
          <w:szCs w:val="22"/>
        </w:rPr>
        <w:br/>
      </w:r>
      <w:r w:rsidRPr="00813650">
        <w:rPr>
          <w:rFonts w:ascii="Minion Pro" w:hAnsi="Minion Pro" w:cs="LucidaGrande"/>
          <w:sz w:val="22"/>
          <w:szCs w:val="22"/>
        </w:rPr>
        <w:t>Marknadschef Sunfleet</w:t>
      </w:r>
    </w:p>
    <w:p w:rsidR="00813650" w:rsidRP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LucidaGrande"/>
          <w:sz w:val="22"/>
          <w:szCs w:val="22"/>
        </w:rPr>
      </w:pPr>
      <w:r w:rsidRPr="00813650">
        <w:rPr>
          <w:rFonts w:ascii="Minion Pro" w:hAnsi="Minion Pro" w:cs="LucidaGrande"/>
          <w:sz w:val="22"/>
          <w:szCs w:val="22"/>
        </w:rPr>
        <w:t>072-159 20 60</w:t>
      </w:r>
    </w:p>
    <w:p w:rsidR="00813650" w:rsidRP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LucidaGrande"/>
          <w:sz w:val="22"/>
          <w:szCs w:val="22"/>
        </w:rPr>
      </w:pPr>
      <w:r w:rsidRPr="00813650">
        <w:rPr>
          <w:rFonts w:ascii="Minion Pro" w:hAnsi="Minion Pro" w:cs="LucidaGrande"/>
          <w:sz w:val="22"/>
          <w:szCs w:val="22"/>
        </w:rPr>
        <w:t>sandra.gyllby@sunfleet.com</w:t>
      </w:r>
    </w:p>
    <w:p w:rsid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LucidaGrande"/>
          <w:b/>
          <w:bCs/>
          <w:szCs w:val="20"/>
        </w:rPr>
      </w:pPr>
    </w:p>
    <w:p w:rsid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LucidaGrande"/>
          <w:b/>
          <w:bCs/>
          <w:szCs w:val="20"/>
        </w:rPr>
      </w:pPr>
    </w:p>
    <w:p w:rsid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LucidaGrande"/>
          <w:b/>
          <w:bCs/>
          <w:szCs w:val="20"/>
        </w:rPr>
      </w:pPr>
    </w:p>
    <w:p w:rsidR="00813650" w:rsidRPr="00813650" w:rsidRDefault="00813650" w:rsidP="0081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LucidaGrande"/>
          <w:sz w:val="22"/>
          <w:szCs w:val="22"/>
        </w:rPr>
      </w:pPr>
      <w:r w:rsidRPr="00813650">
        <w:rPr>
          <w:rFonts w:ascii="Minion Pro" w:hAnsi="Minion Pro" w:cs="LucidaGrande"/>
          <w:b/>
          <w:bCs/>
          <w:sz w:val="22"/>
          <w:szCs w:val="22"/>
        </w:rPr>
        <w:lastRenderedPageBreak/>
        <w:t>Så här fungerar Sunfleet</w:t>
      </w:r>
      <w:r w:rsidRPr="00813650">
        <w:rPr>
          <w:rFonts w:ascii="Minion Pro" w:eastAsia="MS Gothic" w:hAnsi="MS Gothic" w:cs="MS Gothic"/>
          <w:sz w:val="22"/>
          <w:szCs w:val="22"/>
        </w:rPr>
        <w:t> </w:t>
      </w:r>
      <w:r w:rsidRPr="00813650">
        <w:rPr>
          <w:rFonts w:ascii="Minion Pro" w:hAnsi="Minion Pro" w:cs="LucidaGrande"/>
          <w:sz w:val="22"/>
          <w:szCs w:val="22"/>
        </w:rPr>
        <w:t xml:space="preserve">Sunfleet är Sveriges största bilpool som erbjuder ett klimatsmart och enkelt alternativ till eget </w:t>
      </w:r>
      <w:proofErr w:type="spellStart"/>
      <w:r w:rsidRPr="00813650">
        <w:rPr>
          <w:rFonts w:ascii="Minion Pro" w:hAnsi="Minion Pro" w:cs="LucidaGrande"/>
          <w:sz w:val="22"/>
          <w:szCs w:val="22"/>
        </w:rPr>
        <w:t>bilägande</w:t>
      </w:r>
      <w:proofErr w:type="spellEnd"/>
      <w:r w:rsidRPr="00813650">
        <w:rPr>
          <w:rFonts w:ascii="Minion Pro" w:hAnsi="Minion Pro" w:cs="LucidaGrande"/>
          <w:sz w:val="22"/>
          <w:szCs w:val="22"/>
        </w:rPr>
        <w:t>. Du har tillgång till bilarna dygnet runt och kan hyra bil per timme eller per dygn, så länge du vill.</w:t>
      </w:r>
      <w:r>
        <w:rPr>
          <w:rFonts w:ascii="Minion Pro" w:hAnsi="Minion Pro" w:cs="LucidaGrande"/>
          <w:sz w:val="22"/>
          <w:szCs w:val="22"/>
        </w:rPr>
        <w:t xml:space="preserve"> </w:t>
      </w:r>
      <w:r w:rsidRPr="00813650">
        <w:rPr>
          <w:rFonts w:ascii="Minion Pro" w:hAnsi="Minion Pro" w:cs="LucidaGrande"/>
          <w:sz w:val="22"/>
          <w:szCs w:val="22"/>
        </w:rPr>
        <w:t xml:space="preserve">Bilarna står utplacerade i närhet av din bostad och </w:t>
      </w:r>
      <w:proofErr w:type="gramStart"/>
      <w:r w:rsidRPr="00813650">
        <w:rPr>
          <w:rFonts w:ascii="Minion Pro" w:hAnsi="Minion Pro" w:cs="LucidaGrande"/>
          <w:sz w:val="22"/>
          <w:szCs w:val="22"/>
        </w:rPr>
        <w:t>arbete</w:t>
      </w:r>
      <w:proofErr w:type="gramEnd"/>
      <w:r w:rsidRPr="00813650">
        <w:rPr>
          <w:rFonts w:ascii="Minion Pro" w:hAnsi="Minion Pro" w:cs="LucidaGrande"/>
          <w:sz w:val="22"/>
          <w:szCs w:val="22"/>
        </w:rPr>
        <w:t xml:space="preserve">, på reserverade platser och kan bokas via internet, </w:t>
      </w:r>
      <w:r>
        <w:rPr>
          <w:rFonts w:ascii="Minion Pro" w:hAnsi="Minion Pro" w:cs="LucidaGrande"/>
          <w:sz w:val="22"/>
          <w:szCs w:val="22"/>
        </w:rPr>
        <w:t xml:space="preserve">telefon eller mobil applikation </w:t>
      </w:r>
      <w:r w:rsidRPr="00813650">
        <w:rPr>
          <w:rFonts w:ascii="Minion Pro" w:hAnsi="Minion Pro" w:cs="LucidaGrande"/>
          <w:sz w:val="22"/>
          <w:szCs w:val="22"/>
        </w:rPr>
        <w:t>(</w:t>
      </w:r>
      <w:proofErr w:type="spellStart"/>
      <w:r w:rsidRPr="00813650">
        <w:rPr>
          <w:rFonts w:ascii="Minion Pro" w:hAnsi="Minion Pro" w:cs="LucidaGrande"/>
          <w:sz w:val="22"/>
          <w:szCs w:val="22"/>
        </w:rPr>
        <w:t>iPhone</w:t>
      </w:r>
      <w:proofErr w:type="spellEnd"/>
      <w:r w:rsidRPr="00813650">
        <w:rPr>
          <w:rFonts w:ascii="Minion Pro" w:hAnsi="Minion Pro" w:cs="LucidaGrande"/>
          <w:sz w:val="22"/>
          <w:szCs w:val="22"/>
        </w:rPr>
        <w:t xml:space="preserve"> eller </w:t>
      </w:r>
      <w:proofErr w:type="spellStart"/>
      <w:r w:rsidRPr="00813650">
        <w:rPr>
          <w:rFonts w:ascii="Minion Pro" w:hAnsi="Minion Pro" w:cs="LucidaGrande"/>
          <w:sz w:val="22"/>
          <w:szCs w:val="22"/>
        </w:rPr>
        <w:t>Android</w:t>
      </w:r>
      <w:proofErr w:type="spellEnd"/>
      <w:r w:rsidRPr="00813650">
        <w:rPr>
          <w:rFonts w:ascii="Minion Pro" w:hAnsi="Minion Pro" w:cs="LucidaGrande"/>
          <w:sz w:val="22"/>
          <w:szCs w:val="22"/>
        </w:rPr>
        <w:t>) ända fram till minuten innan du behöver bil.</w:t>
      </w:r>
      <w:r>
        <w:rPr>
          <w:rFonts w:ascii="Minion Pro" w:hAnsi="Minion Pro" w:cs="LucidaGrande"/>
          <w:sz w:val="22"/>
          <w:szCs w:val="22"/>
        </w:rPr>
        <w:t xml:space="preserve"> </w:t>
      </w:r>
      <w:r w:rsidRPr="00813650">
        <w:rPr>
          <w:rFonts w:ascii="Minion Pro" w:hAnsi="Minion Pro" w:cs="LucidaGrande"/>
          <w:sz w:val="22"/>
          <w:szCs w:val="22"/>
        </w:rPr>
        <w:t xml:space="preserve">I medlemskapet i bilpoolen ingår skatt, trängselskatt, drivmedel, försäkringar och underhåll. Du betalar per timme och per kilometer som du kör. Alla bilar i bilpoolen är </w:t>
      </w:r>
      <w:r>
        <w:rPr>
          <w:rFonts w:ascii="Minion Pro" w:hAnsi="Minion Pro" w:cs="LucidaGrande"/>
          <w:sz w:val="22"/>
          <w:szCs w:val="22"/>
        </w:rPr>
        <w:t xml:space="preserve">nya och </w:t>
      </w:r>
      <w:r w:rsidRPr="00813650">
        <w:rPr>
          <w:rFonts w:ascii="Minion Pro" w:hAnsi="Minion Pro" w:cs="LucidaGrande"/>
          <w:sz w:val="22"/>
          <w:szCs w:val="22"/>
        </w:rPr>
        <w:t>säkra med max 18 månader på nacken. Du kan även välja bilmodell efter ändamål.</w:t>
      </w:r>
    </w:p>
    <w:p w:rsidR="00813650" w:rsidRPr="00813650" w:rsidRDefault="00813650" w:rsidP="00DF2FF2">
      <w:pPr>
        <w:pStyle w:val="Documentname"/>
        <w:rPr>
          <w:rFonts w:ascii="Minion Pro" w:hAnsi="Minion Pro"/>
          <w:caps w:val="0"/>
          <w:color w:val="F7941E"/>
          <w:sz w:val="22"/>
          <w:szCs w:val="22"/>
        </w:rPr>
      </w:pPr>
    </w:p>
    <w:p w:rsidR="00813650" w:rsidRDefault="00813650" w:rsidP="00DF2FF2">
      <w:pPr>
        <w:pStyle w:val="Documentname"/>
        <w:rPr>
          <w:rFonts w:ascii="Rockwell" w:hAnsi="Rockwell"/>
          <w:caps w:val="0"/>
          <w:color w:val="F7941E"/>
          <w:sz w:val="36"/>
          <w:szCs w:val="36"/>
        </w:rPr>
      </w:pPr>
    </w:p>
    <w:p w:rsidR="00E42CAF" w:rsidRPr="00E85E43" w:rsidRDefault="00E42CAF" w:rsidP="00E85E43">
      <w:pPr>
        <w:spacing w:line="276" w:lineRule="auto"/>
        <w:rPr>
          <w:rFonts w:ascii="Minion Pro" w:hAnsi="Minion Pro"/>
          <w:sz w:val="18"/>
          <w:szCs w:val="18"/>
        </w:rPr>
      </w:pPr>
    </w:p>
    <w:sectPr w:rsidR="00E42CAF" w:rsidRPr="00E85E43" w:rsidSect="009A4D8B">
      <w:headerReference w:type="default" r:id="rId10"/>
      <w:pgSz w:w="11900" w:h="16840"/>
      <w:pgMar w:top="241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650" w:rsidRDefault="00813650" w:rsidP="00813650">
      <w:r>
        <w:separator/>
      </w:r>
    </w:p>
  </w:endnote>
  <w:endnote w:type="continuationSeparator" w:id="0">
    <w:p w:rsidR="00813650" w:rsidRDefault="00813650" w:rsidP="00813650">
      <w:r>
        <w:continuationSeparator/>
      </w:r>
    </w:p>
  </w:endnote>
</w:endnotes>
</file>

<file path=word/fontTable.xml><?xml version="1.0" encoding="utf-8"?>
<w:fonts xmlns:r="http://schemas.openxmlformats.org/officeDocument/2006/relationships" xmlns:w="http://schemas.openxmlformats.org/wordprocessingml/2006/main">
  <w:font w:name="Minion Pro">
    <w:panose1 w:val="02040503050306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Rockwell">
    <w:panose1 w:val="02060603020205020403"/>
    <w:charset w:val="00"/>
    <w:family w:val="roman"/>
    <w:pitch w:val="variable"/>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650" w:rsidRDefault="00813650" w:rsidP="00813650">
      <w:r>
        <w:separator/>
      </w:r>
    </w:p>
  </w:footnote>
  <w:footnote w:type="continuationSeparator" w:id="0">
    <w:p w:rsidR="00813650" w:rsidRDefault="00813650" w:rsidP="00813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50" w:rsidRDefault="00813650">
    <w:pPr>
      <w:pStyle w:val="Sidhuvud"/>
    </w:pPr>
  </w:p>
  <w:p w:rsidR="00813650" w:rsidRPr="00813650" w:rsidRDefault="00813650">
    <w:pPr>
      <w:pStyle w:val="Sidhuvud"/>
      <w:rPr>
        <w:rFonts w:ascii="Minion Pro" w:hAnsi="Minion Pro"/>
      </w:rPr>
    </w:pPr>
  </w:p>
  <w:p w:rsidR="00813650" w:rsidRPr="00813650" w:rsidRDefault="00813650">
    <w:pPr>
      <w:pStyle w:val="Sidhuvud"/>
      <w:rPr>
        <w:rFonts w:ascii="Minion Pro" w:hAnsi="Minion Pro"/>
      </w:rPr>
    </w:pPr>
    <w:r w:rsidRPr="00813650">
      <w:rPr>
        <w:rFonts w:ascii="Minion Pro" w:hAnsi="Minion Pro"/>
      </w:rPr>
      <w:t>Pressrelease 2013-02-18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23F"/>
    <w:multiLevelType w:val="hybridMultilevel"/>
    <w:tmpl w:val="5358B604"/>
    <w:lvl w:ilvl="0" w:tplc="362A5F16">
      <w:start w:val="72"/>
      <w:numFmt w:val="bullet"/>
      <w:lvlText w:val="–"/>
      <w:lvlJc w:val="left"/>
      <w:pPr>
        <w:ind w:left="720" w:hanging="360"/>
      </w:pPr>
      <w:rPr>
        <w:rFonts w:ascii="Minion Pro" w:eastAsia="Times New Roman" w:hAnsi="Minion Pr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33680"/>
    <w:multiLevelType w:val="hybridMultilevel"/>
    <w:tmpl w:val="4348880C"/>
    <w:lvl w:ilvl="0" w:tplc="C3D69EDE">
      <w:numFmt w:val="bullet"/>
      <w:lvlText w:val="–"/>
      <w:lvlJc w:val="left"/>
      <w:pPr>
        <w:ind w:left="720" w:hanging="360"/>
      </w:pPr>
      <w:rPr>
        <w:rFonts w:ascii="Minion Pro" w:eastAsia="Times New Roman"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DF2FF2"/>
    <w:rsid w:val="00057BA7"/>
    <w:rsid w:val="00086229"/>
    <w:rsid w:val="000C0741"/>
    <w:rsid w:val="00143583"/>
    <w:rsid w:val="00165D23"/>
    <w:rsid w:val="00192C27"/>
    <w:rsid w:val="001E7128"/>
    <w:rsid w:val="00260395"/>
    <w:rsid w:val="0027740B"/>
    <w:rsid w:val="00280F44"/>
    <w:rsid w:val="002C1D2F"/>
    <w:rsid w:val="00394087"/>
    <w:rsid w:val="0059575A"/>
    <w:rsid w:val="005C2B63"/>
    <w:rsid w:val="005E7201"/>
    <w:rsid w:val="00657FDB"/>
    <w:rsid w:val="006757B7"/>
    <w:rsid w:val="006B47E2"/>
    <w:rsid w:val="007305B0"/>
    <w:rsid w:val="007969B5"/>
    <w:rsid w:val="007B2B4B"/>
    <w:rsid w:val="007D5A62"/>
    <w:rsid w:val="007E099E"/>
    <w:rsid w:val="00800152"/>
    <w:rsid w:val="00813650"/>
    <w:rsid w:val="00862E03"/>
    <w:rsid w:val="008C0215"/>
    <w:rsid w:val="008C14C2"/>
    <w:rsid w:val="008C2DB6"/>
    <w:rsid w:val="008C6AA8"/>
    <w:rsid w:val="008F566D"/>
    <w:rsid w:val="009A4D8B"/>
    <w:rsid w:val="00A8521F"/>
    <w:rsid w:val="00B27F8D"/>
    <w:rsid w:val="00B53A7A"/>
    <w:rsid w:val="00B7541A"/>
    <w:rsid w:val="00C02FF3"/>
    <w:rsid w:val="00C8295A"/>
    <w:rsid w:val="00C94E09"/>
    <w:rsid w:val="00D03CEC"/>
    <w:rsid w:val="00D0512B"/>
    <w:rsid w:val="00D10279"/>
    <w:rsid w:val="00DB6A4B"/>
    <w:rsid w:val="00DF2FF2"/>
    <w:rsid w:val="00DF7DA6"/>
    <w:rsid w:val="00E03500"/>
    <w:rsid w:val="00E42CAF"/>
    <w:rsid w:val="00E66B3E"/>
    <w:rsid w:val="00E77261"/>
    <w:rsid w:val="00E85E43"/>
    <w:rsid w:val="00F23D0D"/>
    <w:rsid w:val="00F24496"/>
    <w:rsid w:val="00FB6F09"/>
    <w:rsid w:val="00FF30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F2"/>
    <w:rPr>
      <w:rFonts w:ascii="Verdana" w:eastAsia="Times New Roman" w:hAnsi="Verdana" w:cs="Times New Roman"/>
      <w:sz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cumentname">
    <w:name w:val="Document name"/>
    <w:basedOn w:val="Normal"/>
    <w:next w:val="Normal"/>
    <w:rsid w:val="00DF2FF2"/>
    <w:pPr>
      <w:spacing w:line="240" w:lineRule="atLeast"/>
    </w:pPr>
    <w:rPr>
      <w:rFonts w:cs="Arial"/>
      <w:b/>
      <w:bCs/>
      <w:caps/>
      <w:spacing w:val="20"/>
      <w:sz w:val="24"/>
    </w:rPr>
  </w:style>
  <w:style w:type="paragraph" w:styleId="Ballongtext">
    <w:name w:val="Balloon Text"/>
    <w:basedOn w:val="Normal"/>
    <w:link w:val="BallongtextChar"/>
    <w:uiPriority w:val="99"/>
    <w:semiHidden/>
    <w:unhideWhenUsed/>
    <w:rsid w:val="00DF2FF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F2FF2"/>
    <w:rPr>
      <w:rFonts w:ascii="Lucida Grande" w:eastAsia="Times New Roman" w:hAnsi="Lucida Grande" w:cs="Lucida Grande"/>
      <w:sz w:val="18"/>
      <w:szCs w:val="18"/>
      <w:lang w:val="sv-SE" w:eastAsia="sv-SE"/>
    </w:rPr>
  </w:style>
  <w:style w:type="character" w:styleId="Hyperlnk">
    <w:name w:val="Hyperlink"/>
    <w:basedOn w:val="Standardstycketeckensnitt"/>
    <w:uiPriority w:val="99"/>
    <w:unhideWhenUsed/>
    <w:rsid w:val="00E42CAF"/>
    <w:rPr>
      <w:color w:val="0000FF" w:themeColor="hyperlink"/>
      <w:u w:val="single"/>
    </w:rPr>
  </w:style>
  <w:style w:type="paragraph" w:styleId="Liststycke">
    <w:name w:val="List Paragraph"/>
    <w:basedOn w:val="Normal"/>
    <w:uiPriority w:val="34"/>
    <w:qFormat/>
    <w:rsid w:val="00FB6F09"/>
    <w:pPr>
      <w:ind w:left="720"/>
      <w:contextualSpacing/>
    </w:pPr>
  </w:style>
  <w:style w:type="paragraph" w:styleId="Sidhuvud">
    <w:name w:val="header"/>
    <w:basedOn w:val="Normal"/>
    <w:link w:val="SidhuvudChar"/>
    <w:uiPriority w:val="99"/>
    <w:semiHidden/>
    <w:unhideWhenUsed/>
    <w:rsid w:val="00813650"/>
    <w:pPr>
      <w:tabs>
        <w:tab w:val="center" w:pos="4536"/>
        <w:tab w:val="right" w:pos="9072"/>
      </w:tabs>
    </w:pPr>
  </w:style>
  <w:style w:type="character" w:customStyle="1" w:styleId="SidhuvudChar">
    <w:name w:val="Sidhuvud Char"/>
    <w:basedOn w:val="Standardstycketeckensnitt"/>
    <w:link w:val="Sidhuvud"/>
    <w:uiPriority w:val="99"/>
    <w:semiHidden/>
    <w:rsid w:val="00813650"/>
    <w:rPr>
      <w:rFonts w:ascii="Verdana" w:eastAsia="Times New Roman" w:hAnsi="Verdana" w:cs="Times New Roman"/>
      <w:sz w:val="20"/>
      <w:lang w:val="sv-SE" w:eastAsia="sv-SE"/>
    </w:rPr>
  </w:style>
  <w:style w:type="paragraph" w:styleId="Sidfot">
    <w:name w:val="footer"/>
    <w:basedOn w:val="Normal"/>
    <w:link w:val="SidfotChar"/>
    <w:uiPriority w:val="99"/>
    <w:semiHidden/>
    <w:unhideWhenUsed/>
    <w:rsid w:val="00813650"/>
    <w:pPr>
      <w:tabs>
        <w:tab w:val="center" w:pos="4536"/>
        <w:tab w:val="right" w:pos="9072"/>
      </w:tabs>
    </w:pPr>
  </w:style>
  <w:style w:type="character" w:customStyle="1" w:styleId="SidfotChar">
    <w:name w:val="Sidfot Char"/>
    <w:basedOn w:val="Standardstycketeckensnitt"/>
    <w:link w:val="Sidfot"/>
    <w:uiPriority w:val="99"/>
    <w:semiHidden/>
    <w:rsid w:val="00813650"/>
    <w:rPr>
      <w:rFonts w:ascii="Verdana" w:eastAsia="Times New Roman" w:hAnsi="Verdana" w:cs="Times New Roman"/>
      <w:sz w:val="20"/>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F2"/>
    <w:rPr>
      <w:rFonts w:ascii="Verdana" w:eastAsia="Times New Roman" w:hAnsi="Verdana" w:cs="Times New Roman"/>
      <w:sz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basedOn w:val="Normal"/>
    <w:next w:val="Normal"/>
    <w:rsid w:val="00DF2FF2"/>
    <w:pPr>
      <w:spacing w:line="240" w:lineRule="atLeast"/>
    </w:pPr>
    <w:rPr>
      <w:rFonts w:cs="Arial"/>
      <w:b/>
      <w:bCs/>
      <w:caps/>
      <w:spacing w:val="20"/>
      <w:sz w:val="24"/>
    </w:rPr>
  </w:style>
  <w:style w:type="paragraph" w:styleId="BalloonText">
    <w:name w:val="Balloon Text"/>
    <w:basedOn w:val="Normal"/>
    <w:link w:val="BalloonTextChar"/>
    <w:uiPriority w:val="99"/>
    <w:semiHidden/>
    <w:unhideWhenUsed/>
    <w:rsid w:val="00DF2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FF2"/>
    <w:rPr>
      <w:rFonts w:ascii="Lucida Grande" w:eastAsia="Times New Roman" w:hAnsi="Lucida Grande" w:cs="Lucida Grande"/>
      <w:sz w:val="18"/>
      <w:szCs w:val="18"/>
      <w:lang w:val="sv-SE" w:eastAsia="sv-SE"/>
    </w:rPr>
  </w:style>
  <w:style w:type="character" w:styleId="Hyperlink">
    <w:name w:val="Hyperlink"/>
    <w:basedOn w:val="DefaultParagraphFont"/>
    <w:uiPriority w:val="99"/>
    <w:unhideWhenUsed/>
    <w:rsid w:val="00E42CAF"/>
    <w:rPr>
      <w:color w:val="0000FF" w:themeColor="hyperlink"/>
      <w:u w:val="single"/>
    </w:rPr>
  </w:style>
  <w:style w:type="paragraph" w:styleId="ListParagraph">
    <w:name w:val="List Paragraph"/>
    <w:basedOn w:val="Normal"/>
    <w:uiPriority w:val="34"/>
    <w:qFormat/>
    <w:rsid w:val="00FB6F09"/>
    <w:pPr>
      <w:ind w:left="720"/>
      <w:contextualSpacing/>
    </w:pPr>
  </w:style>
</w:styles>
</file>

<file path=word/webSettings.xml><?xml version="1.0" encoding="utf-8"?>
<w:webSettings xmlns:r="http://schemas.openxmlformats.org/officeDocument/2006/relationships" xmlns:w="http://schemas.openxmlformats.org/wordprocessingml/2006/main">
  <w:divs>
    <w:div w:id="1308239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EAA44-4881-4093-89A6-F3C8A02A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376</Words>
  <Characters>1996</Characters>
  <Application>Microsoft Office Word</Application>
  <DocSecurity>0</DocSecurity>
  <Lines>16</Lines>
  <Paragraphs>4</Paragraphs>
  <ScaleCrop>false</ScaleCrop>
  <Company>Springtime AB</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Wickström</dc:creator>
  <cp:lastModifiedBy>sandra.gyllby</cp:lastModifiedBy>
  <cp:revision>8</cp:revision>
  <cp:lastPrinted>2012-10-31T14:46:00Z</cp:lastPrinted>
  <dcterms:created xsi:type="dcterms:W3CDTF">2013-02-12T07:28:00Z</dcterms:created>
  <dcterms:modified xsi:type="dcterms:W3CDTF">2013-02-15T09:41:00Z</dcterms:modified>
</cp:coreProperties>
</file>