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DC198" w14:textId="29778ADD" w:rsidR="004917DB" w:rsidRDefault="00AA10C4" w:rsidP="004917DB">
      <w:r>
        <w:rPr>
          <w:rFonts w:ascii="Times New Roman" w:hAnsi="Times New Roman"/>
          <w:i/>
          <w:noProof/>
          <w:color w:val="C0C0C0"/>
          <w:spacing w:val="46"/>
          <w:kern w:val="18"/>
          <w:sz w:val="44"/>
        </w:rPr>
        <w:t>Lehdistötiedote</w:t>
      </w:r>
    </w:p>
    <w:p w14:paraId="73F8E445" w14:textId="77777777" w:rsidR="004917DB" w:rsidRDefault="004917DB" w:rsidP="004917DB">
      <w:pPr>
        <w:autoSpaceDE w:val="0"/>
        <w:autoSpaceDN w:val="0"/>
        <w:adjustRightInd w:val="0"/>
        <w:spacing w:line="360" w:lineRule="auto"/>
        <w:rPr>
          <w:rFonts w:cs="Arial"/>
          <w:b/>
          <w:color w:val="000000" w:themeColor="text1"/>
          <w:sz w:val="20"/>
        </w:rPr>
      </w:pPr>
    </w:p>
    <w:p w14:paraId="2E5A153E" w14:textId="77777777" w:rsidR="004917DB" w:rsidRDefault="004917DB" w:rsidP="004917DB">
      <w:pPr>
        <w:jc w:val="right"/>
      </w:pPr>
    </w:p>
    <w:p w14:paraId="50EDADD6" w14:textId="6ABAADBA" w:rsidR="004917DB" w:rsidRPr="007765BD" w:rsidRDefault="004917DB" w:rsidP="004917DB">
      <w:pPr>
        <w:pStyle w:val="Heading3"/>
        <w:ind w:left="-270" w:right="-432" w:firstLine="270"/>
        <w:rPr>
          <w:rFonts w:ascii="Arial" w:hAnsi="Arial" w:cs="Arial"/>
        </w:rPr>
      </w:pPr>
      <w:r w:rsidRPr="007765BD">
        <w:rPr>
          <w:rFonts w:ascii="Arial" w:hAnsi="Arial"/>
        </w:rPr>
        <w:t>Yhteys</w:t>
      </w:r>
      <w:r w:rsidR="00AA10C4" w:rsidRPr="007765BD">
        <w:rPr>
          <w:rFonts w:ascii="Arial" w:hAnsi="Arial"/>
        </w:rPr>
        <w:t>tiedot</w:t>
      </w:r>
      <w:r w:rsidRPr="007765BD">
        <w:rPr>
          <w:rFonts w:ascii="Arial" w:hAnsi="Arial"/>
        </w:rPr>
        <w:t>:</w:t>
      </w:r>
    </w:p>
    <w:p w14:paraId="4932BB11" w14:textId="0D241364" w:rsidR="004917DB" w:rsidRPr="007765BD" w:rsidRDefault="00AA10C4" w:rsidP="004917DB">
      <w:pPr>
        <w:pStyle w:val="Heading3"/>
        <w:tabs>
          <w:tab w:val="left" w:pos="6120"/>
        </w:tabs>
        <w:ind w:left="-270" w:right="-432" w:firstLine="270"/>
        <w:rPr>
          <w:rFonts w:ascii="Arial" w:hAnsi="Arial" w:cs="Arial"/>
          <w:b w:val="0"/>
          <w:szCs w:val="24"/>
        </w:rPr>
      </w:pPr>
      <w:r w:rsidRPr="007765BD">
        <w:rPr>
          <w:rFonts w:ascii="Arial" w:hAnsi="Arial"/>
          <w:b w:val="0"/>
        </w:rPr>
        <w:t>Annie Leisma</w:t>
      </w:r>
    </w:p>
    <w:p w14:paraId="3A3F4A3A" w14:textId="43128497" w:rsidR="004917DB" w:rsidRPr="007765BD" w:rsidRDefault="004917DB" w:rsidP="004917DB">
      <w:pPr>
        <w:rPr>
          <w:rFonts w:cs="Arial"/>
        </w:rPr>
      </w:pPr>
      <w:r w:rsidRPr="007765BD">
        <w:t>Technical Publicity Ltd, Honeywell Safety Products</w:t>
      </w:r>
      <w:r w:rsidR="00AA10C4" w:rsidRPr="007765BD">
        <w:t>in</w:t>
      </w:r>
      <w:r w:rsidRPr="007765BD">
        <w:t xml:space="preserve"> puolesta</w:t>
      </w:r>
    </w:p>
    <w:p w14:paraId="290F5EC0" w14:textId="1ED27FB8" w:rsidR="004917DB" w:rsidRPr="007765BD" w:rsidRDefault="00AA10C4" w:rsidP="004917DB">
      <w:pPr>
        <w:rPr>
          <w:rFonts w:cs="Arial"/>
          <w:szCs w:val="24"/>
        </w:rPr>
      </w:pPr>
      <w:r w:rsidRPr="007765BD">
        <w:t>+44 (0)1582 390984</w:t>
      </w:r>
    </w:p>
    <w:p w14:paraId="4DB2B0C2" w14:textId="550A1FED" w:rsidR="004917DB" w:rsidRPr="007765BD" w:rsidRDefault="004C65EE" w:rsidP="004917DB">
      <w:pPr>
        <w:rPr>
          <w:rFonts w:cs="Arial"/>
          <w:sz w:val="22"/>
          <w:szCs w:val="22"/>
        </w:rPr>
      </w:pPr>
      <w:hyperlink r:id="rId6" w:history="1">
        <w:r w:rsidR="00AA10C4" w:rsidRPr="007765BD">
          <w:rPr>
            <w:rStyle w:val="Hyperlink"/>
          </w:rPr>
          <w:t>aleisma@technical-group.com</w:t>
        </w:r>
      </w:hyperlink>
    </w:p>
    <w:p w14:paraId="5B33E77B" w14:textId="77777777" w:rsidR="004917DB" w:rsidRPr="00AA10C4" w:rsidRDefault="004917DB" w:rsidP="004917DB">
      <w:pPr>
        <w:pStyle w:val="Heading3"/>
        <w:ind w:right="-432"/>
        <w:rPr>
          <w:rFonts w:ascii="Arial" w:hAnsi="Arial" w:cs="Arial"/>
          <w:b w:val="0"/>
          <w:color w:val="000000" w:themeColor="text1"/>
          <w:lang w:val="sv-FI"/>
        </w:rPr>
      </w:pPr>
    </w:p>
    <w:p w14:paraId="71442DD3" w14:textId="0BF68C21" w:rsidR="004917DB" w:rsidRPr="00C66D7C" w:rsidRDefault="004917DB" w:rsidP="004917DB">
      <w:pPr>
        <w:rPr>
          <w:rFonts w:cs="Arial"/>
          <w:szCs w:val="24"/>
        </w:rPr>
      </w:pPr>
      <w:r w:rsidRPr="00C66D7C">
        <w:rPr>
          <w:rStyle w:val="Hyperlink"/>
          <w:rFonts w:cs="Arial"/>
          <w:b/>
          <w:color w:val="auto"/>
          <w:szCs w:val="24"/>
          <w:u w:val="none"/>
        </w:rPr>
        <w:t>Viite:</w:t>
      </w:r>
      <w:r w:rsidRPr="00C66D7C">
        <w:rPr>
          <w:rStyle w:val="Hyperlink"/>
          <w:rFonts w:cs="Arial"/>
          <w:color w:val="auto"/>
          <w:szCs w:val="24"/>
          <w:u w:val="none"/>
        </w:rPr>
        <w:t xml:space="preserve"> </w:t>
      </w:r>
      <w:r w:rsidR="00171880">
        <w:rPr>
          <w:rStyle w:val="Hyperlink"/>
          <w:rFonts w:cs="Arial"/>
          <w:color w:val="auto"/>
          <w:szCs w:val="24"/>
          <w:u w:val="none"/>
        </w:rPr>
        <w:t>HSP005723</w:t>
      </w:r>
    </w:p>
    <w:p w14:paraId="59FFFDEE" w14:textId="77777777" w:rsidR="00171880" w:rsidRDefault="00171880" w:rsidP="00C66D7C">
      <w:pPr>
        <w:jc w:val="center"/>
        <w:rPr>
          <w:rFonts w:cs="Arial"/>
          <w:b/>
          <w:sz w:val="28"/>
          <w:szCs w:val="28"/>
        </w:rPr>
      </w:pPr>
    </w:p>
    <w:p w14:paraId="773AD575" w14:textId="511327E8" w:rsidR="00C66D7C" w:rsidRPr="00171880" w:rsidRDefault="00171880" w:rsidP="00C66D7C">
      <w:pPr>
        <w:jc w:val="center"/>
        <w:rPr>
          <w:rFonts w:cs="Arial"/>
          <w:b/>
          <w:sz w:val="28"/>
          <w:szCs w:val="28"/>
        </w:rPr>
      </w:pPr>
      <w:r>
        <w:rPr>
          <w:rFonts w:cs="Arial"/>
          <w:b/>
          <w:sz w:val="28"/>
          <w:szCs w:val="28"/>
        </w:rPr>
        <w:t>KEVYT JA JOUSTAVA PUTOAMISSUOJA</w:t>
      </w:r>
      <w:r w:rsidR="00F45CFE">
        <w:rPr>
          <w:rFonts w:cs="Arial"/>
          <w:b/>
          <w:sz w:val="28"/>
          <w:szCs w:val="28"/>
        </w:rPr>
        <w:t xml:space="preserve"> TUO TURVAA KORKEALLA TYÖSKENTELYYN</w:t>
      </w:r>
    </w:p>
    <w:p w14:paraId="1992DD8D" w14:textId="77777777" w:rsidR="004917DB" w:rsidRPr="00C66D7C" w:rsidRDefault="004917DB" w:rsidP="004917DB">
      <w:pPr>
        <w:ind w:right="18"/>
        <w:rPr>
          <w:rFonts w:cs="Arial"/>
          <w:b/>
          <w:i/>
          <w:color w:val="000000" w:themeColor="text1"/>
          <w:szCs w:val="24"/>
        </w:rPr>
      </w:pPr>
    </w:p>
    <w:p w14:paraId="324A2CFC" w14:textId="77777777" w:rsidR="004917DB" w:rsidRPr="00551B17" w:rsidRDefault="004917DB" w:rsidP="004917DB">
      <w:pPr>
        <w:jc w:val="center"/>
        <w:rPr>
          <w:rFonts w:cs="Arial"/>
          <w:b/>
          <w:i/>
          <w:szCs w:val="24"/>
        </w:rPr>
      </w:pPr>
    </w:p>
    <w:p w14:paraId="45D558B2" w14:textId="7615361C" w:rsidR="00171880" w:rsidRPr="00551B17" w:rsidRDefault="007765BD" w:rsidP="00171880">
      <w:pPr>
        <w:spacing w:line="360" w:lineRule="auto"/>
        <w:ind w:firstLine="720"/>
      </w:pPr>
      <w:r w:rsidRPr="00551B17">
        <w:rPr>
          <w:rFonts w:cs="Arial"/>
          <w:b/>
          <w:szCs w:val="24"/>
        </w:rPr>
        <w:t xml:space="preserve">ROISSY, Ranska, </w:t>
      </w:r>
      <w:r w:rsidR="004C65EE">
        <w:rPr>
          <w:rFonts w:cs="Arial"/>
          <w:b/>
          <w:szCs w:val="24"/>
        </w:rPr>
        <w:t>31</w:t>
      </w:r>
      <w:r w:rsidR="005E5EA5" w:rsidRPr="00551B17">
        <w:rPr>
          <w:rFonts w:cs="Arial"/>
          <w:b/>
          <w:szCs w:val="24"/>
        </w:rPr>
        <w:t xml:space="preserve">. </w:t>
      </w:r>
      <w:r w:rsidR="00171880" w:rsidRPr="00551B17">
        <w:rPr>
          <w:rFonts w:cs="Arial"/>
          <w:b/>
          <w:szCs w:val="24"/>
        </w:rPr>
        <w:t>maaliskuuta</w:t>
      </w:r>
      <w:r w:rsidR="00E60901" w:rsidRPr="00551B17">
        <w:rPr>
          <w:rFonts w:cs="Arial"/>
          <w:b/>
          <w:szCs w:val="24"/>
        </w:rPr>
        <w:t xml:space="preserve"> 2016</w:t>
      </w:r>
      <w:r w:rsidR="005E5EA5" w:rsidRPr="00551B17">
        <w:rPr>
          <w:rFonts w:cs="Arial"/>
          <w:b/>
          <w:szCs w:val="24"/>
        </w:rPr>
        <w:t xml:space="preserve"> — </w:t>
      </w:r>
      <w:r w:rsidR="00171880" w:rsidRPr="00551B17">
        <w:t xml:space="preserve">Honeywell </w:t>
      </w:r>
      <w:r w:rsidR="00171880" w:rsidRPr="00551B17">
        <w:rPr>
          <w:b/>
        </w:rPr>
        <w:t>(NYSE:  HON)</w:t>
      </w:r>
      <w:r w:rsidR="00171880" w:rsidRPr="00551B17">
        <w:t xml:space="preserve"> on tuonut tänään markkinoille Miller TurboLite</w:t>
      </w:r>
      <w:r w:rsidR="00171880" w:rsidRPr="00551B17">
        <w:rPr>
          <w:vertAlign w:val="superscript"/>
        </w:rPr>
        <w:t>TM</w:t>
      </w:r>
      <w:r w:rsidR="00171880" w:rsidRPr="00551B17">
        <w:t xml:space="preserve"> Edgen – uuden kevyen ja erittäin kestävän, itsekelautuvan turva</w:t>
      </w:r>
      <w:r w:rsidR="00183044" w:rsidRPr="00551B17">
        <w:t xml:space="preserve">tarraimen </w:t>
      </w:r>
      <w:r w:rsidR="00171880" w:rsidRPr="00551B17">
        <w:t>(SRL), joka vain yhden kilon painoisena on kevyin markkinoilla oleva kahden metrin Edge SRL -tuote. Uusi putoamis</w:t>
      </w:r>
      <w:r w:rsidR="00183044" w:rsidRPr="00551B17">
        <w:t>suojain</w:t>
      </w:r>
      <w:r w:rsidR="00171880" w:rsidRPr="00551B17">
        <w:t>järjestelmä, joka on 15 prosenttia kevyempi kuin muut siihen lähinnä verrattavissa olevat tuotteet, tarjoaa rakennus-, ylläpito-, laitos- sekä öljy- ja kaasualan henkilöstölle entistä miellyttävämmät työskentelyolot, enemmän liikkumavapautta ja välittömän pysäytyksen putoamistapauksessa.</w:t>
      </w:r>
    </w:p>
    <w:p w14:paraId="4793B34E" w14:textId="77777777" w:rsidR="00171880" w:rsidRPr="00551B17" w:rsidRDefault="00171880" w:rsidP="00171880">
      <w:pPr>
        <w:spacing w:line="360" w:lineRule="auto"/>
        <w:ind w:firstLine="720"/>
        <w:rPr>
          <w:rFonts w:cs="Arial"/>
          <w:b/>
          <w:szCs w:val="24"/>
        </w:rPr>
      </w:pPr>
    </w:p>
    <w:p w14:paraId="24B87703" w14:textId="4B5CE7C3" w:rsidR="00171880" w:rsidRPr="00551B17" w:rsidRDefault="00171880" w:rsidP="00171880">
      <w:pPr>
        <w:spacing w:line="360" w:lineRule="auto"/>
        <w:ind w:firstLine="720"/>
      </w:pPr>
      <w:r w:rsidRPr="00551B17">
        <w:t>”Olemme havainneet, että nyt on entistä suurempi tarve kevyille, reunatestatuille ja vaatimukset täyttäville SRL-tuotteille, jotka auttavat vaativissa olosuhteissa ja ympäristöissä työskenteleviä tuntemaan olonsa turvalliseksi ja luottavaiseksi putoamisen pysäyttävien laitteidensa kanssa ”, totesi Honeywell Safety Productsin EMEA-alueen putoamissuojaratkaisujen tuotepäällikkö Corentin Barbieux. ”Tämä turva</w:t>
      </w:r>
      <w:r w:rsidR="00183044" w:rsidRPr="00551B17">
        <w:t>tarrain</w:t>
      </w:r>
      <w:r w:rsidRPr="00551B17">
        <w:t xml:space="preserve"> on suunniteltu yksinkertaiseksi ratkaisuksi suojaamaan kaikenlaisissa korkealla tehtävissä töissä, mukaan lukien </w:t>
      </w:r>
      <w:r w:rsidR="00183044" w:rsidRPr="00551B17">
        <w:t xml:space="preserve">työt joissa suojaimen kiinnitys on jalkojen </w:t>
      </w:r>
      <w:r w:rsidRPr="00551B17">
        <w:t>tasolla.”</w:t>
      </w:r>
    </w:p>
    <w:p w14:paraId="214BAA66" w14:textId="77777777" w:rsidR="00171880" w:rsidRPr="00551B17" w:rsidRDefault="00171880" w:rsidP="00171880">
      <w:pPr>
        <w:spacing w:line="360" w:lineRule="auto"/>
        <w:ind w:firstLine="720"/>
        <w:rPr>
          <w:rFonts w:cs="Arial"/>
        </w:rPr>
      </w:pPr>
    </w:p>
    <w:p w14:paraId="53BA7978" w14:textId="1D4D8EC1" w:rsidR="00171880" w:rsidRPr="00551B17" w:rsidRDefault="00183044" w:rsidP="00171880">
      <w:pPr>
        <w:autoSpaceDE w:val="0"/>
        <w:autoSpaceDN w:val="0"/>
        <w:adjustRightInd w:val="0"/>
        <w:spacing w:line="360" w:lineRule="auto"/>
        <w:ind w:firstLine="720"/>
      </w:pPr>
      <w:r w:rsidRPr="00551B17">
        <w:t xml:space="preserve">Miller TurboLite Edge on </w:t>
      </w:r>
      <w:r w:rsidR="00171880" w:rsidRPr="00551B17">
        <w:t xml:space="preserve">reunatestattu ja sertifioitu soveltumaan 140 kilon painoon asti materiaalina käytetyn erittäin kestävän, vahvistetun nauhakudoksen ansiosta.  </w:t>
      </w:r>
      <w:r w:rsidR="00F41AB5" w:rsidRPr="00551B17">
        <w:t>T</w:t>
      </w:r>
      <w:r w:rsidR="00171880" w:rsidRPr="00551B17">
        <w:t>urva</w:t>
      </w:r>
      <w:r w:rsidRPr="00551B17">
        <w:t>tarrain</w:t>
      </w:r>
      <w:r w:rsidR="00171880" w:rsidRPr="00551B17">
        <w:t xml:space="preserve"> on myös hyväksytty kiinnitettäväksi jalkatasolla (FF2) suojaamaan työntekijöitä, joilla on riski pudota reunan yli, mutta ei mahdollisuutta </w:t>
      </w:r>
      <w:r w:rsidR="00171880" w:rsidRPr="00551B17">
        <w:lastRenderedPageBreak/>
        <w:t>käyttää korkeammalla olevaa kiinnityspistettä (FF1 tai FF0). Turva</w:t>
      </w:r>
      <w:r w:rsidRPr="00551B17">
        <w:t>tarraimessa</w:t>
      </w:r>
      <w:r w:rsidR="00171880" w:rsidRPr="00551B17">
        <w:t xml:space="preserve"> on pikalukitusmekanismi lyhyttä putoamisen pysäyttävää etäisyyttä varten. Tämä on erityisen tärkeää, kun </w:t>
      </w:r>
      <w:r w:rsidRPr="00551B17">
        <w:t>vapaatila alapuolella</w:t>
      </w:r>
      <w:r w:rsidR="00171880" w:rsidRPr="00551B17">
        <w:t xml:space="preserve"> on pieni.</w:t>
      </w:r>
    </w:p>
    <w:p w14:paraId="5A0F3ABC" w14:textId="77777777" w:rsidR="00171880" w:rsidRPr="00551B17" w:rsidRDefault="00171880" w:rsidP="00171880">
      <w:pPr>
        <w:autoSpaceDE w:val="0"/>
        <w:autoSpaceDN w:val="0"/>
        <w:adjustRightInd w:val="0"/>
        <w:spacing w:line="360" w:lineRule="auto"/>
        <w:ind w:firstLine="720"/>
        <w:rPr>
          <w:rFonts w:cs="Arial"/>
        </w:rPr>
      </w:pPr>
    </w:p>
    <w:p w14:paraId="33D2C018" w14:textId="2C74DC0C" w:rsidR="00171880" w:rsidRPr="00551B17" w:rsidRDefault="00171880" w:rsidP="00171880">
      <w:pPr>
        <w:spacing w:line="360" w:lineRule="auto"/>
        <w:ind w:firstLine="720"/>
      </w:pPr>
      <w:r w:rsidRPr="00551B17">
        <w:t>Muita ainutlaatuisia ominaisuuksia ovat kaksi</w:t>
      </w:r>
      <w:r w:rsidR="00183044" w:rsidRPr="00551B17">
        <w:t xml:space="preserve"> leikaria</w:t>
      </w:r>
      <w:r w:rsidRPr="00551B17">
        <w:t>, joista toinen on ulko</w:t>
      </w:r>
      <w:r w:rsidR="00940E95" w:rsidRPr="00551B17">
        <w:t>kuoressa</w:t>
      </w:r>
      <w:r w:rsidRPr="00551B17">
        <w:t xml:space="preserve"> ja toinen integroituna alumiiniseen kiinnitys</w:t>
      </w:r>
      <w:r w:rsidR="00940E95" w:rsidRPr="00551B17">
        <w:t>elimeen</w:t>
      </w:r>
      <w:r w:rsidRPr="00551B17">
        <w:t xml:space="preserve"> tuoden käyttäjälle liikkumavapautta. </w:t>
      </w:r>
      <w:r w:rsidR="00940E95" w:rsidRPr="00551B17">
        <w:t>Leikarit</w:t>
      </w:r>
      <w:r w:rsidRPr="00551B17">
        <w:t xml:space="preserve"> estävät </w:t>
      </w:r>
      <w:r w:rsidR="00940E95" w:rsidRPr="00551B17">
        <w:t xml:space="preserve">hihnaa kiertymästä, mikä poistaa </w:t>
      </w:r>
      <w:r w:rsidRPr="00551B17">
        <w:t xml:space="preserve">laitteen </w:t>
      </w:r>
      <w:r w:rsidR="00940E95" w:rsidRPr="00551B17">
        <w:t xml:space="preserve">kelautumisen </w:t>
      </w:r>
      <w:r w:rsidRPr="00551B17">
        <w:t>jumiutumisriskin sen ollessa kytkettynä.</w:t>
      </w:r>
    </w:p>
    <w:p w14:paraId="4157DC7C" w14:textId="77777777" w:rsidR="00171880" w:rsidRPr="00551B17" w:rsidRDefault="00171880" w:rsidP="00171880">
      <w:pPr>
        <w:spacing w:line="360" w:lineRule="auto"/>
        <w:ind w:firstLine="720"/>
        <w:rPr>
          <w:rFonts w:cs="Arial"/>
        </w:rPr>
      </w:pPr>
    </w:p>
    <w:p w14:paraId="59DF1786" w14:textId="047E485A" w:rsidR="00171880" w:rsidRPr="00551B17" w:rsidRDefault="00171880" w:rsidP="00171880">
      <w:pPr>
        <w:spacing w:line="360" w:lineRule="auto"/>
        <w:ind w:firstLine="720"/>
      </w:pPr>
      <w:r w:rsidRPr="00551B17">
        <w:t>Kierrettävän karabiinilukon ansiosta itsekelautuva turva</w:t>
      </w:r>
      <w:r w:rsidR="004E645B" w:rsidRPr="00551B17">
        <w:t>tarrain</w:t>
      </w:r>
      <w:r w:rsidRPr="00551B17">
        <w:t xml:space="preserve"> on nopea ja helppo kiinnittää valjaisiin. </w:t>
      </w:r>
      <w:r w:rsidR="00D10F74" w:rsidRPr="00551B17">
        <w:t>Hihnassa</w:t>
      </w:r>
      <w:r w:rsidRPr="00551B17">
        <w:t xml:space="preserve"> oleva</w:t>
      </w:r>
      <w:r w:rsidR="00F45CFE" w:rsidRPr="00551B17">
        <w:t>n</w:t>
      </w:r>
      <w:r w:rsidRPr="00551B17">
        <w:t xml:space="preserve"> hyvin näkyvä</w:t>
      </w:r>
      <w:r w:rsidR="00F45CFE" w:rsidRPr="00551B17">
        <w:t>n</w:t>
      </w:r>
      <w:r w:rsidRPr="00551B17">
        <w:t xml:space="preserve"> putoamisen</w:t>
      </w:r>
      <w:r w:rsidR="00F45CFE" w:rsidRPr="00551B17">
        <w:t>ilmaisimen</w:t>
      </w:r>
      <w:r w:rsidRPr="00551B17">
        <w:t xml:space="preserve"> </w:t>
      </w:r>
      <w:r w:rsidR="00F45CFE" w:rsidRPr="00551B17">
        <w:t>ansiosta</w:t>
      </w:r>
      <w:r w:rsidRPr="00551B17">
        <w:t>, käyttäjä</w:t>
      </w:r>
      <w:r w:rsidR="00F45CFE" w:rsidRPr="00551B17">
        <w:t>n</w:t>
      </w:r>
      <w:r w:rsidRPr="00551B17">
        <w:t xml:space="preserve"> </w:t>
      </w:r>
      <w:r w:rsidR="00F45CFE" w:rsidRPr="00551B17">
        <w:t>ja</w:t>
      </w:r>
      <w:r w:rsidRPr="00551B17">
        <w:t xml:space="preserve"> turvallisuu</w:t>
      </w:r>
      <w:r w:rsidR="00F45CFE" w:rsidRPr="00551B17">
        <w:t xml:space="preserve">svastaavan on helppo huomata, kun </w:t>
      </w:r>
      <w:r w:rsidR="00D10F74" w:rsidRPr="00551B17">
        <w:t xml:space="preserve">laite </w:t>
      </w:r>
      <w:r w:rsidR="00F45CFE" w:rsidRPr="00551B17">
        <w:t xml:space="preserve">on altistunut putoamiselle. </w:t>
      </w:r>
    </w:p>
    <w:p w14:paraId="67C44E25" w14:textId="77777777" w:rsidR="00F45CFE" w:rsidRPr="00551B17" w:rsidRDefault="00F45CFE" w:rsidP="00171880">
      <w:pPr>
        <w:spacing w:line="360" w:lineRule="auto"/>
        <w:ind w:firstLine="720"/>
        <w:rPr>
          <w:rFonts w:cs="Arial"/>
          <w:szCs w:val="24"/>
        </w:rPr>
      </w:pPr>
    </w:p>
    <w:p w14:paraId="4DCBABC9" w14:textId="4E70367C" w:rsidR="00171880" w:rsidRPr="00551B17" w:rsidRDefault="00171880" w:rsidP="00171880">
      <w:pPr>
        <w:spacing w:line="360" w:lineRule="auto"/>
        <w:ind w:firstLine="720"/>
      </w:pPr>
      <w:r w:rsidRPr="00551B17">
        <w:t>Miller TurboLite</w:t>
      </w:r>
      <w:r w:rsidRPr="00551B17">
        <w:rPr>
          <w:b/>
          <w:vertAlign w:val="superscript"/>
        </w:rPr>
        <w:t xml:space="preserve"> </w:t>
      </w:r>
      <w:r w:rsidRPr="00551B17">
        <w:t xml:space="preserve">Edge on sertifioitu EN360:2002-standardin mukaisesti, ja se on testien VG11.060:n (reuna), VG11.062:n (140 kg) ja VG11.085:n (FF2) vaatimusten mukainen. </w:t>
      </w:r>
    </w:p>
    <w:p w14:paraId="6734FDDB" w14:textId="77777777" w:rsidR="00171880" w:rsidRPr="00551B17" w:rsidRDefault="00171880" w:rsidP="00171880">
      <w:pPr>
        <w:spacing w:line="360" w:lineRule="auto"/>
        <w:ind w:firstLine="720"/>
        <w:rPr>
          <w:rFonts w:cs="Arial"/>
          <w:szCs w:val="24"/>
        </w:rPr>
      </w:pPr>
    </w:p>
    <w:p w14:paraId="198A2366" w14:textId="5EAAC0E8" w:rsidR="00171880" w:rsidRPr="00B8346F" w:rsidRDefault="00171880" w:rsidP="00171880">
      <w:pPr>
        <w:spacing w:line="360" w:lineRule="auto"/>
        <w:ind w:firstLine="720"/>
        <w:rPr>
          <w:rFonts w:cs="Arial"/>
          <w:color w:val="000000" w:themeColor="text1"/>
          <w:szCs w:val="24"/>
        </w:rPr>
      </w:pPr>
      <w:r>
        <w:t xml:space="preserve">Honeywell </w:t>
      </w:r>
      <w:r>
        <w:rPr>
          <w:color w:val="000000" w:themeColor="text1"/>
        </w:rPr>
        <w:t>Industrial Safety on maailman johtava</w:t>
      </w:r>
      <w:r>
        <w:t xml:space="preserve"> </w:t>
      </w:r>
      <w:hyperlink r:id="rId7">
        <w:r>
          <w:rPr>
            <w:rStyle w:val="Hyperlink"/>
          </w:rPr>
          <w:t>henkilökohtaisten turvavarusteiden</w:t>
        </w:r>
      </w:hyperlink>
      <w:r>
        <w:t xml:space="preserve"> (PPE) toimittaja. Lisätietoja yhtiöstä on osoitteessa</w:t>
      </w:r>
      <w:r>
        <w:rPr>
          <w:color w:val="000000" w:themeColor="text1"/>
        </w:rPr>
        <w:t xml:space="preserve"> </w:t>
      </w:r>
      <w:hyperlink r:id="rId8" w:history="1">
        <w:r w:rsidRPr="00C272FD">
          <w:rPr>
            <w:rStyle w:val="Hyperlink"/>
          </w:rPr>
          <w:t>http://www.hone</w:t>
        </w:r>
        <w:r w:rsidRPr="00C272FD">
          <w:rPr>
            <w:rStyle w:val="Hyperlink"/>
          </w:rPr>
          <w:t>y</w:t>
        </w:r>
        <w:r w:rsidRPr="00C272FD">
          <w:rPr>
            <w:rStyle w:val="Hyperlink"/>
          </w:rPr>
          <w:t>wellsafety.com/Nordic</w:t>
        </w:r>
      </w:hyperlink>
      <w:bookmarkStart w:id="0" w:name="_GoBack"/>
      <w:bookmarkEnd w:id="0"/>
      <w:r>
        <w:t xml:space="preserve">. </w:t>
      </w:r>
      <w:r>
        <w:rPr>
          <w:color w:val="000000" w:themeColor="text1"/>
        </w:rPr>
        <w:t xml:space="preserve"> </w:t>
      </w:r>
    </w:p>
    <w:p w14:paraId="5C96AC32" w14:textId="7D050D1F" w:rsidR="00C66D7C" w:rsidRPr="00C66D7C" w:rsidRDefault="00C66D7C" w:rsidP="00171880">
      <w:pPr>
        <w:spacing w:line="360" w:lineRule="auto"/>
        <w:ind w:firstLine="720"/>
        <w:rPr>
          <w:rFonts w:cs="Arial"/>
          <w:color w:val="000000" w:themeColor="text1"/>
          <w:szCs w:val="24"/>
        </w:rPr>
      </w:pPr>
      <w:r w:rsidRPr="00C66D7C">
        <w:rPr>
          <w:rFonts w:cs="Arial"/>
          <w:color w:val="000000" w:themeColor="text1"/>
          <w:szCs w:val="24"/>
        </w:rPr>
        <w:t xml:space="preserve"> </w:t>
      </w:r>
    </w:p>
    <w:p w14:paraId="2E2CA667" w14:textId="77777777" w:rsidR="004917DB" w:rsidRPr="005D75CF" w:rsidRDefault="004917DB" w:rsidP="004917DB">
      <w:pPr>
        <w:rPr>
          <w:rFonts w:cs="Arial"/>
          <w:b/>
          <w:szCs w:val="24"/>
        </w:rPr>
      </w:pPr>
    </w:p>
    <w:p w14:paraId="01F898C2" w14:textId="77777777" w:rsidR="004917DB" w:rsidRPr="005D75CF" w:rsidRDefault="004917DB" w:rsidP="004917DB">
      <w:pPr>
        <w:rPr>
          <w:rFonts w:cs="Arial"/>
          <w:b/>
          <w:szCs w:val="24"/>
        </w:rPr>
      </w:pPr>
      <w:r>
        <w:rPr>
          <w:b/>
        </w:rPr>
        <w:t>Tietoja Honeywell Industrial Safetysta</w:t>
      </w:r>
    </w:p>
    <w:p w14:paraId="39090E10" w14:textId="653FD7F1" w:rsidR="004917DB" w:rsidRPr="005D75CF" w:rsidRDefault="004917DB" w:rsidP="004917DB">
      <w:pPr>
        <w:rPr>
          <w:rFonts w:cs="Arial"/>
          <w:sz w:val="22"/>
          <w:szCs w:val="22"/>
        </w:rPr>
      </w:pPr>
      <w:r>
        <w:rPr>
          <w:sz w:val="22"/>
        </w:rPr>
        <w:t xml:space="preserve">Honeywell Industrial Safety (HIS), joka on osa Honeywell Automation and Control Solutionsia, auttaa organisaatioita hallitsemaan työpaikan turvallisuutta. HIS tarjoaa markkinoiden kattavimman valikoiman työturvallisuustuotteita: </w:t>
      </w:r>
      <w:r w:rsidR="00D74084">
        <w:rPr>
          <w:sz w:val="22"/>
        </w:rPr>
        <w:t>silmä/kasvon, kuulon ja päätä suojaavia henkilökohtaisia henkilönsuojaimia, putoamissuojaimia</w:t>
      </w:r>
      <w:r>
        <w:rPr>
          <w:sz w:val="22"/>
        </w:rPr>
        <w:t>, hengityssuojaimia, ohjelmistoja, ensivaiheen pelastustyöntekijöiden varusteita sekä myrkyllisten ja palavien kaasujen valvontalaitteita. Nämä kaikki suojaavat työntekijöiden henkeä, missä tahansa he altistuvatkin riskille — ja samalla ne turvaavat myös yhtiöiden toiminnan. Honeywell Industrial Safety vie turvallisuuden seuraavalle tasolle siirtymällä yksittäisratkaisuista yhdistettyihin ratkaisuihin. Olipa kyseessä kaasunmittauksessa päälle puettavat valvontalaitteet ja henkilökohtaiset turvavarusteet tai kannettavat ja kiinteät laitteet, tuotteemme auttavat asiakkaitamme yhdistetyn, reaaliaikaisen turvallisuustiedon ansiosta vastaamaan turvallisuusuhkiin, hallitsemaan liiketoimintaansa ja parantamaan tuottavuuttaan. HIS auttaa asiakkaita tekemään entistä parempia päätöksiä yhdistämällä asiakkaiden toimintojen anturit, jolloin saadaan reaaliaikainen ja tarkka kuva turvallisuudesta koko ajan.  </w:t>
      </w:r>
    </w:p>
    <w:p w14:paraId="2B6D4F83" w14:textId="77777777" w:rsidR="004917DB" w:rsidRPr="005D75CF" w:rsidRDefault="004917DB" w:rsidP="004917DB">
      <w:pPr>
        <w:jc w:val="right"/>
        <w:rPr>
          <w:rFonts w:cs="Arial"/>
        </w:rPr>
      </w:pPr>
    </w:p>
    <w:p w14:paraId="1D30CEFD" w14:textId="77777777" w:rsidR="009D3541" w:rsidRPr="005D75CF" w:rsidRDefault="009D3541" w:rsidP="009D3541">
      <w:pPr>
        <w:autoSpaceDE w:val="0"/>
        <w:autoSpaceDN w:val="0"/>
        <w:adjustRightInd w:val="0"/>
        <w:rPr>
          <w:rStyle w:val="Hyperlink"/>
          <w:rFonts w:cs="Arial"/>
          <w:sz w:val="22"/>
        </w:rPr>
      </w:pPr>
      <w:r>
        <w:rPr>
          <w:color w:val="000000"/>
          <w:sz w:val="22"/>
        </w:rPr>
        <w:lastRenderedPageBreak/>
        <w:t xml:space="preserve">Honeywell </w:t>
      </w:r>
      <w:r>
        <w:rPr>
          <w:color w:val="333333"/>
          <w:sz w:val="22"/>
        </w:rPr>
        <w:t>(</w:t>
      </w:r>
      <w:hyperlink r:id="rId9">
        <w:r>
          <w:rPr>
            <w:rStyle w:val="Hyperlink"/>
            <w:sz w:val="22"/>
          </w:rPr>
          <w:t>www.honeywell.com</w:t>
        </w:r>
      </w:hyperlink>
      <w:r>
        <w:rPr>
          <w:color w:val="2E609B"/>
          <w:sz w:val="22"/>
        </w:rPr>
        <w:t>)</w:t>
      </w:r>
      <w:r>
        <w:rPr>
          <w:color w:val="333333"/>
          <w:sz w:val="22"/>
        </w:rPr>
        <w:t xml:space="preserve"> </w:t>
      </w:r>
      <w:r>
        <w:rPr>
          <w:color w:val="000000"/>
          <w:sz w:val="22"/>
        </w:rPr>
        <w:t xml:space="preserve">on Fortune 100 -ryhmään kuuluva monipuolisten teknisten innovaatioiden kehittäjä ja valmistuksen markkinajohtaja, joka palvelee kaikkialla maailmassa toimivia asiakkaitaan erilaisilla ilmailu- ja avaruusalan tuotteilla ja palveluilla. Lisäksi Honeywell toimittaa valvontajärjestelmiä rakennuksiin, koteihin ja teollisuuteen sekä valmistaa turboahtimia ja suorituskykyä edistäviä materiaaleja. </w:t>
      </w:r>
      <w:r>
        <w:t xml:space="preserve">Lisätietoja </w:t>
      </w:r>
      <w:r>
        <w:rPr>
          <w:color w:val="000000"/>
          <w:sz w:val="22"/>
        </w:rPr>
        <w:t xml:space="preserve">Honeywellistä ja yhtiön tuotteista on osoitteessa </w:t>
      </w:r>
      <w:hyperlink r:id="rId10">
        <w:r>
          <w:rPr>
            <w:rStyle w:val="Hyperlink"/>
            <w:sz w:val="22"/>
          </w:rPr>
          <w:t>www.honeywellnow.com</w:t>
        </w:r>
      </w:hyperlink>
    </w:p>
    <w:p w14:paraId="0266A543" w14:textId="77777777" w:rsidR="004917DB" w:rsidRPr="005D75CF" w:rsidRDefault="004917DB" w:rsidP="004917DB">
      <w:pPr>
        <w:autoSpaceDE w:val="0"/>
        <w:autoSpaceDN w:val="0"/>
        <w:adjustRightInd w:val="0"/>
        <w:rPr>
          <w:rStyle w:val="Hyperlink"/>
          <w:rFonts w:cs="Arial"/>
          <w:sz w:val="22"/>
        </w:rPr>
      </w:pPr>
    </w:p>
    <w:p w14:paraId="36DEABAB" w14:textId="77777777" w:rsidR="004917DB" w:rsidRPr="005D75CF" w:rsidRDefault="004917DB" w:rsidP="004917DB">
      <w:pPr>
        <w:jc w:val="center"/>
        <w:rPr>
          <w:rFonts w:cs="Arial"/>
          <w:color w:val="000000" w:themeColor="text1"/>
          <w:sz w:val="19"/>
        </w:rPr>
      </w:pPr>
      <w:r>
        <w:rPr>
          <w:color w:val="000000" w:themeColor="text1"/>
        </w:rPr>
        <w:t># # #</w:t>
      </w:r>
    </w:p>
    <w:p w14:paraId="176C9F09" w14:textId="77777777" w:rsidR="00AA10C4" w:rsidRPr="005D75CF" w:rsidRDefault="00AA10C4">
      <w:pPr>
        <w:rPr>
          <w:rFonts w:cs="Arial"/>
        </w:rPr>
      </w:pPr>
    </w:p>
    <w:sectPr w:rsidR="00AA10C4" w:rsidRPr="005D75CF" w:rsidSect="004917DB">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D232B" w14:textId="77777777" w:rsidR="004A469D" w:rsidRDefault="004A469D" w:rsidP="004917DB">
      <w:r>
        <w:separator/>
      </w:r>
    </w:p>
  </w:endnote>
  <w:endnote w:type="continuationSeparator" w:id="0">
    <w:p w14:paraId="27B00F16" w14:textId="77777777" w:rsidR="004A469D" w:rsidRDefault="004A469D" w:rsidP="0049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6F5A0" w14:textId="77777777" w:rsidR="004A469D" w:rsidRDefault="004A469D" w:rsidP="004917DB">
      <w:r>
        <w:separator/>
      </w:r>
    </w:p>
  </w:footnote>
  <w:footnote w:type="continuationSeparator" w:id="0">
    <w:p w14:paraId="1A5A7F39" w14:textId="77777777" w:rsidR="004A469D" w:rsidRDefault="004A469D" w:rsidP="00491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C65E8" w14:textId="69812086" w:rsidR="00C66D7C" w:rsidRDefault="00C66D7C" w:rsidP="004917DB">
    <w:pPr>
      <w:pStyle w:val="Header"/>
      <w:rP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4C65EE">
      <w:rPr>
        <w:rStyle w:val="PageNumber"/>
        <w:rFonts w:ascii="Times New Roman" w:hAnsi="Times New Roman"/>
        <w:noProof/>
      </w:rPr>
      <w:t>3</w:t>
    </w:r>
    <w:r>
      <w:rPr>
        <w:rStyle w:val="PageNumber"/>
        <w:rFonts w:ascii="Times New Roman" w:hAnsi="Times New Roman"/>
      </w:rPr>
      <w:fldChar w:fldCharType="end"/>
    </w:r>
    <w:r>
      <w:rPr>
        <w:rFonts w:ascii="Times New Roman" w:hAnsi="Times New Roman"/>
      </w:rPr>
      <w:t>-Honeywell Industrial Safety</w:t>
    </w:r>
  </w:p>
  <w:p w14:paraId="0C3E62FB" w14:textId="77777777" w:rsidR="00C66D7C" w:rsidRDefault="00C66D7C">
    <w:pPr>
      <w:pStyle w:val="Header"/>
    </w:pPr>
  </w:p>
  <w:p w14:paraId="5067E7A9" w14:textId="77777777" w:rsidR="00C66D7C" w:rsidRDefault="00C66D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104F0" w14:textId="77777777" w:rsidR="00C66D7C" w:rsidRDefault="00C66D7C">
    <w:pPr>
      <w:pStyle w:val="Header"/>
    </w:pPr>
    <w:r>
      <w:rPr>
        <w:noProof/>
        <w:lang w:val="en-GB" w:eastAsia="en-GB" w:bidi="ar-SA"/>
      </w:rPr>
      <w:drawing>
        <wp:anchor distT="0" distB="0" distL="114300" distR="114300" simplePos="0" relativeHeight="251659264" behindDoc="1" locked="1" layoutInCell="1" allowOverlap="1" wp14:anchorId="35C7DB34" wp14:editId="4F313C92">
          <wp:simplePos x="0" y="0"/>
          <wp:positionH relativeFrom="page">
            <wp:align>right</wp:align>
          </wp:positionH>
          <wp:positionV relativeFrom="page">
            <wp:align>top</wp:align>
          </wp:positionV>
          <wp:extent cx="7772400" cy="1828800"/>
          <wp:effectExtent l="0" t="0" r="0" b="0"/>
          <wp:wrapNone/>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7DB"/>
    <w:rsid w:val="0013654C"/>
    <w:rsid w:val="00171880"/>
    <w:rsid w:val="00183044"/>
    <w:rsid w:val="00186519"/>
    <w:rsid w:val="001E5E57"/>
    <w:rsid w:val="00486C62"/>
    <w:rsid w:val="004917DB"/>
    <w:rsid w:val="004A469D"/>
    <w:rsid w:val="004C65EE"/>
    <w:rsid w:val="004E645B"/>
    <w:rsid w:val="00531B7E"/>
    <w:rsid w:val="00551B17"/>
    <w:rsid w:val="005D75CF"/>
    <w:rsid w:val="005E5EA5"/>
    <w:rsid w:val="007703CA"/>
    <w:rsid w:val="007765BD"/>
    <w:rsid w:val="007D75AF"/>
    <w:rsid w:val="00940E95"/>
    <w:rsid w:val="009D3541"/>
    <w:rsid w:val="00AA10C4"/>
    <w:rsid w:val="00AE08EF"/>
    <w:rsid w:val="00AE2A2B"/>
    <w:rsid w:val="00B22703"/>
    <w:rsid w:val="00B76874"/>
    <w:rsid w:val="00C043C5"/>
    <w:rsid w:val="00C20E80"/>
    <w:rsid w:val="00C470AC"/>
    <w:rsid w:val="00C66D7C"/>
    <w:rsid w:val="00D10F74"/>
    <w:rsid w:val="00D74084"/>
    <w:rsid w:val="00E60901"/>
    <w:rsid w:val="00F41AB5"/>
    <w:rsid w:val="00F45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E9D23"/>
  <w15:docId w15:val="{ECA5533F-E9BD-4FF5-A840-81BEB12A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fi-FI" w:bidi="fi-FI"/>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917DB"/>
    <w:pPr>
      <w:spacing w:after="0" w:line="240" w:lineRule="auto"/>
    </w:pPr>
    <w:rPr>
      <w:rFonts w:ascii="Arial" w:eastAsia="Times New Roman" w:hAnsi="Arial" w:cs="Times New Roman"/>
      <w:sz w:val="24"/>
      <w:szCs w:val="20"/>
    </w:rPr>
  </w:style>
  <w:style w:type="paragraph" w:styleId="Heading3">
    <w:name w:val="heading 3"/>
    <w:basedOn w:val="Normal"/>
    <w:next w:val="Normal"/>
    <w:link w:val="Heading3Char"/>
    <w:uiPriority w:val="99"/>
    <w:qFormat/>
    <w:rsid w:val="004917DB"/>
    <w:pPr>
      <w:keepNext/>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917DB"/>
    <w:rPr>
      <w:rFonts w:ascii="Times New Roman" w:eastAsia="Times New Roman" w:hAnsi="Times New Roman" w:cs="Times New Roman"/>
      <w:b/>
      <w:bCs/>
      <w:sz w:val="24"/>
      <w:szCs w:val="20"/>
      <w:lang w:val="fi-FI"/>
    </w:rPr>
  </w:style>
  <w:style w:type="character" w:styleId="Hyperlink">
    <w:name w:val="Hyperlink"/>
    <w:uiPriority w:val="99"/>
    <w:rsid w:val="004917DB"/>
    <w:rPr>
      <w:color w:val="0000FF"/>
      <w:u w:val="single"/>
    </w:rPr>
  </w:style>
  <w:style w:type="paragraph" w:styleId="NormalWeb">
    <w:name w:val="Normal (Web)"/>
    <w:basedOn w:val="Normal"/>
    <w:uiPriority w:val="99"/>
    <w:rsid w:val="004917DB"/>
    <w:pPr>
      <w:spacing w:before="100" w:after="100"/>
    </w:pPr>
    <w:rPr>
      <w:rFonts w:ascii="Arial Unicode MS" w:eastAsia="Arial Unicode MS" w:hAnsi="Arial Unicode MS"/>
    </w:rPr>
  </w:style>
  <w:style w:type="paragraph" w:styleId="Header">
    <w:name w:val="header"/>
    <w:basedOn w:val="Normal"/>
    <w:link w:val="HeaderChar"/>
    <w:uiPriority w:val="99"/>
    <w:unhideWhenUsed/>
    <w:rsid w:val="004917DB"/>
    <w:pPr>
      <w:tabs>
        <w:tab w:val="center" w:pos="4513"/>
        <w:tab w:val="right" w:pos="9026"/>
      </w:tabs>
    </w:pPr>
  </w:style>
  <w:style w:type="character" w:customStyle="1" w:styleId="HeaderChar">
    <w:name w:val="Header Char"/>
    <w:basedOn w:val="DefaultParagraphFont"/>
    <w:link w:val="Header"/>
    <w:uiPriority w:val="99"/>
    <w:rsid w:val="004917DB"/>
    <w:rPr>
      <w:rFonts w:ascii="Arial" w:eastAsia="Times New Roman" w:hAnsi="Arial" w:cs="Times New Roman"/>
      <w:sz w:val="24"/>
      <w:szCs w:val="20"/>
      <w:lang w:val="fi-FI"/>
    </w:rPr>
  </w:style>
  <w:style w:type="paragraph" w:styleId="Footer">
    <w:name w:val="footer"/>
    <w:basedOn w:val="Normal"/>
    <w:link w:val="FooterChar"/>
    <w:uiPriority w:val="99"/>
    <w:unhideWhenUsed/>
    <w:rsid w:val="004917DB"/>
    <w:pPr>
      <w:tabs>
        <w:tab w:val="center" w:pos="4513"/>
        <w:tab w:val="right" w:pos="9026"/>
      </w:tabs>
    </w:pPr>
  </w:style>
  <w:style w:type="character" w:customStyle="1" w:styleId="FooterChar">
    <w:name w:val="Footer Char"/>
    <w:basedOn w:val="DefaultParagraphFont"/>
    <w:link w:val="Footer"/>
    <w:uiPriority w:val="99"/>
    <w:rsid w:val="004917DB"/>
    <w:rPr>
      <w:rFonts w:ascii="Arial" w:eastAsia="Times New Roman" w:hAnsi="Arial" w:cs="Times New Roman"/>
      <w:sz w:val="24"/>
      <w:szCs w:val="20"/>
      <w:lang w:val="fi-FI"/>
    </w:rPr>
  </w:style>
  <w:style w:type="character" w:styleId="PageNumber">
    <w:name w:val="page number"/>
    <w:basedOn w:val="DefaultParagraphFont"/>
    <w:uiPriority w:val="99"/>
    <w:rsid w:val="004917DB"/>
    <w:rPr>
      <w:rFonts w:cs="Times New Roman"/>
    </w:rPr>
  </w:style>
  <w:style w:type="character" w:styleId="CommentReference">
    <w:name w:val="annotation reference"/>
    <w:basedOn w:val="DefaultParagraphFont"/>
    <w:uiPriority w:val="99"/>
    <w:semiHidden/>
    <w:rsid w:val="005E5EA5"/>
    <w:rPr>
      <w:rFonts w:cs="Times New Roman"/>
      <w:sz w:val="16"/>
    </w:rPr>
  </w:style>
  <w:style w:type="paragraph" w:styleId="ListParagraph">
    <w:name w:val="List Paragraph"/>
    <w:basedOn w:val="Normal"/>
    <w:uiPriority w:val="34"/>
    <w:qFormat/>
    <w:rsid w:val="00C66D7C"/>
    <w:pPr>
      <w:spacing w:after="200" w:line="276" w:lineRule="auto"/>
      <w:ind w:left="720"/>
      <w:contextualSpacing/>
    </w:pPr>
    <w:rPr>
      <w:rFonts w:asciiTheme="minorHAnsi" w:eastAsiaTheme="minorEastAsia" w:hAnsiTheme="minorHAnsi" w:cstheme="minorBidi"/>
      <w:sz w:val="22"/>
      <w:szCs w:val="22"/>
    </w:rPr>
  </w:style>
  <w:style w:type="character" w:styleId="FollowedHyperlink">
    <w:name w:val="FollowedHyperlink"/>
    <w:basedOn w:val="DefaultParagraphFont"/>
    <w:uiPriority w:val="99"/>
    <w:semiHidden/>
    <w:unhideWhenUsed/>
    <w:rsid w:val="004C65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58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neywellsafety.com/Nordi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oneywellsafety.com/"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eisma@technical-group.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honeywellnow.com/" TargetMode="External"/><Relationship Id="rId4" Type="http://schemas.openxmlformats.org/officeDocument/2006/relationships/footnotes" Target="footnotes.xml"/><Relationship Id="rId9" Type="http://schemas.openxmlformats.org/officeDocument/2006/relationships/hyperlink" Target="http://www.honeywell.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Swan</dc:creator>
  <cp:lastModifiedBy>Annie Leisma</cp:lastModifiedBy>
  <cp:revision>3</cp:revision>
  <dcterms:created xsi:type="dcterms:W3CDTF">2016-03-29T10:48:00Z</dcterms:created>
  <dcterms:modified xsi:type="dcterms:W3CDTF">2016-03-30T17:07:00Z</dcterms:modified>
</cp:coreProperties>
</file>