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D2" w:rsidRPr="008068A7" w:rsidRDefault="00F31B70" w:rsidP="00AE67D2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PRESSEMELDING</w:t>
      </w:r>
    </w:p>
    <w:p w:rsidR="00AE67D2" w:rsidRPr="008068A7" w:rsidRDefault="00AE67D2" w:rsidP="00AE67D2">
      <w:pPr>
        <w:pStyle w:val="Default"/>
        <w:rPr>
          <w:rFonts w:ascii="Arial" w:hAnsi="Arial" w:cs="Arial"/>
          <w:b/>
          <w:bCs/>
          <w:iCs/>
          <w:color w:val="FF0000"/>
          <w:sz w:val="48"/>
          <w:szCs w:val="48"/>
        </w:rPr>
      </w:pPr>
    </w:p>
    <w:p w:rsidR="00F31B70" w:rsidRDefault="006902EC" w:rsidP="00AE67D2">
      <w:pPr>
        <w:pStyle w:val="Default"/>
        <w:jc w:val="center"/>
        <w:rPr>
          <w:rFonts w:ascii="Arial" w:hAnsi="Arial" w:cs="Arial"/>
          <w:b/>
          <w:bCs/>
          <w:iCs/>
          <w:color w:val="auto"/>
          <w:sz w:val="48"/>
          <w:szCs w:val="48"/>
        </w:rPr>
      </w:pPr>
      <w:r>
        <w:rPr>
          <w:rFonts w:ascii="Arial" w:hAnsi="Arial" w:cs="Arial"/>
          <w:b/>
          <w:bCs/>
          <w:iCs/>
          <w:color w:val="auto"/>
          <w:sz w:val="48"/>
          <w:szCs w:val="48"/>
        </w:rPr>
        <w:t>KAI FJELL</w:t>
      </w:r>
    </w:p>
    <w:p w:rsidR="006902EC" w:rsidRDefault="006902EC" w:rsidP="00AE67D2">
      <w:pPr>
        <w:pStyle w:val="Default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6902EC" w:rsidRPr="006902EC" w:rsidRDefault="006902EC" w:rsidP="00AE67D2">
      <w:pPr>
        <w:pStyle w:val="Default"/>
        <w:jc w:val="center"/>
        <w:rPr>
          <w:rFonts w:ascii="Arial" w:hAnsi="Arial" w:cs="Arial"/>
          <w:b/>
          <w:bCs/>
          <w:iCs/>
          <w:color w:val="auto"/>
          <w:sz w:val="32"/>
          <w:szCs w:val="32"/>
        </w:rPr>
      </w:pPr>
      <w:r w:rsidRPr="006902EC">
        <w:rPr>
          <w:rFonts w:ascii="Arial" w:hAnsi="Arial" w:cs="Arial"/>
          <w:b/>
          <w:bCs/>
          <w:i/>
          <w:iCs/>
          <w:sz w:val="32"/>
          <w:szCs w:val="32"/>
        </w:rPr>
        <w:t>Scener</w:t>
      </w:r>
    </w:p>
    <w:p w:rsidR="006902EC" w:rsidRDefault="006902EC" w:rsidP="002D74EC">
      <w:pPr>
        <w:spacing w:before="100" w:beforeAutospacing="1" w:after="100" w:afterAutospacing="1"/>
        <w:ind w:left="2124" w:firstLine="708"/>
      </w:pPr>
      <w:r>
        <w:rPr>
          <w:b/>
          <w:bCs/>
        </w:rPr>
        <w:t>30. september - 27. november 2016</w:t>
      </w:r>
    </w:p>
    <w:p w:rsidR="006902EC" w:rsidRDefault="006902EC" w:rsidP="006902EC">
      <w:pPr>
        <w:rPr>
          <w:rFonts w:eastAsia="Times New Roman"/>
        </w:rPr>
      </w:pPr>
    </w:p>
    <w:p w:rsidR="00056F80" w:rsidRDefault="002C653E" w:rsidP="006902EC">
      <w:pPr>
        <w:shd w:val="clear" w:color="auto" w:fill="FFFFFF"/>
        <w:spacing w:before="100" w:beforeAutospacing="1" w:after="225" w:line="300" w:lineRule="atLeast"/>
      </w:pPr>
      <w:r w:rsidRPr="00240CA7">
        <w:rPr>
          <w:b/>
        </w:rPr>
        <w:t xml:space="preserve">Munchmuseet og Kunsthall Oslo har inngått et unikt, fireårig samarbeid der Kunsthall Oslo skal </w:t>
      </w:r>
      <w:proofErr w:type="spellStart"/>
      <w:r w:rsidR="001D6722" w:rsidRPr="00056F80">
        <w:rPr>
          <w:b/>
        </w:rPr>
        <w:t>kuratere</w:t>
      </w:r>
      <w:proofErr w:type="spellEnd"/>
      <w:r w:rsidRPr="00240CA7">
        <w:rPr>
          <w:b/>
        </w:rPr>
        <w:t xml:space="preserve"> utstillinger med utgangspunkt i </w:t>
      </w:r>
      <w:proofErr w:type="spellStart"/>
      <w:r w:rsidRPr="00240CA7">
        <w:rPr>
          <w:b/>
        </w:rPr>
        <w:t>Stenersensamlingen</w:t>
      </w:r>
      <w:proofErr w:type="spellEnd"/>
      <w:r w:rsidRPr="00240CA7">
        <w:rPr>
          <w:b/>
        </w:rPr>
        <w:t xml:space="preserve">. Utstillingene vil bli vist i et eget lokale i Dronning </w:t>
      </w:r>
      <w:proofErr w:type="spellStart"/>
      <w:r w:rsidRPr="00240CA7">
        <w:rPr>
          <w:b/>
        </w:rPr>
        <w:t>Eufemias</w:t>
      </w:r>
      <w:proofErr w:type="spellEnd"/>
      <w:r w:rsidRPr="00240CA7">
        <w:rPr>
          <w:b/>
        </w:rPr>
        <w:t xml:space="preserve"> gate 34. Til sammen skal Kunsthall Oslo </w:t>
      </w:r>
      <w:r w:rsidR="00F47952">
        <w:rPr>
          <w:b/>
        </w:rPr>
        <w:t>lage</w:t>
      </w:r>
      <w:r w:rsidR="004C769F">
        <w:rPr>
          <w:b/>
        </w:rPr>
        <w:t xml:space="preserve"> </w:t>
      </w:r>
      <w:r w:rsidRPr="00240CA7">
        <w:rPr>
          <w:b/>
        </w:rPr>
        <w:t>hele tolv utstillinger frem mot det nye museet åpner i 2020</w:t>
      </w:r>
      <w:r>
        <w:t>.</w:t>
      </w:r>
      <w:r w:rsidRPr="002C653E">
        <w:br/>
      </w:r>
      <w:r w:rsidRPr="002C653E">
        <w:br/>
        <w:t xml:space="preserve">For Munchmuseet er formålet med det mobile </w:t>
      </w:r>
      <w:r w:rsidR="00741306">
        <w:t>kunst</w:t>
      </w:r>
      <w:r w:rsidRPr="002C653E">
        <w:t>prosjektet</w:t>
      </w:r>
      <w:r>
        <w:t xml:space="preserve">, </w:t>
      </w:r>
      <w:r w:rsidRPr="002C653E">
        <w:rPr>
          <w:i/>
        </w:rPr>
        <w:t>Munchmuseet i bevegelse</w:t>
      </w:r>
      <w:r>
        <w:t>,</w:t>
      </w:r>
      <w:r w:rsidRPr="002C653E">
        <w:t xml:space="preserve"> både å videreføre Stenersenmuseets arbeid med </w:t>
      </w:r>
      <w:r w:rsidR="001D6722" w:rsidRPr="00056F80">
        <w:t>moderne kunst</w:t>
      </w:r>
      <w:r w:rsidR="001D6722">
        <w:t xml:space="preserve"> og </w:t>
      </w:r>
      <w:r w:rsidRPr="002C653E">
        <w:t>samtidskunst</w:t>
      </w:r>
      <w:r w:rsidR="001D6722" w:rsidRPr="001D6722">
        <w:rPr>
          <w:color w:val="FF0000"/>
        </w:rPr>
        <w:t>,</w:t>
      </w:r>
      <w:r w:rsidRPr="002C653E">
        <w:t xml:space="preserve"> og å bidra til å prege utviklingen av det kulturelle nettverket og bymiljøet i nabolaget.</w:t>
      </w:r>
    </w:p>
    <w:p w:rsidR="00056F80" w:rsidRPr="000A149E" w:rsidRDefault="00056F80" w:rsidP="00056F80">
      <w:r w:rsidRPr="00056F80">
        <w:t xml:space="preserve">- Gjennom Munchmuseet i bevegelse ønsket vi å samarbeide med de kunstinstitusjonene som allerede er i området, som Kunsthall Oslo og 1857. Vil ville at noen utenfra kunne se på </w:t>
      </w:r>
      <w:proofErr w:type="spellStart"/>
      <w:r w:rsidRPr="00056F80">
        <w:t>Stenersensamlingen</w:t>
      </w:r>
      <w:proofErr w:type="spellEnd"/>
      <w:r w:rsidRPr="00056F80">
        <w:t xml:space="preserve"> med nye øyne, og dermed var Kunsthall Oslo en aktuell samarbeidspartner</w:t>
      </w:r>
      <w:r>
        <w:t>, sier Jon Ove Steihaug</w:t>
      </w:r>
      <w:r w:rsidRPr="00056F80">
        <w:t xml:space="preserve">. </w:t>
      </w:r>
    </w:p>
    <w:p w:rsidR="003C68E4" w:rsidRDefault="003C68E4" w:rsidP="003C68E4">
      <w:r>
        <w:t xml:space="preserve">Den første utstillingen åpner 30.september </w:t>
      </w:r>
      <w:r w:rsidRPr="001D6722">
        <w:rPr>
          <w:strike/>
        </w:rPr>
        <w:t>åpner</w:t>
      </w:r>
      <w:r>
        <w:t xml:space="preserve"> og er viet den norske kunstneren Kai Fjell (1907-1989).</w:t>
      </w:r>
    </w:p>
    <w:p w:rsidR="003C68E4" w:rsidRDefault="003C68E4" w:rsidP="003C68E4">
      <w:r>
        <w:t xml:space="preserve">– Kai Fjell og Rolf </w:t>
      </w:r>
      <w:r w:rsidRPr="003C68E4">
        <w:t>Stenersen</w:t>
      </w:r>
      <w:r>
        <w:t xml:space="preserve"> samarbeidet om boken </w:t>
      </w:r>
      <w:r w:rsidRPr="003C68E4">
        <w:rPr>
          <w:i/>
        </w:rPr>
        <w:t>Spinn etter Rimbaud</w:t>
      </w:r>
      <w:r>
        <w:rPr>
          <w:i/>
        </w:rPr>
        <w:t xml:space="preserve"> </w:t>
      </w:r>
      <w:r w:rsidRPr="003C68E4">
        <w:t>(1946)</w:t>
      </w:r>
      <w:r>
        <w:t>, hvor Stenersen gjendiktet noen av Rimbauds dikt og Fjell illustrerte. Flere av disse tegningene finnes i Stenersen-samlingen. Vi syntes dette var en veldig god inngang til hele prosjektet, blant annet fordi det viser et uvanlig samarbeid mellom kunstner og kunstsamler, sier Elisabeth Byre, kurator ved Kunsthall Oslo.</w:t>
      </w:r>
    </w:p>
    <w:p w:rsidR="006902EC" w:rsidRPr="003C68E4" w:rsidRDefault="008B7CF9" w:rsidP="006902EC">
      <w:r>
        <w:t xml:space="preserve">Utstillingen har fått tittelen </w:t>
      </w:r>
      <w:r w:rsidRPr="003C68E4">
        <w:rPr>
          <w:i/>
        </w:rPr>
        <w:t>Scener</w:t>
      </w:r>
      <w:r>
        <w:t>, som er hentet fra en av tegningene, men som også er en dekkende beskrivelse av Kai Fjells malerier som ligner oppstilte, ofte dramatiske scener. I tillegg til tegninger vil utstillingen inneholde en rekke av Fjells malerier i perioden 1939 til 1951</w:t>
      </w:r>
      <w:r w:rsidR="002D74EC">
        <w:t xml:space="preserve">. </w:t>
      </w:r>
    </w:p>
    <w:p w:rsidR="006902EC" w:rsidRPr="003C68E4" w:rsidRDefault="003C68E4" w:rsidP="003C68E4">
      <w:r>
        <w:t>-</w:t>
      </w:r>
      <w:r w:rsidR="006902EC" w:rsidRPr="003C68E4">
        <w:t>Vi har valgt å la tegningene stå i sentrum for utstillingen. I disse har Kai Fjells enkle, presise strek et melankolsk og samtidig direkte og konfronterende uttrykk, hvor det vare og det voldsomme balanserer side om side. Med titler som </w:t>
      </w:r>
      <w:r w:rsidR="006902EC" w:rsidRPr="003C68E4">
        <w:rPr>
          <w:i/>
        </w:rPr>
        <w:t>En tid i helvete</w:t>
      </w:r>
      <w:r w:rsidR="006902EC" w:rsidRPr="003C68E4">
        <w:t>, </w:t>
      </w:r>
      <w:r w:rsidR="006902EC" w:rsidRPr="003C68E4">
        <w:rPr>
          <w:i/>
        </w:rPr>
        <w:t>Lagnad</w:t>
      </w:r>
      <w:r w:rsidR="006902EC" w:rsidRPr="003C68E4">
        <w:t>, </w:t>
      </w:r>
      <w:r w:rsidR="006902EC" w:rsidRPr="003C68E4">
        <w:rPr>
          <w:i/>
        </w:rPr>
        <w:t>Etter syndfloden </w:t>
      </w:r>
      <w:r w:rsidR="006902EC" w:rsidRPr="003C68E4">
        <w:t>og</w:t>
      </w:r>
      <w:r>
        <w:t xml:space="preserve"> </w:t>
      </w:r>
      <w:r w:rsidR="006902EC" w:rsidRPr="003C68E4">
        <w:rPr>
          <w:i/>
        </w:rPr>
        <w:t>Våkenatt</w:t>
      </w:r>
      <w:r w:rsidR="006902EC" w:rsidRPr="003C68E4">
        <w:t> er det sterke livstemaer som berøres i diktene, som igjen har gitt tegningene titler. Samtidig som tegningene står stødig på egenhånd reflekterer de den gryende surrealismen som gjenfinnes i Rimbauds diktning</w:t>
      </w:r>
      <w:r>
        <w:t>, forteller Byre.</w:t>
      </w:r>
    </w:p>
    <w:p w:rsidR="006902EC" w:rsidRDefault="002D74EC" w:rsidP="006902EC">
      <w:pPr>
        <w:spacing w:before="100" w:beforeAutospacing="1" w:after="100" w:afterAutospacing="1"/>
      </w:pPr>
      <w:r>
        <w:rPr>
          <w:rFonts w:eastAsia="Times New Roman"/>
        </w:rPr>
        <w:lastRenderedPageBreak/>
        <w:t>Utstillingen g</w:t>
      </w:r>
      <w:r w:rsidR="006902EC">
        <w:t xml:space="preserve">ir et </w:t>
      </w:r>
      <w:r>
        <w:t>unikt</w:t>
      </w:r>
      <w:r w:rsidR="006902EC">
        <w:t xml:space="preserve"> innblikk i en del</w:t>
      </w:r>
      <w:r>
        <w:t xml:space="preserve"> av Kai Fjells rike produksjon, og v</w:t>
      </w:r>
      <w:r w:rsidR="006902EC" w:rsidRPr="006902EC">
        <w:t>iser Fjell som en samfunnsengasjert kunstner, hvor flere av maleriene, </w:t>
      </w:r>
      <w:r w:rsidR="006902EC">
        <w:t>slik som de gripende maleriene </w:t>
      </w:r>
      <w:r w:rsidR="001D6722" w:rsidRPr="00056F80">
        <w:rPr>
          <w:i/>
          <w:iCs/>
        </w:rPr>
        <w:t>Flyktninger</w:t>
      </w:r>
      <w:r w:rsidR="006902EC">
        <w:rPr>
          <w:i/>
          <w:iCs/>
        </w:rPr>
        <w:t xml:space="preserve"> vender hjem</w:t>
      </w:r>
      <w:r w:rsidR="006902EC">
        <w:t> (1944) og </w:t>
      </w:r>
      <w:r w:rsidR="006902EC">
        <w:rPr>
          <w:i/>
          <w:iCs/>
        </w:rPr>
        <w:t>Det gode seirer</w:t>
      </w:r>
      <w:r w:rsidR="006902EC">
        <w:t> (1943) er like aktuelle i dag. </w:t>
      </w:r>
    </w:p>
    <w:p w:rsidR="002D74EC" w:rsidRDefault="002D74EC" w:rsidP="006902EC">
      <w:pPr>
        <w:spacing w:before="100" w:beforeAutospacing="1" w:after="100" w:afterAutospacing="1"/>
        <w:rPr>
          <w:rFonts w:eastAsia="Times New Roman"/>
          <w:b/>
        </w:rPr>
      </w:pPr>
    </w:p>
    <w:p w:rsidR="000A149E" w:rsidRPr="000A149E" w:rsidRDefault="000A149E" w:rsidP="006902EC">
      <w:pPr>
        <w:spacing w:before="100" w:beforeAutospacing="1" w:after="100" w:afterAutospacing="1"/>
        <w:rPr>
          <w:rFonts w:eastAsia="Times New Roman"/>
          <w:b/>
        </w:rPr>
      </w:pPr>
      <w:r w:rsidRPr="000A149E">
        <w:rPr>
          <w:rFonts w:eastAsia="Times New Roman"/>
          <w:b/>
        </w:rPr>
        <w:t>Fakta:</w:t>
      </w:r>
    </w:p>
    <w:p w:rsidR="005F1B93" w:rsidRDefault="000A149E" w:rsidP="006902E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Utstillingen er </w:t>
      </w:r>
      <w:proofErr w:type="spellStart"/>
      <w:r>
        <w:rPr>
          <w:rFonts w:eastAsia="Times New Roman"/>
        </w:rPr>
        <w:t>kuratert</w:t>
      </w:r>
      <w:proofErr w:type="spellEnd"/>
      <w:r>
        <w:rPr>
          <w:rFonts w:eastAsia="Times New Roman"/>
        </w:rPr>
        <w:t xml:space="preserve"> </w:t>
      </w:r>
      <w:r w:rsidR="001D6722" w:rsidRPr="00056F80">
        <w:rPr>
          <w:rFonts w:eastAsia="Times New Roman"/>
        </w:rPr>
        <w:t xml:space="preserve">og produsert </w:t>
      </w:r>
      <w:r w:rsidRPr="00056F80">
        <w:rPr>
          <w:rFonts w:eastAsia="Times New Roman"/>
        </w:rPr>
        <w:t xml:space="preserve">av </w:t>
      </w:r>
      <w:r w:rsidR="001D6722" w:rsidRPr="00056F80">
        <w:rPr>
          <w:rFonts w:eastAsia="Times New Roman"/>
        </w:rPr>
        <w:t>Kunsthall Oslo (</w:t>
      </w:r>
      <w:r w:rsidR="00F47952" w:rsidRPr="00056F80">
        <w:rPr>
          <w:rFonts w:eastAsia="Times New Roman"/>
        </w:rPr>
        <w:t xml:space="preserve">et team som består av </w:t>
      </w:r>
      <w:r w:rsidR="001D6722" w:rsidRPr="00056F80">
        <w:rPr>
          <w:rFonts w:eastAsia="Times New Roman"/>
        </w:rPr>
        <w:t xml:space="preserve">Will </w:t>
      </w:r>
      <w:proofErr w:type="spellStart"/>
      <w:r w:rsidR="001D6722" w:rsidRPr="00056F80">
        <w:rPr>
          <w:rFonts w:eastAsia="Times New Roman"/>
        </w:rPr>
        <w:t>Bradley</w:t>
      </w:r>
      <w:proofErr w:type="spellEnd"/>
      <w:r w:rsidR="001D6722" w:rsidRPr="00056F80">
        <w:rPr>
          <w:rFonts w:eastAsia="Times New Roman"/>
        </w:rPr>
        <w:t xml:space="preserve">, </w:t>
      </w:r>
      <w:r w:rsidRPr="00056F80">
        <w:rPr>
          <w:rFonts w:eastAsia="Times New Roman"/>
        </w:rPr>
        <w:t xml:space="preserve">Elisabeth Byre, </w:t>
      </w:r>
      <w:r w:rsidR="001D6722" w:rsidRPr="00056F80">
        <w:rPr>
          <w:rFonts w:eastAsia="Times New Roman"/>
        </w:rPr>
        <w:t xml:space="preserve">Øyvind Mellbye, </w:t>
      </w:r>
      <w:r w:rsidR="001C68CF" w:rsidRPr="00056F80">
        <w:rPr>
          <w:rFonts w:eastAsia="Times New Roman"/>
        </w:rPr>
        <w:t>Kathrine Wilso</w:t>
      </w:r>
      <w:r w:rsidR="001D6722" w:rsidRPr="00056F80">
        <w:rPr>
          <w:rFonts w:eastAsia="Times New Roman"/>
        </w:rPr>
        <w:t>n)</w:t>
      </w:r>
      <w:r w:rsidR="001C68CF">
        <w:rPr>
          <w:rFonts w:eastAsia="Times New Roman"/>
        </w:rPr>
        <w:t xml:space="preserve"> </w:t>
      </w:r>
      <w:bookmarkStart w:id="0" w:name="_GoBack"/>
      <w:bookmarkEnd w:id="0"/>
      <w:r w:rsidR="005F1B93">
        <w:rPr>
          <w:rFonts w:eastAsia="Times New Roman"/>
        </w:rPr>
        <w:t xml:space="preserve">i samarbeid med Munchmuseet. </w:t>
      </w:r>
    </w:p>
    <w:p w:rsidR="006902EC" w:rsidRDefault="006902EC" w:rsidP="006902EC">
      <w:pPr>
        <w:spacing w:before="100" w:beforeAutospacing="1" w:after="100" w:afterAutospacing="1"/>
      </w:pPr>
      <w:r w:rsidRPr="006902EC">
        <w:rPr>
          <w:bCs/>
        </w:rPr>
        <w:t>Antall verk som vises:</w:t>
      </w:r>
      <w:r w:rsidRPr="006902EC">
        <w:t>16 tegninger, </w:t>
      </w:r>
      <w:r>
        <w:t>11 malerier, 1 skulptur i tre</w:t>
      </w:r>
    </w:p>
    <w:p w:rsidR="006902EC" w:rsidRDefault="006902EC" w:rsidP="006902EC">
      <w:pPr>
        <w:spacing w:before="100" w:beforeAutospacing="1" w:after="100" w:afterAutospacing="1"/>
      </w:pPr>
      <w:r w:rsidRPr="006902EC">
        <w:t>Innlån av verk fra følgende steder: Stavanger kunstmuseum, </w:t>
      </w:r>
      <w:r>
        <w:t xml:space="preserve">Nordea Norge Kunstsamling, </w:t>
      </w:r>
      <w:proofErr w:type="spellStart"/>
      <w:r>
        <w:t>Vestlia</w:t>
      </w:r>
      <w:proofErr w:type="spellEnd"/>
      <w:r>
        <w:t xml:space="preserve"> </w:t>
      </w:r>
      <w:proofErr w:type="spellStart"/>
      <w:r>
        <w:t>Resort</w:t>
      </w:r>
      <w:proofErr w:type="spellEnd"/>
      <w:r>
        <w:t xml:space="preserve">, Geilo, KODE Kunstmuseene i Bergen, Glomdalsmuseet, Elverum, Morten </w:t>
      </w:r>
      <w:proofErr w:type="spellStart"/>
      <w:r>
        <w:t>Zondag</w:t>
      </w:r>
      <w:proofErr w:type="spellEnd"/>
      <w:r w:rsidR="001D6722">
        <w:t xml:space="preserve"> </w:t>
      </w:r>
      <w:r w:rsidR="001D6722" w:rsidRPr="00056F80">
        <w:t>Kunstformidling</w:t>
      </w:r>
      <w:r w:rsidRPr="00056F80">
        <w:t xml:space="preserve"> </w:t>
      </w:r>
      <w:r>
        <w:t>og private samlinger. </w:t>
      </w:r>
    </w:p>
    <w:p w:rsidR="00BE4E12" w:rsidRDefault="00BE4E12" w:rsidP="008443CF">
      <w:pPr>
        <w:rPr>
          <w:rFonts w:cs="Arial"/>
        </w:rPr>
      </w:pPr>
    </w:p>
    <w:p w:rsidR="009E5E4B" w:rsidRDefault="009E5E4B" w:rsidP="008443CF">
      <w:pPr>
        <w:rPr>
          <w:rFonts w:cs="Arial"/>
        </w:rPr>
      </w:pPr>
      <w:r>
        <w:rPr>
          <w:rFonts w:cs="Arial"/>
        </w:rPr>
        <w:t xml:space="preserve">Pressekontakt: </w:t>
      </w:r>
    </w:p>
    <w:p w:rsidR="009E5E4B" w:rsidRDefault="009E5E4B" w:rsidP="008443CF">
      <w:pPr>
        <w:rPr>
          <w:rFonts w:cs="Arial"/>
        </w:rPr>
      </w:pPr>
      <w:r>
        <w:rPr>
          <w:rFonts w:cs="Arial"/>
        </w:rPr>
        <w:t>Gitte Skilbred</w:t>
      </w:r>
      <w:r w:rsidR="000A149E">
        <w:rPr>
          <w:rFonts w:cs="Arial"/>
        </w:rPr>
        <w:tab/>
      </w:r>
      <w:r w:rsidR="000A149E">
        <w:rPr>
          <w:rFonts w:cs="Arial"/>
        </w:rPr>
        <w:tab/>
      </w:r>
      <w:r w:rsidR="000A149E">
        <w:rPr>
          <w:rFonts w:cs="Arial"/>
        </w:rPr>
        <w:tab/>
      </w:r>
      <w:r w:rsidR="000A149E">
        <w:rPr>
          <w:rFonts w:cs="Arial"/>
        </w:rPr>
        <w:tab/>
      </w:r>
      <w:r w:rsidR="000A149E">
        <w:rPr>
          <w:rFonts w:cs="Arial"/>
        </w:rPr>
        <w:tab/>
      </w:r>
      <w:r w:rsidR="000A149E">
        <w:rPr>
          <w:rFonts w:cs="Arial"/>
        </w:rPr>
        <w:tab/>
        <w:t>Elisabeth Byre</w:t>
      </w:r>
    </w:p>
    <w:p w:rsidR="000A149E" w:rsidRPr="001D6722" w:rsidRDefault="009E5E4B" w:rsidP="008443CF">
      <w:pPr>
        <w:rPr>
          <w:rFonts w:cs="Arial"/>
          <w:color w:val="FF0000"/>
        </w:rPr>
      </w:pPr>
      <w:r>
        <w:rPr>
          <w:rFonts w:cs="Arial"/>
        </w:rPr>
        <w:t xml:space="preserve">T: 97 05 78 19 </w:t>
      </w:r>
      <w:r w:rsidR="000A149E">
        <w:rPr>
          <w:rFonts w:cs="Arial"/>
        </w:rPr>
        <w:tab/>
      </w:r>
      <w:r w:rsidR="000A149E">
        <w:rPr>
          <w:rFonts w:cs="Arial"/>
        </w:rPr>
        <w:tab/>
      </w:r>
      <w:r w:rsidR="000A149E">
        <w:rPr>
          <w:rFonts w:cs="Arial"/>
        </w:rPr>
        <w:tab/>
      </w:r>
      <w:r w:rsidR="000A149E">
        <w:rPr>
          <w:rFonts w:cs="Arial"/>
        </w:rPr>
        <w:tab/>
      </w:r>
      <w:r w:rsidR="000A149E">
        <w:rPr>
          <w:rFonts w:cs="Arial"/>
        </w:rPr>
        <w:tab/>
        <w:t>T:</w:t>
      </w:r>
      <w:r w:rsidR="001D6722">
        <w:rPr>
          <w:rFonts w:cs="Arial"/>
        </w:rPr>
        <w:t xml:space="preserve"> </w:t>
      </w:r>
      <w:r w:rsidR="001D6722" w:rsidRPr="001D6722">
        <w:rPr>
          <w:rFonts w:cs="Arial"/>
          <w:color w:val="FF0000"/>
        </w:rPr>
        <w:t xml:space="preserve">97 51 86 08 </w:t>
      </w:r>
    </w:p>
    <w:p w:rsidR="009E5E4B" w:rsidRDefault="009E5E4B" w:rsidP="008443CF">
      <w:pPr>
        <w:rPr>
          <w:rFonts w:cs="Arial"/>
        </w:rPr>
      </w:pPr>
      <w:r>
        <w:rPr>
          <w:rFonts w:cs="Arial"/>
        </w:rPr>
        <w:t xml:space="preserve">E: </w:t>
      </w:r>
      <w:hyperlink r:id="rId8" w:history="1">
        <w:r w:rsidR="006902EC" w:rsidRPr="0068331F">
          <w:rPr>
            <w:rStyle w:val="Hyperkobling"/>
            <w:rFonts w:cs="Arial"/>
          </w:rPr>
          <w:t>gitte.skilbred@munchmuseet.no</w:t>
        </w:r>
      </w:hyperlink>
      <w:r w:rsidR="000A149E">
        <w:rPr>
          <w:rFonts w:cs="Arial"/>
        </w:rPr>
        <w:tab/>
      </w:r>
      <w:r w:rsidR="000A149E">
        <w:rPr>
          <w:rFonts w:cs="Arial"/>
        </w:rPr>
        <w:tab/>
      </w:r>
      <w:r w:rsidR="000A149E">
        <w:rPr>
          <w:rFonts w:cs="Arial"/>
        </w:rPr>
        <w:tab/>
        <w:t>E: elisabeth@kunsthalloslo.no</w:t>
      </w:r>
    </w:p>
    <w:p w:rsidR="006902EC" w:rsidRDefault="006902EC" w:rsidP="008443CF">
      <w:pPr>
        <w:rPr>
          <w:rFonts w:cs="Arial"/>
        </w:rPr>
      </w:pPr>
    </w:p>
    <w:p w:rsidR="006902EC" w:rsidRPr="006F6B92" w:rsidRDefault="006902EC" w:rsidP="008443CF">
      <w:pPr>
        <w:rPr>
          <w:rFonts w:cs="Arial"/>
        </w:rPr>
      </w:pPr>
    </w:p>
    <w:sectPr w:rsidR="006902EC" w:rsidRPr="006F6B92" w:rsidSect="00F91DA4">
      <w:headerReference w:type="default" r:id="rId9"/>
      <w:headerReference w:type="first" r:id="rId10"/>
      <w:footerReference w:type="first" r:id="rId11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AC" w:rsidRDefault="00762DAC" w:rsidP="00741004">
      <w:pPr>
        <w:spacing w:after="0" w:line="240" w:lineRule="auto"/>
      </w:pPr>
      <w:r>
        <w:separator/>
      </w:r>
    </w:p>
  </w:endnote>
  <w:endnote w:type="continuationSeparator" w:id="0">
    <w:p w:rsidR="00762DAC" w:rsidRDefault="00762DAC" w:rsidP="0074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AC" w:rsidRDefault="00762DAC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-684530</wp:posOffset>
          </wp:positionH>
          <wp:positionV relativeFrom="paragraph">
            <wp:posOffset>86360</wp:posOffset>
          </wp:positionV>
          <wp:extent cx="7200000" cy="211150"/>
          <wp:effectExtent l="0" t="0" r="0" b="0"/>
          <wp:wrapNone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21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AC" w:rsidRDefault="00762DAC" w:rsidP="00741004">
      <w:pPr>
        <w:spacing w:after="0" w:line="240" w:lineRule="auto"/>
      </w:pPr>
      <w:r>
        <w:separator/>
      </w:r>
    </w:p>
  </w:footnote>
  <w:footnote w:type="continuationSeparator" w:id="0">
    <w:p w:rsidR="00762DAC" w:rsidRDefault="00762DAC" w:rsidP="0074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AC" w:rsidRDefault="00762DAC"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-235585</wp:posOffset>
          </wp:positionV>
          <wp:extent cx="900000" cy="542070"/>
          <wp:effectExtent l="0" t="0" r="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542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AC" w:rsidRDefault="00762DAC">
    <w:r>
      <w:rPr>
        <w:noProof/>
        <w:lang w:eastAsia="nb-NO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5328256</wp:posOffset>
          </wp:positionH>
          <wp:positionV relativeFrom="paragraph">
            <wp:posOffset>-235585</wp:posOffset>
          </wp:positionV>
          <wp:extent cx="1057455" cy="636905"/>
          <wp:effectExtent l="0" t="0" r="9525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265" cy="6373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7E088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0"/>
    <w:multiLevelType w:val="singleLevel"/>
    <w:tmpl w:val="19FC28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6728C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5ABEC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4D06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127A1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D6761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483D63"/>
    <w:multiLevelType w:val="hybridMultilevel"/>
    <w:tmpl w:val="BA281B16"/>
    <w:lvl w:ilvl="0" w:tplc="B23C23AA">
      <w:start w:val="3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D976CE8"/>
    <w:multiLevelType w:val="hybridMultilevel"/>
    <w:tmpl w:val="D0E21CCC"/>
    <w:lvl w:ilvl="0" w:tplc="DB28435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E24D1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pStyle w:val="Overskrift2"/>
      <w:isLgl/>
      <w:lvlText w:val="Inndeling %1.%2"/>
      <w:lvlJc w:val="left"/>
      <w:pPr>
        <w:ind w:left="0" w:firstLine="0"/>
      </w:pPr>
    </w:lvl>
    <w:lvl w:ilvl="2">
      <w:start w:val="1"/>
      <w:numFmt w:val="lowerLetter"/>
      <w:pStyle w:val="Overskrift3"/>
      <w:lvlText w:val="(%3)"/>
      <w:lvlJc w:val="left"/>
      <w:pPr>
        <w:ind w:left="720" w:hanging="432"/>
      </w:pPr>
    </w:lvl>
    <w:lvl w:ilvl="3">
      <w:start w:val="1"/>
      <w:numFmt w:val="lowerRoman"/>
      <w:pStyle w:val="Overskrift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E2"/>
    <w:rsid w:val="00056F80"/>
    <w:rsid w:val="00082AF5"/>
    <w:rsid w:val="000A149E"/>
    <w:rsid w:val="000A3A09"/>
    <w:rsid w:val="000B5D22"/>
    <w:rsid w:val="000B7587"/>
    <w:rsid w:val="000C0F02"/>
    <w:rsid w:val="000F4D15"/>
    <w:rsid w:val="00102060"/>
    <w:rsid w:val="00121115"/>
    <w:rsid w:val="001C68CF"/>
    <w:rsid w:val="001D6722"/>
    <w:rsid w:val="001E230B"/>
    <w:rsid w:val="0020572C"/>
    <w:rsid w:val="002079DE"/>
    <w:rsid w:val="00235941"/>
    <w:rsid w:val="00240CA7"/>
    <w:rsid w:val="002445A6"/>
    <w:rsid w:val="00245FCC"/>
    <w:rsid w:val="00246EB6"/>
    <w:rsid w:val="00250A8E"/>
    <w:rsid w:val="002B30B8"/>
    <w:rsid w:val="002C653E"/>
    <w:rsid w:val="002D74EC"/>
    <w:rsid w:val="00312196"/>
    <w:rsid w:val="0035105F"/>
    <w:rsid w:val="003C68E4"/>
    <w:rsid w:val="003F5AF3"/>
    <w:rsid w:val="004647EB"/>
    <w:rsid w:val="004C176A"/>
    <w:rsid w:val="004C769F"/>
    <w:rsid w:val="00511532"/>
    <w:rsid w:val="005149F7"/>
    <w:rsid w:val="005670F8"/>
    <w:rsid w:val="005921B5"/>
    <w:rsid w:val="005D7596"/>
    <w:rsid w:val="005F1B93"/>
    <w:rsid w:val="006013A6"/>
    <w:rsid w:val="006334F8"/>
    <w:rsid w:val="00652359"/>
    <w:rsid w:val="00671826"/>
    <w:rsid w:val="006902EC"/>
    <w:rsid w:val="006F2B72"/>
    <w:rsid w:val="006F6B92"/>
    <w:rsid w:val="00741004"/>
    <w:rsid w:val="00741306"/>
    <w:rsid w:val="00762DAC"/>
    <w:rsid w:val="007B77C0"/>
    <w:rsid w:val="008068A7"/>
    <w:rsid w:val="008443CF"/>
    <w:rsid w:val="00846CF3"/>
    <w:rsid w:val="00850945"/>
    <w:rsid w:val="008B7CF9"/>
    <w:rsid w:val="008C02E2"/>
    <w:rsid w:val="008D64E2"/>
    <w:rsid w:val="009068C4"/>
    <w:rsid w:val="009A09AF"/>
    <w:rsid w:val="009B5B46"/>
    <w:rsid w:val="009B624F"/>
    <w:rsid w:val="009C6DBC"/>
    <w:rsid w:val="009D4091"/>
    <w:rsid w:val="009E5E4B"/>
    <w:rsid w:val="00A07D09"/>
    <w:rsid w:val="00A43838"/>
    <w:rsid w:val="00A462A9"/>
    <w:rsid w:val="00AA336D"/>
    <w:rsid w:val="00AE67D2"/>
    <w:rsid w:val="00AF436C"/>
    <w:rsid w:val="00B153AD"/>
    <w:rsid w:val="00B30E42"/>
    <w:rsid w:val="00B42AB3"/>
    <w:rsid w:val="00B43CAE"/>
    <w:rsid w:val="00B44B59"/>
    <w:rsid w:val="00B46E79"/>
    <w:rsid w:val="00B706DE"/>
    <w:rsid w:val="00B7695B"/>
    <w:rsid w:val="00BE1484"/>
    <w:rsid w:val="00BE4E12"/>
    <w:rsid w:val="00C945F8"/>
    <w:rsid w:val="00CD0EE8"/>
    <w:rsid w:val="00CE00E1"/>
    <w:rsid w:val="00CE3D76"/>
    <w:rsid w:val="00D0431E"/>
    <w:rsid w:val="00D51321"/>
    <w:rsid w:val="00D660B7"/>
    <w:rsid w:val="00D905A0"/>
    <w:rsid w:val="00DC11EB"/>
    <w:rsid w:val="00DF38AC"/>
    <w:rsid w:val="00E2333C"/>
    <w:rsid w:val="00E256B6"/>
    <w:rsid w:val="00E65C37"/>
    <w:rsid w:val="00E71016"/>
    <w:rsid w:val="00EB1C05"/>
    <w:rsid w:val="00EC3585"/>
    <w:rsid w:val="00EE79D9"/>
    <w:rsid w:val="00F0185F"/>
    <w:rsid w:val="00F06914"/>
    <w:rsid w:val="00F26B45"/>
    <w:rsid w:val="00F31B70"/>
    <w:rsid w:val="00F35BE1"/>
    <w:rsid w:val="00F47952"/>
    <w:rsid w:val="00F91DA4"/>
    <w:rsid w:val="00FA5160"/>
    <w:rsid w:val="00FA582B"/>
    <w:rsid w:val="00FB2363"/>
    <w:rsid w:val="00FD03D0"/>
    <w:rsid w:val="00FE0583"/>
    <w:rsid w:val="00FF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72"/>
    <w:rPr>
      <w:rFonts w:ascii="Arial" w:hAnsi="Arial"/>
    </w:rPr>
  </w:style>
  <w:style w:type="paragraph" w:styleId="Overskrift1">
    <w:name w:val="heading 1"/>
    <w:basedOn w:val="Normal"/>
    <w:link w:val="Overskrift1Tegn"/>
    <w:autoRedefine/>
    <w:uiPriority w:val="9"/>
    <w:qFormat/>
    <w:rsid w:val="00E71016"/>
    <w:pPr>
      <w:shd w:val="clear" w:color="auto" w:fill="FFFFFF"/>
      <w:spacing w:after="0" w:line="288" w:lineRule="atLeast"/>
      <w:textAlignment w:val="baseline"/>
      <w:outlineLvl w:val="0"/>
    </w:pPr>
    <w:rPr>
      <w:rFonts w:eastAsia="Times New Roman" w:cs="Arial"/>
      <w:b/>
      <w:bCs/>
      <w:color w:val="000000"/>
      <w:sz w:val="24"/>
      <w:szCs w:val="24"/>
      <w:lang w:val="en-US"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1532"/>
    <w:pPr>
      <w:keepNext/>
      <w:keepLines/>
      <w:numPr>
        <w:ilvl w:val="1"/>
        <w:numId w:val="2"/>
      </w:numPr>
      <w:spacing w:before="120" w:after="80"/>
      <w:outlineLvl w:val="1"/>
    </w:pPr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1532"/>
    <w:pPr>
      <w:keepNext/>
      <w:keepLines/>
      <w:numPr>
        <w:ilvl w:val="2"/>
        <w:numId w:val="2"/>
      </w:numPr>
      <w:spacing w:before="200" w:after="0"/>
      <w:outlineLvl w:val="2"/>
    </w:pPr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153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1016"/>
    <w:rPr>
      <w:rFonts w:ascii="Arial" w:eastAsia="Times New Roman" w:hAnsi="Arial" w:cs="Arial"/>
      <w:b/>
      <w:bCs/>
      <w:color w:val="000000"/>
      <w:sz w:val="24"/>
      <w:szCs w:val="24"/>
      <w:shd w:val="clear" w:color="auto" w:fill="FFFFFF"/>
      <w:lang w:val="en-US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1532"/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11532"/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115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C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C02E2"/>
    <w:rPr>
      <w:b/>
      <w:bCs/>
    </w:rPr>
  </w:style>
  <w:style w:type="table" w:styleId="Tabellrutenett8">
    <w:name w:val="Table Grid 8"/>
    <w:basedOn w:val="Vanligtabell"/>
    <w:uiPriority w:val="99"/>
    <w:unhideWhenUsed/>
    <w:rsid w:val="0051153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rutenett">
    <w:name w:val="Table Grid"/>
    <w:basedOn w:val="Vanligtabell"/>
    <w:uiPriority w:val="59"/>
    <w:rsid w:val="0051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C02E2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4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1004"/>
  </w:style>
  <w:style w:type="character" w:styleId="Linjenummer">
    <w:name w:val="line number"/>
    <w:basedOn w:val="Standardskriftforavsnitt"/>
    <w:uiPriority w:val="99"/>
    <w:semiHidden/>
    <w:unhideWhenUsed/>
    <w:rsid w:val="004C176A"/>
  </w:style>
  <w:style w:type="paragraph" w:styleId="Undertittel">
    <w:name w:val="Subtitle"/>
    <w:basedOn w:val="Normal"/>
    <w:next w:val="Normal"/>
    <w:link w:val="UndertittelTegn"/>
    <w:uiPriority w:val="11"/>
    <w:qFormat/>
    <w:rsid w:val="000B7587"/>
    <w:pPr>
      <w:numPr>
        <w:ilvl w:val="1"/>
      </w:numPr>
      <w:spacing w:after="0" w:line="240" w:lineRule="auto"/>
    </w:pPr>
    <w:rPr>
      <w:rFonts w:eastAsiaTheme="majorEastAsia" w:cstheme="majorBidi"/>
      <w:i/>
      <w:iCs/>
      <w:color w:val="000000" w:themeColor="text1"/>
      <w:spacing w:val="15"/>
      <w:sz w:val="20"/>
      <w:szCs w:val="2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7587"/>
    <w:rPr>
      <w:rFonts w:ascii="Arial" w:eastAsiaTheme="majorEastAsia" w:hAnsi="Arial" w:cstheme="majorBidi"/>
      <w:i/>
      <w:iCs/>
      <w:color w:val="000000" w:themeColor="text1"/>
      <w:spacing w:val="15"/>
      <w:sz w:val="20"/>
      <w:szCs w:val="20"/>
    </w:rPr>
  </w:style>
  <w:style w:type="paragraph" w:customStyle="1" w:styleId="MunchOverskriftStor">
    <w:name w:val="Munch Overskrift Stor"/>
    <w:autoRedefine/>
    <w:qFormat/>
    <w:rsid w:val="00B153AD"/>
    <w:pPr>
      <w:spacing w:after="80"/>
    </w:pPr>
    <w:rPr>
      <w:rFonts w:ascii="Arial Narrow" w:eastAsia="Times New Roman" w:hAnsi="Arial Narrow" w:cs="Arial"/>
      <w:b/>
      <w:bCs/>
      <w:caps/>
      <w:color w:val="333333"/>
      <w:sz w:val="36"/>
      <w:szCs w:val="36"/>
      <w:lang w:val="en-US" w:eastAsia="nb-NO"/>
    </w:rPr>
  </w:style>
  <w:style w:type="paragraph" w:customStyle="1" w:styleId="MUNCHBrdtekst">
    <w:name w:val="MUNCH Brødtekst"/>
    <w:autoRedefine/>
    <w:qFormat/>
    <w:rsid w:val="00DF38AC"/>
    <w:rPr>
      <w:rFonts w:ascii="Arial" w:hAnsi="Arial"/>
      <w:lang w:val="en-US" w:eastAsia="nb-NO"/>
    </w:rPr>
  </w:style>
  <w:style w:type="paragraph" w:customStyle="1" w:styleId="MunchOverskriftMedium">
    <w:name w:val="Munch Overskrift Medium"/>
    <w:autoRedefine/>
    <w:qFormat/>
    <w:rsid w:val="00B153AD"/>
    <w:pPr>
      <w:spacing w:after="80"/>
    </w:pPr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paragraph" w:customStyle="1" w:styleId="MunchBildetekst">
    <w:name w:val="Munch Bildetekst"/>
    <w:autoRedefine/>
    <w:qFormat/>
    <w:rsid w:val="00DF38AC"/>
    <w:rPr>
      <w:rFonts w:ascii="Arial" w:eastAsiaTheme="majorEastAsia" w:hAnsi="Arial" w:cstheme="majorBidi"/>
      <w:i/>
      <w:iCs/>
      <w:color w:val="000000" w:themeColor="text1"/>
      <w:spacing w:val="15"/>
      <w:sz w:val="20"/>
      <w:szCs w:val="20"/>
    </w:rPr>
  </w:style>
  <w:style w:type="paragraph" w:customStyle="1" w:styleId="MunchOverskriftLiten">
    <w:name w:val="Munch Overskrift Liten"/>
    <w:autoRedefine/>
    <w:qFormat/>
    <w:rsid w:val="00250A8E"/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character" w:customStyle="1" w:styleId="MunchBrdtekstuthevet">
    <w:name w:val="Munch Brødtekst uthevet"/>
    <w:basedOn w:val="Standardskriftforavsnitt"/>
    <w:uiPriority w:val="1"/>
    <w:qFormat/>
    <w:rsid w:val="00250A8E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F9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1DA4"/>
    <w:rPr>
      <w:rFonts w:ascii="Arial" w:hAnsi="Aria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91D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1DA4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E71016"/>
  </w:style>
  <w:style w:type="character" w:styleId="Utheving">
    <w:name w:val="Emphasis"/>
    <w:basedOn w:val="Standardskriftforavsnitt"/>
    <w:uiPriority w:val="20"/>
    <w:qFormat/>
    <w:rsid w:val="00D0431E"/>
    <w:rPr>
      <w:i/>
      <w:iCs/>
    </w:rPr>
  </w:style>
  <w:style w:type="paragraph" w:customStyle="1" w:styleId="Pa11">
    <w:name w:val="Pa1+1"/>
    <w:basedOn w:val="Normal"/>
    <w:next w:val="Normal"/>
    <w:uiPriority w:val="99"/>
    <w:rsid w:val="00D0431E"/>
    <w:pPr>
      <w:autoSpaceDE w:val="0"/>
      <w:autoSpaceDN w:val="0"/>
      <w:adjustRightInd w:val="0"/>
      <w:spacing w:after="0" w:line="241" w:lineRule="atLeast"/>
    </w:pPr>
    <w:rPr>
      <w:rFonts w:ascii="TradeGothic" w:hAnsi="TradeGothic"/>
      <w:sz w:val="24"/>
      <w:szCs w:val="24"/>
    </w:rPr>
  </w:style>
  <w:style w:type="character" w:customStyle="1" w:styleId="A1">
    <w:name w:val="A1"/>
    <w:uiPriority w:val="99"/>
    <w:rsid w:val="00D0431E"/>
    <w:rPr>
      <w:rFonts w:cs="TradeGothic"/>
      <w:color w:val="000000"/>
      <w:sz w:val="25"/>
      <w:szCs w:val="25"/>
    </w:rPr>
  </w:style>
  <w:style w:type="paragraph" w:styleId="Rentekst">
    <w:name w:val="Plain Text"/>
    <w:basedOn w:val="Normal"/>
    <w:link w:val="RentekstTegn"/>
    <w:uiPriority w:val="99"/>
    <w:semiHidden/>
    <w:unhideWhenUsed/>
    <w:rsid w:val="00D0431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431E"/>
    <w:rPr>
      <w:rFonts w:ascii="Calibri" w:hAnsi="Calibri" w:cs="Consolas"/>
      <w:szCs w:val="21"/>
    </w:rPr>
  </w:style>
  <w:style w:type="paragraph" w:customStyle="1" w:styleId="Default">
    <w:name w:val="Default"/>
    <w:rsid w:val="00AE67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0B5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72"/>
    <w:rPr>
      <w:rFonts w:ascii="Arial" w:hAnsi="Arial"/>
    </w:rPr>
  </w:style>
  <w:style w:type="paragraph" w:styleId="Overskrift1">
    <w:name w:val="heading 1"/>
    <w:basedOn w:val="Normal"/>
    <w:link w:val="Overskrift1Tegn"/>
    <w:autoRedefine/>
    <w:uiPriority w:val="9"/>
    <w:qFormat/>
    <w:rsid w:val="00E71016"/>
    <w:pPr>
      <w:shd w:val="clear" w:color="auto" w:fill="FFFFFF"/>
      <w:spacing w:after="0" w:line="288" w:lineRule="atLeast"/>
      <w:textAlignment w:val="baseline"/>
      <w:outlineLvl w:val="0"/>
    </w:pPr>
    <w:rPr>
      <w:rFonts w:eastAsia="Times New Roman" w:cs="Arial"/>
      <w:b/>
      <w:bCs/>
      <w:color w:val="000000"/>
      <w:sz w:val="24"/>
      <w:szCs w:val="24"/>
      <w:lang w:val="en-US"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1532"/>
    <w:pPr>
      <w:keepNext/>
      <w:keepLines/>
      <w:numPr>
        <w:ilvl w:val="1"/>
        <w:numId w:val="2"/>
      </w:numPr>
      <w:spacing w:before="120" w:after="80"/>
      <w:outlineLvl w:val="1"/>
    </w:pPr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1532"/>
    <w:pPr>
      <w:keepNext/>
      <w:keepLines/>
      <w:numPr>
        <w:ilvl w:val="2"/>
        <w:numId w:val="2"/>
      </w:numPr>
      <w:spacing w:before="200" w:after="0"/>
      <w:outlineLvl w:val="2"/>
    </w:pPr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153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1016"/>
    <w:rPr>
      <w:rFonts w:ascii="Arial" w:eastAsia="Times New Roman" w:hAnsi="Arial" w:cs="Arial"/>
      <w:b/>
      <w:bCs/>
      <w:color w:val="000000"/>
      <w:sz w:val="24"/>
      <w:szCs w:val="24"/>
      <w:shd w:val="clear" w:color="auto" w:fill="FFFFFF"/>
      <w:lang w:val="en-US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1532"/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11532"/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115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C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C02E2"/>
    <w:rPr>
      <w:b/>
      <w:bCs/>
    </w:rPr>
  </w:style>
  <w:style w:type="table" w:styleId="Tabellrutenett8">
    <w:name w:val="Table Grid 8"/>
    <w:basedOn w:val="Vanligtabell"/>
    <w:uiPriority w:val="99"/>
    <w:unhideWhenUsed/>
    <w:rsid w:val="0051153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rutenett">
    <w:name w:val="Table Grid"/>
    <w:basedOn w:val="Vanligtabell"/>
    <w:uiPriority w:val="59"/>
    <w:rsid w:val="0051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C02E2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4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1004"/>
  </w:style>
  <w:style w:type="character" w:styleId="Linjenummer">
    <w:name w:val="line number"/>
    <w:basedOn w:val="Standardskriftforavsnitt"/>
    <w:uiPriority w:val="99"/>
    <w:semiHidden/>
    <w:unhideWhenUsed/>
    <w:rsid w:val="004C176A"/>
  </w:style>
  <w:style w:type="paragraph" w:styleId="Undertittel">
    <w:name w:val="Subtitle"/>
    <w:basedOn w:val="Normal"/>
    <w:next w:val="Normal"/>
    <w:link w:val="UndertittelTegn"/>
    <w:uiPriority w:val="11"/>
    <w:qFormat/>
    <w:rsid w:val="000B7587"/>
    <w:pPr>
      <w:numPr>
        <w:ilvl w:val="1"/>
      </w:numPr>
      <w:spacing w:after="0" w:line="240" w:lineRule="auto"/>
    </w:pPr>
    <w:rPr>
      <w:rFonts w:eastAsiaTheme="majorEastAsia" w:cstheme="majorBidi"/>
      <w:i/>
      <w:iCs/>
      <w:color w:val="000000" w:themeColor="text1"/>
      <w:spacing w:val="15"/>
      <w:sz w:val="20"/>
      <w:szCs w:val="2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7587"/>
    <w:rPr>
      <w:rFonts w:ascii="Arial" w:eastAsiaTheme="majorEastAsia" w:hAnsi="Arial" w:cstheme="majorBidi"/>
      <w:i/>
      <w:iCs/>
      <w:color w:val="000000" w:themeColor="text1"/>
      <w:spacing w:val="15"/>
      <w:sz w:val="20"/>
      <w:szCs w:val="20"/>
    </w:rPr>
  </w:style>
  <w:style w:type="paragraph" w:customStyle="1" w:styleId="MunchOverskriftStor">
    <w:name w:val="Munch Overskrift Stor"/>
    <w:autoRedefine/>
    <w:qFormat/>
    <w:rsid w:val="00B153AD"/>
    <w:pPr>
      <w:spacing w:after="80"/>
    </w:pPr>
    <w:rPr>
      <w:rFonts w:ascii="Arial Narrow" w:eastAsia="Times New Roman" w:hAnsi="Arial Narrow" w:cs="Arial"/>
      <w:b/>
      <w:bCs/>
      <w:caps/>
      <w:color w:val="333333"/>
      <w:sz w:val="36"/>
      <w:szCs w:val="36"/>
      <w:lang w:val="en-US" w:eastAsia="nb-NO"/>
    </w:rPr>
  </w:style>
  <w:style w:type="paragraph" w:customStyle="1" w:styleId="MUNCHBrdtekst">
    <w:name w:val="MUNCH Brødtekst"/>
    <w:autoRedefine/>
    <w:qFormat/>
    <w:rsid w:val="00DF38AC"/>
    <w:rPr>
      <w:rFonts w:ascii="Arial" w:hAnsi="Arial"/>
      <w:lang w:val="en-US" w:eastAsia="nb-NO"/>
    </w:rPr>
  </w:style>
  <w:style w:type="paragraph" w:customStyle="1" w:styleId="MunchOverskriftMedium">
    <w:name w:val="Munch Overskrift Medium"/>
    <w:autoRedefine/>
    <w:qFormat/>
    <w:rsid w:val="00B153AD"/>
    <w:pPr>
      <w:spacing w:after="80"/>
    </w:pPr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paragraph" w:customStyle="1" w:styleId="MunchBildetekst">
    <w:name w:val="Munch Bildetekst"/>
    <w:autoRedefine/>
    <w:qFormat/>
    <w:rsid w:val="00DF38AC"/>
    <w:rPr>
      <w:rFonts w:ascii="Arial" w:eastAsiaTheme="majorEastAsia" w:hAnsi="Arial" w:cstheme="majorBidi"/>
      <w:i/>
      <w:iCs/>
      <w:color w:val="000000" w:themeColor="text1"/>
      <w:spacing w:val="15"/>
      <w:sz w:val="20"/>
      <w:szCs w:val="20"/>
    </w:rPr>
  </w:style>
  <w:style w:type="paragraph" w:customStyle="1" w:styleId="MunchOverskriftLiten">
    <w:name w:val="Munch Overskrift Liten"/>
    <w:autoRedefine/>
    <w:qFormat/>
    <w:rsid w:val="00250A8E"/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character" w:customStyle="1" w:styleId="MunchBrdtekstuthevet">
    <w:name w:val="Munch Brødtekst uthevet"/>
    <w:basedOn w:val="Standardskriftforavsnitt"/>
    <w:uiPriority w:val="1"/>
    <w:qFormat/>
    <w:rsid w:val="00250A8E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F9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1DA4"/>
    <w:rPr>
      <w:rFonts w:ascii="Arial" w:hAnsi="Aria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91D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1DA4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E71016"/>
  </w:style>
  <w:style w:type="character" w:styleId="Utheving">
    <w:name w:val="Emphasis"/>
    <w:basedOn w:val="Standardskriftforavsnitt"/>
    <w:uiPriority w:val="20"/>
    <w:qFormat/>
    <w:rsid w:val="00D0431E"/>
    <w:rPr>
      <w:i/>
      <w:iCs/>
    </w:rPr>
  </w:style>
  <w:style w:type="paragraph" w:customStyle="1" w:styleId="Pa11">
    <w:name w:val="Pa1+1"/>
    <w:basedOn w:val="Normal"/>
    <w:next w:val="Normal"/>
    <w:uiPriority w:val="99"/>
    <w:rsid w:val="00D0431E"/>
    <w:pPr>
      <w:autoSpaceDE w:val="0"/>
      <w:autoSpaceDN w:val="0"/>
      <w:adjustRightInd w:val="0"/>
      <w:spacing w:after="0" w:line="241" w:lineRule="atLeast"/>
    </w:pPr>
    <w:rPr>
      <w:rFonts w:ascii="TradeGothic" w:hAnsi="TradeGothic"/>
      <w:sz w:val="24"/>
      <w:szCs w:val="24"/>
    </w:rPr>
  </w:style>
  <w:style w:type="character" w:customStyle="1" w:styleId="A1">
    <w:name w:val="A1"/>
    <w:uiPriority w:val="99"/>
    <w:rsid w:val="00D0431E"/>
    <w:rPr>
      <w:rFonts w:cs="TradeGothic"/>
      <w:color w:val="000000"/>
      <w:sz w:val="25"/>
      <w:szCs w:val="25"/>
    </w:rPr>
  </w:style>
  <w:style w:type="paragraph" w:styleId="Rentekst">
    <w:name w:val="Plain Text"/>
    <w:basedOn w:val="Normal"/>
    <w:link w:val="RentekstTegn"/>
    <w:uiPriority w:val="99"/>
    <w:semiHidden/>
    <w:unhideWhenUsed/>
    <w:rsid w:val="00D0431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431E"/>
    <w:rPr>
      <w:rFonts w:ascii="Calibri" w:hAnsi="Calibri" w:cs="Consolas"/>
      <w:szCs w:val="21"/>
    </w:rPr>
  </w:style>
  <w:style w:type="paragraph" w:customStyle="1" w:styleId="Default">
    <w:name w:val="Default"/>
    <w:rsid w:val="00AE67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0B5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82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804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te.skilbred@munchmuseet.n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Skilbred</dc:creator>
  <cp:lastModifiedBy>Gitte Skilbred</cp:lastModifiedBy>
  <cp:revision>3</cp:revision>
  <cp:lastPrinted>2016-09-15T07:55:00Z</cp:lastPrinted>
  <dcterms:created xsi:type="dcterms:W3CDTF">2016-09-16T09:33:00Z</dcterms:created>
  <dcterms:modified xsi:type="dcterms:W3CDTF">2016-09-19T08:54:00Z</dcterms:modified>
</cp:coreProperties>
</file>