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7B7" w:rsidRPr="007225E9" w:rsidRDefault="00F80DD0" w:rsidP="00F80DD0">
      <w:pPr>
        <w:pStyle w:val="Rubrik1"/>
        <w:rPr>
          <w:rFonts w:ascii="Rockwell" w:hAnsi="Rockwell"/>
          <w:color w:val="F07F0A"/>
          <w:sz w:val="70"/>
          <w:szCs w:val="70"/>
        </w:rPr>
      </w:pPr>
      <w:r w:rsidRPr="007225E9">
        <w:rPr>
          <w:rFonts w:ascii="Rockwell" w:hAnsi="Rockwell"/>
          <w:color w:val="F07F0A"/>
          <w:sz w:val="70"/>
          <w:szCs w:val="70"/>
        </w:rPr>
        <w:t xml:space="preserve">Uppsala kommun </w:t>
      </w:r>
      <w:r w:rsidR="00851119">
        <w:rPr>
          <w:rFonts w:ascii="Rockwell" w:hAnsi="Rockwell"/>
          <w:color w:val="F07F0A"/>
          <w:sz w:val="70"/>
          <w:szCs w:val="70"/>
        </w:rPr>
        <w:br/>
      </w:r>
      <w:r w:rsidRPr="007225E9">
        <w:rPr>
          <w:rFonts w:ascii="Rockwell" w:hAnsi="Rockwell"/>
          <w:color w:val="F07F0A"/>
          <w:sz w:val="70"/>
          <w:szCs w:val="70"/>
        </w:rPr>
        <w:t xml:space="preserve">väljer </w:t>
      </w:r>
      <w:r w:rsidR="00CA5AD7" w:rsidRPr="007225E9">
        <w:rPr>
          <w:rFonts w:ascii="Rockwell" w:hAnsi="Rockwell"/>
          <w:color w:val="F07F0A"/>
          <w:sz w:val="70"/>
          <w:szCs w:val="70"/>
        </w:rPr>
        <w:t>bilpool</w:t>
      </w:r>
    </w:p>
    <w:p w:rsidR="007225E9" w:rsidRDefault="007225E9" w:rsidP="00F80DD0">
      <w:pPr>
        <w:rPr>
          <w:b/>
          <w:sz w:val="22"/>
          <w:szCs w:val="22"/>
        </w:rPr>
      </w:pPr>
    </w:p>
    <w:p w:rsidR="00F80DD0" w:rsidRPr="007225E9" w:rsidRDefault="00FE71CF" w:rsidP="00F80DD0">
      <w:pPr>
        <w:rPr>
          <w:b/>
          <w:sz w:val="20"/>
          <w:szCs w:val="20"/>
        </w:rPr>
      </w:pPr>
      <w:r w:rsidRPr="007225E9">
        <w:rPr>
          <w:b/>
          <w:sz w:val="20"/>
          <w:szCs w:val="20"/>
        </w:rPr>
        <w:t>Nu inleder Uppsala kommun ett samarbete med bilpoolsföretaget Sunfleet för att effektivisera kommunens tjänsteresor både ekonomisk</w:t>
      </w:r>
      <w:r w:rsidR="008B09F4" w:rsidRPr="007225E9">
        <w:rPr>
          <w:b/>
          <w:sz w:val="20"/>
          <w:szCs w:val="20"/>
        </w:rPr>
        <w:t>t och miljömässigt, de v</w:t>
      </w:r>
      <w:r w:rsidRPr="007225E9">
        <w:rPr>
          <w:b/>
          <w:sz w:val="20"/>
          <w:szCs w:val="20"/>
        </w:rPr>
        <w:t xml:space="preserve">ill </w:t>
      </w:r>
      <w:r w:rsidR="008B09F4" w:rsidRPr="007225E9">
        <w:rPr>
          <w:b/>
          <w:sz w:val="20"/>
          <w:szCs w:val="20"/>
        </w:rPr>
        <w:t xml:space="preserve">även </w:t>
      </w:r>
      <w:r w:rsidRPr="007225E9">
        <w:rPr>
          <w:b/>
          <w:sz w:val="20"/>
          <w:szCs w:val="20"/>
        </w:rPr>
        <w:t>hjälpa privatpersoner och företagare att ställa om s</w:t>
      </w:r>
      <w:r w:rsidR="008B09F4" w:rsidRPr="007225E9">
        <w:rPr>
          <w:b/>
          <w:sz w:val="20"/>
          <w:szCs w:val="20"/>
        </w:rPr>
        <w:t>ina res</w:t>
      </w:r>
      <w:r w:rsidRPr="007225E9">
        <w:rPr>
          <w:b/>
          <w:sz w:val="20"/>
          <w:szCs w:val="20"/>
        </w:rPr>
        <w:t>vanor och leva mer miljösmart.</w:t>
      </w:r>
    </w:p>
    <w:p w:rsidR="00CA5AD7" w:rsidRPr="000229D5" w:rsidRDefault="00CA5AD7" w:rsidP="00F80DD0">
      <w:pPr>
        <w:rPr>
          <w:sz w:val="22"/>
          <w:szCs w:val="22"/>
        </w:rPr>
      </w:pPr>
    </w:p>
    <w:p w:rsidR="00F80DD0" w:rsidRPr="007225E9" w:rsidRDefault="003D35B7" w:rsidP="00F80DD0">
      <w:pPr>
        <w:rPr>
          <w:sz w:val="18"/>
          <w:szCs w:val="18"/>
        </w:rPr>
      </w:pPr>
      <w:r w:rsidRPr="007225E9">
        <w:rPr>
          <w:sz w:val="18"/>
          <w:szCs w:val="18"/>
        </w:rPr>
        <w:t>I</w:t>
      </w:r>
      <w:r w:rsidR="00B24A01" w:rsidRPr="007225E9">
        <w:rPr>
          <w:sz w:val="18"/>
          <w:szCs w:val="18"/>
        </w:rPr>
        <w:t xml:space="preserve"> september kommer alla</w:t>
      </w:r>
      <w:r w:rsidRPr="007225E9">
        <w:rPr>
          <w:sz w:val="18"/>
          <w:szCs w:val="18"/>
        </w:rPr>
        <w:t xml:space="preserve"> Uppsala</w:t>
      </w:r>
      <w:r w:rsidR="00B24A01" w:rsidRPr="007225E9">
        <w:rPr>
          <w:sz w:val="18"/>
          <w:szCs w:val="18"/>
        </w:rPr>
        <w:t xml:space="preserve"> kommun</w:t>
      </w:r>
      <w:r w:rsidRPr="007225E9">
        <w:rPr>
          <w:sz w:val="18"/>
          <w:szCs w:val="18"/>
        </w:rPr>
        <w:t xml:space="preserve">s </w:t>
      </w:r>
      <w:r w:rsidR="00B24A01" w:rsidRPr="007225E9">
        <w:rPr>
          <w:sz w:val="18"/>
          <w:szCs w:val="18"/>
        </w:rPr>
        <w:t>anställda ha tillgång till en helt ny bilpool.</w:t>
      </w:r>
      <w:r w:rsidR="00BA6F09">
        <w:rPr>
          <w:sz w:val="18"/>
          <w:szCs w:val="18"/>
        </w:rPr>
        <w:t xml:space="preserve"> P</w:t>
      </w:r>
      <w:r w:rsidR="001E7327" w:rsidRPr="007225E9">
        <w:rPr>
          <w:sz w:val="18"/>
          <w:szCs w:val="18"/>
        </w:rPr>
        <w:t>ool</w:t>
      </w:r>
      <w:r w:rsidR="00BA6F09">
        <w:rPr>
          <w:sz w:val="18"/>
          <w:szCs w:val="18"/>
        </w:rPr>
        <w:t>plats</w:t>
      </w:r>
      <w:r w:rsidR="001E7327" w:rsidRPr="007225E9">
        <w:rPr>
          <w:sz w:val="18"/>
          <w:szCs w:val="18"/>
        </w:rPr>
        <w:t>en kommer</w:t>
      </w:r>
      <w:r w:rsidR="001C6211" w:rsidRPr="007225E9">
        <w:rPr>
          <w:sz w:val="18"/>
          <w:szCs w:val="18"/>
        </w:rPr>
        <w:t xml:space="preserve"> till en början</w:t>
      </w:r>
      <w:r w:rsidR="001E7327" w:rsidRPr="007225E9">
        <w:rPr>
          <w:sz w:val="18"/>
          <w:szCs w:val="18"/>
        </w:rPr>
        <w:t xml:space="preserve"> att</w:t>
      </w:r>
      <w:r w:rsidR="00B24A01" w:rsidRPr="007225E9">
        <w:rPr>
          <w:sz w:val="18"/>
          <w:szCs w:val="18"/>
        </w:rPr>
        <w:t xml:space="preserve"> bestå av tio stycken nya bilar, </w:t>
      </w:r>
      <w:r w:rsidR="001E7327" w:rsidRPr="007225E9">
        <w:rPr>
          <w:sz w:val="18"/>
          <w:szCs w:val="18"/>
        </w:rPr>
        <w:t>stationerade vid Uppsala</w:t>
      </w:r>
      <w:r w:rsidR="00B24A01" w:rsidRPr="007225E9">
        <w:rPr>
          <w:sz w:val="18"/>
          <w:szCs w:val="18"/>
        </w:rPr>
        <w:t>s</w:t>
      </w:r>
      <w:r w:rsidR="001E7327" w:rsidRPr="007225E9">
        <w:rPr>
          <w:sz w:val="18"/>
          <w:szCs w:val="18"/>
        </w:rPr>
        <w:t xml:space="preserve"> nya kommunhus,</w:t>
      </w:r>
      <w:r w:rsidR="001C6211" w:rsidRPr="007225E9">
        <w:rPr>
          <w:sz w:val="18"/>
          <w:szCs w:val="18"/>
        </w:rPr>
        <w:t xml:space="preserve"> Lokföraren,</w:t>
      </w:r>
      <w:r w:rsidR="001E7327" w:rsidRPr="007225E9">
        <w:rPr>
          <w:sz w:val="18"/>
          <w:szCs w:val="18"/>
        </w:rPr>
        <w:t xml:space="preserve"> precis bakom centralstationen.</w:t>
      </w:r>
    </w:p>
    <w:p w:rsidR="005A44D6" w:rsidRPr="007225E9" w:rsidRDefault="005A44D6" w:rsidP="00F80DD0">
      <w:pPr>
        <w:rPr>
          <w:sz w:val="18"/>
          <w:szCs w:val="18"/>
        </w:rPr>
      </w:pPr>
    </w:p>
    <w:p w:rsidR="005A44D6" w:rsidRPr="007225E9" w:rsidRDefault="005A44D6" w:rsidP="00F80DD0">
      <w:pPr>
        <w:rPr>
          <w:sz w:val="18"/>
          <w:szCs w:val="18"/>
        </w:rPr>
      </w:pPr>
      <w:r w:rsidRPr="007225E9">
        <w:rPr>
          <w:sz w:val="18"/>
          <w:szCs w:val="18"/>
        </w:rPr>
        <w:t xml:space="preserve">Bilpoolen är tillgänglig både för kommunens anställda och </w:t>
      </w:r>
      <w:r w:rsidR="00851119">
        <w:rPr>
          <w:sz w:val="18"/>
          <w:szCs w:val="18"/>
        </w:rPr>
        <w:t xml:space="preserve">för </w:t>
      </w:r>
      <w:r w:rsidRPr="007225E9">
        <w:rPr>
          <w:sz w:val="18"/>
          <w:szCs w:val="18"/>
        </w:rPr>
        <w:t>dess invånare. Under arbetstid har kommunens a</w:t>
      </w:r>
      <w:r w:rsidR="00BA6F09">
        <w:rPr>
          <w:sz w:val="18"/>
          <w:szCs w:val="18"/>
        </w:rPr>
        <w:t>nställda tillgång till bilarna på poolplatsen</w:t>
      </w:r>
      <w:r w:rsidRPr="007225E9">
        <w:rPr>
          <w:sz w:val="18"/>
          <w:szCs w:val="18"/>
        </w:rPr>
        <w:t xml:space="preserve"> och utöver det så har Sunfleets medlemmar möjlighet att boka och använda samtliga bilar.</w:t>
      </w:r>
    </w:p>
    <w:p w:rsidR="00FE71CF" w:rsidRPr="007225E9" w:rsidRDefault="00FE71CF" w:rsidP="00F80DD0">
      <w:pPr>
        <w:rPr>
          <w:sz w:val="18"/>
          <w:szCs w:val="18"/>
        </w:rPr>
      </w:pPr>
    </w:p>
    <w:p w:rsidR="00FE71CF" w:rsidRPr="007225E9" w:rsidRDefault="00FE71CF" w:rsidP="005A44D6">
      <w:pPr>
        <w:pStyle w:val="Liststycke"/>
        <w:numPr>
          <w:ilvl w:val="0"/>
          <w:numId w:val="2"/>
        </w:numPr>
        <w:rPr>
          <w:sz w:val="18"/>
          <w:szCs w:val="18"/>
        </w:rPr>
      </w:pPr>
      <w:r w:rsidRPr="007225E9">
        <w:rPr>
          <w:sz w:val="18"/>
          <w:szCs w:val="18"/>
        </w:rPr>
        <w:t xml:space="preserve">Vår avsikt med bilpoolen är tvådelad. Dels vill vi effektivisera våra egna tjänsteresor både ekonomiskt och miljömässigt.  Dels vill vi genom den halvöppna </w:t>
      </w:r>
      <w:r w:rsidR="00FB7E6D" w:rsidRPr="007225E9">
        <w:rPr>
          <w:sz w:val="18"/>
          <w:szCs w:val="18"/>
        </w:rPr>
        <w:t>poolplatsen</w:t>
      </w:r>
      <w:r w:rsidRPr="007225E9">
        <w:rPr>
          <w:sz w:val="18"/>
          <w:szCs w:val="18"/>
        </w:rPr>
        <w:t xml:space="preserve"> underlätta för både företagare och privatpersoner i Uppsala att ställa om sina resvanor och leva mer miljösmart, säger Björn Sigurdson, klimatstrateg på kommunle</w:t>
      </w:r>
      <w:r w:rsidR="005A44D6" w:rsidRPr="007225E9">
        <w:rPr>
          <w:sz w:val="18"/>
          <w:szCs w:val="18"/>
        </w:rPr>
        <w:t>dningskontoret, Uppsala kommun.</w:t>
      </w:r>
    </w:p>
    <w:p w:rsidR="00B24A01" w:rsidRPr="007225E9" w:rsidRDefault="00B24A01" w:rsidP="00F80DD0">
      <w:pPr>
        <w:rPr>
          <w:sz w:val="18"/>
          <w:szCs w:val="18"/>
        </w:rPr>
      </w:pPr>
    </w:p>
    <w:p w:rsidR="00E016BF" w:rsidRPr="007225E9" w:rsidRDefault="00BA6F09" w:rsidP="00E016BF">
      <w:pPr>
        <w:rPr>
          <w:sz w:val="18"/>
          <w:szCs w:val="18"/>
        </w:rPr>
      </w:pPr>
      <w:r>
        <w:rPr>
          <w:sz w:val="18"/>
          <w:szCs w:val="18"/>
        </w:rPr>
        <w:t>Storleken på poolplatsen</w:t>
      </w:r>
      <w:r w:rsidR="00E016BF" w:rsidRPr="007225E9">
        <w:rPr>
          <w:sz w:val="18"/>
          <w:szCs w:val="18"/>
        </w:rPr>
        <w:t xml:space="preserve"> kommer till en början att vara</w:t>
      </w:r>
      <w:r>
        <w:rPr>
          <w:sz w:val="18"/>
          <w:szCs w:val="18"/>
        </w:rPr>
        <w:t xml:space="preserve"> tio bilar men planen är att </w:t>
      </w:r>
      <w:r w:rsidR="00E016BF" w:rsidRPr="007225E9">
        <w:rPr>
          <w:sz w:val="18"/>
          <w:szCs w:val="18"/>
        </w:rPr>
        <w:t>pool</w:t>
      </w:r>
      <w:r>
        <w:rPr>
          <w:sz w:val="18"/>
          <w:szCs w:val="18"/>
        </w:rPr>
        <w:t>plats</w:t>
      </w:r>
      <w:r w:rsidR="00E016BF" w:rsidRPr="007225E9">
        <w:rPr>
          <w:sz w:val="18"/>
          <w:szCs w:val="18"/>
        </w:rPr>
        <w:t>en slutligen ska bestå av sjutton stycken bilar klassade som miljöbilar enligt den nya miljöbilsdefinitionen, mindre än 95gram koldioxid per kilometer.</w:t>
      </w:r>
    </w:p>
    <w:p w:rsidR="00E016BF" w:rsidRPr="007225E9" w:rsidRDefault="00E016BF" w:rsidP="00F80DD0">
      <w:pPr>
        <w:rPr>
          <w:sz w:val="18"/>
          <w:szCs w:val="18"/>
        </w:rPr>
      </w:pPr>
    </w:p>
    <w:p w:rsidR="001E7327" w:rsidRPr="007225E9" w:rsidRDefault="00B24A01" w:rsidP="00B24A01">
      <w:pPr>
        <w:pStyle w:val="Liststycke"/>
        <w:numPr>
          <w:ilvl w:val="0"/>
          <w:numId w:val="1"/>
        </w:numPr>
        <w:rPr>
          <w:sz w:val="18"/>
          <w:szCs w:val="18"/>
        </w:rPr>
      </w:pPr>
      <w:r w:rsidRPr="007225E9">
        <w:rPr>
          <w:sz w:val="18"/>
          <w:szCs w:val="18"/>
        </w:rPr>
        <w:t>Att som kommun välja att använda sig av en bi</w:t>
      </w:r>
      <w:r w:rsidR="00D6282E" w:rsidRPr="007225E9">
        <w:rPr>
          <w:sz w:val="18"/>
          <w:szCs w:val="18"/>
        </w:rPr>
        <w:t>lp</w:t>
      </w:r>
      <w:r w:rsidR="00CA1D40" w:rsidRPr="007225E9">
        <w:rPr>
          <w:sz w:val="18"/>
          <w:szCs w:val="18"/>
        </w:rPr>
        <w:t>ool är både ekonomiskt</w:t>
      </w:r>
      <w:r w:rsidR="00D6282E" w:rsidRPr="007225E9">
        <w:rPr>
          <w:sz w:val="18"/>
          <w:szCs w:val="18"/>
        </w:rPr>
        <w:t>,</w:t>
      </w:r>
      <w:r w:rsidR="00CA1D40" w:rsidRPr="007225E9">
        <w:rPr>
          <w:sz w:val="18"/>
          <w:szCs w:val="18"/>
        </w:rPr>
        <w:t xml:space="preserve"> logistiskt</w:t>
      </w:r>
      <w:r w:rsidR="00D6282E" w:rsidRPr="007225E9">
        <w:rPr>
          <w:sz w:val="18"/>
          <w:szCs w:val="18"/>
        </w:rPr>
        <w:t xml:space="preserve"> </w:t>
      </w:r>
      <w:r w:rsidR="00CA1D40" w:rsidRPr="007225E9">
        <w:rPr>
          <w:sz w:val="18"/>
          <w:szCs w:val="18"/>
        </w:rPr>
        <w:t xml:space="preserve">och </w:t>
      </w:r>
      <w:r w:rsidRPr="007225E9">
        <w:rPr>
          <w:sz w:val="18"/>
          <w:szCs w:val="18"/>
        </w:rPr>
        <w:t xml:space="preserve">miljösmart. Vi är jättestolta och glada </w:t>
      </w:r>
      <w:r w:rsidR="00414D6D" w:rsidRPr="007225E9">
        <w:rPr>
          <w:sz w:val="18"/>
          <w:szCs w:val="18"/>
        </w:rPr>
        <w:t>över att Uppsala valde just oss</w:t>
      </w:r>
      <w:r w:rsidR="00851119">
        <w:rPr>
          <w:sz w:val="18"/>
          <w:szCs w:val="18"/>
        </w:rPr>
        <w:t>, s</w:t>
      </w:r>
      <w:r w:rsidRPr="007225E9">
        <w:rPr>
          <w:sz w:val="18"/>
          <w:szCs w:val="18"/>
        </w:rPr>
        <w:t xml:space="preserve">äger Peter </w:t>
      </w:r>
      <w:proofErr w:type="spellStart"/>
      <w:r w:rsidRPr="007225E9">
        <w:rPr>
          <w:sz w:val="18"/>
          <w:szCs w:val="18"/>
        </w:rPr>
        <w:t>Algurén</w:t>
      </w:r>
      <w:proofErr w:type="spellEnd"/>
      <w:r w:rsidRPr="007225E9">
        <w:rPr>
          <w:sz w:val="18"/>
          <w:szCs w:val="18"/>
        </w:rPr>
        <w:t xml:space="preserve">, VD Sunfleet. </w:t>
      </w:r>
    </w:p>
    <w:p w:rsidR="00CA5AD7" w:rsidRDefault="00CA5AD7" w:rsidP="00B24A01">
      <w:pPr>
        <w:rPr>
          <w:sz w:val="18"/>
          <w:szCs w:val="18"/>
        </w:rPr>
      </w:pPr>
    </w:p>
    <w:p w:rsidR="00BA6F09" w:rsidRPr="007225E9" w:rsidRDefault="00BA6F09" w:rsidP="00B24A01">
      <w:pPr>
        <w:rPr>
          <w:sz w:val="18"/>
          <w:szCs w:val="18"/>
        </w:rPr>
      </w:pPr>
    </w:p>
    <w:p w:rsidR="00BA6F09" w:rsidRDefault="00D6282E" w:rsidP="00D6282E">
      <w:pPr>
        <w:rPr>
          <w:sz w:val="18"/>
          <w:szCs w:val="18"/>
        </w:rPr>
      </w:pPr>
      <w:r w:rsidRPr="007225E9">
        <w:rPr>
          <w:rFonts w:ascii="Rockwell" w:hAnsi="Rockwell"/>
          <w:b/>
          <w:sz w:val="18"/>
          <w:szCs w:val="18"/>
        </w:rPr>
        <w:t>Så här fungerar Sunfleet</w:t>
      </w:r>
      <w:r w:rsidRPr="007225E9">
        <w:rPr>
          <w:b/>
          <w:sz w:val="18"/>
          <w:szCs w:val="18"/>
        </w:rPr>
        <w:br/>
      </w:r>
    </w:p>
    <w:p w:rsidR="00D6282E" w:rsidRPr="007225E9" w:rsidRDefault="00D6282E" w:rsidP="00D6282E">
      <w:pPr>
        <w:rPr>
          <w:b/>
          <w:sz w:val="18"/>
          <w:szCs w:val="18"/>
        </w:rPr>
      </w:pPr>
      <w:proofErr w:type="spellStart"/>
      <w:r w:rsidRPr="007225E9">
        <w:rPr>
          <w:sz w:val="18"/>
          <w:szCs w:val="18"/>
        </w:rPr>
        <w:t>Sunfleet</w:t>
      </w:r>
      <w:proofErr w:type="spellEnd"/>
      <w:r w:rsidRPr="007225E9">
        <w:rPr>
          <w:sz w:val="18"/>
          <w:szCs w:val="18"/>
        </w:rPr>
        <w:t xml:space="preserve"> är Sveriges största bilpool som erbjuder ett klimatsmart och enkelt alternativ till eget bilägande, du har ofta tillgång till bilarna dygnet runt och har möjlighet att hyra bil per timme eller per dygn, så länge du vill.</w:t>
      </w:r>
    </w:p>
    <w:p w:rsidR="00BA6F09" w:rsidRDefault="00BA6F09" w:rsidP="00D6282E">
      <w:pPr>
        <w:spacing w:line="276" w:lineRule="auto"/>
        <w:rPr>
          <w:sz w:val="18"/>
          <w:szCs w:val="18"/>
        </w:rPr>
      </w:pPr>
    </w:p>
    <w:p w:rsidR="00D6282E" w:rsidRPr="007225E9" w:rsidRDefault="00D6282E" w:rsidP="00D6282E">
      <w:pPr>
        <w:spacing w:line="276" w:lineRule="auto"/>
        <w:rPr>
          <w:sz w:val="18"/>
          <w:szCs w:val="18"/>
        </w:rPr>
      </w:pPr>
      <w:r w:rsidRPr="007225E9">
        <w:rPr>
          <w:sz w:val="18"/>
          <w:szCs w:val="18"/>
        </w:rPr>
        <w:t xml:space="preserve">Bilarna står utplacerade i närhet av din bostad och </w:t>
      </w:r>
      <w:proofErr w:type="gramStart"/>
      <w:r w:rsidRPr="007225E9">
        <w:rPr>
          <w:sz w:val="18"/>
          <w:szCs w:val="18"/>
        </w:rPr>
        <w:t>arbete</w:t>
      </w:r>
      <w:proofErr w:type="gramEnd"/>
      <w:r w:rsidRPr="007225E9">
        <w:rPr>
          <w:sz w:val="18"/>
          <w:szCs w:val="18"/>
        </w:rPr>
        <w:t>, på reserverade platser och kan bokas via internet, telefon eller mobil applikation (iPhone eller Android) ända ner till minuten innan du behöver bil.</w:t>
      </w:r>
    </w:p>
    <w:p w:rsidR="00D6282E" w:rsidRPr="007225E9" w:rsidRDefault="00D6282E" w:rsidP="00D6282E">
      <w:pPr>
        <w:spacing w:line="276" w:lineRule="auto"/>
        <w:rPr>
          <w:sz w:val="18"/>
          <w:szCs w:val="18"/>
        </w:rPr>
      </w:pPr>
      <w:r w:rsidRPr="007225E9">
        <w:rPr>
          <w:sz w:val="18"/>
          <w:szCs w:val="18"/>
        </w:rPr>
        <w:t xml:space="preserve">I medlemskapet i bilpoolen ingår skatt, försäkringar och underhåll. Du betalar per timme och per kilometer som du kör. Alla bilar i bilpoolen är nya, säkra och miljöklassade (miljöfordon enligt Regeringens definition). </w:t>
      </w:r>
    </w:p>
    <w:p w:rsidR="00BA6F09" w:rsidRDefault="00BA6F09" w:rsidP="00D6282E">
      <w:pPr>
        <w:spacing w:line="276" w:lineRule="auto"/>
        <w:rPr>
          <w:sz w:val="18"/>
          <w:szCs w:val="18"/>
        </w:rPr>
      </w:pPr>
    </w:p>
    <w:p w:rsidR="00D6282E" w:rsidRPr="007225E9" w:rsidRDefault="00D6282E" w:rsidP="00D6282E">
      <w:pPr>
        <w:spacing w:line="276" w:lineRule="auto"/>
        <w:rPr>
          <w:sz w:val="18"/>
          <w:szCs w:val="18"/>
        </w:rPr>
      </w:pPr>
      <w:r w:rsidRPr="007225E9">
        <w:rPr>
          <w:sz w:val="18"/>
          <w:szCs w:val="18"/>
        </w:rPr>
        <w:t>Här har du även möjlighet välja bilmodell efter ändamål, en stor bil om du behöver eller en mindre om det räcker.</w:t>
      </w:r>
    </w:p>
    <w:p w:rsidR="00D6282E" w:rsidRPr="007225E9" w:rsidRDefault="00D6282E" w:rsidP="00D6282E">
      <w:pPr>
        <w:spacing w:line="276" w:lineRule="auto"/>
        <w:rPr>
          <w:sz w:val="18"/>
          <w:szCs w:val="18"/>
        </w:rPr>
      </w:pPr>
    </w:p>
    <w:p w:rsidR="00D6282E" w:rsidRPr="007225E9" w:rsidRDefault="00D6282E" w:rsidP="00D6282E">
      <w:pPr>
        <w:spacing w:line="276" w:lineRule="auto"/>
        <w:rPr>
          <w:sz w:val="18"/>
          <w:szCs w:val="18"/>
        </w:rPr>
      </w:pPr>
    </w:p>
    <w:p w:rsidR="00D6282E" w:rsidRPr="007225E9" w:rsidRDefault="00D6282E" w:rsidP="00D6282E">
      <w:pPr>
        <w:spacing w:after="120" w:line="276" w:lineRule="auto"/>
        <w:rPr>
          <w:rFonts w:ascii="Rockwell" w:hAnsi="Rockwell"/>
          <w:b/>
          <w:i/>
          <w:sz w:val="18"/>
          <w:szCs w:val="18"/>
        </w:rPr>
      </w:pPr>
      <w:r w:rsidRPr="007225E9">
        <w:rPr>
          <w:rFonts w:ascii="Rockwell" w:hAnsi="Rockwell"/>
          <w:b/>
          <w:i/>
          <w:sz w:val="18"/>
          <w:szCs w:val="18"/>
        </w:rPr>
        <w:t>För mera information och kundcase vänligen kontakta</w:t>
      </w:r>
    </w:p>
    <w:p w:rsidR="00D6282E" w:rsidRPr="00BA6F09" w:rsidRDefault="0021628B" w:rsidP="00D6282E">
      <w:pPr>
        <w:spacing w:after="120" w:line="276" w:lineRule="auto"/>
        <w:rPr>
          <w:i/>
          <w:sz w:val="18"/>
          <w:szCs w:val="18"/>
        </w:rPr>
      </w:pPr>
      <w:r w:rsidRPr="007225E9">
        <w:rPr>
          <w:i/>
          <w:sz w:val="18"/>
          <w:szCs w:val="18"/>
        </w:rPr>
        <w:t>Niklas Olsson</w:t>
      </w:r>
      <w:r w:rsidR="00BA6F09">
        <w:rPr>
          <w:i/>
          <w:sz w:val="18"/>
          <w:szCs w:val="18"/>
        </w:rPr>
        <w:br/>
      </w:r>
      <w:r w:rsidRPr="007225E9">
        <w:rPr>
          <w:i/>
          <w:sz w:val="18"/>
          <w:szCs w:val="18"/>
        </w:rPr>
        <w:t>Försäljningschef</w:t>
      </w:r>
      <w:r w:rsidR="00D6282E" w:rsidRPr="007225E9">
        <w:rPr>
          <w:i/>
          <w:sz w:val="18"/>
          <w:szCs w:val="18"/>
        </w:rPr>
        <w:t xml:space="preserve"> </w:t>
      </w:r>
      <w:proofErr w:type="spellStart"/>
      <w:r w:rsidR="00D6282E" w:rsidRPr="007225E9">
        <w:rPr>
          <w:i/>
          <w:sz w:val="18"/>
          <w:szCs w:val="18"/>
        </w:rPr>
        <w:t>Sunfleet</w:t>
      </w:r>
      <w:proofErr w:type="spellEnd"/>
      <w:r w:rsidR="00BA6F09">
        <w:rPr>
          <w:i/>
          <w:sz w:val="18"/>
          <w:szCs w:val="18"/>
        </w:rPr>
        <w:br/>
      </w:r>
      <w:r w:rsidRPr="007225E9">
        <w:rPr>
          <w:rFonts w:cs="Helvetica Neue"/>
          <w:i/>
          <w:sz w:val="18"/>
          <w:szCs w:val="18"/>
        </w:rPr>
        <w:t>031 757 65 40</w:t>
      </w:r>
      <w:bookmarkStart w:id="0" w:name="_GoBack"/>
      <w:bookmarkEnd w:id="0"/>
    </w:p>
    <w:p w:rsidR="001E7327" w:rsidRPr="00BA6F09" w:rsidRDefault="00D6282E" w:rsidP="00BA6F09">
      <w:pPr>
        <w:spacing w:after="120" w:line="276" w:lineRule="auto"/>
        <w:rPr>
          <w:i/>
          <w:sz w:val="18"/>
          <w:szCs w:val="18"/>
        </w:rPr>
      </w:pPr>
      <w:r w:rsidRPr="007225E9">
        <w:rPr>
          <w:i/>
          <w:sz w:val="18"/>
          <w:szCs w:val="18"/>
        </w:rPr>
        <w:t xml:space="preserve">Pressbilder finner ni i </w:t>
      </w:r>
      <w:proofErr w:type="spellStart"/>
      <w:r w:rsidRPr="007225E9">
        <w:rPr>
          <w:i/>
          <w:sz w:val="18"/>
          <w:szCs w:val="18"/>
        </w:rPr>
        <w:t>Sunfleets</w:t>
      </w:r>
      <w:proofErr w:type="spellEnd"/>
      <w:r w:rsidRPr="007225E9">
        <w:rPr>
          <w:i/>
          <w:sz w:val="18"/>
          <w:szCs w:val="18"/>
        </w:rPr>
        <w:t xml:space="preserve"> pressrum</w:t>
      </w:r>
      <w:r w:rsidR="00BA6F09">
        <w:rPr>
          <w:i/>
          <w:sz w:val="18"/>
          <w:szCs w:val="18"/>
        </w:rPr>
        <w:br/>
      </w:r>
      <w:hyperlink r:id="rId7" w:history="1">
        <w:r w:rsidRPr="007225E9">
          <w:rPr>
            <w:rStyle w:val="Hyperlnk"/>
            <w:i/>
            <w:sz w:val="18"/>
            <w:szCs w:val="18"/>
          </w:rPr>
          <w:t>http://www.mynewsdesk.com/se/pressroom/sunfleet-ab/image/list</w:t>
        </w:r>
      </w:hyperlink>
    </w:p>
    <w:sectPr w:rsidR="001E7327" w:rsidRPr="00BA6F09" w:rsidSect="000229D5">
      <w:headerReference w:type="default" r:id="rId8"/>
      <w:pgSz w:w="11900" w:h="16840"/>
      <w:pgMar w:top="993"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F09" w:rsidRDefault="00BA6F09" w:rsidP="007225E9">
      <w:r>
        <w:separator/>
      </w:r>
    </w:p>
  </w:endnote>
  <w:endnote w:type="continuationSeparator" w:id="0">
    <w:p w:rsidR="00BA6F09" w:rsidRDefault="00BA6F09" w:rsidP="007225E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Helvetica Neue">
    <w:charset w:val="00"/>
    <w:family w:val="auto"/>
    <w:pitch w:val="variable"/>
    <w:sig w:usb0="80000067"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F09" w:rsidRDefault="00BA6F09" w:rsidP="007225E9">
      <w:r>
        <w:separator/>
      </w:r>
    </w:p>
  </w:footnote>
  <w:footnote w:type="continuationSeparator" w:id="0">
    <w:p w:rsidR="00BA6F09" w:rsidRDefault="00BA6F09" w:rsidP="007225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09" w:rsidRDefault="00BA6F09" w:rsidP="00BA6F09">
    <w:pPr>
      <w:pStyle w:val="Sidhuvud"/>
      <w:tabs>
        <w:tab w:val="clear" w:pos="9072"/>
        <w:tab w:val="right" w:pos="9356"/>
      </w:tabs>
      <w:ind w:right="-1056"/>
      <w:jc w:val="right"/>
      <w:rPr>
        <w:rFonts w:ascii="Rockwell" w:hAnsi="Rockwell"/>
        <w:b/>
        <w:color w:val="5A5B5E"/>
        <w:sz w:val="18"/>
        <w:szCs w:val="18"/>
      </w:rPr>
    </w:pPr>
    <w:r w:rsidRPr="007225E9">
      <w:drawing>
        <wp:inline distT="0" distB="0" distL="0" distR="0">
          <wp:extent cx="1260000" cy="622703"/>
          <wp:effectExtent l="19050" t="0" r="0" b="0"/>
          <wp:docPr id="2" name="Bildobjekt 1" descr="logga 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2012.png"/>
                  <pic:cNvPicPr/>
                </pic:nvPicPr>
                <pic:blipFill>
                  <a:blip r:embed="rId1"/>
                  <a:srcRect l="1653" t="3974" r="1477"/>
                  <a:stretch>
                    <a:fillRect/>
                  </a:stretch>
                </pic:blipFill>
                <pic:spPr>
                  <a:xfrm>
                    <a:off x="0" y="0"/>
                    <a:ext cx="1260000" cy="622703"/>
                  </a:xfrm>
                  <a:prstGeom prst="rect">
                    <a:avLst/>
                  </a:prstGeom>
                </pic:spPr>
              </pic:pic>
            </a:graphicData>
          </a:graphic>
        </wp:inline>
      </w:drawing>
    </w:r>
  </w:p>
  <w:p w:rsidR="00BA6F09" w:rsidRPr="00BA6F09" w:rsidRDefault="00BA6F09" w:rsidP="00BA6F09">
    <w:pPr>
      <w:pStyle w:val="Sidhuvud"/>
      <w:tabs>
        <w:tab w:val="clear" w:pos="9072"/>
        <w:tab w:val="right" w:pos="9214"/>
      </w:tabs>
      <w:ind w:right="-1056"/>
      <w:rPr>
        <w:sz w:val="18"/>
        <w:szCs w:val="18"/>
      </w:rPr>
    </w:pPr>
    <w:r>
      <w:rPr>
        <w:rFonts w:ascii="Rockwell" w:hAnsi="Rockwell"/>
        <w:b/>
        <w:color w:val="5A5B5E"/>
        <w:sz w:val="19"/>
        <w:szCs w:val="19"/>
      </w:rPr>
      <w:tab/>
    </w:r>
    <w:r>
      <w:rPr>
        <w:rFonts w:ascii="Rockwell" w:hAnsi="Rockwell"/>
        <w:b/>
        <w:color w:val="5A5B5E"/>
        <w:sz w:val="19"/>
        <w:szCs w:val="19"/>
      </w:rPr>
      <w:tab/>
      <w:t xml:space="preserve">         </w:t>
    </w:r>
    <w:r w:rsidRPr="00BA6F09">
      <w:rPr>
        <w:rFonts w:ascii="Rockwell" w:hAnsi="Rockwell"/>
        <w:b/>
        <w:color w:val="5A5B5E"/>
        <w:sz w:val="18"/>
        <w:szCs w:val="18"/>
      </w:rPr>
      <w:t>Bil bara när du vill!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419F5"/>
    <w:multiLevelType w:val="hybridMultilevel"/>
    <w:tmpl w:val="D8D26FA6"/>
    <w:lvl w:ilvl="0" w:tplc="A6220B6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2C3B18"/>
    <w:multiLevelType w:val="hybridMultilevel"/>
    <w:tmpl w:val="1B9EF396"/>
    <w:lvl w:ilvl="0" w:tplc="AA62ED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
  <w:rsids>
    <w:rsidRoot w:val="00F80DD0"/>
    <w:rsid w:val="000035A5"/>
    <w:rsid w:val="000229D5"/>
    <w:rsid w:val="00107826"/>
    <w:rsid w:val="001C6211"/>
    <w:rsid w:val="001E7327"/>
    <w:rsid w:val="0021628B"/>
    <w:rsid w:val="003D35B7"/>
    <w:rsid w:val="00414D6D"/>
    <w:rsid w:val="005A44D6"/>
    <w:rsid w:val="00612063"/>
    <w:rsid w:val="006757B7"/>
    <w:rsid w:val="006D02CD"/>
    <w:rsid w:val="007225E9"/>
    <w:rsid w:val="00851119"/>
    <w:rsid w:val="00853603"/>
    <w:rsid w:val="008B09F4"/>
    <w:rsid w:val="009848BB"/>
    <w:rsid w:val="009F1632"/>
    <w:rsid w:val="00A620ED"/>
    <w:rsid w:val="00B21306"/>
    <w:rsid w:val="00B24A01"/>
    <w:rsid w:val="00BA6F09"/>
    <w:rsid w:val="00CA1D40"/>
    <w:rsid w:val="00CA5AD7"/>
    <w:rsid w:val="00D6282E"/>
    <w:rsid w:val="00E016BF"/>
    <w:rsid w:val="00EC4245"/>
    <w:rsid w:val="00F80DD0"/>
    <w:rsid w:val="00FB7E6D"/>
    <w:rsid w:val="00FE71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245"/>
    <w:rPr>
      <w:lang w:val="sv-SE"/>
    </w:rPr>
  </w:style>
  <w:style w:type="paragraph" w:styleId="Rubrik1">
    <w:name w:val="heading 1"/>
    <w:basedOn w:val="Normal"/>
    <w:next w:val="Normal"/>
    <w:link w:val="Rubrik1Char"/>
    <w:uiPriority w:val="9"/>
    <w:qFormat/>
    <w:rsid w:val="00F80D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80DD0"/>
    <w:rPr>
      <w:rFonts w:asciiTheme="majorHAnsi" w:eastAsiaTheme="majorEastAsia" w:hAnsiTheme="majorHAnsi" w:cstheme="majorBidi"/>
      <w:b/>
      <w:bCs/>
      <w:color w:val="345A8A" w:themeColor="accent1" w:themeShade="B5"/>
      <w:sz w:val="32"/>
      <w:szCs w:val="32"/>
      <w:lang w:val="sv-SE"/>
    </w:rPr>
  </w:style>
  <w:style w:type="paragraph" w:styleId="Liststycke">
    <w:name w:val="List Paragraph"/>
    <w:basedOn w:val="Normal"/>
    <w:uiPriority w:val="34"/>
    <w:qFormat/>
    <w:rsid w:val="00B24A01"/>
    <w:pPr>
      <w:ind w:left="720"/>
      <w:contextualSpacing/>
    </w:pPr>
  </w:style>
  <w:style w:type="character" w:styleId="Hyperlnk">
    <w:name w:val="Hyperlink"/>
    <w:basedOn w:val="Standardstycketeckensnitt"/>
    <w:uiPriority w:val="99"/>
    <w:unhideWhenUsed/>
    <w:rsid w:val="00D6282E"/>
    <w:rPr>
      <w:color w:val="0000FF" w:themeColor="hyperlink"/>
      <w:u w:val="single"/>
    </w:rPr>
  </w:style>
  <w:style w:type="paragraph" w:styleId="Sidhuvud">
    <w:name w:val="header"/>
    <w:basedOn w:val="Normal"/>
    <w:link w:val="SidhuvudChar"/>
    <w:uiPriority w:val="99"/>
    <w:semiHidden/>
    <w:unhideWhenUsed/>
    <w:rsid w:val="007225E9"/>
    <w:pPr>
      <w:tabs>
        <w:tab w:val="center" w:pos="4536"/>
        <w:tab w:val="right" w:pos="9072"/>
      </w:tabs>
    </w:pPr>
  </w:style>
  <w:style w:type="character" w:customStyle="1" w:styleId="SidhuvudChar">
    <w:name w:val="Sidhuvud Char"/>
    <w:basedOn w:val="Standardstycketeckensnitt"/>
    <w:link w:val="Sidhuvud"/>
    <w:uiPriority w:val="99"/>
    <w:semiHidden/>
    <w:rsid w:val="007225E9"/>
    <w:rPr>
      <w:lang w:val="sv-SE"/>
    </w:rPr>
  </w:style>
  <w:style w:type="paragraph" w:styleId="Sidfot">
    <w:name w:val="footer"/>
    <w:basedOn w:val="Normal"/>
    <w:link w:val="SidfotChar"/>
    <w:uiPriority w:val="99"/>
    <w:semiHidden/>
    <w:unhideWhenUsed/>
    <w:rsid w:val="007225E9"/>
    <w:pPr>
      <w:tabs>
        <w:tab w:val="center" w:pos="4536"/>
        <w:tab w:val="right" w:pos="9072"/>
      </w:tabs>
    </w:pPr>
  </w:style>
  <w:style w:type="character" w:customStyle="1" w:styleId="SidfotChar">
    <w:name w:val="Sidfot Char"/>
    <w:basedOn w:val="Standardstycketeckensnitt"/>
    <w:link w:val="Sidfot"/>
    <w:uiPriority w:val="99"/>
    <w:semiHidden/>
    <w:rsid w:val="007225E9"/>
    <w:rPr>
      <w:lang w:val="sv-SE"/>
    </w:rPr>
  </w:style>
  <w:style w:type="paragraph" w:styleId="Ballongtext">
    <w:name w:val="Balloon Text"/>
    <w:basedOn w:val="Normal"/>
    <w:link w:val="BallongtextChar"/>
    <w:uiPriority w:val="99"/>
    <w:semiHidden/>
    <w:unhideWhenUsed/>
    <w:rsid w:val="007225E9"/>
    <w:rPr>
      <w:rFonts w:ascii="Tahoma" w:hAnsi="Tahoma" w:cs="Tahoma"/>
      <w:sz w:val="16"/>
      <w:szCs w:val="16"/>
    </w:rPr>
  </w:style>
  <w:style w:type="character" w:customStyle="1" w:styleId="BallongtextChar">
    <w:name w:val="Ballongtext Char"/>
    <w:basedOn w:val="Standardstycketeckensnitt"/>
    <w:link w:val="Ballongtext"/>
    <w:uiPriority w:val="99"/>
    <w:semiHidden/>
    <w:rsid w:val="007225E9"/>
    <w:rPr>
      <w:rFonts w:ascii="Tahoma" w:hAnsi="Tahoma" w:cs="Tahoma"/>
      <w:sz w:val="16"/>
      <w:szCs w:val="16"/>
      <w:lang w:val="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paragraph" w:styleId="Heading1">
    <w:name w:val="heading 1"/>
    <w:basedOn w:val="Normal"/>
    <w:next w:val="Normal"/>
    <w:link w:val="Heading1Char"/>
    <w:uiPriority w:val="9"/>
    <w:qFormat/>
    <w:rsid w:val="00F80D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DD0"/>
    <w:rPr>
      <w:rFonts w:asciiTheme="majorHAnsi" w:eastAsiaTheme="majorEastAsia" w:hAnsiTheme="majorHAnsi" w:cstheme="majorBidi"/>
      <w:b/>
      <w:bCs/>
      <w:color w:val="345A8A" w:themeColor="accent1" w:themeShade="B5"/>
      <w:sz w:val="32"/>
      <w:szCs w:val="32"/>
      <w:lang w:val="sv-SE"/>
    </w:rPr>
  </w:style>
  <w:style w:type="paragraph" w:styleId="ListParagraph">
    <w:name w:val="List Paragraph"/>
    <w:basedOn w:val="Normal"/>
    <w:uiPriority w:val="34"/>
    <w:qFormat/>
    <w:rsid w:val="00B24A01"/>
    <w:pPr>
      <w:ind w:left="720"/>
      <w:contextualSpacing/>
    </w:pPr>
  </w:style>
  <w:style w:type="character" w:styleId="Hyperlink">
    <w:name w:val="Hyperlink"/>
    <w:basedOn w:val="DefaultParagraphFont"/>
    <w:uiPriority w:val="99"/>
    <w:unhideWhenUsed/>
    <w:rsid w:val="00D6282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ynewsdesk.com/se/pressroom/sunfleet-ab/image/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423</Words>
  <Characters>2244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Springtime AB</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Wickström</dc:creator>
  <cp:lastModifiedBy>ingrid.finnson</cp:lastModifiedBy>
  <cp:revision>4</cp:revision>
  <dcterms:created xsi:type="dcterms:W3CDTF">2012-07-12T12:51:00Z</dcterms:created>
  <dcterms:modified xsi:type="dcterms:W3CDTF">2012-07-12T13:18:00Z</dcterms:modified>
</cp:coreProperties>
</file>