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E25B7" w14:textId="71664BB7" w:rsidR="00086D3F" w:rsidRPr="00192FC6" w:rsidRDefault="00763BA6" w:rsidP="00086D3F">
      <w:pPr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KulturBazaar</w:t>
      </w:r>
      <w:proofErr w:type="spellEnd"/>
      <w:r w:rsidR="00086D3F" w:rsidRPr="00192FC6">
        <w:rPr>
          <w:rFonts w:ascii="Arial" w:hAnsi="Arial" w:cs="Arial"/>
          <w:b/>
          <w:sz w:val="32"/>
          <w:szCs w:val="32"/>
        </w:rPr>
        <w:t xml:space="preserve"> – ett </w:t>
      </w:r>
      <w:r w:rsidR="00481AD3">
        <w:rPr>
          <w:rFonts w:ascii="Arial" w:hAnsi="Arial" w:cs="Arial"/>
          <w:b/>
          <w:sz w:val="32"/>
          <w:szCs w:val="32"/>
        </w:rPr>
        <w:t>sörmländskt</w:t>
      </w:r>
      <w:r w:rsidR="007B1AB3">
        <w:rPr>
          <w:rFonts w:ascii="Arial" w:hAnsi="Arial" w:cs="Arial"/>
          <w:b/>
          <w:sz w:val="32"/>
          <w:szCs w:val="32"/>
        </w:rPr>
        <w:t xml:space="preserve"> </w:t>
      </w:r>
      <w:r w:rsidR="00086D3F" w:rsidRPr="00192FC6">
        <w:rPr>
          <w:rFonts w:ascii="Arial" w:hAnsi="Arial" w:cs="Arial"/>
          <w:b/>
          <w:sz w:val="32"/>
          <w:szCs w:val="32"/>
        </w:rPr>
        <w:t xml:space="preserve">gränsöverskridande kultursamarbete </w:t>
      </w:r>
    </w:p>
    <w:p w14:paraId="2849C050" w14:textId="77777777" w:rsidR="00086D3F" w:rsidRPr="00192FC6" w:rsidRDefault="00086D3F" w:rsidP="00086D3F">
      <w:pPr>
        <w:rPr>
          <w:rFonts w:ascii="Arial" w:hAnsi="Arial" w:cs="Arial"/>
        </w:rPr>
      </w:pPr>
    </w:p>
    <w:p w14:paraId="306386F1" w14:textId="176AE430" w:rsidR="00086D3F" w:rsidRPr="00192FC6" w:rsidRDefault="00086D3F" w:rsidP="00086D3F">
      <w:pPr>
        <w:rPr>
          <w:rFonts w:ascii="Arial" w:hAnsi="Arial" w:cs="Arial"/>
        </w:rPr>
      </w:pPr>
      <w:r w:rsidRPr="00192FC6">
        <w:rPr>
          <w:rFonts w:ascii="Arial" w:hAnsi="Arial" w:cs="Arial"/>
        </w:rPr>
        <w:t xml:space="preserve">Under konventet Folk och Kulturs avslutningsdag </w:t>
      </w:r>
      <w:r w:rsidR="00763BA6">
        <w:rPr>
          <w:rFonts w:ascii="Arial" w:hAnsi="Arial" w:cs="Arial"/>
        </w:rPr>
        <w:t xml:space="preserve">lördagen </w:t>
      </w:r>
      <w:r w:rsidRPr="00192FC6">
        <w:rPr>
          <w:rFonts w:ascii="Arial" w:hAnsi="Arial" w:cs="Arial"/>
        </w:rPr>
        <w:t>den 9 februari slås portarna upp till det</w:t>
      </w:r>
      <w:r w:rsidRPr="00192FC6">
        <w:rPr>
          <w:rFonts w:ascii="Arial" w:hAnsi="Arial" w:cs="Arial"/>
          <w:color w:val="FF0000"/>
        </w:rPr>
        <w:t xml:space="preserve"> </w:t>
      </w:r>
      <w:r w:rsidR="00481AD3">
        <w:rPr>
          <w:rFonts w:ascii="Arial" w:hAnsi="Arial" w:cs="Arial"/>
        </w:rPr>
        <w:t>s</w:t>
      </w:r>
      <w:r w:rsidRPr="00192FC6">
        <w:rPr>
          <w:rFonts w:ascii="Arial" w:hAnsi="Arial" w:cs="Arial"/>
        </w:rPr>
        <w:t>örmländska</w:t>
      </w:r>
      <w:r w:rsidRPr="00192FC6">
        <w:rPr>
          <w:rFonts w:ascii="Arial" w:hAnsi="Arial" w:cs="Arial"/>
          <w:color w:val="FF0000"/>
        </w:rPr>
        <w:t xml:space="preserve"> </w:t>
      </w:r>
      <w:r w:rsidRPr="00192FC6">
        <w:rPr>
          <w:rFonts w:ascii="Arial" w:hAnsi="Arial" w:cs="Arial"/>
        </w:rPr>
        <w:t>s</w:t>
      </w:r>
      <w:r w:rsidR="00763BA6">
        <w:rPr>
          <w:rFonts w:ascii="Arial" w:hAnsi="Arial" w:cs="Arial"/>
        </w:rPr>
        <w:t xml:space="preserve">amarbetsprojektet </w:t>
      </w:r>
      <w:proofErr w:type="spellStart"/>
      <w:r w:rsidR="00763BA6">
        <w:rPr>
          <w:rFonts w:ascii="Arial" w:hAnsi="Arial" w:cs="Arial"/>
        </w:rPr>
        <w:t>KulturBazaar</w:t>
      </w:r>
      <w:proofErr w:type="spellEnd"/>
      <w:r w:rsidRPr="00192FC6">
        <w:rPr>
          <w:rFonts w:ascii="Arial" w:hAnsi="Arial" w:cs="Arial"/>
        </w:rPr>
        <w:t xml:space="preserve"> på STIGA Sports Arena. </w:t>
      </w:r>
      <w:r w:rsidR="007A23B7">
        <w:rPr>
          <w:rFonts w:ascii="Arial" w:hAnsi="Arial" w:cs="Arial"/>
        </w:rPr>
        <w:t>Sjutton olika k</w:t>
      </w:r>
      <w:r w:rsidRPr="00192FC6">
        <w:rPr>
          <w:rFonts w:ascii="Arial" w:hAnsi="Arial" w:cs="Arial"/>
        </w:rPr>
        <w:t>onstnärer, mathantve</w:t>
      </w:r>
      <w:r w:rsidR="005176B2">
        <w:rPr>
          <w:rFonts w:ascii="Arial" w:hAnsi="Arial" w:cs="Arial"/>
        </w:rPr>
        <w:t>rkare och kulturföreningar bjuder in till</w:t>
      </w:r>
      <w:r w:rsidR="00763BA6">
        <w:rPr>
          <w:rFonts w:ascii="Arial" w:hAnsi="Arial" w:cs="Arial"/>
        </w:rPr>
        <w:t xml:space="preserve"> </w:t>
      </w:r>
      <w:r w:rsidR="00264CF4">
        <w:rPr>
          <w:rFonts w:ascii="Arial" w:hAnsi="Arial" w:cs="Arial"/>
        </w:rPr>
        <w:t xml:space="preserve">kittlande </w:t>
      </w:r>
      <w:bookmarkStart w:id="0" w:name="_GoBack"/>
      <w:bookmarkEnd w:id="0"/>
      <w:r w:rsidR="00763BA6">
        <w:rPr>
          <w:rFonts w:ascii="Arial" w:hAnsi="Arial" w:cs="Arial"/>
        </w:rPr>
        <w:t>gränsöverskridande kultur</w:t>
      </w:r>
      <w:r w:rsidRPr="00192FC6">
        <w:rPr>
          <w:rFonts w:ascii="Arial" w:hAnsi="Arial" w:cs="Arial"/>
        </w:rPr>
        <w:t xml:space="preserve">, med alla dess uttryck och möjligheter i vardagen. </w:t>
      </w:r>
    </w:p>
    <w:p w14:paraId="753CA922" w14:textId="3AE35366" w:rsidR="00086D3F" w:rsidRPr="00192FC6" w:rsidRDefault="00763BA6" w:rsidP="00086D3F">
      <w:pPr>
        <w:rPr>
          <w:rFonts w:ascii="Arial" w:hAnsi="Arial" w:cs="Arial"/>
        </w:rPr>
      </w:pPr>
      <w:r>
        <w:rPr>
          <w:rFonts w:ascii="Arial" w:hAnsi="Arial" w:cs="Arial"/>
        </w:rPr>
        <w:br/>
        <w:t xml:space="preserve">Idén till </w:t>
      </w:r>
      <w:proofErr w:type="spellStart"/>
      <w:r>
        <w:rPr>
          <w:rFonts w:ascii="Arial" w:hAnsi="Arial" w:cs="Arial"/>
        </w:rPr>
        <w:t>KulturBazaar</w:t>
      </w:r>
      <w:proofErr w:type="spellEnd"/>
      <w:r w:rsidR="00086D3F" w:rsidRPr="00192FC6">
        <w:rPr>
          <w:rFonts w:ascii="Arial" w:hAnsi="Arial" w:cs="Arial"/>
        </w:rPr>
        <w:t xml:space="preserve"> föddes under förra årets Folk och Kultur. Jan Ovland, som tillsammans med Maria Ringström på Destination Eskilstuna tagit fram konceptet säger:</w:t>
      </w:r>
      <w:r w:rsidR="00086D3F" w:rsidRPr="00192FC6">
        <w:rPr>
          <w:rFonts w:ascii="Arial" w:hAnsi="Arial" w:cs="Arial"/>
          <w:color w:val="FF0000"/>
        </w:rPr>
        <w:br/>
      </w:r>
    </w:p>
    <w:p w14:paraId="33317889" w14:textId="1C580D51" w:rsidR="00086D3F" w:rsidRPr="00192FC6" w:rsidRDefault="00086D3F" w:rsidP="00086D3F">
      <w:pPr>
        <w:rPr>
          <w:rFonts w:ascii="Arial" w:hAnsi="Arial" w:cs="Arial"/>
        </w:rPr>
      </w:pPr>
      <w:r w:rsidRPr="00192FC6">
        <w:rPr>
          <w:rFonts w:ascii="Arial" w:hAnsi="Arial" w:cs="Arial"/>
          <w:i/>
        </w:rPr>
        <w:t xml:space="preserve">– Vi saknade </w:t>
      </w:r>
      <w:proofErr w:type="gramStart"/>
      <w:r w:rsidRPr="00192FC6">
        <w:rPr>
          <w:rFonts w:ascii="Arial" w:hAnsi="Arial" w:cs="Arial"/>
          <w:i/>
        </w:rPr>
        <w:t>dom</w:t>
      </w:r>
      <w:proofErr w:type="gramEnd"/>
      <w:r w:rsidRPr="00192FC6">
        <w:rPr>
          <w:rFonts w:ascii="Arial" w:hAnsi="Arial" w:cs="Arial"/>
          <w:i/>
        </w:rPr>
        <w:t xml:space="preserve"> kreativ</w:t>
      </w:r>
      <w:r w:rsidR="00763BA6">
        <w:rPr>
          <w:rFonts w:ascii="Arial" w:hAnsi="Arial" w:cs="Arial"/>
          <w:i/>
        </w:rPr>
        <w:t xml:space="preserve">a kulturella näringarna och </w:t>
      </w:r>
      <w:r w:rsidR="007B1AB3">
        <w:rPr>
          <w:rFonts w:ascii="Arial" w:hAnsi="Arial" w:cs="Arial"/>
          <w:i/>
        </w:rPr>
        <w:t xml:space="preserve">inspirerande </w:t>
      </w:r>
      <w:r w:rsidRPr="00192FC6">
        <w:rPr>
          <w:rFonts w:ascii="Arial" w:hAnsi="Arial" w:cs="Arial"/>
          <w:i/>
        </w:rPr>
        <w:t>gränslösa upplevelse</w:t>
      </w:r>
      <w:r w:rsidR="00763BA6">
        <w:rPr>
          <w:rFonts w:ascii="Arial" w:hAnsi="Arial" w:cs="Arial"/>
          <w:i/>
        </w:rPr>
        <w:t>r</w:t>
      </w:r>
      <w:r w:rsidR="007B1AB3">
        <w:rPr>
          <w:rFonts w:ascii="Arial" w:hAnsi="Arial" w:cs="Arial"/>
          <w:i/>
        </w:rPr>
        <w:t xml:space="preserve"> för besökarna</w:t>
      </w:r>
      <w:r w:rsidRPr="00192FC6">
        <w:rPr>
          <w:rFonts w:ascii="Arial" w:hAnsi="Arial" w:cs="Arial"/>
          <w:i/>
        </w:rPr>
        <w:t xml:space="preserve"> på utställartorget förra året. Fantastisk roligt att vi nu får möjlighet att utveckla den tanken tillsammans med alla medverkande</w:t>
      </w:r>
      <w:r w:rsidRPr="00192FC6">
        <w:rPr>
          <w:rFonts w:ascii="Arial" w:hAnsi="Arial" w:cs="Arial"/>
        </w:rPr>
        <w:t>.</w:t>
      </w:r>
      <w:r w:rsidRPr="00192FC6">
        <w:rPr>
          <w:rFonts w:ascii="Arial" w:hAnsi="Arial" w:cs="Arial"/>
        </w:rPr>
        <w:br/>
      </w:r>
    </w:p>
    <w:p w14:paraId="0BE9EAED" w14:textId="1E1734CC" w:rsidR="00086D3F" w:rsidRPr="00192FC6" w:rsidRDefault="00763BA6" w:rsidP="00086D3F">
      <w:pPr>
        <w:rPr>
          <w:rFonts w:ascii="Arial" w:hAnsi="Arial" w:cs="Arial"/>
        </w:rPr>
      </w:pPr>
      <w:r>
        <w:rPr>
          <w:rFonts w:ascii="Arial" w:hAnsi="Arial" w:cs="Arial"/>
        </w:rPr>
        <w:t>Besökare</w:t>
      </w:r>
      <w:r w:rsidR="00086D3F" w:rsidRPr="00192FC6">
        <w:rPr>
          <w:rFonts w:ascii="Arial" w:hAnsi="Arial" w:cs="Arial"/>
        </w:rPr>
        <w:t xml:space="preserve"> kan ta del av återbrukskonst, utställningar, smaka på råvar</w:t>
      </w:r>
      <w:r>
        <w:rPr>
          <w:rFonts w:ascii="Arial" w:hAnsi="Arial" w:cs="Arial"/>
        </w:rPr>
        <w:t>or och rätter från Sörmland och</w:t>
      </w:r>
      <w:r w:rsidR="00086D3F" w:rsidRPr="00192FC6">
        <w:rPr>
          <w:rFonts w:ascii="Arial" w:hAnsi="Arial" w:cs="Arial"/>
        </w:rPr>
        <w:t xml:space="preserve"> världens olika hörn, lyssna till musik och föredrag eller skap</w:t>
      </w:r>
      <w:r>
        <w:rPr>
          <w:rFonts w:ascii="Arial" w:hAnsi="Arial" w:cs="Arial"/>
        </w:rPr>
        <w:t>a konst genom att leka med mat</w:t>
      </w:r>
      <w:r w:rsidR="00086D3F" w:rsidRPr="00192FC6">
        <w:rPr>
          <w:rFonts w:ascii="Arial" w:hAnsi="Arial" w:cs="Arial"/>
        </w:rPr>
        <w:t xml:space="preserve">. Syftet är att väcka besökarens sinnen och bjuda in till en härlig gränsöverskridande kulturupplevelse. </w:t>
      </w:r>
      <w:r w:rsidR="00086D3F" w:rsidRPr="00192FC6">
        <w:rPr>
          <w:rFonts w:ascii="Arial" w:hAnsi="Arial" w:cs="Arial"/>
        </w:rPr>
        <w:br/>
      </w:r>
    </w:p>
    <w:p w14:paraId="27E640B2" w14:textId="53942CE0" w:rsidR="00086D3F" w:rsidRPr="00192FC6" w:rsidRDefault="00763BA6" w:rsidP="00086D3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KulturBazaar</w:t>
      </w:r>
      <w:proofErr w:type="spellEnd"/>
      <w:r w:rsidR="00086D3F" w:rsidRPr="00192FC6">
        <w:rPr>
          <w:rFonts w:ascii="Arial" w:hAnsi="Arial" w:cs="Arial"/>
        </w:rPr>
        <w:t xml:space="preserve"> är ett samarbete mellan Destination Eskilstuna, Kultur &amp; Fritidsförvaltningen Eskilstuna kommun, Folk och Kultur, Ovland and </w:t>
      </w:r>
      <w:proofErr w:type="spellStart"/>
      <w:r w:rsidR="00086D3F" w:rsidRPr="00192FC6">
        <w:rPr>
          <w:rFonts w:ascii="Arial" w:hAnsi="Arial" w:cs="Arial"/>
        </w:rPr>
        <w:t>Friends</w:t>
      </w:r>
      <w:proofErr w:type="spellEnd"/>
      <w:r w:rsidR="00086D3F" w:rsidRPr="00192FC6">
        <w:rPr>
          <w:rFonts w:ascii="Arial" w:hAnsi="Arial" w:cs="Arial"/>
        </w:rPr>
        <w:t>, Stolt Mat i Sörmland, Studiefrämjandet i Eskilstuna och lokala kulturföreningar samt sjutton aktörer inom gröna och kreativa kulturella näringar i Sörmland. Maria Ringström</w:t>
      </w:r>
      <w:r w:rsidR="00A158F3">
        <w:rPr>
          <w:rFonts w:ascii="Arial" w:hAnsi="Arial" w:cs="Arial"/>
        </w:rPr>
        <w:t xml:space="preserve">, </w:t>
      </w:r>
      <w:r w:rsidR="00086D3F" w:rsidRPr="00192FC6">
        <w:rPr>
          <w:rFonts w:ascii="Arial" w:hAnsi="Arial" w:cs="Arial"/>
        </w:rPr>
        <w:t>som leder projektet</w:t>
      </w:r>
      <w:r w:rsidR="00A158F3">
        <w:rPr>
          <w:rFonts w:ascii="Arial" w:hAnsi="Arial" w:cs="Arial"/>
        </w:rPr>
        <w:t xml:space="preserve">, </w:t>
      </w:r>
      <w:r w:rsidR="00086D3F" w:rsidRPr="00192FC6">
        <w:rPr>
          <w:rFonts w:ascii="Arial" w:hAnsi="Arial" w:cs="Arial"/>
        </w:rPr>
        <w:t>menar att ett brett samarbete</w:t>
      </w:r>
      <w:r w:rsidR="00A158F3">
        <w:rPr>
          <w:rFonts w:ascii="Arial" w:hAnsi="Arial" w:cs="Arial"/>
        </w:rPr>
        <w:t xml:space="preserve"> mellan </w:t>
      </w:r>
      <w:r>
        <w:rPr>
          <w:rFonts w:ascii="Arial" w:hAnsi="Arial" w:cs="Arial"/>
        </w:rPr>
        <w:t xml:space="preserve">offentliga, </w:t>
      </w:r>
      <w:r w:rsidR="00A158F3">
        <w:rPr>
          <w:rFonts w:ascii="Arial" w:hAnsi="Arial" w:cs="Arial"/>
        </w:rPr>
        <w:t>ideella och privata aktörer</w:t>
      </w:r>
      <w:r w:rsidR="00086D3F" w:rsidRPr="00192FC6">
        <w:rPr>
          <w:rFonts w:ascii="Arial" w:hAnsi="Arial" w:cs="Arial"/>
        </w:rPr>
        <w:t xml:space="preserve"> </w:t>
      </w:r>
      <w:r w:rsidR="002B1CD4" w:rsidRPr="00192FC6">
        <w:rPr>
          <w:rFonts w:ascii="Arial" w:hAnsi="Arial" w:cs="Arial"/>
        </w:rPr>
        <w:t xml:space="preserve">har varit en förutsättning för att kunna genomföra </w:t>
      </w:r>
      <w:proofErr w:type="spellStart"/>
      <w:r w:rsidR="002B1CD4" w:rsidRPr="00192FC6">
        <w:rPr>
          <w:rFonts w:ascii="Arial" w:hAnsi="Arial" w:cs="Arial"/>
        </w:rPr>
        <w:t>KulturBazaaren</w:t>
      </w:r>
      <w:proofErr w:type="spellEnd"/>
      <w:r w:rsidR="002B1CD4" w:rsidRPr="00192FC6">
        <w:rPr>
          <w:rFonts w:ascii="Arial" w:hAnsi="Arial" w:cs="Arial"/>
        </w:rPr>
        <w:t>.</w:t>
      </w:r>
    </w:p>
    <w:p w14:paraId="56865E04" w14:textId="77777777" w:rsidR="00086D3F" w:rsidRPr="00192FC6" w:rsidRDefault="00086D3F" w:rsidP="00086D3F">
      <w:pPr>
        <w:rPr>
          <w:rFonts w:ascii="Arial" w:hAnsi="Arial" w:cs="Arial"/>
        </w:rPr>
      </w:pPr>
    </w:p>
    <w:p w14:paraId="474CA1CA" w14:textId="77777777" w:rsidR="00086D3F" w:rsidRPr="00192FC6" w:rsidRDefault="00086D3F" w:rsidP="00086D3F">
      <w:pPr>
        <w:rPr>
          <w:rFonts w:ascii="Arial" w:hAnsi="Arial" w:cs="Arial"/>
        </w:rPr>
      </w:pPr>
      <w:r w:rsidRPr="00192FC6">
        <w:rPr>
          <w:rFonts w:ascii="Arial" w:hAnsi="Arial" w:cs="Arial"/>
        </w:rPr>
        <w:t xml:space="preserve"> </w:t>
      </w:r>
      <w:proofErr w:type="gramStart"/>
      <w:r w:rsidRPr="00192FC6">
        <w:rPr>
          <w:rFonts w:ascii="Arial" w:hAnsi="Arial" w:cs="Arial"/>
        </w:rPr>
        <w:t xml:space="preserve">–  </w:t>
      </w:r>
      <w:r w:rsidRPr="00192FC6">
        <w:rPr>
          <w:rFonts w:ascii="Arial" w:hAnsi="Arial" w:cs="Arial"/>
          <w:i/>
        </w:rPr>
        <w:t>Idén</w:t>
      </w:r>
      <w:proofErr w:type="gramEnd"/>
      <w:r w:rsidRPr="00192FC6">
        <w:rPr>
          <w:rFonts w:ascii="Arial" w:hAnsi="Arial" w:cs="Arial"/>
          <w:i/>
        </w:rPr>
        <w:t xml:space="preserve"> har fått ett otroligt genomslag och rätt förutsättningar har kunnat skapas. Det i sin tur har lett till stort engagemang att delta. Tillsammans gör vi </w:t>
      </w:r>
      <w:proofErr w:type="spellStart"/>
      <w:r w:rsidRPr="00192FC6">
        <w:rPr>
          <w:rFonts w:ascii="Arial" w:hAnsi="Arial" w:cs="Arial"/>
          <w:i/>
        </w:rPr>
        <w:t>KulturEvolution</w:t>
      </w:r>
      <w:proofErr w:type="spellEnd"/>
      <w:r w:rsidRPr="00192FC6">
        <w:rPr>
          <w:rFonts w:ascii="Arial" w:hAnsi="Arial" w:cs="Arial"/>
          <w:i/>
        </w:rPr>
        <w:t xml:space="preserve">, </w:t>
      </w:r>
      <w:r w:rsidRPr="00192FC6">
        <w:rPr>
          <w:rFonts w:ascii="Arial" w:hAnsi="Arial" w:cs="Arial"/>
        </w:rPr>
        <w:t>säger Maria Ringström.</w:t>
      </w:r>
    </w:p>
    <w:p w14:paraId="487D9D5C" w14:textId="77777777" w:rsidR="00086D3F" w:rsidRPr="00192FC6" w:rsidRDefault="00086D3F" w:rsidP="00086D3F">
      <w:pPr>
        <w:rPr>
          <w:rFonts w:ascii="Arial" w:hAnsi="Arial" w:cs="Arial"/>
        </w:rPr>
      </w:pPr>
    </w:p>
    <w:p w14:paraId="0C21F6BD" w14:textId="77777777" w:rsidR="00086D3F" w:rsidRPr="00192FC6" w:rsidRDefault="00086D3F" w:rsidP="00086D3F">
      <w:pPr>
        <w:rPr>
          <w:rFonts w:ascii="Arial" w:hAnsi="Arial" w:cs="Arial"/>
          <w:b/>
        </w:rPr>
      </w:pPr>
      <w:r w:rsidRPr="00192FC6">
        <w:rPr>
          <w:rFonts w:ascii="Arial" w:hAnsi="Arial" w:cs="Arial"/>
          <w:b/>
        </w:rPr>
        <w:t>För mer information:</w:t>
      </w:r>
    </w:p>
    <w:p w14:paraId="0E0360C4" w14:textId="03F55953" w:rsidR="00086D3F" w:rsidRPr="00192FC6" w:rsidRDefault="00086D3F" w:rsidP="00086D3F">
      <w:pPr>
        <w:rPr>
          <w:rFonts w:ascii="Arial" w:eastAsia="Times New Roman" w:hAnsi="Arial" w:cs="Arial"/>
        </w:rPr>
      </w:pPr>
      <w:r w:rsidRPr="00192FC6">
        <w:rPr>
          <w:rFonts w:ascii="Arial" w:hAnsi="Arial" w:cs="Arial"/>
        </w:rPr>
        <w:t>Maria Ringstr</w:t>
      </w:r>
      <w:r w:rsidR="00763BA6">
        <w:rPr>
          <w:rFonts w:ascii="Arial" w:hAnsi="Arial" w:cs="Arial"/>
        </w:rPr>
        <w:t xml:space="preserve">öm, projektledare </w:t>
      </w:r>
      <w:proofErr w:type="spellStart"/>
      <w:r w:rsidR="00763BA6">
        <w:rPr>
          <w:rFonts w:ascii="Arial" w:hAnsi="Arial" w:cs="Arial"/>
        </w:rPr>
        <w:t>KulturBazaar</w:t>
      </w:r>
      <w:proofErr w:type="spellEnd"/>
      <w:r w:rsidRPr="00192FC6">
        <w:rPr>
          <w:rFonts w:ascii="Arial" w:hAnsi="Arial" w:cs="Arial"/>
        </w:rPr>
        <w:t xml:space="preserve"> </w:t>
      </w:r>
      <w:r w:rsidRPr="00192FC6">
        <w:rPr>
          <w:rFonts w:ascii="Arial" w:hAnsi="Arial" w:cs="Arial"/>
        </w:rPr>
        <w:br/>
        <w:t xml:space="preserve">Destinationsstrateg, Destination Eskilstuna </w:t>
      </w:r>
      <w:r w:rsidRPr="00192FC6">
        <w:rPr>
          <w:rFonts w:ascii="Arial" w:hAnsi="Arial" w:cs="Arial"/>
        </w:rPr>
        <w:br/>
      </w:r>
      <w:r w:rsidR="005D7A7F" w:rsidRPr="005D7A7F">
        <w:rPr>
          <w:rFonts w:ascii="Arial" w:hAnsi="Arial" w:cs="Arial"/>
        </w:rPr>
        <w:t>Tfn:</w:t>
      </w:r>
      <w:r w:rsidR="005D7A7F">
        <w:t xml:space="preserve"> </w:t>
      </w:r>
      <w:hyperlink r:id="rId9" w:history="1">
        <w:r w:rsidRPr="00192FC6">
          <w:rPr>
            <w:rFonts w:ascii="Arial" w:eastAsia="Times New Roman" w:hAnsi="Arial" w:cs="Arial"/>
          </w:rPr>
          <w:t>0721-88 90 29</w:t>
        </w:r>
      </w:hyperlink>
      <w:r w:rsidR="005D7A7F">
        <w:rPr>
          <w:rFonts w:ascii="Arial" w:eastAsia="Times New Roman" w:hAnsi="Arial" w:cs="Arial"/>
        </w:rPr>
        <w:br/>
      </w:r>
      <w:hyperlink r:id="rId10" w:history="1">
        <w:r w:rsidRPr="005D7A7F">
          <w:rPr>
            <w:rStyle w:val="Hyperlnk"/>
            <w:rFonts w:ascii="Arial" w:eastAsia="Times New Roman" w:hAnsi="Arial" w:cs="Arial"/>
            <w:color w:val="auto"/>
            <w:u w:val="none"/>
          </w:rPr>
          <w:t>maria@eskilstuna.nu</w:t>
        </w:r>
      </w:hyperlink>
    </w:p>
    <w:p w14:paraId="23E4174A" w14:textId="77777777" w:rsidR="00086D3F" w:rsidRPr="00192FC6" w:rsidRDefault="00086D3F" w:rsidP="00086D3F">
      <w:pPr>
        <w:pStyle w:val="Ingetavstnd"/>
        <w:rPr>
          <w:rFonts w:ascii="Arial" w:hAnsi="Arial" w:cs="Arial"/>
          <w:b/>
          <w:sz w:val="24"/>
          <w:szCs w:val="24"/>
        </w:rPr>
      </w:pPr>
    </w:p>
    <w:p w14:paraId="7691F77F" w14:textId="77777777" w:rsidR="00224559" w:rsidRPr="00192FC6" w:rsidRDefault="00224559">
      <w:pPr>
        <w:rPr>
          <w:rFonts w:ascii="Arial" w:eastAsiaTheme="minorHAnsi" w:hAnsi="Arial" w:cs="Arial"/>
          <w:b/>
          <w:lang w:eastAsia="en-US"/>
        </w:rPr>
      </w:pPr>
      <w:r w:rsidRPr="00192FC6">
        <w:rPr>
          <w:rFonts w:ascii="Arial" w:hAnsi="Arial" w:cs="Arial"/>
          <w:b/>
        </w:rPr>
        <w:br w:type="page"/>
      </w:r>
    </w:p>
    <w:p w14:paraId="32A40A35" w14:textId="320EA30D" w:rsidR="00086D3F" w:rsidRPr="00192FC6" w:rsidRDefault="002B1CD4" w:rsidP="00086D3F">
      <w:pPr>
        <w:pStyle w:val="Ingetavstnd"/>
        <w:rPr>
          <w:rFonts w:ascii="Arial" w:hAnsi="Arial" w:cs="Arial"/>
          <w:b/>
          <w:sz w:val="24"/>
          <w:szCs w:val="24"/>
        </w:rPr>
      </w:pPr>
      <w:r w:rsidRPr="00192FC6">
        <w:rPr>
          <w:rFonts w:ascii="Arial" w:hAnsi="Arial" w:cs="Arial"/>
          <w:b/>
          <w:sz w:val="24"/>
          <w:szCs w:val="24"/>
        </w:rPr>
        <w:lastRenderedPageBreak/>
        <w:t>A</w:t>
      </w:r>
      <w:r w:rsidR="00086D3F" w:rsidRPr="00192FC6">
        <w:rPr>
          <w:rFonts w:ascii="Arial" w:hAnsi="Arial" w:cs="Arial"/>
          <w:b/>
          <w:sz w:val="24"/>
          <w:szCs w:val="24"/>
        </w:rPr>
        <w:t>rangörer:</w:t>
      </w:r>
    </w:p>
    <w:p w14:paraId="5A286646" w14:textId="77777777" w:rsidR="00086D3F" w:rsidRPr="00192FC6" w:rsidRDefault="00086D3F" w:rsidP="00086D3F">
      <w:pPr>
        <w:pStyle w:val="Ingetavstnd"/>
        <w:rPr>
          <w:rFonts w:ascii="Arial" w:hAnsi="Arial" w:cs="Arial"/>
          <w:sz w:val="24"/>
          <w:szCs w:val="24"/>
        </w:rPr>
      </w:pPr>
      <w:r w:rsidRPr="00192FC6">
        <w:rPr>
          <w:rFonts w:ascii="Arial" w:hAnsi="Arial" w:cs="Arial"/>
          <w:sz w:val="24"/>
          <w:szCs w:val="24"/>
        </w:rPr>
        <w:t>Destination Eskilstuna AB och Kultur och Fritidsförvaltningen, Eskilstuna kommun</w:t>
      </w:r>
    </w:p>
    <w:p w14:paraId="5AE86F28" w14:textId="77777777" w:rsidR="00086D3F" w:rsidRPr="00192FC6" w:rsidRDefault="00086D3F" w:rsidP="00086D3F">
      <w:pPr>
        <w:pStyle w:val="Ingetavstnd"/>
        <w:rPr>
          <w:rFonts w:ascii="Arial" w:hAnsi="Arial" w:cs="Arial"/>
          <w:sz w:val="24"/>
          <w:szCs w:val="24"/>
        </w:rPr>
      </w:pPr>
    </w:p>
    <w:p w14:paraId="21FD48AB" w14:textId="77777777" w:rsidR="00086D3F" w:rsidRPr="00192FC6" w:rsidRDefault="00086D3F" w:rsidP="00086D3F">
      <w:pPr>
        <w:pStyle w:val="Ingetavstnd"/>
        <w:rPr>
          <w:rFonts w:ascii="Arial" w:hAnsi="Arial" w:cs="Arial"/>
          <w:b/>
          <w:sz w:val="24"/>
          <w:szCs w:val="24"/>
        </w:rPr>
      </w:pPr>
      <w:r w:rsidRPr="00192FC6">
        <w:rPr>
          <w:rFonts w:ascii="Arial" w:hAnsi="Arial" w:cs="Arial"/>
          <w:b/>
          <w:sz w:val="24"/>
          <w:szCs w:val="24"/>
        </w:rPr>
        <w:t xml:space="preserve">I samarbete med: </w:t>
      </w:r>
    </w:p>
    <w:p w14:paraId="0CD99A9F" w14:textId="77777777" w:rsidR="00086D3F" w:rsidRPr="00192FC6" w:rsidRDefault="00086D3F" w:rsidP="00086D3F">
      <w:pPr>
        <w:pStyle w:val="Ingetavstnd"/>
        <w:rPr>
          <w:rFonts w:ascii="Arial" w:hAnsi="Arial" w:cs="Arial"/>
          <w:sz w:val="24"/>
          <w:szCs w:val="24"/>
        </w:rPr>
      </w:pPr>
      <w:r w:rsidRPr="00192FC6">
        <w:rPr>
          <w:rFonts w:ascii="Arial" w:hAnsi="Arial" w:cs="Arial"/>
          <w:sz w:val="24"/>
          <w:szCs w:val="24"/>
        </w:rPr>
        <w:t xml:space="preserve">Folk och Kultur, Ovland and </w:t>
      </w:r>
      <w:proofErr w:type="spellStart"/>
      <w:r w:rsidRPr="00192FC6">
        <w:rPr>
          <w:rFonts w:ascii="Arial" w:hAnsi="Arial" w:cs="Arial"/>
          <w:sz w:val="24"/>
          <w:szCs w:val="24"/>
        </w:rPr>
        <w:t>Friends</w:t>
      </w:r>
      <w:proofErr w:type="spellEnd"/>
      <w:r w:rsidRPr="00192FC6">
        <w:rPr>
          <w:rFonts w:ascii="Arial" w:hAnsi="Arial" w:cs="Arial"/>
          <w:sz w:val="24"/>
          <w:szCs w:val="24"/>
        </w:rPr>
        <w:t>, Stolt Mat Sörmland, Studiefrämjandet Eskilstuna</w:t>
      </w:r>
      <w:r w:rsidRPr="00192FC6">
        <w:rPr>
          <w:rFonts w:ascii="Arial" w:hAnsi="Arial" w:cs="Arial"/>
          <w:sz w:val="24"/>
          <w:szCs w:val="24"/>
        </w:rPr>
        <w:br/>
      </w:r>
    </w:p>
    <w:p w14:paraId="130D78B7" w14:textId="77777777" w:rsidR="00086D3F" w:rsidRPr="00192FC6" w:rsidRDefault="00086D3F" w:rsidP="00086D3F">
      <w:pPr>
        <w:pStyle w:val="Ingetavstnd"/>
        <w:rPr>
          <w:rFonts w:ascii="Arial" w:hAnsi="Arial" w:cs="Arial"/>
          <w:b/>
          <w:sz w:val="24"/>
          <w:szCs w:val="24"/>
        </w:rPr>
      </w:pPr>
      <w:r w:rsidRPr="00192FC6">
        <w:rPr>
          <w:rFonts w:ascii="Arial" w:hAnsi="Arial" w:cs="Arial"/>
          <w:b/>
          <w:sz w:val="24"/>
          <w:szCs w:val="24"/>
        </w:rPr>
        <w:t xml:space="preserve">… och i samarbete med samt utställare på </w:t>
      </w:r>
      <w:proofErr w:type="spellStart"/>
      <w:r w:rsidRPr="00192FC6">
        <w:rPr>
          <w:rFonts w:ascii="Arial" w:hAnsi="Arial" w:cs="Arial"/>
          <w:b/>
          <w:sz w:val="24"/>
          <w:szCs w:val="24"/>
        </w:rPr>
        <w:t>KulturBazaaren</w:t>
      </w:r>
      <w:proofErr w:type="spellEnd"/>
      <w:r w:rsidRPr="00192FC6">
        <w:rPr>
          <w:rFonts w:ascii="Arial" w:hAnsi="Arial" w:cs="Arial"/>
          <w:b/>
          <w:sz w:val="24"/>
          <w:szCs w:val="24"/>
        </w:rPr>
        <w:t xml:space="preserve">: </w:t>
      </w:r>
    </w:p>
    <w:p w14:paraId="06DCCBBE" w14:textId="77777777" w:rsidR="00086D3F" w:rsidRPr="00192FC6" w:rsidRDefault="00086D3F" w:rsidP="00086D3F">
      <w:pPr>
        <w:pStyle w:val="Ingetavstnd"/>
        <w:rPr>
          <w:rFonts w:ascii="Arial" w:hAnsi="Arial" w:cs="Arial"/>
          <w:sz w:val="24"/>
          <w:szCs w:val="24"/>
        </w:rPr>
      </w:pPr>
      <w:r w:rsidRPr="00192FC6">
        <w:rPr>
          <w:rFonts w:ascii="Arial" w:hAnsi="Arial" w:cs="Arial"/>
          <w:sz w:val="24"/>
          <w:szCs w:val="24"/>
        </w:rPr>
        <w:t xml:space="preserve">Anna-Maria </w:t>
      </w:r>
      <w:proofErr w:type="spellStart"/>
      <w:r w:rsidRPr="00192FC6">
        <w:rPr>
          <w:rFonts w:ascii="Arial" w:hAnsi="Arial" w:cs="Arial"/>
          <w:sz w:val="24"/>
          <w:szCs w:val="24"/>
        </w:rPr>
        <w:t>Hilborn</w:t>
      </w:r>
      <w:proofErr w:type="spellEnd"/>
      <w:r w:rsidRPr="00192FC6">
        <w:rPr>
          <w:rFonts w:ascii="Arial" w:hAnsi="Arial" w:cs="Arial"/>
          <w:sz w:val="24"/>
          <w:szCs w:val="24"/>
        </w:rPr>
        <w:t xml:space="preserve">, konstnär, </w:t>
      </w:r>
      <w:proofErr w:type="spellStart"/>
      <w:r w:rsidRPr="00192FC6">
        <w:rPr>
          <w:rFonts w:ascii="Arial" w:hAnsi="Arial" w:cs="Arial"/>
          <w:sz w:val="24"/>
          <w:szCs w:val="24"/>
        </w:rPr>
        <w:t>Recycle</w:t>
      </w:r>
      <w:proofErr w:type="spellEnd"/>
      <w:r w:rsidRPr="00192FC6">
        <w:rPr>
          <w:rFonts w:ascii="Arial" w:hAnsi="Arial" w:cs="Arial"/>
          <w:sz w:val="24"/>
          <w:szCs w:val="24"/>
        </w:rPr>
        <w:t xml:space="preserve"> Programmet Eskilstuna</w:t>
      </w:r>
      <w:r w:rsidRPr="00192FC6">
        <w:rPr>
          <w:rFonts w:ascii="Arial" w:hAnsi="Arial" w:cs="Arial"/>
          <w:sz w:val="24"/>
          <w:szCs w:val="24"/>
        </w:rPr>
        <w:br/>
        <w:t>Anna Vitling, Fika by Anna, Eskilstuna</w:t>
      </w:r>
      <w:r w:rsidRPr="00192FC6">
        <w:rPr>
          <w:rFonts w:ascii="Arial" w:hAnsi="Arial" w:cs="Arial"/>
          <w:sz w:val="24"/>
          <w:szCs w:val="24"/>
        </w:rPr>
        <w:br/>
        <w:t>Ann Margret Johansson Pettersson, konstnär, Eskilstuna</w:t>
      </w:r>
      <w:r w:rsidRPr="00192FC6">
        <w:rPr>
          <w:rFonts w:ascii="Arial" w:hAnsi="Arial" w:cs="Arial"/>
          <w:sz w:val="24"/>
          <w:szCs w:val="24"/>
        </w:rPr>
        <w:br/>
        <w:t xml:space="preserve">Bengt Jansson, samverkanskoordinator, Stolt Mat i Sörmland </w:t>
      </w:r>
    </w:p>
    <w:p w14:paraId="5F80E188" w14:textId="77777777" w:rsidR="00086D3F" w:rsidRPr="00192FC6" w:rsidRDefault="00086D3F" w:rsidP="00086D3F">
      <w:pPr>
        <w:pStyle w:val="Ingetavstnd"/>
        <w:rPr>
          <w:rFonts w:ascii="Arial" w:hAnsi="Arial" w:cs="Arial"/>
          <w:sz w:val="24"/>
          <w:szCs w:val="24"/>
        </w:rPr>
      </w:pPr>
      <w:r w:rsidRPr="00192FC6">
        <w:rPr>
          <w:rFonts w:ascii="Arial" w:hAnsi="Arial" w:cs="Arial"/>
          <w:sz w:val="24"/>
          <w:szCs w:val="24"/>
        </w:rPr>
        <w:t>Ebba von Wachenfeldt, glaskonstnär, Skeppsta Hytta, Gnesta</w:t>
      </w:r>
      <w:r w:rsidRPr="00192FC6">
        <w:rPr>
          <w:rFonts w:ascii="Arial" w:hAnsi="Arial" w:cs="Arial"/>
          <w:sz w:val="24"/>
          <w:szCs w:val="24"/>
        </w:rPr>
        <w:br/>
      </w:r>
      <w:proofErr w:type="spellStart"/>
      <w:r w:rsidRPr="00192FC6">
        <w:rPr>
          <w:rFonts w:ascii="Arial" w:hAnsi="Arial" w:cs="Arial"/>
          <w:sz w:val="24"/>
          <w:szCs w:val="24"/>
        </w:rPr>
        <w:t>Emmad</w:t>
      </w:r>
      <w:proofErr w:type="spellEnd"/>
      <w:r w:rsidRPr="0019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FC6">
        <w:rPr>
          <w:rFonts w:ascii="Arial" w:hAnsi="Arial" w:cs="Arial"/>
          <w:sz w:val="24"/>
          <w:szCs w:val="24"/>
        </w:rPr>
        <w:t>Jrierah</w:t>
      </w:r>
      <w:proofErr w:type="spellEnd"/>
      <w:r w:rsidRPr="00192FC6">
        <w:rPr>
          <w:rFonts w:ascii="Arial" w:hAnsi="Arial" w:cs="Arial"/>
          <w:sz w:val="24"/>
          <w:szCs w:val="24"/>
        </w:rPr>
        <w:t>, musiker</w:t>
      </w:r>
    </w:p>
    <w:p w14:paraId="6E59105F" w14:textId="77777777" w:rsidR="00086D3F" w:rsidRPr="00192FC6" w:rsidRDefault="00086D3F" w:rsidP="00086D3F">
      <w:pPr>
        <w:pStyle w:val="Ingetavstnd"/>
        <w:rPr>
          <w:rFonts w:ascii="Arial" w:hAnsi="Arial" w:cs="Arial"/>
          <w:sz w:val="24"/>
          <w:szCs w:val="24"/>
        </w:rPr>
      </w:pPr>
      <w:r w:rsidRPr="00192FC6">
        <w:rPr>
          <w:rFonts w:ascii="Arial" w:hAnsi="Arial" w:cs="Arial"/>
          <w:sz w:val="24"/>
          <w:szCs w:val="24"/>
        </w:rPr>
        <w:t xml:space="preserve">Erica Larsson, mathantverkare, </w:t>
      </w:r>
      <w:proofErr w:type="spellStart"/>
      <w:r w:rsidRPr="00192FC6">
        <w:rPr>
          <w:rFonts w:ascii="Arial" w:hAnsi="Arial" w:cs="Arial"/>
          <w:sz w:val="24"/>
          <w:szCs w:val="24"/>
        </w:rPr>
        <w:t>Julita</w:t>
      </w:r>
      <w:proofErr w:type="spellEnd"/>
      <w:r w:rsidRPr="00192FC6">
        <w:rPr>
          <w:rFonts w:ascii="Arial" w:hAnsi="Arial" w:cs="Arial"/>
          <w:sz w:val="24"/>
          <w:szCs w:val="24"/>
        </w:rPr>
        <w:t xml:space="preserve"> Rapsolja, Vingåker</w:t>
      </w:r>
      <w:r w:rsidRPr="00192FC6">
        <w:rPr>
          <w:rFonts w:ascii="Arial" w:hAnsi="Arial" w:cs="Arial"/>
          <w:sz w:val="24"/>
          <w:szCs w:val="24"/>
        </w:rPr>
        <w:br/>
        <w:t>Föreningen Alka Chile, Eskilstuna</w:t>
      </w:r>
    </w:p>
    <w:p w14:paraId="69D5F0EA" w14:textId="77777777" w:rsidR="00086D3F" w:rsidRPr="00192FC6" w:rsidRDefault="00086D3F" w:rsidP="00086D3F">
      <w:pPr>
        <w:pStyle w:val="Ingetavstnd"/>
        <w:rPr>
          <w:rFonts w:ascii="Arial" w:hAnsi="Arial" w:cs="Arial"/>
          <w:sz w:val="24"/>
          <w:szCs w:val="24"/>
        </w:rPr>
      </w:pPr>
      <w:r w:rsidRPr="00192FC6">
        <w:rPr>
          <w:rFonts w:ascii="Arial" w:hAnsi="Arial" w:cs="Arial"/>
          <w:sz w:val="24"/>
          <w:szCs w:val="24"/>
        </w:rPr>
        <w:t xml:space="preserve">Föreningen </w:t>
      </w:r>
      <w:proofErr w:type="spellStart"/>
      <w:r w:rsidRPr="00192FC6">
        <w:rPr>
          <w:rFonts w:ascii="Arial" w:hAnsi="Arial" w:cs="Arial"/>
          <w:sz w:val="24"/>
          <w:szCs w:val="24"/>
        </w:rPr>
        <w:t>Nabad</w:t>
      </w:r>
      <w:proofErr w:type="spellEnd"/>
      <w:r w:rsidRPr="0019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FC6">
        <w:rPr>
          <w:rFonts w:ascii="Arial" w:hAnsi="Arial" w:cs="Arial"/>
          <w:sz w:val="24"/>
          <w:szCs w:val="24"/>
        </w:rPr>
        <w:t>Sharqi</w:t>
      </w:r>
      <w:proofErr w:type="spellEnd"/>
      <w:r w:rsidRPr="00192FC6">
        <w:rPr>
          <w:rFonts w:ascii="Arial" w:hAnsi="Arial" w:cs="Arial"/>
          <w:sz w:val="24"/>
          <w:szCs w:val="24"/>
        </w:rPr>
        <w:t>, Eskilstuna</w:t>
      </w:r>
    </w:p>
    <w:p w14:paraId="4F882A22" w14:textId="77777777" w:rsidR="00086D3F" w:rsidRPr="00192FC6" w:rsidRDefault="00086D3F" w:rsidP="00086D3F">
      <w:pPr>
        <w:pStyle w:val="Ingetavstnd"/>
        <w:rPr>
          <w:rFonts w:ascii="Arial" w:hAnsi="Arial" w:cs="Arial"/>
          <w:sz w:val="24"/>
          <w:szCs w:val="24"/>
        </w:rPr>
      </w:pPr>
      <w:r w:rsidRPr="00192FC6">
        <w:rPr>
          <w:rFonts w:ascii="Arial" w:hAnsi="Arial" w:cs="Arial"/>
          <w:sz w:val="24"/>
          <w:szCs w:val="24"/>
        </w:rPr>
        <w:t xml:space="preserve">Föreningen </w:t>
      </w:r>
      <w:proofErr w:type="spellStart"/>
      <w:r w:rsidRPr="00192FC6">
        <w:rPr>
          <w:rFonts w:ascii="Arial" w:hAnsi="Arial" w:cs="Arial"/>
          <w:sz w:val="24"/>
          <w:szCs w:val="24"/>
        </w:rPr>
        <w:t>Tuukuset</w:t>
      </w:r>
      <w:proofErr w:type="spellEnd"/>
      <w:r w:rsidRPr="00192FC6">
        <w:rPr>
          <w:rFonts w:ascii="Arial" w:hAnsi="Arial" w:cs="Arial"/>
          <w:sz w:val="24"/>
          <w:szCs w:val="24"/>
        </w:rPr>
        <w:t>, Eskilstuna</w:t>
      </w:r>
    </w:p>
    <w:p w14:paraId="35C52E1F" w14:textId="77777777" w:rsidR="00086D3F" w:rsidRPr="00192FC6" w:rsidRDefault="00086D3F" w:rsidP="00086D3F">
      <w:pPr>
        <w:pStyle w:val="Ingetavstnd"/>
        <w:rPr>
          <w:rFonts w:ascii="Arial" w:hAnsi="Arial" w:cs="Arial"/>
          <w:sz w:val="24"/>
          <w:szCs w:val="24"/>
        </w:rPr>
      </w:pPr>
      <w:r w:rsidRPr="00192FC6">
        <w:rPr>
          <w:rFonts w:ascii="Arial" w:hAnsi="Arial" w:cs="Arial"/>
          <w:sz w:val="24"/>
          <w:szCs w:val="24"/>
        </w:rPr>
        <w:t>Jonas Hammar, kock Länsstyrelsen Södermanland</w:t>
      </w:r>
    </w:p>
    <w:p w14:paraId="688737F2" w14:textId="77777777" w:rsidR="00086D3F" w:rsidRPr="00192FC6" w:rsidRDefault="00086D3F" w:rsidP="00086D3F">
      <w:pPr>
        <w:pStyle w:val="Ingetavstnd"/>
        <w:rPr>
          <w:rFonts w:ascii="Arial" w:hAnsi="Arial" w:cs="Arial"/>
          <w:sz w:val="24"/>
          <w:szCs w:val="24"/>
        </w:rPr>
      </w:pPr>
      <w:r w:rsidRPr="00192FC6">
        <w:rPr>
          <w:rFonts w:ascii="Arial" w:hAnsi="Arial" w:cs="Arial"/>
          <w:sz w:val="24"/>
          <w:szCs w:val="24"/>
        </w:rPr>
        <w:t>Karin och Mats Sjöstedt, mathantverkare, Hornudden, Strängnäs</w:t>
      </w:r>
      <w:r w:rsidRPr="00192FC6">
        <w:rPr>
          <w:rFonts w:ascii="Arial" w:hAnsi="Arial" w:cs="Arial"/>
          <w:sz w:val="24"/>
          <w:szCs w:val="24"/>
        </w:rPr>
        <w:br/>
        <w:t>Lena Linderholm, konstnär, Lena Linderholms Galleri och Butik</w:t>
      </w:r>
    </w:p>
    <w:p w14:paraId="267A3334" w14:textId="77777777" w:rsidR="00086D3F" w:rsidRPr="00192FC6" w:rsidRDefault="00086D3F" w:rsidP="00086D3F">
      <w:pPr>
        <w:pStyle w:val="Ingetavstnd"/>
        <w:rPr>
          <w:rFonts w:ascii="Arial" w:hAnsi="Arial" w:cs="Arial"/>
          <w:sz w:val="24"/>
          <w:szCs w:val="24"/>
        </w:rPr>
      </w:pPr>
      <w:r w:rsidRPr="00192FC6">
        <w:rPr>
          <w:rFonts w:ascii="Arial" w:hAnsi="Arial" w:cs="Arial"/>
          <w:sz w:val="24"/>
          <w:szCs w:val="24"/>
        </w:rPr>
        <w:t xml:space="preserve">Stanislaw Lux, konstnär, Eskilstuna </w:t>
      </w:r>
    </w:p>
    <w:p w14:paraId="390B2822" w14:textId="77777777" w:rsidR="00086D3F" w:rsidRPr="00192FC6" w:rsidRDefault="00086D3F" w:rsidP="00086D3F">
      <w:pPr>
        <w:pStyle w:val="Ingetavstnd"/>
        <w:rPr>
          <w:rFonts w:ascii="Arial" w:hAnsi="Arial" w:cs="Arial"/>
          <w:sz w:val="24"/>
          <w:szCs w:val="24"/>
        </w:rPr>
      </w:pPr>
      <w:r w:rsidRPr="00192FC6">
        <w:rPr>
          <w:rFonts w:ascii="Arial" w:hAnsi="Arial" w:cs="Arial"/>
          <w:sz w:val="24"/>
          <w:szCs w:val="24"/>
        </w:rPr>
        <w:t>Studiecirkel afghanska ungdomar, Eskilstuna</w:t>
      </w:r>
    </w:p>
    <w:p w14:paraId="7C0F7CCF" w14:textId="77777777" w:rsidR="00086D3F" w:rsidRPr="00192FC6" w:rsidRDefault="00086D3F" w:rsidP="00086D3F">
      <w:pPr>
        <w:pStyle w:val="Ingetavstnd"/>
        <w:rPr>
          <w:rFonts w:ascii="Arial" w:hAnsi="Arial" w:cs="Arial"/>
          <w:sz w:val="24"/>
          <w:szCs w:val="24"/>
        </w:rPr>
      </w:pPr>
      <w:r w:rsidRPr="00192FC6">
        <w:rPr>
          <w:rFonts w:ascii="Arial" w:hAnsi="Arial" w:cs="Arial"/>
          <w:sz w:val="24"/>
          <w:szCs w:val="24"/>
        </w:rPr>
        <w:t>Somaliska kvinnonätverket, Eskilstuna</w:t>
      </w:r>
      <w:r w:rsidRPr="00192FC6">
        <w:rPr>
          <w:rFonts w:ascii="Arial" w:hAnsi="Arial" w:cs="Arial"/>
          <w:sz w:val="24"/>
          <w:szCs w:val="24"/>
        </w:rPr>
        <w:br/>
        <w:t>Ulf Rehnholm, konstnär, Rehnholm Photoart, Eskilstuna</w:t>
      </w:r>
    </w:p>
    <w:p w14:paraId="793416F1" w14:textId="77777777" w:rsidR="00086D3F" w:rsidRPr="00192FC6" w:rsidRDefault="00086D3F" w:rsidP="00086D3F">
      <w:pPr>
        <w:pStyle w:val="Ingetavstnd"/>
        <w:rPr>
          <w:rFonts w:ascii="Arial" w:hAnsi="Arial" w:cs="Arial"/>
          <w:sz w:val="24"/>
          <w:szCs w:val="24"/>
        </w:rPr>
      </w:pPr>
    </w:p>
    <w:p w14:paraId="5E612498" w14:textId="77777777" w:rsidR="00086D3F" w:rsidRPr="00192FC6" w:rsidRDefault="00086D3F" w:rsidP="00086D3F">
      <w:pPr>
        <w:pStyle w:val="Ingetavstnd"/>
        <w:rPr>
          <w:rFonts w:ascii="Arial" w:hAnsi="Arial" w:cs="Arial"/>
          <w:sz w:val="24"/>
          <w:szCs w:val="24"/>
        </w:rPr>
      </w:pPr>
    </w:p>
    <w:p w14:paraId="4FC5BD99" w14:textId="77777777" w:rsidR="00086D3F" w:rsidRPr="00192FC6" w:rsidRDefault="00086D3F" w:rsidP="00086D3F">
      <w:pPr>
        <w:pStyle w:val="Ingetavstnd"/>
        <w:rPr>
          <w:rFonts w:ascii="Arial" w:hAnsi="Arial" w:cs="Arial"/>
          <w:sz w:val="24"/>
          <w:szCs w:val="24"/>
        </w:rPr>
      </w:pPr>
    </w:p>
    <w:p w14:paraId="70078360" w14:textId="77777777" w:rsidR="00086D3F" w:rsidRPr="00192FC6" w:rsidRDefault="00086D3F" w:rsidP="00086D3F">
      <w:pPr>
        <w:pStyle w:val="Ingetavstnd"/>
        <w:rPr>
          <w:rFonts w:ascii="Arial" w:hAnsi="Arial" w:cs="Arial"/>
          <w:sz w:val="24"/>
          <w:szCs w:val="24"/>
        </w:rPr>
      </w:pPr>
    </w:p>
    <w:p w14:paraId="0DD85351" w14:textId="76F978D5" w:rsidR="0014133D" w:rsidRPr="00192FC6" w:rsidRDefault="0014133D" w:rsidP="00593C98">
      <w:pPr>
        <w:rPr>
          <w:rFonts w:ascii="Arial" w:hAnsi="Arial" w:cs="Arial"/>
          <w:bCs/>
          <w:iCs/>
        </w:rPr>
      </w:pPr>
      <w:r w:rsidRPr="00192FC6">
        <w:rPr>
          <w:rFonts w:ascii="Arial" w:hAnsi="Arial" w:cs="Arial"/>
          <w:b/>
        </w:rPr>
        <w:tab/>
      </w:r>
      <w:r w:rsidRPr="00192FC6">
        <w:rPr>
          <w:rFonts w:ascii="Arial" w:hAnsi="Arial" w:cs="Arial"/>
          <w:b/>
        </w:rPr>
        <w:tab/>
      </w:r>
      <w:r w:rsidRPr="00192FC6">
        <w:rPr>
          <w:rFonts w:ascii="Arial" w:hAnsi="Arial" w:cs="Arial"/>
          <w:b/>
        </w:rPr>
        <w:tab/>
      </w:r>
      <w:r w:rsidRPr="00192FC6">
        <w:rPr>
          <w:rFonts w:ascii="Arial" w:hAnsi="Arial" w:cs="Arial"/>
          <w:b/>
        </w:rPr>
        <w:tab/>
      </w:r>
      <w:r w:rsidRPr="00192FC6">
        <w:rPr>
          <w:rFonts w:ascii="Arial" w:hAnsi="Arial" w:cs="Arial"/>
          <w:b/>
        </w:rPr>
        <w:tab/>
      </w:r>
    </w:p>
    <w:p w14:paraId="5DC2EAA4" w14:textId="77777777" w:rsidR="00E44D89" w:rsidRPr="00192FC6" w:rsidRDefault="00E44D89" w:rsidP="007930CD"/>
    <w:sectPr w:rsidR="00E44D89" w:rsidRPr="00192FC6" w:rsidSect="00E44D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2126" w:right="1418" w:bottom="1418" w:left="1418" w:header="851" w:footer="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6E014" w14:textId="77777777" w:rsidR="00BE64E8" w:rsidRDefault="00BE64E8">
      <w:r>
        <w:separator/>
      </w:r>
    </w:p>
  </w:endnote>
  <w:endnote w:type="continuationSeparator" w:id="0">
    <w:p w14:paraId="13F53007" w14:textId="77777777" w:rsidR="00BE64E8" w:rsidRDefault="00BE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Oswald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C9CB4" w14:textId="77777777" w:rsidR="007878E1" w:rsidRDefault="007878E1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4D17D" w14:textId="77777777" w:rsidR="0082096F" w:rsidRPr="001F6C6B" w:rsidRDefault="00DC07F7" w:rsidP="0082096F">
    <w:pPr>
      <w:pStyle w:val="Sidfot"/>
      <w:rPr>
        <w:rFonts w:ascii="Oswald Light" w:hAnsi="Oswald Light"/>
        <w:color w:val="000000"/>
        <w:sz w:val="28"/>
      </w:rPr>
    </w:pPr>
    <w:r>
      <w:rPr>
        <w:noProof/>
      </w:rPr>
      <w:drawing>
        <wp:inline distT="0" distB="0" distL="0" distR="0" wp14:anchorId="6AAA3FCA" wp14:editId="205E2178">
          <wp:extent cx="5765800" cy="914400"/>
          <wp:effectExtent l="0" t="0" r="0" b="0"/>
          <wp:docPr id="1" name="Bild 1" descr="SIDFOT_Word_PPT_mall_190x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DFOT_Word_PPT_mall_190x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096F">
      <w:rPr>
        <w:rFonts w:ascii="Helvetica" w:hAnsi="Helvetica"/>
        <w:b/>
        <w:color w:val="C0C0C0"/>
        <w:sz w:val="3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1665B" w14:textId="77777777" w:rsidR="007878E1" w:rsidRDefault="007878E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7D6EA" w14:textId="77777777" w:rsidR="00BE64E8" w:rsidRDefault="00BE64E8">
      <w:r>
        <w:separator/>
      </w:r>
    </w:p>
  </w:footnote>
  <w:footnote w:type="continuationSeparator" w:id="0">
    <w:p w14:paraId="775F69F0" w14:textId="77777777" w:rsidR="00BE64E8" w:rsidRDefault="00BE6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FF715" w14:textId="77777777" w:rsidR="007878E1" w:rsidRDefault="007878E1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20A33" w14:textId="77777777" w:rsidR="007878E1" w:rsidRDefault="007878E1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13AED" w14:textId="77777777" w:rsidR="007878E1" w:rsidRDefault="007878E1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022"/>
    <w:multiLevelType w:val="hybridMultilevel"/>
    <w:tmpl w:val="BE8CA4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747D9"/>
    <w:multiLevelType w:val="hybridMultilevel"/>
    <w:tmpl w:val="C1E0280C"/>
    <w:lvl w:ilvl="0" w:tplc="9C2CE592">
      <w:start w:val="2"/>
      <w:numFmt w:val="bullet"/>
      <w:lvlText w:val="-"/>
      <w:lvlJc w:val="left"/>
      <w:pPr>
        <w:ind w:left="18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">
    <w:nsid w:val="1F220B57"/>
    <w:multiLevelType w:val="hybridMultilevel"/>
    <w:tmpl w:val="8110C8BE"/>
    <w:lvl w:ilvl="0" w:tplc="87A2BCC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1A1C6E"/>
    <w:multiLevelType w:val="hybridMultilevel"/>
    <w:tmpl w:val="0D50378C"/>
    <w:lvl w:ilvl="0" w:tplc="95207D72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BE0848"/>
    <w:multiLevelType w:val="hybridMultilevel"/>
    <w:tmpl w:val="92007E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00252"/>
    <w:multiLevelType w:val="hybridMultilevel"/>
    <w:tmpl w:val="6290A2B6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E1364F"/>
    <w:multiLevelType w:val="multilevel"/>
    <w:tmpl w:val="89F4E8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D89"/>
    <w:rsid w:val="00040876"/>
    <w:rsid w:val="00067905"/>
    <w:rsid w:val="00086D3F"/>
    <w:rsid w:val="0014133D"/>
    <w:rsid w:val="00163274"/>
    <w:rsid w:val="00180CCB"/>
    <w:rsid w:val="00192FC6"/>
    <w:rsid w:val="00224559"/>
    <w:rsid w:val="00232116"/>
    <w:rsid w:val="00264CF4"/>
    <w:rsid w:val="002B1CD4"/>
    <w:rsid w:val="004041B5"/>
    <w:rsid w:val="00481AD3"/>
    <w:rsid w:val="005176B2"/>
    <w:rsid w:val="00593C98"/>
    <w:rsid w:val="005D7A7F"/>
    <w:rsid w:val="005F1820"/>
    <w:rsid w:val="00612486"/>
    <w:rsid w:val="006367CB"/>
    <w:rsid w:val="006D0B6A"/>
    <w:rsid w:val="00763BA6"/>
    <w:rsid w:val="007878E1"/>
    <w:rsid w:val="007930CD"/>
    <w:rsid w:val="007A23B7"/>
    <w:rsid w:val="007B1AB3"/>
    <w:rsid w:val="007D1853"/>
    <w:rsid w:val="0082096F"/>
    <w:rsid w:val="008D0F9E"/>
    <w:rsid w:val="00954767"/>
    <w:rsid w:val="00A158F3"/>
    <w:rsid w:val="00BC03B4"/>
    <w:rsid w:val="00BE64E8"/>
    <w:rsid w:val="00DC07F7"/>
    <w:rsid w:val="00E44D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D81DD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853"/>
    <w:rPr>
      <w:rFonts w:asciiTheme="minorHAnsi" w:eastAsiaTheme="minorEastAsia" w:hAnsiTheme="minorHAnsi" w:cstheme="minorBidi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  <w:between w:val="single" w:sz="4" w:space="1" w:color="FFFFFF"/>
      </w:pBdr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uiPriority w:val="99"/>
    <w:semiHidden/>
    <w:unhideWhenUsed/>
    <w:rsid w:val="00E44D89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4D89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7D1853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uiPriority w:val="99"/>
    <w:rsid w:val="007878E1"/>
    <w:rPr>
      <w:rFonts w:asciiTheme="minorHAnsi" w:eastAsiaTheme="minorEastAsia" w:hAnsiTheme="minorHAnsi" w:cstheme="minorBidi"/>
      <w:sz w:val="24"/>
      <w:szCs w:val="24"/>
    </w:rPr>
  </w:style>
  <w:style w:type="paragraph" w:styleId="Ingetavstnd">
    <w:name w:val="No Spacing"/>
    <w:uiPriority w:val="1"/>
    <w:qFormat/>
    <w:rsid w:val="00086D3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853"/>
    <w:rPr>
      <w:rFonts w:asciiTheme="minorHAnsi" w:eastAsiaTheme="minorEastAsia" w:hAnsiTheme="minorHAnsi" w:cstheme="minorBidi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  <w:between w:val="single" w:sz="4" w:space="1" w:color="FFFFFF"/>
      </w:pBdr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uiPriority w:val="99"/>
    <w:semiHidden/>
    <w:unhideWhenUsed/>
    <w:rsid w:val="00E44D89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4D89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7D1853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uiPriority w:val="99"/>
    <w:rsid w:val="007878E1"/>
    <w:rPr>
      <w:rFonts w:asciiTheme="minorHAnsi" w:eastAsiaTheme="minorEastAsia" w:hAnsiTheme="minorHAnsi" w:cstheme="minorBidi"/>
      <w:sz w:val="24"/>
      <w:szCs w:val="24"/>
    </w:rPr>
  </w:style>
  <w:style w:type="paragraph" w:styleId="Ingetavstnd">
    <w:name w:val="No Spacing"/>
    <w:uiPriority w:val="1"/>
    <w:qFormat/>
    <w:rsid w:val="00086D3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aria@eskilstuna.nu" TargetMode="External"/><Relationship Id="rId4" Type="http://schemas.microsoft.com/office/2007/relationships/stylesWithEffects" Target="stylesWithEffects.xml"/><Relationship Id="rId9" Type="http://schemas.openxmlformats.org/officeDocument/2006/relationships/hyperlink" Target="tel:0721-88%2090%2029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san\Dropbox%20(DEAB)\DEAB%20Team%20Folder\Grafisk%20profil%20och%20kommunikationsmallar\MALLAR_DE\A4_mall_D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754BF8-99E7-4CCB-9C0F-82BDB9BCF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A4_mall_DE</Template>
  <TotalTime>45</TotalTime>
  <Pages>2</Pages>
  <Words>489</Words>
  <Characters>2597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___________________________________________________________________</vt:lpstr>
      <vt:lpstr>___________________________________________________________________</vt:lpstr>
    </vt:vector>
  </TitlesOfParts>
  <Company>N&amp;Ö</Company>
  <LinksUpToDate>false</LinksUpToDate>
  <CharactersWithSpaces>3080</CharactersWithSpaces>
  <SharedDoc>false</SharedDoc>
  <HLinks>
    <vt:vector size="6" baseType="variant">
      <vt:variant>
        <vt:i4>3211271</vt:i4>
      </vt:variant>
      <vt:variant>
        <vt:i4>2757</vt:i4>
      </vt:variant>
      <vt:variant>
        <vt:i4>1025</vt:i4>
      </vt:variant>
      <vt:variant>
        <vt:i4>1</vt:i4>
      </vt:variant>
      <vt:variant>
        <vt:lpwstr>SIDFOT_Word_PPT_mall_190x30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</dc:title>
  <dc:creator>Micke Lönngren</dc:creator>
  <cp:lastModifiedBy>Sandblad Camilla</cp:lastModifiedBy>
  <cp:revision>9</cp:revision>
  <cp:lastPrinted>2019-01-28T13:53:00Z</cp:lastPrinted>
  <dcterms:created xsi:type="dcterms:W3CDTF">2019-01-28T13:06:00Z</dcterms:created>
  <dcterms:modified xsi:type="dcterms:W3CDTF">2019-01-28T13:57:00Z</dcterms:modified>
</cp:coreProperties>
</file>