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26F3" w:rsidRPr="00C14C17" w:rsidRDefault="00FB26F3">
      <w:pPr>
        <w:rPr>
          <w:b/>
          <w:lang w:val="en-US"/>
        </w:rPr>
      </w:pPr>
    </w:p>
    <w:p w:rsidR="00FB26F3" w:rsidRPr="009D19B8" w:rsidRDefault="00BD65AF" w:rsidP="00FB26F3">
      <w:pPr>
        <w:rPr>
          <w:rFonts w:ascii="Franklin Gothic Book" w:hAnsi="Franklin Gothic Book"/>
          <w:color w:val="3B3838" w:themeColor="background2" w:themeShade="40"/>
          <w:sz w:val="32"/>
          <w:szCs w:val="40"/>
          <w:lang w:val="en-US"/>
        </w:rPr>
      </w:pPr>
      <w:r>
        <w:rPr>
          <w:rFonts w:ascii="Franklin Gothic Book" w:hAnsi="Franklin Gothic Book"/>
          <w:color w:val="3B3838" w:themeColor="background2" w:themeShade="40"/>
          <w:sz w:val="32"/>
          <w:szCs w:val="40"/>
          <w:lang w:val="en-US"/>
        </w:rPr>
        <w:t>For immediate release.</w:t>
      </w:r>
    </w:p>
    <w:p w:rsidR="00583AC4" w:rsidRPr="009D19B8" w:rsidRDefault="00583AC4" w:rsidP="00583AC4">
      <w:pPr>
        <w:jc w:val="center"/>
        <w:rPr>
          <w:rFonts w:ascii="Franklin Gothic Book" w:hAnsi="Franklin Gothic Book"/>
          <w:b/>
          <w:sz w:val="40"/>
          <w:szCs w:val="40"/>
          <w:lang w:val="en-US"/>
        </w:rPr>
      </w:pPr>
    </w:p>
    <w:p w:rsidR="00583AC4" w:rsidRPr="00BB4085" w:rsidRDefault="00BB4085" w:rsidP="00583AC4">
      <w:pPr>
        <w:jc w:val="center"/>
        <w:rPr>
          <w:rFonts w:ascii="Franklin Gothic Book" w:hAnsi="Franklin Gothic Book"/>
          <w:b/>
          <w:sz w:val="28"/>
          <w:szCs w:val="28"/>
          <w:lang w:val="en-US"/>
        </w:rPr>
      </w:pPr>
      <w:r w:rsidRPr="00BB4085">
        <w:rPr>
          <w:rFonts w:ascii="Franklin Gothic Book" w:hAnsi="Franklin Gothic Book"/>
          <w:b/>
          <w:sz w:val="28"/>
          <w:szCs w:val="28"/>
          <w:lang w:val="en-US"/>
        </w:rPr>
        <w:t xml:space="preserve">DEFA </w:t>
      </w:r>
      <w:r w:rsidR="00C54BB4">
        <w:rPr>
          <w:rFonts w:ascii="Franklin Gothic Book" w:hAnsi="Franklin Gothic Book"/>
          <w:b/>
          <w:sz w:val="28"/>
          <w:szCs w:val="28"/>
          <w:lang w:val="en-US"/>
        </w:rPr>
        <w:t>godkjent som</w:t>
      </w:r>
      <w:r w:rsidRPr="00BB4085">
        <w:rPr>
          <w:rFonts w:ascii="Franklin Gothic Book" w:hAnsi="Franklin Gothic Book"/>
          <w:b/>
          <w:sz w:val="28"/>
          <w:szCs w:val="28"/>
          <w:lang w:val="en-US"/>
        </w:rPr>
        <w:t xml:space="preserve"> Toyota Canada Certified Vendor </w:t>
      </w:r>
    </w:p>
    <w:p w:rsidR="00E91B5E" w:rsidRPr="004B1AC4" w:rsidRDefault="007A428E" w:rsidP="00505831">
      <w:pPr>
        <w:jc w:val="center"/>
        <w:rPr>
          <w:rFonts w:ascii="Franklin Gothic Book" w:hAnsi="Franklin Gothic Book"/>
          <w:i/>
          <w:sz w:val="24"/>
          <w:szCs w:val="24"/>
        </w:rPr>
      </w:pPr>
      <w:r>
        <w:rPr>
          <w:rFonts w:ascii="Franklin Gothic Book" w:hAnsi="Franklin Gothic Book"/>
          <w:i/>
          <w:sz w:val="24"/>
          <w:szCs w:val="24"/>
        </w:rPr>
        <w:t>Inngår avtaler</w:t>
      </w:r>
      <w:r w:rsidR="005E7CD9" w:rsidRPr="004B1AC4">
        <w:rPr>
          <w:rFonts w:ascii="Franklin Gothic Book" w:hAnsi="Franklin Gothic Book"/>
          <w:i/>
          <w:sz w:val="24"/>
          <w:szCs w:val="24"/>
        </w:rPr>
        <w:t xml:space="preserve"> med</w:t>
      </w:r>
      <w:r>
        <w:rPr>
          <w:rFonts w:ascii="Franklin Gothic Book" w:hAnsi="Franklin Gothic Book"/>
          <w:i/>
          <w:sz w:val="24"/>
          <w:szCs w:val="24"/>
        </w:rPr>
        <w:t xml:space="preserve"> 7 </w:t>
      </w:r>
      <w:r w:rsidR="005E7CD9" w:rsidRPr="004B1AC4">
        <w:rPr>
          <w:rFonts w:ascii="Franklin Gothic Book" w:hAnsi="Franklin Gothic Book"/>
          <w:i/>
          <w:sz w:val="24"/>
          <w:szCs w:val="24"/>
        </w:rPr>
        <w:t xml:space="preserve">ledende </w:t>
      </w:r>
      <w:r w:rsidR="004B1AC4" w:rsidRPr="004B1AC4">
        <w:rPr>
          <w:rFonts w:ascii="Franklin Gothic Book" w:hAnsi="Franklin Gothic Book"/>
          <w:i/>
          <w:sz w:val="24"/>
          <w:szCs w:val="24"/>
        </w:rPr>
        <w:t>OEM</w:t>
      </w:r>
      <w:r>
        <w:rPr>
          <w:rFonts w:ascii="Franklin Gothic Book" w:hAnsi="Franklin Gothic Book"/>
          <w:i/>
          <w:sz w:val="24"/>
          <w:szCs w:val="24"/>
        </w:rPr>
        <w:t>-er</w:t>
      </w:r>
      <w:r w:rsidR="00627E08" w:rsidRPr="004B1AC4">
        <w:rPr>
          <w:rFonts w:ascii="Franklin Gothic Book" w:hAnsi="Franklin Gothic Book"/>
          <w:i/>
          <w:sz w:val="24"/>
          <w:szCs w:val="24"/>
        </w:rPr>
        <w:t xml:space="preserve"> </w:t>
      </w:r>
      <w:r w:rsidR="004B1AC4" w:rsidRPr="004B1AC4">
        <w:rPr>
          <w:rFonts w:ascii="Franklin Gothic Book" w:hAnsi="Franklin Gothic Book"/>
          <w:i/>
          <w:sz w:val="24"/>
          <w:szCs w:val="24"/>
        </w:rPr>
        <w:t>i</w:t>
      </w:r>
      <w:r w:rsidR="00627E08" w:rsidRPr="004B1AC4">
        <w:rPr>
          <w:rFonts w:ascii="Franklin Gothic Book" w:hAnsi="Franklin Gothic Book"/>
          <w:i/>
          <w:sz w:val="24"/>
          <w:szCs w:val="24"/>
        </w:rPr>
        <w:t xml:space="preserve"> </w:t>
      </w:r>
      <w:r w:rsidR="004B1AC4">
        <w:rPr>
          <w:rFonts w:ascii="Franklin Gothic Book" w:hAnsi="Franklin Gothic Book"/>
          <w:i/>
          <w:sz w:val="24"/>
          <w:szCs w:val="24"/>
        </w:rPr>
        <w:t>Nord-Amerika</w:t>
      </w:r>
      <w:r w:rsidR="00BB4085" w:rsidRPr="004B1AC4">
        <w:rPr>
          <w:rFonts w:ascii="Franklin Gothic Book" w:hAnsi="Franklin Gothic Book"/>
          <w:i/>
          <w:sz w:val="24"/>
          <w:szCs w:val="24"/>
        </w:rPr>
        <w:t>.</w:t>
      </w:r>
    </w:p>
    <w:p w:rsidR="00937C00" w:rsidRPr="004B1AC4" w:rsidRDefault="00937C00" w:rsidP="00BB4085">
      <w:pPr>
        <w:rPr>
          <w:rFonts w:ascii="Franklin Gothic Book" w:hAnsi="Franklin Gothic Book"/>
        </w:rPr>
      </w:pPr>
    </w:p>
    <w:p w:rsidR="00AF3B43" w:rsidRPr="004B1AC4" w:rsidRDefault="00437C29" w:rsidP="00BB4085">
      <w:pPr>
        <w:rPr>
          <w:rFonts w:ascii="Franklin Gothic Book" w:hAnsi="Franklin Gothic Book"/>
        </w:rPr>
      </w:pPr>
      <w:r w:rsidRPr="004B1AC4">
        <w:rPr>
          <w:rFonts w:ascii="Franklin Gothic Book" w:hAnsi="Franklin Gothic Book"/>
        </w:rPr>
        <w:t>Oslo</w:t>
      </w:r>
      <w:r w:rsidR="00955153" w:rsidRPr="004B1AC4">
        <w:rPr>
          <w:rFonts w:ascii="Franklin Gothic Book" w:hAnsi="Franklin Gothic Book"/>
          <w:color w:val="000000" w:themeColor="text1"/>
        </w:rPr>
        <w:t xml:space="preserve">, </w:t>
      </w:r>
      <w:r w:rsidR="00BB4085" w:rsidRPr="004B1AC4">
        <w:rPr>
          <w:rFonts w:ascii="Franklin Gothic Book" w:hAnsi="Franklin Gothic Book"/>
          <w:color w:val="000000" w:themeColor="text1"/>
        </w:rPr>
        <w:t>x</w:t>
      </w:r>
      <w:r w:rsidR="00627E08" w:rsidRPr="004B1AC4">
        <w:rPr>
          <w:rFonts w:ascii="Franklin Gothic Book" w:hAnsi="Franklin Gothic Book"/>
          <w:color w:val="000000" w:themeColor="text1"/>
        </w:rPr>
        <w:t>x.</w:t>
      </w:r>
      <w:r w:rsidR="00BB4085" w:rsidRPr="004B1AC4">
        <w:rPr>
          <w:rFonts w:ascii="Franklin Gothic Book" w:hAnsi="Franklin Gothic Book"/>
          <w:color w:val="000000" w:themeColor="text1"/>
        </w:rPr>
        <w:t>xx</w:t>
      </w:r>
      <w:r w:rsidR="00955153" w:rsidRPr="004B1AC4">
        <w:rPr>
          <w:rFonts w:ascii="Franklin Gothic Book" w:hAnsi="Franklin Gothic Book"/>
        </w:rPr>
        <w:t>.1</w:t>
      </w:r>
      <w:r w:rsidRPr="004B1AC4">
        <w:rPr>
          <w:rFonts w:ascii="Franklin Gothic Book" w:hAnsi="Franklin Gothic Book"/>
        </w:rPr>
        <w:t>8</w:t>
      </w:r>
      <w:r w:rsidR="00955153" w:rsidRPr="004B1AC4">
        <w:rPr>
          <w:rFonts w:ascii="Franklin Gothic Book" w:hAnsi="Franklin Gothic Book"/>
        </w:rPr>
        <w:t>.</w:t>
      </w:r>
      <w:r w:rsidR="000775C1" w:rsidRPr="004B1AC4">
        <w:rPr>
          <w:rFonts w:ascii="Franklin Gothic Book" w:hAnsi="Franklin Gothic Book"/>
        </w:rPr>
        <w:t xml:space="preserve"> </w:t>
      </w:r>
      <w:r w:rsidR="004B1AC4" w:rsidRPr="004B1AC4">
        <w:rPr>
          <w:rFonts w:ascii="Franklin Gothic Book" w:hAnsi="Franklin Gothic Book"/>
        </w:rPr>
        <w:t xml:space="preserve">DEFA kunngjorde i dag at selskapet har blitt godkjent som en </w:t>
      </w:r>
      <w:r w:rsidR="008E74C4">
        <w:rPr>
          <w:rFonts w:ascii="Franklin Gothic Book" w:hAnsi="Franklin Gothic Book"/>
        </w:rPr>
        <w:t>«</w:t>
      </w:r>
      <w:r w:rsidR="00AF3B43" w:rsidRPr="004B1AC4">
        <w:rPr>
          <w:rFonts w:ascii="Franklin Gothic Book" w:hAnsi="Franklin Gothic Book"/>
        </w:rPr>
        <w:t>Toyota Canada Certified Vendor (TCCV)</w:t>
      </w:r>
      <w:r w:rsidR="008E74C4">
        <w:rPr>
          <w:rFonts w:ascii="Franklin Gothic Book" w:hAnsi="Franklin Gothic Book"/>
        </w:rPr>
        <w:t>»</w:t>
      </w:r>
      <w:r w:rsidR="00AF3B43" w:rsidRPr="004B1AC4">
        <w:rPr>
          <w:rFonts w:ascii="Franklin Gothic Book" w:hAnsi="Franklin Gothic Book"/>
        </w:rPr>
        <w:t xml:space="preserve">. </w:t>
      </w:r>
      <w:r w:rsidR="004B1AC4" w:rsidRPr="004B1AC4">
        <w:rPr>
          <w:rFonts w:ascii="Franklin Gothic Book" w:hAnsi="Franklin Gothic Book"/>
        </w:rPr>
        <w:t>Sertifiseringsprogrammet</w:t>
      </w:r>
      <w:r w:rsidR="00627E08" w:rsidRPr="004B1AC4">
        <w:rPr>
          <w:rFonts w:ascii="Franklin Gothic Book" w:hAnsi="Franklin Gothic Book"/>
        </w:rPr>
        <w:t xml:space="preserve"> </w:t>
      </w:r>
      <w:r w:rsidR="004B1AC4" w:rsidRPr="004B1AC4">
        <w:rPr>
          <w:rFonts w:ascii="Franklin Gothic Book" w:hAnsi="Franklin Gothic Book"/>
        </w:rPr>
        <w:t>har som formål å sikre fast god kvalitet</w:t>
      </w:r>
      <w:r w:rsidR="00AF3B43" w:rsidRPr="004B1AC4">
        <w:rPr>
          <w:rFonts w:ascii="Franklin Gothic Book" w:hAnsi="Franklin Gothic Book"/>
        </w:rPr>
        <w:t xml:space="preserve"> </w:t>
      </w:r>
      <w:r w:rsidR="004B1AC4" w:rsidRPr="004B1AC4">
        <w:rPr>
          <w:rFonts w:ascii="Franklin Gothic Book" w:hAnsi="Franklin Gothic Book"/>
        </w:rPr>
        <w:t>på alle produkter som leveres til Toy</w:t>
      </w:r>
      <w:r w:rsidR="004B1AC4">
        <w:rPr>
          <w:rFonts w:ascii="Franklin Gothic Book" w:hAnsi="Franklin Gothic Book"/>
        </w:rPr>
        <w:t>o</w:t>
      </w:r>
      <w:r w:rsidR="004B1AC4" w:rsidRPr="004B1AC4">
        <w:rPr>
          <w:rFonts w:ascii="Franklin Gothic Book" w:hAnsi="Franklin Gothic Book"/>
        </w:rPr>
        <w:t>tas kunder</w:t>
      </w:r>
      <w:r w:rsidR="0009117F" w:rsidRPr="004B1AC4">
        <w:rPr>
          <w:rFonts w:ascii="Franklin Gothic Book" w:hAnsi="Franklin Gothic Book"/>
        </w:rPr>
        <w:t>,</w:t>
      </w:r>
      <w:r w:rsidR="008C2EB4" w:rsidRPr="004B1AC4">
        <w:rPr>
          <w:rFonts w:ascii="Franklin Gothic Book" w:hAnsi="Franklin Gothic Book"/>
        </w:rPr>
        <w:t xml:space="preserve"> </w:t>
      </w:r>
      <w:r w:rsidR="004B1AC4">
        <w:rPr>
          <w:rFonts w:ascii="Franklin Gothic Book" w:hAnsi="Franklin Gothic Book"/>
        </w:rPr>
        <w:t>samt rask respons</w:t>
      </w:r>
      <w:r w:rsidR="0009117F" w:rsidRPr="004B1AC4">
        <w:rPr>
          <w:rFonts w:ascii="Franklin Gothic Book" w:hAnsi="Franklin Gothic Book"/>
        </w:rPr>
        <w:t xml:space="preserve"> </w:t>
      </w:r>
      <w:r w:rsidR="004B1AC4">
        <w:rPr>
          <w:rFonts w:ascii="Franklin Gothic Book" w:hAnsi="Franklin Gothic Book"/>
        </w:rPr>
        <w:t xml:space="preserve">på tilbakemeldinger og krav fra </w:t>
      </w:r>
      <w:bookmarkStart w:id="0" w:name="_GoBack"/>
      <w:bookmarkEnd w:id="0"/>
      <w:r w:rsidR="004B1AC4">
        <w:rPr>
          <w:rFonts w:ascii="Franklin Gothic Book" w:hAnsi="Franklin Gothic Book"/>
        </w:rPr>
        <w:t>markedet.</w:t>
      </w:r>
    </w:p>
    <w:p w:rsidR="002E67AB" w:rsidRPr="007A428E" w:rsidRDefault="00011F34" w:rsidP="00701F27">
      <w:pPr>
        <w:spacing w:after="0"/>
        <w:rPr>
          <w:rFonts w:ascii="Franklin Gothic Book" w:hAnsi="Franklin Gothic Book"/>
        </w:rPr>
      </w:pPr>
      <w:r w:rsidRPr="00215B89">
        <w:rPr>
          <w:rFonts w:ascii="Franklin Gothic Book" w:hAnsi="Franklin Gothic Book"/>
        </w:rPr>
        <w:t>“</w:t>
      </w:r>
      <w:r w:rsidR="00215B89" w:rsidRPr="00215B89">
        <w:rPr>
          <w:rFonts w:ascii="Franklin Gothic Book" w:hAnsi="Franklin Gothic Book"/>
        </w:rPr>
        <w:t>Vi er selvsagt stolte av at en av verdens ledende</w:t>
      </w:r>
      <w:r w:rsidR="00A73E45" w:rsidRPr="00215B89">
        <w:rPr>
          <w:rFonts w:ascii="Franklin Gothic Book" w:hAnsi="Franklin Gothic Book"/>
        </w:rPr>
        <w:t xml:space="preserve"> </w:t>
      </w:r>
      <w:r w:rsidR="00215B89" w:rsidRPr="00215B89">
        <w:rPr>
          <w:rFonts w:ascii="Franklin Gothic Book" w:hAnsi="Franklin Gothic Book"/>
        </w:rPr>
        <w:t>bilprodusenter verdsetter vår</w:t>
      </w:r>
      <w:r w:rsidR="00215B89">
        <w:rPr>
          <w:rFonts w:ascii="Franklin Gothic Book" w:hAnsi="Franklin Gothic Book"/>
        </w:rPr>
        <w:t>t partnerskap og</w:t>
      </w:r>
      <w:r w:rsidR="005A1858">
        <w:rPr>
          <w:rFonts w:ascii="Franklin Gothic Book" w:hAnsi="Franklin Gothic Book"/>
        </w:rPr>
        <w:t xml:space="preserve"> våre produkter, og av at de nå</w:t>
      </w:r>
      <w:r w:rsidR="00215B89">
        <w:rPr>
          <w:rFonts w:ascii="Franklin Gothic Book" w:hAnsi="Franklin Gothic Book"/>
        </w:rPr>
        <w:t xml:space="preserve"> har tildelt oss denne sertifiseringen.</w:t>
      </w:r>
      <w:r w:rsidR="00D83851" w:rsidRPr="00215B89">
        <w:rPr>
          <w:rFonts w:ascii="Franklin Gothic Book" w:hAnsi="Franklin Gothic Book"/>
        </w:rPr>
        <w:t>”</w:t>
      </w:r>
      <w:r w:rsidR="00DF6BC4" w:rsidRPr="00215B89">
        <w:rPr>
          <w:rFonts w:ascii="Franklin Gothic Book" w:hAnsi="Franklin Gothic Book"/>
        </w:rPr>
        <w:t xml:space="preserve"> </w:t>
      </w:r>
      <w:r w:rsidR="00215B89">
        <w:rPr>
          <w:rFonts w:ascii="Franklin Gothic Book" w:hAnsi="Franklin Gothic Book"/>
        </w:rPr>
        <w:t>sier</w:t>
      </w:r>
      <w:r w:rsidR="00AF3B43" w:rsidRPr="00215B89">
        <w:rPr>
          <w:rFonts w:ascii="Franklin Gothic Book" w:hAnsi="Franklin Gothic Book"/>
        </w:rPr>
        <w:t xml:space="preserve"> </w:t>
      </w:r>
      <w:r w:rsidR="00DF6BC4" w:rsidRPr="00215B89">
        <w:rPr>
          <w:rFonts w:ascii="Franklin Gothic Book" w:hAnsi="Franklin Gothic Book"/>
        </w:rPr>
        <w:t>Bård Klungseth – CEO</w:t>
      </w:r>
      <w:r w:rsidR="00A73E45" w:rsidRPr="00215B89">
        <w:rPr>
          <w:rFonts w:ascii="Franklin Gothic Book" w:hAnsi="Franklin Gothic Book"/>
        </w:rPr>
        <w:t xml:space="preserve"> </w:t>
      </w:r>
      <w:r w:rsidR="00215B89">
        <w:rPr>
          <w:rFonts w:ascii="Franklin Gothic Book" w:hAnsi="Franklin Gothic Book"/>
        </w:rPr>
        <w:t>i DEFA Gru</w:t>
      </w:r>
      <w:r w:rsidR="007A428E">
        <w:rPr>
          <w:rFonts w:ascii="Franklin Gothic Book" w:hAnsi="Franklin Gothic Book"/>
        </w:rPr>
        <w:t>p</w:t>
      </w:r>
      <w:r w:rsidR="00215B89">
        <w:rPr>
          <w:rFonts w:ascii="Franklin Gothic Book" w:hAnsi="Franklin Gothic Book"/>
        </w:rPr>
        <w:t>pen</w:t>
      </w:r>
      <w:r w:rsidR="00DF6BC4" w:rsidRPr="00215B89">
        <w:rPr>
          <w:rFonts w:ascii="Franklin Gothic Book" w:hAnsi="Franklin Gothic Book"/>
        </w:rPr>
        <w:t xml:space="preserve">. </w:t>
      </w:r>
      <w:r w:rsidR="00CA2562" w:rsidRPr="007A428E">
        <w:rPr>
          <w:rFonts w:ascii="Franklin Gothic Book" w:hAnsi="Franklin Gothic Book"/>
        </w:rPr>
        <w:t>“</w:t>
      </w:r>
      <w:r w:rsidR="00215B89" w:rsidRPr="007A428E">
        <w:rPr>
          <w:rFonts w:ascii="Franklin Gothic Book" w:hAnsi="Franklin Gothic Book"/>
        </w:rPr>
        <w:t>Tilbakemeldingene</w:t>
      </w:r>
      <w:r w:rsidR="00AF3B43" w:rsidRPr="007A428E">
        <w:rPr>
          <w:rFonts w:ascii="Franklin Gothic Book" w:hAnsi="Franklin Gothic Book"/>
        </w:rPr>
        <w:t xml:space="preserve"> </w:t>
      </w:r>
      <w:r w:rsidR="007A428E" w:rsidRPr="007A428E">
        <w:rPr>
          <w:rFonts w:ascii="Franklin Gothic Book" w:hAnsi="Franklin Gothic Book"/>
        </w:rPr>
        <w:t xml:space="preserve">fra det nordamerikanske markedet er svært positive, og vi har allerede mottatt vår første ordre fra Toyota </w:t>
      </w:r>
      <w:r w:rsidR="007A428E">
        <w:rPr>
          <w:rFonts w:ascii="Franklin Gothic Book" w:hAnsi="Franklin Gothic Book"/>
        </w:rPr>
        <w:t>North America</w:t>
      </w:r>
      <w:r w:rsidR="00D83851" w:rsidRPr="007A428E">
        <w:rPr>
          <w:rFonts w:ascii="Franklin Gothic Book" w:hAnsi="Franklin Gothic Book"/>
        </w:rPr>
        <w:t>”</w:t>
      </w:r>
      <w:r w:rsidR="007A428E">
        <w:rPr>
          <w:rFonts w:ascii="Franklin Gothic Book" w:hAnsi="Franklin Gothic Book"/>
        </w:rPr>
        <w:t>.</w:t>
      </w:r>
    </w:p>
    <w:p w:rsidR="002E67AB" w:rsidRPr="007A428E" w:rsidRDefault="002E67AB" w:rsidP="00701F27">
      <w:pPr>
        <w:spacing w:after="0"/>
        <w:rPr>
          <w:rFonts w:ascii="Franklin Gothic Book" w:hAnsi="Franklin Gothic Book"/>
          <w:b/>
        </w:rPr>
      </w:pPr>
    </w:p>
    <w:p w:rsidR="00AF3B43" w:rsidRPr="007A428E" w:rsidRDefault="007A428E" w:rsidP="00AF3B43">
      <w:pPr>
        <w:rPr>
          <w:rFonts w:ascii="Franklin Gothic Book" w:hAnsi="Franklin Gothic Book"/>
        </w:rPr>
      </w:pPr>
      <w:r>
        <w:rPr>
          <w:rFonts w:ascii="Franklin Gothic Book" w:hAnsi="Franklin Gothic Book"/>
        </w:rPr>
        <w:t>Innpasset som leverandør til Toyota er bare en av flere gode resultater for DEFA i Nord-Amerika</w:t>
      </w:r>
      <w:r w:rsidR="00627E08" w:rsidRPr="004B1AC4">
        <w:rPr>
          <w:rFonts w:ascii="Franklin Gothic Book" w:hAnsi="Franklin Gothic Book"/>
        </w:rPr>
        <w:t xml:space="preserve"> </w:t>
      </w:r>
      <w:r>
        <w:rPr>
          <w:rFonts w:ascii="Franklin Gothic Book" w:hAnsi="Franklin Gothic Book"/>
        </w:rPr>
        <w:t xml:space="preserve">den siste tiden. </w:t>
      </w:r>
      <w:r w:rsidRPr="007A428E">
        <w:rPr>
          <w:rFonts w:ascii="Franklin Gothic Book" w:hAnsi="Franklin Gothic Book"/>
        </w:rPr>
        <w:t>Hele syv av de ledende bilmerkene i</w:t>
      </w:r>
      <w:r>
        <w:rPr>
          <w:rFonts w:ascii="Franklin Gothic Book" w:hAnsi="Franklin Gothic Book"/>
        </w:rPr>
        <w:t xml:space="preserve"> regionen videreforhandler nå DEFA-produkter.</w:t>
      </w:r>
    </w:p>
    <w:p w:rsidR="00112FFF" w:rsidRPr="007A428E" w:rsidRDefault="00112FFF" w:rsidP="00701F27">
      <w:pPr>
        <w:spacing w:after="0"/>
        <w:rPr>
          <w:rFonts w:ascii="Franklin Gothic Book" w:hAnsi="Franklin Gothic Book"/>
          <w:b/>
        </w:rPr>
      </w:pPr>
    </w:p>
    <w:p w:rsidR="00E91B5E" w:rsidRPr="007A428E" w:rsidRDefault="00E91B5E" w:rsidP="00701F27">
      <w:pPr>
        <w:spacing w:after="0"/>
        <w:rPr>
          <w:rFonts w:ascii="Franklin Gothic Book" w:hAnsi="Franklin Gothic Book"/>
          <w:b/>
        </w:rPr>
      </w:pPr>
    </w:p>
    <w:p w:rsidR="008E74C4" w:rsidRPr="00814189" w:rsidRDefault="008E74C4" w:rsidP="008E74C4">
      <w:pPr>
        <w:shd w:val="clear" w:color="auto" w:fill="FFFFFF"/>
        <w:spacing w:after="0" w:line="240" w:lineRule="auto"/>
        <w:rPr>
          <w:rFonts w:ascii="Franklin Gothic Book" w:eastAsia="Times New Roman" w:hAnsi="Franklin Gothic Book" w:cs="Helvetica"/>
          <w:b/>
          <w:szCs w:val="24"/>
          <w:lang w:eastAsia="nb-NO"/>
        </w:rPr>
      </w:pPr>
      <w:r w:rsidRPr="00814189">
        <w:rPr>
          <w:rFonts w:ascii="Franklin Gothic Book" w:eastAsia="Times New Roman" w:hAnsi="Franklin Gothic Book" w:cs="Helvetica"/>
          <w:b/>
          <w:szCs w:val="24"/>
          <w:lang w:eastAsia="nb-NO"/>
        </w:rPr>
        <w:t>Om DEFA</w:t>
      </w:r>
    </w:p>
    <w:p w:rsidR="008E74C4" w:rsidRPr="00814189" w:rsidRDefault="008E74C4" w:rsidP="008E74C4">
      <w:pPr>
        <w:rPr>
          <w:rFonts w:ascii="Franklin Gothic Book" w:hAnsi="Franklin Gothic Book"/>
        </w:rPr>
      </w:pPr>
      <w:r w:rsidRPr="00814189">
        <w:rPr>
          <w:rFonts w:ascii="Franklin Gothic Book" w:hAnsi="Franklin Gothic Book"/>
        </w:rPr>
        <w:t xml:space="preserve">Vårt mål er å gjøre menneskers hverdag enklere, mer effektivt og mer miljøvennlig. Vi tilbyr produkter og tjenester som forbedrer måten folk lader, forvarmer og sikrer sine kjøretøy, lyser opp sine bygninger og veier, styrer sine hytter, dokumenterer sin kjøring og mye mer. Vi fortsetter å utvikle gode produkter ved å fokusere på kontinuerlig forbedring og innovasjon. </w:t>
      </w:r>
    </w:p>
    <w:p w:rsidR="008E74C4" w:rsidRPr="00D6306B" w:rsidRDefault="008E74C4" w:rsidP="008E74C4">
      <w:pPr>
        <w:rPr>
          <w:rFonts w:ascii="Franklin Gothic Book" w:hAnsi="Franklin Gothic Book"/>
        </w:rPr>
      </w:pPr>
      <w:r w:rsidRPr="00814189">
        <w:rPr>
          <w:rFonts w:ascii="Franklin Gothic Book" w:hAnsi="Franklin Gothic Book"/>
          <w:color w:val="000000"/>
          <w:lang w:eastAsia="sv-SE"/>
        </w:rPr>
        <w:t>DEFA er et norsk selskap, stiftet i 1946. Vi har nå mer enn 400 ansatte på 3 kontinenter. Våre produkter og tjenester distribueres i 30 land</w:t>
      </w:r>
      <w:r>
        <w:rPr>
          <w:rFonts w:ascii="Franklin Gothic Book" w:hAnsi="Franklin Gothic Book"/>
          <w:color w:val="000000"/>
          <w:lang w:eastAsia="sv-SE"/>
        </w:rPr>
        <w:t xml:space="preserve"> spredt over hele verden.</w:t>
      </w:r>
    </w:p>
    <w:p w:rsidR="00AF3B43" w:rsidRPr="008E74C4" w:rsidRDefault="00AF3B43" w:rsidP="00AF3B43">
      <w:pPr>
        <w:rPr>
          <w:rFonts w:ascii="Franklin Gothic Book" w:hAnsi="Franklin Gothic Book"/>
        </w:rPr>
      </w:pPr>
    </w:p>
    <w:p w:rsidR="00AF3B43" w:rsidRPr="009D19B8" w:rsidRDefault="004B1AC4" w:rsidP="00B85EAD">
      <w:pPr>
        <w:spacing w:after="0"/>
        <w:rPr>
          <w:rFonts w:ascii="Franklin Gothic Book" w:hAnsi="Franklin Gothic Book"/>
          <w:b/>
          <w:lang w:val="sv-SE"/>
        </w:rPr>
      </w:pPr>
      <w:r>
        <w:rPr>
          <w:rFonts w:ascii="Franklin Gothic Book" w:hAnsi="Franklin Gothic Book"/>
          <w:b/>
          <w:lang w:val="sv-SE"/>
        </w:rPr>
        <w:t>Kontakt</w:t>
      </w:r>
      <w:r w:rsidR="00AF3B43" w:rsidRPr="009D19B8">
        <w:rPr>
          <w:rFonts w:ascii="Franklin Gothic Book" w:hAnsi="Franklin Gothic Book"/>
          <w:b/>
          <w:lang w:val="sv-SE"/>
        </w:rPr>
        <w:t>:</w:t>
      </w:r>
    </w:p>
    <w:p w:rsidR="00B85EAD" w:rsidRPr="009D19B8" w:rsidRDefault="00B85EAD" w:rsidP="00B85EAD">
      <w:pPr>
        <w:spacing w:after="0"/>
        <w:rPr>
          <w:rFonts w:ascii="Franklin Gothic Book" w:hAnsi="Franklin Gothic Book"/>
          <w:lang w:val="sv-SE"/>
        </w:rPr>
      </w:pPr>
      <w:r w:rsidRPr="009D19B8">
        <w:rPr>
          <w:rFonts w:ascii="Franklin Gothic Book" w:hAnsi="Franklin Gothic Book"/>
          <w:lang w:val="sv-SE"/>
        </w:rPr>
        <w:t xml:space="preserve">Bård Klungseth, CEO - DEFA </w:t>
      </w:r>
      <w:r w:rsidR="00A65789" w:rsidRPr="009D19B8">
        <w:rPr>
          <w:rFonts w:ascii="Franklin Gothic Book" w:hAnsi="Franklin Gothic Book"/>
          <w:lang w:val="sv-SE"/>
        </w:rPr>
        <w:t>Gruppen</w:t>
      </w:r>
    </w:p>
    <w:p w:rsidR="00B85EAD" w:rsidRPr="00112FFF" w:rsidRDefault="004B1AC4" w:rsidP="00B85EAD">
      <w:pPr>
        <w:spacing w:after="0"/>
        <w:rPr>
          <w:rFonts w:ascii="Franklin Gothic Book" w:hAnsi="Franklin Gothic Book"/>
          <w:lang w:val="en-US"/>
        </w:rPr>
      </w:pPr>
      <w:r>
        <w:rPr>
          <w:rFonts w:ascii="Franklin Gothic Book" w:hAnsi="Franklin Gothic Book"/>
          <w:lang w:val="en-US"/>
        </w:rPr>
        <w:t>E-post</w:t>
      </w:r>
      <w:r w:rsidR="00B85EAD" w:rsidRPr="00112FFF">
        <w:rPr>
          <w:rFonts w:ascii="Franklin Gothic Book" w:hAnsi="Franklin Gothic Book"/>
          <w:lang w:val="en-US"/>
        </w:rPr>
        <w:t xml:space="preserve">: </w:t>
      </w:r>
      <w:hyperlink r:id="rId7" w:history="1">
        <w:r w:rsidR="00B85EAD" w:rsidRPr="00112FFF">
          <w:rPr>
            <w:rStyle w:val="Hyperlink"/>
            <w:rFonts w:ascii="Franklin Gothic Book" w:hAnsi="Franklin Gothic Book"/>
            <w:lang w:val="en-US"/>
          </w:rPr>
          <w:t>bard.klungseth@defa.com</w:t>
        </w:r>
      </w:hyperlink>
    </w:p>
    <w:p w:rsidR="00B85EAD" w:rsidRPr="00112FFF" w:rsidRDefault="00A65789" w:rsidP="00B85EAD">
      <w:pPr>
        <w:spacing w:after="0"/>
        <w:rPr>
          <w:rFonts w:ascii="Franklin Gothic Book" w:hAnsi="Franklin Gothic Book"/>
          <w:lang w:val="en-US" w:eastAsia="nb-NO"/>
        </w:rPr>
      </w:pPr>
      <w:r>
        <w:rPr>
          <w:rFonts w:ascii="Franklin Gothic Book" w:hAnsi="Franklin Gothic Book"/>
          <w:lang w:val="en-US"/>
        </w:rPr>
        <w:t>Mobil</w:t>
      </w:r>
      <w:r w:rsidR="00B85EAD" w:rsidRPr="00112FFF">
        <w:rPr>
          <w:rFonts w:ascii="Franklin Gothic Book" w:hAnsi="Franklin Gothic Book"/>
          <w:lang w:val="en-US"/>
        </w:rPr>
        <w:t xml:space="preserve">: </w:t>
      </w:r>
      <w:r w:rsidR="00B85EAD" w:rsidRPr="00112FFF">
        <w:rPr>
          <w:rFonts w:ascii="Franklin Gothic Book" w:hAnsi="Franklin Gothic Book"/>
          <w:lang w:val="en-US" w:eastAsia="nb-NO"/>
        </w:rPr>
        <w:t>+47 930 37 858</w:t>
      </w:r>
    </w:p>
    <w:p w:rsidR="00E668E6" w:rsidRPr="00112FFF" w:rsidRDefault="000934E3" w:rsidP="00B85EAD">
      <w:pPr>
        <w:spacing w:after="0"/>
        <w:rPr>
          <w:rFonts w:ascii="Franklin Gothic Book" w:hAnsi="Franklin Gothic Book"/>
          <w:lang w:val="en-US" w:eastAsia="nb-NO"/>
        </w:rPr>
      </w:pPr>
      <w:hyperlink r:id="rId8" w:history="1">
        <w:r w:rsidR="00B85EAD" w:rsidRPr="00112FFF">
          <w:rPr>
            <w:rStyle w:val="Hyperlink"/>
            <w:rFonts w:ascii="Franklin Gothic Book" w:hAnsi="Franklin Gothic Book"/>
            <w:lang w:val="en-US" w:eastAsia="nb-NO"/>
          </w:rPr>
          <w:t>www.defa.com</w:t>
        </w:r>
      </w:hyperlink>
    </w:p>
    <w:p w:rsidR="00E668E6" w:rsidRPr="00F52707" w:rsidRDefault="00E668E6" w:rsidP="008542DE">
      <w:pPr>
        <w:spacing w:after="0"/>
        <w:rPr>
          <w:rFonts w:ascii="Franklin Gothic Book" w:hAnsi="Franklin Gothic Book"/>
          <w:lang w:val="en-US"/>
        </w:rPr>
      </w:pPr>
    </w:p>
    <w:sectPr w:rsidR="00E668E6" w:rsidRPr="00F52707" w:rsidSect="00FB26F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3E99" w:rsidRDefault="00953E99" w:rsidP="00FB26F3">
      <w:pPr>
        <w:spacing w:after="0" w:line="240" w:lineRule="auto"/>
      </w:pPr>
      <w:r>
        <w:separator/>
      </w:r>
    </w:p>
  </w:endnote>
  <w:endnote w:type="continuationSeparator" w:id="0">
    <w:p w:rsidR="00953E99" w:rsidRDefault="00953E99" w:rsidP="00FB2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3E99" w:rsidRDefault="00953E99" w:rsidP="00FB26F3">
      <w:pPr>
        <w:spacing w:after="0" w:line="240" w:lineRule="auto"/>
      </w:pPr>
      <w:r>
        <w:separator/>
      </w:r>
    </w:p>
  </w:footnote>
  <w:footnote w:type="continuationSeparator" w:id="0">
    <w:p w:rsidR="00953E99" w:rsidRDefault="00953E99" w:rsidP="00FB26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F3" w:rsidRDefault="00FB26F3" w:rsidP="00FB26F3">
    <w:pPr>
      <w:pStyle w:val="Header"/>
      <w:ind w:left="-1134"/>
    </w:pPr>
    <w:r w:rsidRPr="00FB26F3">
      <w:rPr>
        <w:noProof/>
        <w:lang w:eastAsia="nb-NO"/>
      </w:rPr>
      <w:drawing>
        <wp:inline distT="0" distB="0" distL="0" distR="0">
          <wp:extent cx="2071249" cy="704850"/>
          <wp:effectExtent l="0" t="0" r="0" b="0"/>
          <wp:docPr id="2" name="Bilde 2" descr="C:\Users\mami\Downloads\DEFA_Logo_R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mi\Downloads\DEFA_Logo_R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9441" cy="73826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6F3"/>
    <w:rsid w:val="00011F34"/>
    <w:rsid w:val="00012C53"/>
    <w:rsid w:val="00033779"/>
    <w:rsid w:val="0004418C"/>
    <w:rsid w:val="00071959"/>
    <w:rsid w:val="000775C1"/>
    <w:rsid w:val="000841E0"/>
    <w:rsid w:val="0009117F"/>
    <w:rsid w:val="000968A4"/>
    <w:rsid w:val="000A354F"/>
    <w:rsid w:val="000A4324"/>
    <w:rsid w:val="000D385B"/>
    <w:rsid w:val="000E3642"/>
    <w:rsid w:val="00112FFF"/>
    <w:rsid w:val="001220F6"/>
    <w:rsid w:val="00127EDC"/>
    <w:rsid w:val="001357AB"/>
    <w:rsid w:val="00154120"/>
    <w:rsid w:val="00182C91"/>
    <w:rsid w:val="001B1ABD"/>
    <w:rsid w:val="001B20DC"/>
    <w:rsid w:val="001D1B40"/>
    <w:rsid w:val="001D21EC"/>
    <w:rsid w:val="00215B89"/>
    <w:rsid w:val="00221ED9"/>
    <w:rsid w:val="00222977"/>
    <w:rsid w:val="00224A2B"/>
    <w:rsid w:val="00231F50"/>
    <w:rsid w:val="0025020D"/>
    <w:rsid w:val="002730C0"/>
    <w:rsid w:val="00281845"/>
    <w:rsid w:val="00292D47"/>
    <w:rsid w:val="002B475B"/>
    <w:rsid w:val="002C759B"/>
    <w:rsid w:val="002D3A9F"/>
    <w:rsid w:val="002D6200"/>
    <w:rsid w:val="002E02D5"/>
    <w:rsid w:val="002E5CF5"/>
    <w:rsid w:val="002E67AB"/>
    <w:rsid w:val="002F52D5"/>
    <w:rsid w:val="002F737A"/>
    <w:rsid w:val="0030533F"/>
    <w:rsid w:val="00320631"/>
    <w:rsid w:val="00325F1C"/>
    <w:rsid w:val="0033331A"/>
    <w:rsid w:val="00352083"/>
    <w:rsid w:val="00352E98"/>
    <w:rsid w:val="00356EF6"/>
    <w:rsid w:val="00362599"/>
    <w:rsid w:val="00363B6D"/>
    <w:rsid w:val="0036413E"/>
    <w:rsid w:val="003674E7"/>
    <w:rsid w:val="003B02FD"/>
    <w:rsid w:val="003B61EB"/>
    <w:rsid w:val="003C66A6"/>
    <w:rsid w:val="00437A32"/>
    <w:rsid w:val="00437C29"/>
    <w:rsid w:val="004418EA"/>
    <w:rsid w:val="00455637"/>
    <w:rsid w:val="004677AD"/>
    <w:rsid w:val="00470A35"/>
    <w:rsid w:val="00475B04"/>
    <w:rsid w:val="0048016E"/>
    <w:rsid w:val="00494417"/>
    <w:rsid w:val="004955F5"/>
    <w:rsid w:val="0049620C"/>
    <w:rsid w:val="004A00D7"/>
    <w:rsid w:val="004A3CF0"/>
    <w:rsid w:val="004A41DB"/>
    <w:rsid w:val="004A6675"/>
    <w:rsid w:val="004A66D2"/>
    <w:rsid w:val="004B1AC4"/>
    <w:rsid w:val="004B2F7C"/>
    <w:rsid w:val="004C43BC"/>
    <w:rsid w:val="004E4414"/>
    <w:rsid w:val="004E5C16"/>
    <w:rsid w:val="004E5F61"/>
    <w:rsid w:val="004E7060"/>
    <w:rsid w:val="00505831"/>
    <w:rsid w:val="005131A6"/>
    <w:rsid w:val="00520FAD"/>
    <w:rsid w:val="00524286"/>
    <w:rsid w:val="00540335"/>
    <w:rsid w:val="00541CAF"/>
    <w:rsid w:val="0055595A"/>
    <w:rsid w:val="00556304"/>
    <w:rsid w:val="00571C32"/>
    <w:rsid w:val="00583AC4"/>
    <w:rsid w:val="00585F47"/>
    <w:rsid w:val="00597111"/>
    <w:rsid w:val="005A1858"/>
    <w:rsid w:val="005A7E8F"/>
    <w:rsid w:val="005C0A7C"/>
    <w:rsid w:val="005D211F"/>
    <w:rsid w:val="005D4AD3"/>
    <w:rsid w:val="005D599C"/>
    <w:rsid w:val="005E01A1"/>
    <w:rsid w:val="005E7CD9"/>
    <w:rsid w:val="005F1338"/>
    <w:rsid w:val="00621AF6"/>
    <w:rsid w:val="0062396D"/>
    <w:rsid w:val="00627E08"/>
    <w:rsid w:val="00630802"/>
    <w:rsid w:val="00653D84"/>
    <w:rsid w:val="006631EB"/>
    <w:rsid w:val="00673B51"/>
    <w:rsid w:val="006837CC"/>
    <w:rsid w:val="006B10D6"/>
    <w:rsid w:val="006B49BD"/>
    <w:rsid w:val="006D779E"/>
    <w:rsid w:val="006E6DAE"/>
    <w:rsid w:val="006F1A2E"/>
    <w:rsid w:val="006F39D5"/>
    <w:rsid w:val="006F5979"/>
    <w:rsid w:val="006F6AAF"/>
    <w:rsid w:val="00701F27"/>
    <w:rsid w:val="00706C7F"/>
    <w:rsid w:val="007162A4"/>
    <w:rsid w:val="007244FC"/>
    <w:rsid w:val="00725E62"/>
    <w:rsid w:val="00743994"/>
    <w:rsid w:val="007654AC"/>
    <w:rsid w:val="00784208"/>
    <w:rsid w:val="007918EC"/>
    <w:rsid w:val="007A428E"/>
    <w:rsid w:val="007B0415"/>
    <w:rsid w:val="007C1143"/>
    <w:rsid w:val="007C1E97"/>
    <w:rsid w:val="007D1913"/>
    <w:rsid w:val="007D6F76"/>
    <w:rsid w:val="007E10E0"/>
    <w:rsid w:val="007E1CF7"/>
    <w:rsid w:val="007E3781"/>
    <w:rsid w:val="007F32F1"/>
    <w:rsid w:val="007F783B"/>
    <w:rsid w:val="00806CE8"/>
    <w:rsid w:val="00826B84"/>
    <w:rsid w:val="008318DE"/>
    <w:rsid w:val="008348A6"/>
    <w:rsid w:val="0084310F"/>
    <w:rsid w:val="0084564C"/>
    <w:rsid w:val="008542DE"/>
    <w:rsid w:val="008658D5"/>
    <w:rsid w:val="00870A81"/>
    <w:rsid w:val="0087391F"/>
    <w:rsid w:val="00881553"/>
    <w:rsid w:val="00890663"/>
    <w:rsid w:val="00890685"/>
    <w:rsid w:val="008A54B2"/>
    <w:rsid w:val="008B005B"/>
    <w:rsid w:val="008B477D"/>
    <w:rsid w:val="008B7393"/>
    <w:rsid w:val="008C2EB4"/>
    <w:rsid w:val="008D2CBF"/>
    <w:rsid w:val="008E74C4"/>
    <w:rsid w:val="00911FF9"/>
    <w:rsid w:val="00917B88"/>
    <w:rsid w:val="00924D41"/>
    <w:rsid w:val="00926BD5"/>
    <w:rsid w:val="00930399"/>
    <w:rsid w:val="00937C00"/>
    <w:rsid w:val="009402EF"/>
    <w:rsid w:val="00941AAE"/>
    <w:rsid w:val="00943F22"/>
    <w:rsid w:val="00953E99"/>
    <w:rsid w:val="00955153"/>
    <w:rsid w:val="009553D4"/>
    <w:rsid w:val="00962959"/>
    <w:rsid w:val="00977881"/>
    <w:rsid w:val="009914B0"/>
    <w:rsid w:val="009919BF"/>
    <w:rsid w:val="009B57A6"/>
    <w:rsid w:val="009C2CE6"/>
    <w:rsid w:val="009D04A5"/>
    <w:rsid w:val="009D19B8"/>
    <w:rsid w:val="009E6687"/>
    <w:rsid w:val="009F33F5"/>
    <w:rsid w:val="009F4C2D"/>
    <w:rsid w:val="009F6227"/>
    <w:rsid w:val="00A042DB"/>
    <w:rsid w:val="00A05A2D"/>
    <w:rsid w:val="00A12ABB"/>
    <w:rsid w:val="00A1517C"/>
    <w:rsid w:val="00A33F88"/>
    <w:rsid w:val="00A365AB"/>
    <w:rsid w:val="00A50203"/>
    <w:rsid w:val="00A65789"/>
    <w:rsid w:val="00A73E45"/>
    <w:rsid w:val="00A8368A"/>
    <w:rsid w:val="00A97DA7"/>
    <w:rsid w:val="00AA28B2"/>
    <w:rsid w:val="00AA2CF5"/>
    <w:rsid w:val="00AA59A1"/>
    <w:rsid w:val="00AC2B84"/>
    <w:rsid w:val="00AD611C"/>
    <w:rsid w:val="00AF3B43"/>
    <w:rsid w:val="00B00E7D"/>
    <w:rsid w:val="00B108B2"/>
    <w:rsid w:val="00B31B04"/>
    <w:rsid w:val="00B56204"/>
    <w:rsid w:val="00B85EAD"/>
    <w:rsid w:val="00B977F9"/>
    <w:rsid w:val="00BB4085"/>
    <w:rsid w:val="00BC1018"/>
    <w:rsid w:val="00BD65AF"/>
    <w:rsid w:val="00C10C86"/>
    <w:rsid w:val="00C14C17"/>
    <w:rsid w:val="00C45963"/>
    <w:rsid w:val="00C54BB4"/>
    <w:rsid w:val="00C94A6B"/>
    <w:rsid w:val="00CA2562"/>
    <w:rsid w:val="00CB30C6"/>
    <w:rsid w:val="00CC03A1"/>
    <w:rsid w:val="00CC46BD"/>
    <w:rsid w:val="00CD1E3B"/>
    <w:rsid w:val="00CD2453"/>
    <w:rsid w:val="00CD3F04"/>
    <w:rsid w:val="00CD507D"/>
    <w:rsid w:val="00D01B23"/>
    <w:rsid w:val="00D04C26"/>
    <w:rsid w:val="00D116BE"/>
    <w:rsid w:val="00D14969"/>
    <w:rsid w:val="00D25058"/>
    <w:rsid w:val="00D2775D"/>
    <w:rsid w:val="00D348CC"/>
    <w:rsid w:val="00D4047F"/>
    <w:rsid w:val="00D42995"/>
    <w:rsid w:val="00D463C8"/>
    <w:rsid w:val="00D50D8C"/>
    <w:rsid w:val="00D6310C"/>
    <w:rsid w:val="00D707E8"/>
    <w:rsid w:val="00D70DFC"/>
    <w:rsid w:val="00D83851"/>
    <w:rsid w:val="00D969A3"/>
    <w:rsid w:val="00DA1017"/>
    <w:rsid w:val="00DA58B7"/>
    <w:rsid w:val="00DB3AA7"/>
    <w:rsid w:val="00DC67D5"/>
    <w:rsid w:val="00DD4D04"/>
    <w:rsid w:val="00DF4A92"/>
    <w:rsid w:val="00DF6518"/>
    <w:rsid w:val="00DF6BC4"/>
    <w:rsid w:val="00E04B66"/>
    <w:rsid w:val="00E05B42"/>
    <w:rsid w:val="00E118DC"/>
    <w:rsid w:val="00E13645"/>
    <w:rsid w:val="00E35B84"/>
    <w:rsid w:val="00E5421B"/>
    <w:rsid w:val="00E62042"/>
    <w:rsid w:val="00E668E6"/>
    <w:rsid w:val="00E67EF3"/>
    <w:rsid w:val="00E76FCF"/>
    <w:rsid w:val="00E859AB"/>
    <w:rsid w:val="00E91B5E"/>
    <w:rsid w:val="00E96B50"/>
    <w:rsid w:val="00EB4022"/>
    <w:rsid w:val="00EB7BE4"/>
    <w:rsid w:val="00EC17E1"/>
    <w:rsid w:val="00EC5D77"/>
    <w:rsid w:val="00EF5DC1"/>
    <w:rsid w:val="00F12BEE"/>
    <w:rsid w:val="00F14556"/>
    <w:rsid w:val="00F31E37"/>
    <w:rsid w:val="00F45042"/>
    <w:rsid w:val="00F52707"/>
    <w:rsid w:val="00F531AC"/>
    <w:rsid w:val="00F6115D"/>
    <w:rsid w:val="00F72C9A"/>
    <w:rsid w:val="00F75F3B"/>
    <w:rsid w:val="00F84EB9"/>
    <w:rsid w:val="00F90C3E"/>
    <w:rsid w:val="00F91622"/>
    <w:rsid w:val="00FA7FAD"/>
    <w:rsid w:val="00FB26F3"/>
    <w:rsid w:val="00FB79EB"/>
    <w:rsid w:val="00FD0CF8"/>
    <w:rsid w:val="00FD1A93"/>
    <w:rsid w:val="00FD1DB5"/>
    <w:rsid w:val="00FD5A28"/>
    <w:rsid w:val="00FF7F4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D64958"/>
  <w15:chartTrackingRefBased/>
  <w15:docId w15:val="{D7A18850-6D30-4268-894C-3B17B68A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6F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B26F3"/>
  </w:style>
  <w:style w:type="paragraph" w:styleId="Footer">
    <w:name w:val="footer"/>
    <w:basedOn w:val="Normal"/>
    <w:link w:val="FooterChar"/>
    <w:uiPriority w:val="99"/>
    <w:unhideWhenUsed/>
    <w:rsid w:val="00FB26F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B26F3"/>
  </w:style>
  <w:style w:type="character" w:styleId="Hyperlink">
    <w:name w:val="Hyperlink"/>
    <w:basedOn w:val="DefaultParagraphFont"/>
    <w:uiPriority w:val="99"/>
    <w:unhideWhenUsed/>
    <w:rsid w:val="00C14C17"/>
    <w:rPr>
      <w:color w:val="0563C1" w:themeColor="hyperlink"/>
      <w:u w:val="single"/>
    </w:rPr>
  </w:style>
  <w:style w:type="paragraph" w:styleId="NormalWeb">
    <w:name w:val="Normal (Web)"/>
    <w:basedOn w:val="Normal"/>
    <w:uiPriority w:val="99"/>
    <w:unhideWhenUsed/>
    <w:rsid w:val="008B7393"/>
    <w:pPr>
      <w:spacing w:before="300" w:after="300" w:line="240" w:lineRule="auto"/>
    </w:pPr>
    <w:rPr>
      <w:rFonts w:ascii="Times New Roman" w:eastAsia="Times New Roman" w:hAnsi="Times New Roman" w:cs="Times New Roman"/>
      <w:sz w:val="24"/>
      <w:szCs w:val="24"/>
      <w:lang w:eastAsia="nb-NO"/>
    </w:rPr>
  </w:style>
  <w:style w:type="character" w:styleId="UnresolvedMention">
    <w:name w:val="Unresolved Mention"/>
    <w:basedOn w:val="DefaultParagraphFont"/>
    <w:uiPriority w:val="99"/>
    <w:semiHidden/>
    <w:unhideWhenUsed/>
    <w:rsid w:val="008B7393"/>
    <w:rPr>
      <w:color w:val="808080"/>
      <w:shd w:val="clear" w:color="auto" w:fill="E6E6E6"/>
    </w:rPr>
  </w:style>
  <w:style w:type="paragraph" w:styleId="BalloonText">
    <w:name w:val="Balloon Text"/>
    <w:basedOn w:val="Normal"/>
    <w:link w:val="BalloonTextChar"/>
    <w:uiPriority w:val="99"/>
    <w:semiHidden/>
    <w:unhideWhenUsed/>
    <w:rsid w:val="00941A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1A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07144">
      <w:bodyDiv w:val="1"/>
      <w:marLeft w:val="0"/>
      <w:marRight w:val="0"/>
      <w:marTop w:val="0"/>
      <w:marBottom w:val="0"/>
      <w:divBdr>
        <w:top w:val="none" w:sz="0" w:space="0" w:color="auto"/>
        <w:left w:val="none" w:sz="0" w:space="0" w:color="auto"/>
        <w:bottom w:val="none" w:sz="0" w:space="0" w:color="auto"/>
        <w:right w:val="none" w:sz="0" w:space="0" w:color="auto"/>
      </w:divBdr>
      <w:divsChild>
        <w:div w:id="1995447286">
          <w:marLeft w:val="0"/>
          <w:marRight w:val="0"/>
          <w:marTop w:val="0"/>
          <w:marBottom w:val="0"/>
          <w:divBdr>
            <w:top w:val="none" w:sz="0" w:space="0" w:color="auto"/>
            <w:left w:val="none" w:sz="0" w:space="0" w:color="auto"/>
            <w:bottom w:val="none" w:sz="0" w:space="0" w:color="auto"/>
            <w:right w:val="none" w:sz="0" w:space="0" w:color="auto"/>
          </w:divBdr>
          <w:divsChild>
            <w:div w:id="746346505">
              <w:marLeft w:val="0"/>
              <w:marRight w:val="0"/>
              <w:marTop w:val="0"/>
              <w:marBottom w:val="0"/>
              <w:divBdr>
                <w:top w:val="single" w:sz="2" w:space="0" w:color="E5E5E5"/>
                <w:left w:val="none" w:sz="0" w:space="0" w:color="auto"/>
                <w:bottom w:val="none" w:sz="0" w:space="0" w:color="auto"/>
                <w:right w:val="none" w:sz="0" w:space="0" w:color="auto"/>
              </w:divBdr>
              <w:divsChild>
                <w:div w:id="1778719130">
                  <w:marLeft w:val="0"/>
                  <w:marRight w:val="0"/>
                  <w:marTop w:val="0"/>
                  <w:marBottom w:val="0"/>
                  <w:divBdr>
                    <w:top w:val="none" w:sz="0" w:space="0" w:color="auto"/>
                    <w:left w:val="none" w:sz="0" w:space="0" w:color="auto"/>
                    <w:bottom w:val="none" w:sz="0" w:space="0" w:color="auto"/>
                    <w:right w:val="none" w:sz="0" w:space="0" w:color="auto"/>
                  </w:divBdr>
                  <w:divsChild>
                    <w:div w:id="2060353244">
                      <w:marLeft w:val="0"/>
                      <w:marRight w:val="0"/>
                      <w:marTop w:val="0"/>
                      <w:marBottom w:val="0"/>
                      <w:divBdr>
                        <w:top w:val="none" w:sz="0" w:space="0" w:color="auto"/>
                        <w:left w:val="none" w:sz="0" w:space="0" w:color="auto"/>
                        <w:bottom w:val="none" w:sz="0" w:space="0" w:color="auto"/>
                        <w:right w:val="none" w:sz="0" w:space="0" w:color="auto"/>
                      </w:divBdr>
                      <w:divsChild>
                        <w:div w:id="1661734559">
                          <w:marLeft w:val="0"/>
                          <w:marRight w:val="0"/>
                          <w:marTop w:val="0"/>
                          <w:marBottom w:val="0"/>
                          <w:divBdr>
                            <w:top w:val="none" w:sz="0" w:space="0" w:color="auto"/>
                            <w:left w:val="none" w:sz="0" w:space="0" w:color="auto"/>
                            <w:bottom w:val="none" w:sz="0" w:space="0" w:color="auto"/>
                            <w:right w:val="none" w:sz="0" w:space="0" w:color="auto"/>
                          </w:divBdr>
                          <w:divsChild>
                            <w:div w:id="1678925713">
                              <w:marLeft w:val="0"/>
                              <w:marRight w:val="0"/>
                              <w:marTop w:val="0"/>
                              <w:marBottom w:val="0"/>
                              <w:divBdr>
                                <w:top w:val="none" w:sz="0" w:space="0" w:color="auto"/>
                                <w:left w:val="none" w:sz="0" w:space="0" w:color="auto"/>
                                <w:bottom w:val="none" w:sz="0" w:space="0" w:color="auto"/>
                                <w:right w:val="none" w:sz="0" w:space="0" w:color="auto"/>
                              </w:divBdr>
                              <w:divsChild>
                                <w:div w:id="1093821383">
                                  <w:marLeft w:val="0"/>
                                  <w:marRight w:val="0"/>
                                  <w:marTop w:val="0"/>
                                  <w:marBottom w:val="0"/>
                                  <w:divBdr>
                                    <w:top w:val="none" w:sz="0" w:space="0" w:color="auto"/>
                                    <w:left w:val="none" w:sz="0" w:space="0" w:color="auto"/>
                                    <w:bottom w:val="none" w:sz="0" w:space="0" w:color="auto"/>
                                    <w:right w:val="none" w:sz="0" w:space="0" w:color="auto"/>
                                  </w:divBdr>
                                  <w:divsChild>
                                    <w:div w:id="20899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fa.com" TargetMode="External"/><Relationship Id="rId3" Type="http://schemas.openxmlformats.org/officeDocument/2006/relationships/settings" Target="settings.xml"/><Relationship Id="rId7" Type="http://schemas.openxmlformats.org/officeDocument/2006/relationships/hyperlink" Target="mailto:bard.klungseth@defa.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E3FB0-DA2B-472B-A762-367CA11B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1442</Characters>
  <Application>Microsoft Office Word</Application>
  <DocSecurity>4</DocSecurity>
  <Lines>12</Lines>
  <Paragraphs>3</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Midtbø</dc:creator>
  <cp:keywords/>
  <dc:description/>
  <cp:lastModifiedBy>Unni Amundsen</cp:lastModifiedBy>
  <cp:revision>2</cp:revision>
  <cp:lastPrinted>2018-01-24T13:01:00Z</cp:lastPrinted>
  <dcterms:created xsi:type="dcterms:W3CDTF">2018-04-11T14:06:00Z</dcterms:created>
  <dcterms:modified xsi:type="dcterms:W3CDTF">2018-04-11T14:06:00Z</dcterms:modified>
</cp:coreProperties>
</file>