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3EBBE" w14:textId="77777777" w:rsidR="00521816" w:rsidRPr="00521816" w:rsidRDefault="00521816" w:rsidP="00521816">
      <w:pPr>
        <w:jc w:val="center"/>
        <w:rPr>
          <w:b/>
          <w:sz w:val="28"/>
        </w:rPr>
      </w:pPr>
      <w:r w:rsidRPr="00521816">
        <w:rPr>
          <w:b/>
          <w:sz w:val="28"/>
        </w:rPr>
        <w:t xml:space="preserve">ESL One New York inks Fuse in an exclusive music sponsorship, announces powerhouse duo </w:t>
      </w:r>
      <w:proofErr w:type="spellStart"/>
      <w:r w:rsidRPr="00521816">
        <w:rPr>
          <w:b/>
          <w:sz w:val="28"/>
        </w:rPr>
        <w:t>Krewella</w:t>
      </w:r>
      <w:proofErr w:type="spellEnd"/>
      <w:r w:rsidRPr="00521816">
        <w:rPr>
          <w:b/>
          <w:sz w:val="28"/>
        </w:rPr>
        <w:t xml:space="preserve"> to headline October 1-2 tournament</w:t>
      </w:r>
    </w:p>
    <w:p w14:paraId="55B7DE4B" w14:textId="77777777" w:rsidR="00004FD0" w:rsidRDefault="00521816" w:rsidP="00004FD0">
      <w:pPr>
        <w:jc w:val="center"/>
        <w:rPr>
          <w:i/>
        </w:rPr>
      </w:pPr>
      <w:r>
        <w:rPr>
          <w:i/>
        </w:rPr>
        <w:br/>
      </w:r>
      <w:r w:rsidRPr="00521816">
        <w:rPr>
          <w:i/>
        </w:rPr>
        <w:t xml:space="preserve">The final day of the East Coast’s most anticipated </w:t>
      </w:r>
      <w:proofErr w:type="spellStart"/>
      <w:r w:rsidRPr="00521816">
        <w:rPr>
          <w:i/>
        </w:rPr>
        <w:t>esports</w:t>
      </w:r>
      <w:proofErr w:type="spellEnd"/>
      <w:r w:rsidRPr="00521816">
        <w:rPr>
          <w:i/>
        </w:rPr>
        <w:t xml:space="preserve"> </w:t>
      </w:r>
      <w:r w:rsidR="00771E74">
        <w:rPr>
          <w:i/>
        </w:rPr>
        <w:t>event</w:t>
      </w:r>
      <w:r w:rsidRPr="00521816">
        <w:rPr>
          <w:i/>
        </w:rPr>
        <w:t xml:space="preserve"> now to include </w:t>
      </w:r>
      <w:r w:rsidR="00771E74">
        <w:rPr>
          <w:i/>
        </w:rPr>
        <w:t xml:space="preserve">a live </w:t>
      </w:r>
      <w:proofErr w:type="spellStart"/>
      <w:r w:rsidR="00771E74">
        <w:rPr>
          <w:i/>
        </w:rPr>
        <w:t>Krewella</w:t>
      </w:r>
      <w:proofErr w:type="spellEnd"/>
      <w:r w:rsidR="00771E74">
        <w:rPr>
          <w:i/>
        </w:rPr>
        <w:t xml:space="preserve"> performance alongside the </w:t>
      </w:r>
      <w:r w:rsidRPr="00521816">
        <w:rPr>
          <w:i/>
        </w:rPr>
        <w:t xml:space="preserve">Counter-Strike: Global Offensive and </w:t>
      </w:r>
      <w:r w:rsidR="00771E74">
        <w:rPr>
          <w:i/>
        </w:rPr>
        <w:t>Street Fighter</w:t>
      </w:r>
      <w:r w:rsidR="00275FCF">
        <w:rPr>
          <w:i/>
        </w:rPr>
        <w:t xml:space="preserve"> V</w:t>
      </w:r>
      <w:r w:rsidR="00771E74">
        <w:rPr>
          <w:i/>
        </w:rPr>
        <w:t xml:space="preserve"> finals</w:t>
      </w:r>
      <w:r>
        <w:rPr>
          <w:i/>
        </w:rPr>
        <w:br/>
      </w:r>
    </w:p>
    <w:p w14:paraId="09D7D045" w14:textId="604B6489" w:rsidR="00004FD0" w:rsidRDefault="00521816" w:rsidP="00004FD0">
      <w:r>
        <w:t xml:space="preserve">LOS ANGELES, September </w:t>
      </w:r>
      <w:r w:rsidR="00B76DFF">
        <w:t>20</w:t>
      </w:r>
      <w:r>
        <w:t xml:space="preserve">, 2016 – </w:t>
      </w:r>
      <w:r w:rsidR="00B76DFF">
        <w:t xml:space="preserve">ESL </w:t>
      </w:r>
      <w:r w:rsidR="00B76DFF">
        <w:t>(</w:t>
      </w:r>
      <w:hyperlink r:id="rId5" w:history="1">
        <w:r w:rsidR="00B76DFF" w:rsidRPr="006F7FD4">
          <w:rPr>
            <w:rStyle w:val="Hyperlink"/>
          </w:rPr>
          <w:t>www.eslgaming.com</w:t>
        </w:r>
      </w:hyperlink>
      <w:r w:rsidR="00B76DFF">
        <w:t>)</w:t>
      </w:r>
      <w:r w:rsidR="00B76DFF">
        <w:t>, t</w:t>
      </w:r>
      <w:r>
        <w:t xml:space="preserve">he world’s largest </w:t>
      </w:r>
      <w:proofErr w:type="spellStart"/>
      <w:r>
        <w:t>esports</w:t>
      </w:r>
      <w:proofErr w:type="spellEnd"/>
      <w:r>
        <w:t xml:space="preserve"> company</w:t>
      </w:r>
      <w:r w:rsidR="00B76DFF">
        <w:t xml:space="preserve"> and a part of the international digital entertainment group MTG</w:t>
      </w:r>
      <w:r w:rsidR="00004FD0">
        <w:t>,</w:t>
      </w:r>
      <w:r>
        <w:t xml:space="preserve"> today announced that it has signed a</w:t>
      </w:r>
      <w:r w:rsidR="00004FD0">
        <w:t xml:space="preserve"> new</w:t>
      </w:r>
      <w:r>
        <w:t xml:space="preserve"> partnership deal, making Fuse</w:t>
      </w:r>
      <w:r w:rsidR="00275FCF">
        <w:t xml:space="preserve"> (</w:t>
      </w:r>
      <w:hyperlink r:id="rId6" w:history="1">
        <w:r w:rsidR="00275FCF" w:rsidRPr="006F7FD4">
          <w:rPr>
            <w:rStyle w:val="Hyperlink"/>
          </w:rPr>
          <w:t>www.fuse.tv</w:t>
        </w:r>
      </w:hyperlink>
      <w:r w:rsidR="00275FCF">
        <w:t xml:space="preserve">), a national television network for the fast-growing Latino and multicultural audiences, </w:t>
      </w:r>
      <w:r>
        <w:t>the</w:t>
      </w:r>
      <w:r w:rsidR="00004FD0">
        <w:t xml:space="preserve"> exclusive</w:t>
      </w:r>
      <w:r>
        <w:t xml:space="preserve"> music sponsor for ESL One New York 2016. </w:t>
      </w:r>
      <w:r w:rsidR="008E5079">
        <w:t xml:space="preserve">The event </w:t>
      </w:r>
      <w:r w:rsidR="00771E74">
        <w:t xml:space="preserve">takes place on October 1-2 and </w:t>
      </w:r>
      <w:r w:rsidR="008E5079">
        <w:t xml:space="preserve">will feature </w:t>
      </w:r>
      <w:proofErr w:type="gramStart"/>
      <w:r w:rsidR="008E5079">
        <w:t>the world’s top eight Counter-Strike</w:t>
      </w:r>
      <w:proofErr w:type="gramEnd"/>
      <w:r w:rsidR="008E5079">
        <w:t xml:space="preserve">: Global Offensive </w:t>
      </w:r>
      <w:r w:rsidR="00B76DFF">
        <w:t>teams in</w:t>
      </w:r>
      <w:r w:rsidR="008E5079">
        <w:t xml:space="preserve"> a </w:t>
      </w:r>
      <w:r w:rsidR="00275FCF">
        <w:t>US</w:t>
      </w:r>
      <w:r w:rsidR="008E5079">
        <w:t xml:space="preserve">$250,000 tournament, and local and international Street Fighter V players in a </w:t>
      </w:r>
      <w:r w:rsidR="00851B32">
        <w:t>US</w:t>
      </w:r>
      <w:r w:rsidR="008E5079">
        <w:t xml:space="preserve">$75,000 event. </w:t>
      </w:r>
    </w:p>
    <w:p w14:paraId="375DA58F" w14:textId="7977DB37" w:rsidR="00521816" w:rsidRDefault="00851B32">
      <w:r>
        <w:t>The event in Brooklyn’s Barclays Center, o</w:t>
      </w:r>
      <w:r w:rsidR="00521816">
        <w:t xml:space="preserve">ne of the biggest </w:t>
      </w:r>
      <w:proofErr w:type="gramStart"/>
      <w:r w:rsidR="00521816">
        <w:t>Counter-Strike</w:t>
      </w:r>
      <w:proofErr w:type="gramEnd"/>
      <w:r w:rsidR="00521816">
        <w:t xml:space="preserve">: Global Offensive tournaments and the most anticipated </w:t>
      </w:r>
      <w:proofErr w:type="spellStart"/>
      <w:r w:rsidR="00521816">
        <w:t>esports</w:t>
      </w:r>
      <w:proofErr w:type="spellEnd"/>
      <w:r w:rsidR="00521816">
        <w:t xml:space="preserve"> event on the East Coast</w:t>
      </w:r>
      <w:r>
        <w:t>,</w:t>
      </w:r>
      <w:r w:rsidR="00521816">
        <w:t xml:space="preserve"> will now </w:t>
      </w:r>
      <w:r w:rsidR="00771E74">
        <w:t xml:space="preserve">also </w:t>
      </w:r>
      <w:r w:rsidR="00521816">
        <w:t xml:space="preserve">feature </w:t>
      </w:r>
      <w:r w:rsidR="00004FD0">
        <w:t xml:space="preserve">a special </w:t>
      </w:r>
      <w:proofErr w:type="spellStart"/>
      <w:r w:rsidR="00521816">
        <w:t>Krewella</w:t>
      </w:r>
      <w:proofErr w:type="spellEnd"/>
      <w:r w:rsidR="00521816">
        <w:t xml:space="preserve"> performance</w:t>
      </w:r>
      <w:r>
        <w:t>.</w:t>
      </w:r>
      <w:r w:rsidR="00771E74">
        <w:t xml:space="preserve"> </w:t>
      </w:r>
      <w:r>
        <w:t>T</w:t>
      </w:r>
      <w:r w:rsidR="000439B2">
        <w:t xml:space="preserve">he </w:t>
      </w:r>
      <w:r w:rsidR="00521816" w:rsidRPr="00521816">
        <w:t>EDM sisters and Billboard charters</w:t>
      </w:r>
      <w:r>
        <w:t>,</w:t>
      </w:r>
      <w:r w:rsidR="00521816" w:rsidRPr="00521816">
        <w:t xml:space="preserve"> Jahan </w:t>
      </w:r>
      <w:proofErr w:type="spellStart"/>
      <w:r w:rsidR="00521816" w:rsidRPr="00521816">
        <w:t>Yousa</w:t>
      </w:r>
      <w:r w:rsidR="000439B2">
        <w:t>f</w:t>
      </w:r>
      <w:proofErr w:type="spellEnd"/>
      <w:r w:rsidR="000439B2">
        <w:t xml:space="preserve"> and Yasmine </w:t>
      </w:r>
      <w:proofErr w:type="spellStart"/>
      <w:r w:rsidR="000439B2">
        <w:t>Yousaf</w:t>
      </w:r>
      <w:proofErr w:type="spellEnd"/>
      <w:r>
        <w:t>,</w:t>
      </w:r>
      <w:r w:rsidR="00521816" w:rsidRPr="00521816">
        <w:t xml:space="preserve"> will take the main stage </w:t>
      </w:r>
      <w:r w:rsidR="00521816">
        <w:t xml:space="preserve">on </w:t>
      </w:r>
      <w:r w:rsidR="00521816" w:rsidRPr="00521816">
        <w:t xml:space="preserve">Sunday. The pair is known for their electrifying performances and mastery of various dance music subgenres that include dubstep, </w:t>
      </w:r>
      <w:proofErr w:type="spellStart"/>
      <w:r w:rsidR="00521816" w:rsidRPr="00521816">
        <w:t>hardstyle</w:t>
      </w:r>
      <w:proofErr w:type="spellEnd"/>
      <w:r w:rsidR="00521816" w:rsidRPr="00521816">
        <w:t>, progressive house and more.</w:t>
      </w:r>
    </w:p>
    <w:p w14:paraId="1EA52529" w14:textId="77777777" w:rsidR="008E5079" w:rsidRDefault="008E5079">
      <w:r w:rsidRPr="008E5079">
        <w:t>“</w:t>
      </w:r>
      <w:r w:rsidRPr="008E5079">
        <w:rPr>
          <w:i/>
        </w:rPr>
        <w:t>The gaming culture resonates deeply with Fuse’s core millennial audience. Partnering with ESL One is the perfect entry point for us, as they are the premiere CS: GO tournament in America</w:t>
      </w:r>
      <w:r w:rsidRPr="008E5079">
        <w:t xml:space="preserve">,” said David </w:t>
      </w:r>
      <w:proofErr w:type="spellStart"/>
      <w:r w:rsidRPr="008E5079">
        <w:t>Weier</w:t>
      </w:r>
      <w:proofErr w:type="spellEnd"/>
      <w:r w:rsidRPr="008E5079">
        <w:t xml:space="preserve"> SVP, Music Programming, </w:t>
      </w:r>
      <w:proofErr w:type="gramStart"/>
      <w:r w:rsidRPr="008E5079">
        <w:t>Talent</w:t>
      </w:r>
      <w:proofErr w:type="gramEnd"/>
      <w:r w:rsidRPr="008E5079">
        <w:t xml:space="preserve"> Relations &amp; Live Events.</w:t>
      </w:r>
    </w:p>
    <w:p w14:paraId="408F50F0" w14:textId="0621C22C" w:rsidR="00710989" w:rsidRDefault="00710989">
      <w:r>
        <w:t>“</w:t>
      </w:r>
      <w:r w:rsidRPr="00710989">
        <w:rPr>
          <w:i/>
        </w:rPr>
        <w:t xml:space="preserve">Coming to an ESL event is coming to see more than just a fantastic </w:t>
      </w:r>
      <w:proofErr w:type="spellStart"/>
      <w:r w:rsidRPr="00710989">
        <w:rPr>
          <w:i/>
        </w:rPr>
        <w:t>esports</w:t>
      </w:r>
      <w:proofErr w:type="spellEnd"/>
      <w:r w:rsidRPr="00710989">
        <w:rPr>
          <w:i/>
        </w:rPr>
        <w:t xml:space="preserve"> competition. We’ve always been committed to making </w:t>
      </w:r>
      <w:r w:rsidR="00851B32">
        <w:rPr>
          <w:i/>
        </w:rPr>
        <w:t>the</w:t>
      </w:r>
      <w:r w:rsidRPr="00710989">
        <w:rPr>
          <w:i/>
        </w:rPr>
        <w:t xml:space="preserve"> fan experience onsite a memorable one, and by adding various festival elements and multiple player-fan interaction points, we’re catering to those who want more than just to watch the games. Adding a live music performance to ESL One New York this year is another milestone on ESL’s road to deliver legendary </w:t>
      </w:r>
      <w:proofErr w:type="spellStart"/>
      <w:r w:rsidRPr="00710989">
        <w:rPr>
          <w:i/>
        </w:rPr>
        <w:t>esports</w:t>
      </w:r>
      <w:proofErr w:type="spellEnd"/>
      <w:r w:rsidRPr="00710989">
        <w:rPr>
          <w:i/>
        </w:rPr>
        <w:t xml:space="preserve"> moments</w:t>
      </w:r>
      <w:r>
        <w:t>,” said Steven Robert</w:t>
      </w:r>
      <w:r w:rsidR="00851B32">
        <w:t>s</w:t>
      </w:r>
      <w:r>
        <w:t xml:space="preserve">, Executive Chairman at ESL. </w:t>
      </w:r>
    </w:p>
    <w:p w14:paraId="5520E61F" w14:textId="77777777" w:rsidR="00521816" w:rsidRDefault="008B1A8A">
      <w:r>
        <w:t xml:space="preserve">The inclusion of </w:t>
      </w:r>
      <w:r w:rsidR="008056EC">
        <w:t xml:space="preserve">a live </w:t>
      </w:r>
      <w:proofErr w:type="spellStart"/>
      <w:r w:rsidR="008056EC">
        <w:t>Krewella</w:t>
      </w:r>
      <w:proofErr w:type="spellEnd"/>
      <w:r w:rsidR="008056EC">
        <w:t xml:space="preserve"> performance </w:t>
      </w:r>
      <w:r>
        <w:t xml:space="preserve">at ESL One New York is </w:t>
      </w:r>
      <w:r w:rsidR="00771E74">
        <w:t>ESL’s</w:t>
      </w:r>
      <w:r>
        <w:t xml:space="preserve"> second</w:t>
      </w:r>
      <w:r w:rsidR="00771E74">
        <w:t xml:space="preserve"> event with music integration</w:t>
      </w:r>
      <w:r w:rsidR="008056EC">
        <w:t xml:space="preserve">. This partnership follows a successful introduction of music elements to ESL’s premium event earlier this year, when </w:t>
      </w:r>
      <w:proofErr w:type="spellStart"/>
      <w:r w:rsidR="008056EC">
        <w:t>Leet</w:t>
      </w:r>
      <w:proofErr w:type="spellEnd"/>
      <w:r w:rsidR="008056EC">
        <w:t xml:space="preserve"> Mob </w:t>
      </w:r>
      <w:proofErr w:type="gramStart"/>
      <w:r w:rsidR="008056EC">
        <w:t>debuted</w:t>
      </w:r>
      <w:proofErr w:type="gramEnd"/>
      <w:r w:rsidR="008056EC">
        <w:t xml:space="preserve"> “</w:t>
      </w:r>
      <w:r w:rsidR="008056EC" w:rsidRPr="00710989">
        <w:rPr>
          <w:i/>
        </w:rPr>
        <w:t>My Story</w:t>
      </w:r>
      <w:r w:rsidR="008056EC">
        <w:t xml:space="preserve">” at the Intel® Extreme Masters World Championship in Katowice, Poland, making it the official theme song for the world’s biggest </w:t>
      </w:r>
      <w:proofErr w:type="spellStart"/>
      <w:r w:rsidR="008056EC">
        <w:t>esports</w:t>
      </w:r>
      <w:proofErr w:type="spellEnd"/>
      <w:r w:rsidR="008056EC">
        <w:t xml:space="preserve"> event to date. A Fuse – ESL partnership </w:t>
      </w:r>
      <w:r w:rsidR="00771E74">
        <w:t>further enhances</w:t>
      </w:r>
      <w:r w:rsidR="008056EC">
        <w:t xml:space="preserve"> ESL’s commitment to </w:t>
      </w:r>
      <w:r w:rsidR="00771E74">
        <w:t>improving</w:t>
      </w:r>
      <w:r w:rsidR="008056EC">
        <w:t xml:space="preserve"> the fan experience at its premium </w:t>
      </w:r>
      <w:proofErr w:type="spellStart"/>
      <w:r w:rsidR="008056EC">
        <w:t>esports</w:t>
      </w:r>
      <w:proofErr w:type="spellEnd"/>
      <w:r w:rsidR="008056EC">
        <w:t xml:space="preserve"> event</w:t>
      </w:r>
      <w:r w:rsidR="00771E74">
        <w:t>s around the world by</w:t>
      </w:r>
      <w:r w:rsidR="008056EC">
        <w:t xml:space="preserve"> adding </w:t>
      </w:r>
      <w:r w:rsidR="00771E74">
        <w:t>exciting new</w:t>
      </w:r>
      <w:r w:rsidR="008056EC">
        <w:t xml:space="preserve"> elements to its core offering.</w:t>
      </w:r>
    </w:p>
    <w:p w14:paraId="6A29126B" w14:textId="77777777" w:rsidR="000439B2" w:rsidRDefault="000439B2">
      <w:r>
        <w:t xml:space="preserve">For more information about ESL One New York, please visit: </w:t>
      </w:r>
      <w:hyperlink r:id="rId7" w:history="1">
        <w:r w:rsidRPr="006F7FD4">
          <w:rPr>
            <w:rStyle w:val="Hyperlink"/>
          </w:rPr>
          <w:t>http://en.esl-one.com/csgo/newyork-2016/</w:t>
        </w:r>
      </w:hyperlink>
      <w:r>
        <w:t xml:space="preserve"> </w:t>
      </w:r>
    </w:p>
    <w:p w14:paraId="44B486EF" w14:textId="77777777" w:rsidR="00771E74" w:rsidRDefault="00771E74" w:rsidP="00771E74">
      <w:pPr>
        <w:jc w:val="center"/>
      </w:pPr>
      <w:r>
        <w:t>###</w:t>
      </w:r>
    </w:p>
    <w:p w14:paraId="5CA96686" w14:textId="4B1D2E6E" w:rsidR="00771E74" w:rsidRDefault="00771E74" w:rsidP="00771E74">
      <w: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Pr="00771E74">
        <w:rPr>
          <w:b/>
        </w:rPr>
        <w:lastRenderedPageBreak/>
        <w:t>About ESL</w:t>
      </w:r>
      <w:r>
        <w:rPr>
          <w:b/>
        </w:rPr>
        <w:br/>
      </w:r>
      <w:r>
        <w:t>ESL</w:t>
      </w:r>
      <w:r w:rsidR="00B76DFF">
        <w:t xml:space="preserve">, a part of the international digital entertainment group MTG, </w:t>
      </w:r>
      <w:r>
        <w:t xml:space="preserve">is the world's largest </w:t>
      </w:r>
      <w:proofErr w:type="spellStart"/>
      <w:r>
        <w:t>esports</w:t>
      </w:r>
      <w:proofErr w:type="spellEnd"/>
      <w:r>
        <w:t xml:space="preserve"> company, leading the industry across the most popular video games with numerous online and offline competitions. It operates high profile, branded international and national leagues and tournaments such as the Intel® Extreme Masters, ESL One, ESL National Championships and other top tier stadium-size events, as well as grassroots amateur cu</w:t>
      </w:r>
      <w:bookmarkStart w:id="0" w:name="_GoBack"/>
      <w:bookmarkEnd w:id="0"/>
      <w:r>
        <w:t xml:space="preserve">ps, leagues and matchmaking systems. ESL covers a broad field of services in gaming technology, event management, advertising and television production, fully catering to the needs of the </w:t>
      </w:r>
      <w:proofErr w:type="spellStart"/>
      <w:r>
        <w:t>esports</w:t>
      </w:r>
      <w:proofErr w:type="spellEnd"/>
      <w:r>
        <w:t xml:space="preserve"> ecosystem. With offices in North America, Germany, Russia, France, Poland, Spain, China, and partners in many other countries, it has a truly global footprint</w:t>
      </w:r>
    </w:p>
    <w:p w14:paraId="69CF0B81" w14:textId="77777777" w:rsidR="00771E74" w:rsidRDefault="00771E74" w:rsidP="00771E74">
      <w:r w:rsidRPr="00771E74">
        <w:rPr>
          <w:b/>
        </w:rPr>
        <w:t>About Fuse Media</w:t>
      </w:r>
      <w:r>
        <w:rPr>
          <w:b/>
        </w:rPr>
        <w:br/>
      </w:r>
      <w:r>
        <w:t>Fuse Media is an independently owned multiplatform media company reflecting the wide-ranging tastes and attitudes of the fast-growing, Latino and multicultural 18-34 audience. The company reaches consumers directly via two cable networks, Fuse and FM, and video-on-demand (VOD), online, mobile, social media and live events. Fuse network is currently available in approximately 70 million households and FM reaches over 43 million households.</w:t>
      </w:r>
    </w:p>
    <w:p w14:paraId="46F9321F" w14:textId="77777777" w:rsidR="00771E74" w:rsidRDefault="00771E74" w:rsidP="00771E74">
      <w:r>
        <w:t xml:space="preserve">Click </w:t>
      </w:r>
      <w:hyperlink r:id="rId8" w:history="1">
        <w:r w:rsidRPr="00771E74">
          <w:rPr>
            <w:rStyle w:val="Hyperlink"/>
          </w:rPr>
          <w:t>here</w:t>
        </w:r>
      </w:hyperlink>
      <w:r>
        <w:t xml:space="preserve"> for photos and additional assets.   </w:t>
      </w:r>
    </w:p>
    <w:p w14:paraId="6104BC6E" w14:textId="77777777" w:rsidR="00771E74" w:rsidRDefault="00771E74" w:rsidP="00771E74">
      <w:r>
        <w:t xml:space="preserve">Click </w:t>
      </w:r>
      <w:hyperlink r:id="rId9" w:history="1">
        <w:r w:rsidRPr="00771E74">
          <w:rPr>
            <w:rStyle w:val="Hyperlink"/>
          </w:rPr>
          <w:t>here</w:t>
        </w:r>
      </w:hyperlink>
      <w:r>
        <w:t xml:space="preserve"> for the ESL One New York Press Kit.</w:t>
      </w:r>
    </w:p>
    <w:sectPr w:rsidR="0077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98"/>
    <w:rsid w:val="00004FD0"/>
    <w:rsid w:val="000439B2"/>
    <w:rsid w:val="00114B98"/>
    <w:rsid w:val="00275FCF"/>
    <w:rsid w:val="00393993"/>
    <w:rsid w:val="00521816"/>
    <w:rsid w:val="006979C5"/>
    <w:rsid w:val="00710989"/>
    <w:rsid w:val="00771E74"/>
    <w:rsid w:val="008056EC"/>
    <w:rsid w:val="00851B32"/>
    <w:rsid w:val="008B1A8A"/>
    <w:rsid w:val="008E5079"/>
    <w:rsid w:val="00AB2E02"/>
    <w:rsid w:val="00B7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A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F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F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F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F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sepress.tv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esl-one.com/csgo/newyork-201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se.t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slgaming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0B9bK5NCf-JK8OUdTYW9qZVhJcDA?usp=drive_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Turtle Entertainment</dc:creator>
  <cp:lastModifiedBy>Anna Rozwandowicz</cp:lastModifiedBy>
  <cp:revision>2</cp:revision>
  <dcterms:created xsi:type="dcterms:W3CDTF">2016-09-19T10:05:00Z</dcterms:created>
  <dcterms:modified xsi:type="dcterms:W3CDTF">2016-09-19T10:05:00Z</dcterms:modified>
</cp:coreProperties>
</file>