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0E" w:rsidRDefault="00DA1E0E" w:rsidP="00AB0D0C">
      <w:pPr>
        <w:rPr>
          <w:rFonts w:ascii="Times New Roman" w:hAnsi="Times New Roman"/>
          <w:sz w:val="24"/>
          <w:szCs w:val="24"/>
        </w:rPr>
      </w:pPr>
      <w:r>
        <w:rPr>
          <w:noProof/>
          <w:lang w:eastAsia="sv-SE"/>
        </w:rPr>
        <w:drawing>
          <wp:inline distT="0" distB="0" distL="0" distR="0">
            <wp:extent cx="2343150" cy="523875"/>
            <wp:effectExtent l="0" t="0" r="0" b="9525"/>
            <wp:docPr id="2" name="Bildobjekt 2" descr="Beskrivning: SIHK logo vanster med payoff_rgb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Beskrivning: SIHK logo vanster med payoff_rgb_A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DA1E0E" w:rsidRPr="00DA1E0E" w:rsidRDefault="00DA1E0E" w:rsidP="00AB0D0C">
      <w:pPr>
        <w:rPr>
          <w:rFonts w:ascii="Times New Roman" w:hAnsi="Times New Roman"/>
          <w:b/>
          <w:sz w:val="24"/>
          <w:szCs w:val="24"/>
        </w:rPr>
      </w:pPr>
      <w:bookmarkStart w:id="0" w:name="_GoBack"/>
      <w:bookmarkEnd w:id="0"/>
    </w:p>
    <w:p w:rsidR="00095372" w:rsidRDefault="00095372" w:rsidP="00AB0D0C">
      <w:pPr>
        <w:rPr>
          <w:rFonts w:ascii="Times New Roman" w:hAnsi="Times New Roman"/>
          <w:b/>
          <w:sz w:val="24"/>
          <w:szCs w:val="24"/>
        </w:rPr>
      </w:pPr>
    </w:p>
    <w:p w:rsidR="00AB0D0C" w:rsidRPr="00DA1E0E" w:rsidRDefault="00DA1E0E" w:rsidP="00AB0D0C">
      <w:pPr>
        <w:rPr>
          <w:rFonts w:ascii="Times New Roman" w:hAnsi="Times New Roman"/>
          <w:b/>
          <w:sz w:val="24"/>
          <w:szCs w:val="24"/>
        </w:rPr>
      </w:pPr>
      <w:r w:rsidRPr="00DA1E0E">
        <w:rPr>
          <w:rFonts w:ascii="Times New Roman" w:hAnsi="Times New Roman"/>
          <w:b/>
          <w:sz w:val="24"/>
          <w:szCs w:val="24"/>
        </w:rPr>
        <w:t xml:space="preserve">Pressmeddelande </w:t>
      </w:r>
      <w:r>
        <w:rPr>
          <w:rFonts w:ascii="Times New Roman" w:hAnsi="Times New Roman"/>
          <w:b/>
          <w:sz w:val="24"/>
          <w:szCs w:val="24"/>
        </w:rPr>
        <w:t>o</w:t>
      </w:r>
      <w:r w:rsidR="00AB0D0C" w:rsidRPr="00DA1E0E">
        <w:rPr>
          <w:rFonts w:ascii="Times New Roman" w:hAnsi="Times New Roman"/>
          <w:b/>
          <w:sz w:val="24"/>
          <w:szCs w:val="24"/>
        </w:rPr>
        <w:t>nsdag den 22 maj 2013</w:t>
      </w:r>
    </w:p>
    <w:p w:rsidR="00AB0D0C" w:rsidRPr="00DA1E0E" w:rsidRDefault="00AB0D0C" w:rsidP="00AB0D0C">
      <w:pPr>
        <w:rPr>
          <w:rFonts w:ascii="Arial" w:hAnsi="Arial" w:cs="Arial"/>
          <w:color w:val="00467F"/>
          <w:sz w:val="32"/>
          <w:szCs w:val="32"/>
        </w:rPr>
      </w:pPr>
    </w:p>
    <w:p w:rsidR="00AB0D0C" w:rsidRPr="00DA1E0E" w:rsidRDefault="00AB0D0C" w:rsidP="00AB0D0C">
      <w:pPr>
        <w:rPr>
          <w:rFonts w:ascii="Arial" w:hAnsi="Arial" w:cs="Arial"/>
          <w:b/>
          <w:bCs/>
          <w:color w:val="00467F"/>
          <w:sz w:val="32"/>
          <w:szCs w:val="32"/>
        </w:rPr>
      </w:pPr>
      <w:r w:rsidRPr="00DA1E0E">
        <w:rPr>
          <w:rFonts w:ascii="Arial" w:hAnsi="Arial" w:cs="Arial"/>
          <w:b/>
          <w:bCs/>
          <w:color w:val="00467F"/>
          <w:sz w:val="32"/>
          <w:szCs w:val="32"/>
        </w:rPr>
        <w:t>Kerstin Lindell ny vice ordförande i Handelskammaren</w:t>
      </w:r>
    </w:p>
    <w:p w:rsidR="00AB0D0C" w:rsidRDefault="00AB0D0C" w:rsidP="00AB0D0C">
      <w:pPr>
        <w:rPr>
          <w:rFonts w:ascii="Arial" w:hAnsi="Arial" w:cs="Arial"/>
          <w:b/>
          <w:bCs/>
          <w:sz w:val="24"/>
          <w:szCs w:val="24"/>
        </w:rPr>
      </w:pPr>
    </w:p>
    <w:p w:rsidR="00AB0D0C" w:rsidRPr="00DA1E0E" w:rsidRDefault="00AB0D0C" w:rsidP="00AB0D0C">
      <w:pPr>
        <w:rPr>
          <w:rFonts w:ascii="Times New Roman" w:hAnsi="Times New Roman"/>
          <w:sz w:val="24"/>
          <w:szCs w:val="24"/>
        </w:rPr>
      </w:pPr>
      <w:r w:rsidRPr="00DA1E0E">
        <w:rPr>
          <w:rFonts w:ascii="Times New Roman" w:hAnsi="Times New Roman"/>
          <w:sz w:val="24"/>
          <w:szCs w:val="24"/>
        </w:rPr>
        <w:t>Kerstin Lindell, VD på Bona AB i Malmö, föreslås som ny vice ordförande i Sydsvenska Industri- och Handelskammaren.</w:t>
      </w:r>
    </w:p>
    <w:p w:rsidR="00AB0D0C" w:rsidRPr="00DA1E0E" w:rsidRDefault="00AB0D0C" w:rsidP="00AB0D0C">
      <w:pPr>
        <w:rPr>
          <w:rFonts w:ascii="Times New Roman" w:hAnsi="Times New Roman"/>
          <w:sz w:val="24"/>
          <w:szCs w:val="24"/>
        </w:rPr>
      </w:pPr>
    </w:p>
    <w:p w:rsidR="00AB0D0C" w:rsidRPr="00DA1E0E" w:rsidRDefault="00AB0D0C" w:rsidP="00AB0D0C">
      <w:pPr>
        <w:rPr>
          <w:rFonts w:ascii="Times New Roman" w:hAnsi="Times New Roman"/>
          <w:sz w:val="24"/>
          <w:szCs w:val="24"/>
        </w:rPr>
      </w:pPr>
      <w:r w:rsidRPr="00DA1E0E">
        <w:rPr>
          <w:rFonts w:ascii="Times New Roman" w:hAnsi="Times New Roman"/>
          <w:sz w:val="24"/>
          <w:szCs w:val="24"/>
        </w:rPr>
        <w:t xml:space="preserve">Kerstin Lindell är Civilingenjör Kemiteknik och </w:t>
      </w:r>
      <w:proofErr w:type="spellStart"/>
      <w:r w:rsidRPr="00DA1E0E">
        <w:rPr>
          <w:rFonts w:ascii="Times New Roman" w:hAnsi="Times New Roman"/>
          <w:sz w:val="24"/>
          <w:szCs w:val="24"/>
        </w:rPr>
        <w:t>Tekn</w:t>
      </w:r>
      <w:proofErr w:type="gramStart"/>
      <w:r w:rsidRPr="00DA1E0E">
        <w:rPr>
          <w:rFonts w:ascii="Times New Roman" w:hAnsi="Times New Roman"/>
          <w:sz w:val="24"/>
          <w:szCs w:val="24"/>
        </w:rPr>
        <w:t>.Lic</w:t>
      </w:r>
      <w:proofErr w:type="gramEnd"/>
      <w:r w:rsidRPr="00DA1E0E">
        <w:rPr>
          <w:rFonts w:ascii="Times New Roman" w:hAnsi="Times New Roman"/>
          <w:sz w:val="24"/>
          <w:szCs w:val="24"/>
        </w:rPr>
        <w:t>.</w:t>
      </w:r>
      <w:proofErr w:type="spellEnd"/>
      <w:r w:rsidRPr="00DA1E0E">
        <w:rPr>
          <w:rFonts w:ascii="Times New Roman" w:hAnsi="Times New Roman"/>
          <w:sz w:val="24"/>
          <w:szCs w:val="24"/>
        </w:rPr>
        <w:t xml:space="preserve"> Polymerkemi samt civilekonom från Lunds universitet. Hon har bakgrund bland annat som forskningschef på Akzo Nobel. 2010 blev hon vald till årets ledare och erhöll Morotspriset 2012 för sitt ledarskap. Hon sitter även i styrelsen för ACAP </w:t>
      </w:r>
      <w:proofErr w:type="spellStart"/>
      <w:r w:rsidRPr="00DA1E0E">
        <w:rPr>
          <w:rFonts w:ascii="Times New Roman" w:hAnsi="Times New Roman"/>
          <w:sz w:val="24"/>
          <w:szCs w:val="24"/>
        </w:rPr>
        <w:t>Invest</w:t>
      </w:r>
      <w:proofErr w:type="spellEnd"/>
      <w:r w:rsidRPr="00DA1E0E">
        <w:rPr>
          <w:rFonts w:ascii="Times New Roman" w:hAnsi="Times New Roman"/>
          <w:sz w:val="24"/>
          <w:szCs w:val="24"/>
        </w:rPr>
        <w:t xml:space="preserve"> och </w:t>
      </w:r>
      <w:proofErr w:type="spellStart"/>
      <w:r w:rsidRPr="00DA1E0E">
        <w:rPr>
          <w:rFonts w:ascii="Times New Roman" w:hAnsi="Times New Roman"/>
          <w:sz w:val="24"/>
          <w:szCs w:val="24"/>
        </w:rPr>
        <w:t>Rosti</w:t>
      </w:r>
      <w:proofErr w:type="spellEnd"/>
      <w:r w:rsidRPr="00DA1E0E">
        <w:rPr>
          <w:rFonts w:ascii="Times New Roman" w:hAnsi="Times New Roman"/>
          <w:sz w:val="24"/>
          <w:szCs w:val="24"/>
        </w:rPr>
        <w:t xml:space="preserve"> (Nordstjernan).</w:t>
      </w:r>
    </w:p>
    <w:p w:rsidR="00AB0D0C" w:rsidRPr="00DA1E0E" w:rsidRDefault="00AB0D0C" w:rsidP="00AB0D0C">
      <w:pPr>
        <w:rPr>
          <w:rFonts w:ascii="Times New Roman" w:hAnsi="Times New Roman"/>
          <w:sz w:val="24"/>
          <w:szCs w:val="24"/>
        </w:rPr>
      </w:pPr>
    </w:p>
    <w:p w:rsidR="003D1F10" w:rsidRPr="00886EB4" w:rsidRDefault="00AB0D0C" w:rsidP="00AB0D0C">
      <w:pPr>
        <w:pStyle w:val="Liststycke"/>
        <w:numPr>
          <w:ilvl w:val="0"/>
          <w:numId w:val="2"/>
        </w:numPr>
      </w:pPr>
      <w:r w:rsidRPr="00DA1E0E">
        <w:t>Kerstin representerar både modern kunskapsekonomi och solid industrialism. Hon har bevisat att hon kan leda ett stort teknikbolag mot tillväxt i en global marknad och är ett naturligt val, säger valberedningens sammankallande Per-Olof Jansson.</w:t>
      </w:r>
    </w:p>
    <w:p w:rsidR="00AB0D0C" w:rsidRPr="00DA1E0E" w:rsidRDefault="00AB0D0C" w:rsidP="00AB0D0C">
      <w:pPr>
        <w:rPr>
          <w:rFonts w:ascii="Times New Roman" w:hAnsi="Times New Roman"/>
          <w:sz w:val="24"/>
          <w:szCs w:val="24"/>
        </w:rPr>
      </w:pPr>
      <w:r w:rsidRPr="00DA1E0E">
        <w:rPr>
          <w:rFonts w:ascii="Times New Roman" w:hAnsi="Times New Roman"/>
          <w:sz w:val="24"/>
          <w:szCs w:val="24"/>
        </w:rPr>
        <w:t xml:space="preserve">Hon efterträder Magnus Dahl, </w:t>
      </w:r>
      <w:proofErr w:type="spellStart"/>
      <w:r w:rsidRPr="00DA1E0E">
        <w:rPr>
          <w:rFonts w:ascii="Times New Roman" w:hAnsi="Times New Roman"/>
          <w:sz w:val="24"/>
          <w:szCs w:val="24"/>
        </w:rPr>
        <w:t>Aspekta</w:t>
      </w:r>
      <w:proofErr w:type="spellEnd"/>
      <w:r w:rsidRPr="00DA1E0E">
        <w:rPr>
          <w:rFonts w:ascii="Times New Roman" w:hAnsi="Times New Roman"/>
          <w:sz w:val="24"/>
          <w:szCs w:val="24"/>
        </w:rPr>
        <w:t>, som meddelat valberedningen att han efter åtta år som aktiv i Handelskammaren, varav fyra år som vice ordförande, avböjer omval.</w:t>
      </w:r>
    </w:p>
    <w:p w:rsidR="00AB0D0C" w:rsidRPr="00DA1E0E" w:rsidRDefault="00AB0D0C" w:rsidP="00AB0D0C">
      <w:pPr>
        <w:rPr>
          <w:rFonts w:ascii="Times New Roman" w:hAnsi="Times New Roman"/>
          <w:sz w:val="24"/>
          <w:szCs w:val="24"/>
        </w:rPr>
      </w:pPr>
    </w:p>
    <w:p w:rsidR="00AB0D0C" w:rsidRPr="00DA1E0E" w:rsidRDefault="00AB0D0C" w:rsidP="00AB0D0C">
      <w:pPr>
        <w:rPr>
          <w:rFonts w:ascii="Times New Roman" w:hAnsi="Times New Roman"/>
          <w:sz w:val="24"/>
          <w:szCs w:val="24"/>
        </w:rPr>
      </w:pPr>
      <w:r w:rsidRPr="00DA1E0E">
        <w:rPr>
          <w:rFonts w:ascii="Times New Roman" w:hAnsi="Times New Roman"/>
          <w:sz w:val="24"/>
          <w:szCs w:val="24"/>
        </w:rPr>
        <w:t>Valet sker i samband med Handelskammarens årsmöte den 30 maj i Malmö Börshus, som samlar cirka 350 sydsvenska företagsledare. Årets gäst är miljöpartiets språkrör Gustav Fridolin som talar på temat ”Maskiner och människor – politik för arbete och framtidstro”</w:t>
      </w:r>
    </w:p>
    <w:p w:rsidR="00AB0D0C" w:rsidRPr="00DA1E0E" w:rsidRDefault="00AB0D0C" w:rsidP="00AB0D0C">
      <w:pPr>
        <w:rPr>
          <w:rFonts w:ascii="Times New Roman" w:hAnsi="Times New Roman"/>
          <w:sz w:val="24"/>
          <w:szCs w:val="24"/>
        </w:rPr>
      </w:pPr>
    </w:p>
    <w:p w:rsidR="00AB0D0C" w:rsidRPr="00DA1E0E" w:rsidRDefault="00AB0D0C" w:rsidP="00AB0D0C">
      <w:pPr>
        <w:rPr>
          <w:rFonts w:ascii="Times New Roman" w:hAnsi="Times New Roman"/>
          <w:sz w:val="24"/>
          <w:szCs w:val="24"/>
        </w:rPr>
      </w:pPr>
      <w:r w:rsidRPr="00DA1E0E">
        <w:rPr>
          <w:rFonts w:ascii="Times New Roman" w:hAnsi="Times New Roman"/>
          <w:sz w:val="24"/>
          <w:szCs w:val="24"/>
        </w:rPr>
        <w:t>Handelskammaren styrs av ett fullmäktige med hundratalet företagsledare som väljs av medlemmarna. Därtill väljs en styrelse bland fullmäktiges ledamöter. Valberedningens samlade förslag presenter</w:t>
      </w:r>
      <w:r w:rsidR="000919D2">
        <w:rPr>
          <w:rFonts w:ascii="Times New Roman" w:hAnsi="Times New Roman"/>
          <w:sz w:val="24"/>
          <w:szCs w:val="24"/>
        </w:rPr>
        <w:t xml:space="preserve">as på Handelskammarens hemsida </w:t>
      </w:r>
      <w:hyperlink r:id="rId7" w:history="1">
        <w:r w:rsidR="000919D2" w:rsidRPr="00E018B4">
          <w:rPr>
            <w:rStyle w:val="Hyperlnk"/>
            <w:rFonts w:ascii="Times New Roman" w:hAnsi="Times New Roman"/>
            <w:sz w:val="24"/>
            <w:szCs w:val="24"/>
          </w:rPr>
          <w:t>www.handelskammaren.com</w:t>
        </w:r>
      </w:hyperlink>
      <w:r w:rsidR="000919D2">
        <w:rPr>
          <w:rFonts w:ascii="Times New Roman" w:hAnsi="Times New Roman"/>
          <w:sz w:val="24"/>
          <w:szCs w:val="24"/>
        </w:rPr>
        <w:t xml:space="preserve"> </w:t>
      </w:r>
    </w:p>
    <w:p w:rsidR="00AB0D0C" w:rsidRDefault="00AB0D0C" w:rsidP="00AB0D0C">
      <w:pPr>
        <w:rPr>
          <w:rFonts w:ascii="Times New Roman" w:hAnsi="Times New Roman"/>
          <w:sz w:val="24"/>
          <w:szCs w:val="24"/>
        </w:rPr>
      </w:pPr>
    </w:p>
    <w:p w:rsidR="00AA5D73" w:rsidRDefault="007A3F35" w:rsidP="00AA5D73">
      <w:pPr>
        <w:rPr>
          <w:rFonts w:ascii="Times New Roman" w:hAnsi="Times New Roman"/>
          <w:sz w:val="24"/>
          <w:szCs w:val="24"/>
        </w:rPr>
      </w:pPr>
      <w:r w:rsidRPr="00AA5D73">
        <w:rPr>
          <w:rFonts w:ascii="Times New Roman" w:hAnsi="Times New Roman"/>
          <w:sz w:val="24"/>
          <w:szCs w:val="24"/>
        </w:rPr>
        <w:t>Bild på Kers</w:t>
      </w:r>
      <w:r w:rsidR="00AA5D73" w:rsidRPr="00AA5D73">
        <w:rPr>
          <w:rFonts w:ascii="Times New Roman" w:hAnsi="Times New Roman"/>
          <w:sz w:val="24"/>
          <w:szCs w:val="24"/>
        </w:rPr>
        <w:t xml:space="preserve">tin Lindell kan laddas ned här: </w:t>
      </w:r>
      <w:hyperlink r:id="rId8" w:history="1">
        <w:r w:rsidR="00AA5D73" w:rsidRPr="00AA5D73">
          <w:rPr>
            <w:rStyle w:val="Hyperlnk"/>
            <w:rFonts w:ascii="Times New Roman" w:hAnsi="Times New Roman"/>
            <w:sz w:val="24"/>
            <w:szCs w:val="24"/>
          </w:rPr>
          <w:t>http://www.handelskammaren.com/press/pressbilder/</w:t>
        </w:r>
      </w:hyperlink>
    </w:p>
    <w:p w:rsidR="00AA5D73" w:rsidRDefault="00AA5D73" w:rsidP="00AA5D73">
      <w:pPr>
        <w:rPr>
          <w:rFonts w:ascii="Times New Roman" w:hAnsi="Times New Roman"/>
          <w:sz w:val="24"/>
          <w:szCs w:val="24"/>
        </w:rPr>
      </w:pPr>
    </w:p>
    <w:p w:rsidR="00AA5D73" w:rsidRDefault="00AA5D73" w:rsidP="00AA5D73">
      <w:pPr>
        <w:rPr>
          <w:rFonts w:ascii="Times New Roman" w:hAnsi="Times New Roman"/>
          <w:sz w:val="24"/>
          <w:szCs w:val="24"/>
        </w:rPr>
      </w:pPr>
      <w:r>
        <w:rPr>
          <w:rFonts w:ascii="Times New Roman" w:hAnsi="Times New Roman"/>
          <w:sz w:val="24"/>
          <w:szCs w:val="24"/>
        </w:rPr>
        <w:t xml:space="preserve">För ytterligare kommentarer, vänligen kontakta: </w:t>
      </w:r>
    </w:p>
    <w:p w:rsidR="00AA5D73" w:rsidRPr="00AA5D73" w:rsidRDefault="00AA5D73" w:rsidP="00AA5D73">
      <w:pPr>
        <w:rPr>
          <w:rFonts w:ascii="Times New Roman" w:hAnsi="Times New Roman"/>
          <w:sz w:val="24"/>
          <w:szCs w:val="24"/>
        </w:rPr>
      </w:pPr>
      <w:r>
        <w:rPr>
          <w:rFonts w:ascii="Times New Roman" w:hAnsi="Times New Roman"/>
          <w:sz w:val="24"/>
          <w:szCs w:val="24"/>
        </w:rPr>
        <w:t xml:space="preserve">Per Tryding, </w:t>
      </w:r>
      <w:proofErr w:type="spellStart"/>
      <w:r>
        <w:rPr>
          <w:rFonts w:ascii="Times New Roman" w:hAnsi="Times New Roman"/>
          <w:sz w:val="24"/>
          <w:szCs w:val="24"/>
        </w:rPr>
        <w:t>vVD</w:t>
      </w:r>
      <w:proofErr w:type="spellEnd"/>
      <w:r>
        <w:rPr>
          <w:rFonts w:ascii="Times New Roman" w:hAnsi="Times New Roman"/>
          <w:sz w:val="24"/>
          <w:szCs w:val="24"/>
        </w:rPr>
        <w:t xml:space="preserve"> Handelskammaren: 0708-73 56 60</w:t>
      </w:r>
    </w:p>
    <w:p w:rsidR="00E369C7" w:rsidRPr="00DA1E0E" w:rsidRDefault="00E369C7" w:rsidP="00AB0D0C">
      <w:pPr>
        <w:rPr>
          <w:rFonts w:ascii="Times New Roman" w:hAnsi="Times New Roman"/>
          <w:sz w:val="24"/>
          <w:szCs w:val="24"/>
        </w:rPr>
      </w:pPr>
    </w:p>
    <w:p w:rsidR="00DA1E0E" w:rsidRPr="00DA1E0E" w:rsidRDefault="00DA1E0E" w:rsidP="00DA1E0E">
      <w:pPr>
        <w:rPr>
          <w:rFonts w:ascii="Times New Roman" w:hAnsi="Times New Roman"/>
          <w:color w:val="000000"/>
          <w:sz w:val="24"/>
          <w:szCs w:val="24"/>
        </w:rPr>
      </w:pPr>
      <w:proofErr w:type="gramStart"/>
      <w:r w:rsidRPr="00DA1E0E">
        <w:rPr>
          <w:rFonts w:ascii="Times New Roman" w:hAnsi="Times New Roman"/>
          <w:color w:val="000000"/>
          <w:sz w:val="24"/>
          <w:szCs w:val="24"/>
        </w:rPr>
        <w:t>---</w:t>
      </w:r>
      <w:proofErr w:type="gramEnd"/>
      <w:r w:rsidRPr="00DA1E0E">
        <w:rPr>
          <w:rFonts w:ascii="Times New Roman" w:hAnsi="Times New Roman"/>
          <w:color w:val="000000"/>
          <w:sz w:val="24"/>
          <w:szCs w:val="24"/>
        </w:rPr>
        <w:t>--------------------------------------------------------------------------------------------------------------</w:t>
      </w:r>
    </w:p>
    <w:p w:rsidR="00DA1E0E" w:rsidRPr="00DA1E0E" w:rsidRDefault="00DA1E0E" w:rsidP="00DA1E0E">
      <w:pPr>
        <w:rPr>
          <w:rFonts w:ascii="Times New Roman" w:hAnsi="Times New Roman"/>
          <w:color w:val="000000"/>
          <w:sz w:val="24"/>
          <w:szCs w:val="24"/>
        </w:rPr>
      </w:pPr>
      <w:r w:rsidRPr="00DA1E0E">
        <w:rPr>
          <w:rFonts w:ascii="Times New Roman" w:hAnsi="Times New Roman"/>
          <w:color w:val="000000"/>
          <w:sz w:val="24"/>
          <w:szCs w:val="24"/>
        </w:rPr>
        <w:t>Handelskammaren är en privat organisation som arbetar i sydsvenska företags intresse. Vi påverkar företagens villkor, vi stöder affärer och vi sammanför företag och människor. Handelskammaren har drygt 2 800 medlemsföretag.</w:t>
      </w:r>
    </w:p>
    <w:p w:rsidR="00DF578C" w:rsidRPr="00DA1E0E" w:rsidRDefault="00DF578C">
      <w:pPr>
        <w:rPr>
          <w:rFonts w:ascii="Times New Roman" w:hAnsi="Times New Roman"/>
          <w:sz w:val="24"/>
          <w:szCs w:val="24"/>
        </w:rPr>
      </w:pPr>
    </w:p>
    <w:sectPr w:rsidR="00DF578C" w:rsidRPr="00DA1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13041"/>
    <w:multiLevelType w:val="hybridMultilevel"/>
    <w:tmpl w:val="8D3E1276"/>
    <w:lvl w:ilvl="0" w:tplc="491AD19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62953D60"/>
    <w:multiLevelType w:val="hybridMultilevel"/>
    <w:tmpl w:val="529E0484"/>
    <w:lvl w:ilvl="0" w:tplc="634A6878">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0C"/>
    <w:rsid w:val="00015F8A"/>
    <w:rsid w:val="00026A30"/>
    <w:rsid w:val="00041FB5"/>
    <w:rsid w:val="000439DE"/>
    <w:rsid w:val="00046581"/>
    <w:rsid w:val="000513EB"/>
    <w:rsid w:val="0007375E"/>
    <w:rsid w:val="000801B6"/>
    <w:rsid w:val="000919D2"/>
    <w:rsid w:val="00093C6C"/>
    <w:rsid w:val="00095372"/>
    <w:rsid w:val="000A02BC"/>
    <w:rsid w:val="000D4715"/>
    <w:rsid w:val="000E7290"/>
    <w:rsid w:val="000F1187"/>
    <w:rsid w:val="000F2F97"/>
    <w:rsid w:val="00117DD8"/>
    <w:rsid w:val="00123833"/>
    <w:rsid w:val="001268DD"/>
    <w:rsid w:val="00133E29"/>
    <w:rsid w:val="00141565"/>
    <w:rsid w:val="00166539"/>
    <w:rsid w:val="001714CA"/>
    <w:rsid w:val="0017463C"/>
    <w:rsid w:val="001A6D36"/>
    <w:rsid w:val="001C00D8"/>
    <w:rsid w:val="001C2E59"/>
    <w:rsid w:val="001C3F7B"/>
    <w:rsid w:val="001C564B"/>
    <w:rsid w:val="001C5823"/>
    <w:rsid w:val="001C5CE4"/>
    <w:rsid w:val="001C6296"/>
    <w:rsid w:val="001D3186"/>
    <w:rsid w:val="001D7CE7"/>
    <w:rsid w:val="001E1F87"/>
    <w:rsid w:val="001E490F"/>
    <w:rsid w:val="001F6D23"/>
    <w:rsid w:val="00203FEF"/>
    <w:rsid w:val="00205A3D"/>
    <w:rsid w:val="002116CD"/>
    <w:rsid w:val="002129C6"/>
    <w:rsid w:val="0022460C"/>
    <w:rsid w:val="002326CD"/>
    <w:rsid w:val="00235401"/>
    <w:rsid w:val="0024751D"/>
    <w:rsid w:val="002509A2"/>
    <w:rsid w:val="002536CD"/>
    <w:rsid w:val="002568DD"/>
    <w:rsid w:val="00257733"/>
    <w:rsid w:val="002609B7"/>
    <w:rsid w:val="00292BD5"/>
    <w:rsid w:val="002B1CDB"/>
    <w:rsid w:val="002C14B0"/>
    <w:rsid w:val="002C3B94"/>
    <w:rsid w:val="0031384C"/>
    <w:rsid w:val="0031639C"/>
    <w:rsid w:val="00335E0A"/>
    <w:rsid w:val="00345505"/>
    <w:rsid w:val="00350B88"/>
    <w:rsid w:val="00362680"/>
    <w:rsid w:val="00397D40"/>
    <w:rsid w:val="00397FD6"/>
    <w:rsid w:val="003B1D8C"/>
    <w:rsid w:val="003C1D56"/>
    <w:rsid w:val="003C7A35"/>
    <w:rsid w:val="003D1F10"/>
    <w:rsid w:val="003D43A2"/>
    <w:rsid w:val="003F36ED"/>
    <w:rsid w:val="003F3A32"/>
    <w:rsid w:val="00414114"/>
    <w:rsid w:val="00417B8C"/>
    <w:rsid w:val="00417E36"/>
    <w:rsid w:val="0042417A"/>
    <w:rsid w:val="00434F37"/>
    <w:rsid w:val="0044753A"/>
    <w:rsid w:val="00453C40"/>
    <w:rsid w:val="00464F70"/>
    <w:rsid w:val="004658BA"/>
    <w:rsid w:val="0048760D"/>
    <w:rsid w:val="004B6950"/>
    <w:rsid w:val="004D65D0"/>
    <w:rsid w:val="004E31D4"/>
    <w:rsid w:val="00512088"/>
    <w:rsid w:val="005126BF"/>
    <w:rsid w:val="00531603"/>
    <w:rsid w:val="00536D21"/>
    <w:rsid w:val="00543C1B"/>
    <w:rsid w:val="0056153D"/>
    <w:rsid w:val="00565A6B"/>
    <w:rsid w:val="0056665E"/>
    <w:rsid w:val="00570D92"/>
    <w:rsid w:val="00580633"/>
    <w:rsid w:val="005C3C6A"/>
    <w:rsid w:val="005C4DE7"/>
    <w:rsid w:val="005D1E3A"/>
    <w:rsid w:val="00615D29"/>
    <w:rsid w:val="00641F47"/>
    <w:rsid w:val="006473D5"/>
    <w:rsid w:val="006650BA"/>
    <w:rsid w:val="00693719"/>
    <w:rsid w:val="006C2293"/>
    <w:rsid w:val="006E0DA8"/>
    <w:rsid w:val="006E2B70"/>
    <w:rsid w:val="00705D1B"/>
    <w:rsid w:val="00715C67"/>
    <w:rsid w:val="00720FA2"/>
    <w:rsid w:val="007349D1"/>
    <w:rsid w:val="007437D8"/>
    <w:rsid w:val="00745A3B"/>
    <w:rsid w:val="00776FE5"/>
    <w:rsid w:val="00791921"/>
    <w:rsid w:val="007928B3"/>
    <w:rsid w:val="007974EF"/>
    <w:rsid w:val="007A3F35"/>
    <w:rsid w:val="007B2D3B"/>
    <w:rsid w:val="007C3D0C"/>
    <w:rsid w:val="007C5A73"/>
    <w:rsid w:val="007C5BFA"/>
    <w:rsid w:val="007D7351"/>
    <w:rsid w:val="007E2572"/>
    <w:rsid w:val="007E6DAC"/>
    <w:rsid w:val="007F2B66"/>
    <w:rsid w:val="007F7732"/>
    <w:rsid w:val="00803C04"/>
    <w:rsid w:val="00804160"/>
    <w:rsid w:val="008135F8"/>
    <w:rsid w:val="00816C45"/>
    <w:rsid w:val="00825871"/>
    <w:rsid w:val="00836DA7"/>
    <w:rsid w:val="008441EA"/>
    <w:rsid w:val="008443C5"/>
    <w:rsid w:val="008603C2"/>
    <w:rsid w:val="00860F7C"/>
    <w:rsid w:val="00867BFF"/>
    <w:rsid w:val="008774E6"/>
    <w:rsid w:val="00885839"/>
    <w:rsid w:val="00886EB4"/>
    <w:rsid w:val="008940C3"/>
    <w:rsid w:val="008D3687"/>
    <w:rsid w:val="008E63C1"/>
    <w:rsid w:val="008E73B3"/>
    <w:rsid w:val="00907F09"/>
    <w:rsid w:val="00911E12"/>
    <w:rsid w:val="00915245"/>
    <w:rsid w:val="0092306A"/>
    <w:rsid w:val="0092555E"/>
    <w:rsid w:val="00930D9B"/>
    <w:rsid w:val="009426D9"/>
    <w:rsid w:val="00985874"/>
    <w:rsid w:val="009A2BEC"/>
    <w:rsid w:val="009C3166"/>
    <w:rsid w:val="009D65F7"/>
    <w:rsid w:val="009D6917"/>
    <w:rsid w:val="009E1D0E"/>
    <w:rsid w:val="00A016B9"/>
    <w:rsid w:val="00A128A3"/>
    <w:rsid w:val="00A1752C"/>
    <w:rsid w:val="00A35748"/>
    <w:rsid w:val="00A365F9"/>
    <w:rsid w:val="00A4738D"/>
    <w:rsid w:val="00A54197"/>
    <w:rsid w:val="00A55F15"/>
    <w:rsid w:val="00A60B3F"/>
    <w:rsid w:val="00AA5D73"/>
    <w:rsid w:val="00AB0D0C"/>
    <w:rsid w:val="00AE330A"/>
    <w:rsid w:val="00AE7FBA"/>
    <w:rsid w:val="00AF3076"/>
    <w:rsid w:val="00B03607"/>
    <w:rsid w:val="00B04E6D"/>
    <w:rsid w:val="00B050F6"/>
    <w:rsid w:val="00B237A4"/>
    <w:rsid w:val="00B3405F"/>
    <w:rsid w:val="00B34398"/>
    <w:rsid w:val="00B37F2F"/>
    <w:rsid w:val="00B42BD8"/>
    <w:rsid w:val="00B55903"/>
    <w:rsid w:val="00B64503"/>
    <w:rsid w:val="00B64679"/>
    <w:rsid w:val="00B8392C"/>
    <w:rsid w:val="00BA70AF"/>
    <w:rsid w:val="00BD582E"/>
    <w:rsid w:val="00BF5E74"/>
    <w:rsid w:val="00C05F8F"/>
    <w:rsid w:val="00C11107"/>
    <w:rsid w:val="00C14C77"/>
    <w:rsid w:val="00C16E87"/>
    <w:rsid w:val="00C30643"/>
    <w:rsid w:val="00C31DBB"/>
    <w:rsid w:val="00C375BC"/>
    <w:rsid w:val="00C434FE"/>
    <w:rsid w:val="00C447D8"/>
    <w:rsid w:val="00C52C5B"/>
    <w:rsid w:val="00C608AA"/>
    <w:rsid w:val="00C62947"/>
    <w:rsid w:val="00C64D63"/>
    <w:rsid w:val="00C6685E"/>
    <w:rsid w:val="00C74030"/>
    <w:rsid w:val="00CA76E2"/>
    <w:rsid w:val="00CB23E8"/>
    <w:rsid w:val="00CB4635"/>
    <w:rsid w:val="00CD5FBC"/>
    <w:rsid w:val="00CD6151"/>
    <w:rsid w:val="00CD7D83"/>
    <w:rsid w:val="00CF70E8"/>
    <w:rsid w:val="00D046EE"/>
    <w:rsid w:val="00D079A6"/>
    <w:rsid w:val="00D15385"/>
    <w:rsid w:val="00D24C4F"/>
    <w:rsid w:val="00D76E2F"/>
    <w:rsid w:val="00D81F2B"/>
    <w:rsid w:val="00D83729"/>
    <w:rsid w:val="00D84D17"/>
    <w:rsid w:val="00DA1E0E"/>
    <w:rsid w:val="00DB34E6"/>
    <w:rsid w:val="00DC54A9"/>
    <w:rsid w:val="00DC6FCC"/>
    <w:rsid w:val="00DD210D"/>
    <w:rsid w:val="00DE5017"/>
    <w:rsid w:val="00DF02F6"/>
    <w:rsid w:val="00DF3DDA"/>
    <w:rsid w:val="00DF53E2"/>
    <w:rsid w:val="00DF578C"/>
    <w:rsid w:val="00DF779F"/>
    <w:rsid w:val="00E16605"/>
    <w:rsid w:val="00E21537"/>
    <w:rsid w:val="00E30F4F"/>
    <w:rsid w:val="00E369C7"/>
    <w:rsid w:val="00E4119F"/>
    <w:rsid w:val="00E46D44"/>
    <w:rsid w:val="00E53296"/>
    <w:rsid w:val="00E61DCF"/>
    <w:rsid w:val="00E85F90"/>
    <w:rsid w:val="00EA0C8A"/>
    <w:rsid w:val="00EA2420"/>
    <w:rsid w:val="00EA6064"/>
    <w:rsid w:val="00EB37D9"/>
    <w:rsid w:val="00EC77BA"/>
    <w:rsid w:val="00ED0050"/>
    <w:rsid w:val="00ED0727"/>
    <w:rsid w:val="00F04FBE"/>
    <w:rsid w:val="00F15130"/>
    <w:rsid w:val="00F40702"/>
    <w:rsid w:val="00F43369"/>
    <w:rsid w:val="00F54D6F"/>
    <w:rsid w:val="00F65AEA"/>
    <w:rsid w:val="00F6704A"/>
    <w:rsid w:val="00F74882"/>
    <w:rsid w:val="00F74ED3"/>
    <w:rsid w:val="00F84E5D"/>
    <w:rsid w:val="00F914D4"/>
    <w:rsid w:val="00FA021B"/>
    <w:rsid w:val="00FA475E"/>
    <w:rsid w:val="00FB3F0E"/>
    <w:rsid w:val="00FC04E3"/>
    <w:rsid w:val="00FC68DE"/>
    <w:rsid w:val="00FC6902"/>
    <w:rsid w:val="00FD1E40"/>
    <w:rsid w:val="00FE05D4"/>
    <w:rsid w:val="00FE6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0C"/>
    <w:rPr>
      <w:rFonts w:ascii="Calibri" w:eastAsiaTheme="minorHAnsi" w:hAnsi="Calibri"/>
      <w:sz w:val="22"/>
      <w:szCs w:val="22"/>
    </w:rPr>
  </w:style>
  <w:style w:type="paragraph" w:styleId="Rubrik1">
    <w:name w:val="heading 1"/>
    <w:basedOn w:val="Normal"/>
    <w:next w:val="Normal"/>
    <w:link w:val="Rubrik1Char"/>
    <w:qFormat/>
    <w:rsid w:val="0092555E"/>
    <w:pPr>
      <w:keepNext/>
      <w:spacing w:after="480"/>
      <w:outlineLvl w:val="0"/>
    </w:pPr>
    <w:rPr>
      <w:rFonts w:ascii="Arial" w:hAnsi="Arial" w:cs="Arial"/>
      <w:b/>
      <w:bCs/>
      <w:color w:val="00457D"/>
      <w:kern w:val="32"/>
      <w:szCs w:val="32"/>
    </w:rPr>
  </w:style>
  <w:style w:type="paragraph" w:styleId="Rubrik2">
    <w:name w:val="heading 2"/>
    <w:basedOn w:val="Normal"/>
    <w:next w:val="Normal"/>
    <w:link w:val="Rubrik2Char"/>
    <w:qFormat/>
    <w:rsid w:val="0092555E"/>
    <w:pPr>
      <w:keepNext/>
      <w:spacing w:after="480"/>
      <w:outlineLvl w:val="1"/>
    </w:pPr>
    <w:rPr>
      <w:rFonts w:ascii="Arial" w:hAnsi="Arial" w:cs="Arial"/>
      <w:b/>
      <w:bCs/>
      <w:iCs/>
      <w:szCs w:val="28"/>
    </w:rPr>
  </w:style>
  <w:style w:type="paragraph" w:styleId="Rubrik3">
    <w:name w:val="heading 3"/>
    <w:basedOn w:val="Normal"/>
    <w:next w:val="Normal"/>
    <w:link w:val="Rubrik3Char"/>
    <w:qFormat/>
    <w:rsid w:val="0092555E"/>
    <w:pPr>
      <w:keepNext/>
      <w:spacing w:after="24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2555E"/>
    <w:rPr>
      <w:rFonts w:ascii="Arial" w:hAnsi="Arial" w:cs="Arial"/>
      <w:b/>
      <w:bCs/>
      <w:color w:val="00457D"/>
      <w:kern w:val="32"/>
      <w:sz w:val="24"/>
      <w:szCs w:val="32"/>
      <w:lang w:eastAsia="sv-SE"/>
    </w:rPr>
  </w:style>
  <w:style w:type="character" w:customStyle="1" w:styleId="Rubrik2Char">
    <w:name w:val="Rubrik 2 Char"/>
    <w:basedOn w:val="Standardstycketeckensnitt"/>
    <w:link w:val="Rubrik2"/>
    <w:rsid w:val="0092555E"/>
    <w:rPr>
      <w:rFonts w:ascii="Arial" w:hAnsi="Arial" w:cs="Arial"/>
      <w:b/>
      <w:bCs/>
      <w:iCs/>
      <w:sz w:val="24"/>
      <w:szCs w:val="28"/>
      <w:lang w:eastAsia="sv-SE"/>
    </w:rPr>
  </w:style>
  <w:style w:type="character" w:customStyle="1" w:styleId="Rubrik3Char">
    <w:name w:val="Rubrik 3 Char"/>
    <w:basedOn w:val="Standardstycketeckensnitt"/>
    <w:link w:val="Rubrik3"/>
    <w:rsid w:val="0092555E"/>
    <w:rPr>
      <w:rFonts w:cs="Arial"/>
      <w:b/>
      <w:bCs/>
      <w:sz w:val="24"/>
      <w:szCs w:val="26"/>
      <w:lang w:eastAsia="sv-SE"/>
    </w:rPr>
  </w:style>
  <w:style w:type="character" w:styleId="Betoning">
    <w:name w:val="Emphasis"/>
    <w:qFormat/>
    <w:rsid w:val="0092555E"/>
    <w:rPr>
      <w:i/>
      <w:iCs/>
    </w:rPr>
  </w:style>
  <w:style w:type="character" w:styleId="Hyperlnk">
    <w:name w:val="Hyperlink"/>
    <w:basedOn w:val="Standardstycketeckensnitt"/>
    <w:uiPriority w:val="99"/>
    <w:unhideWhenUsed/>
    <w:rsid w:val="00AB0D0C"/>
    <w:rPr>
      <w:color w:val="0000FF"/>
      <w:u w:val="single"/>
    </w:rPr>
  </w:style>
  <w:style w:type="paragraph" w:styleId="Liststycke">
    <w:name w:val="List Paragraph"/>
    <w:basedOn w:val="Normal"/>
    <w:uiPriority w:val="34"/>
    <w:qFormat/>
    <w:rsid w:val="00AB0D0C"/>
    <w:pPr>
      <w:spacing w:after="200" w:line="276" w:lineRule="auto"/>
      <w:ind w:left="720"/>
      <w:contextualSpacing/>
    </w:pPr>
    <w:rPr>
      <w:rFonts w:ascii="Times New Roman" w:hAnsi="Times New Roman"/>
      <w:sz w:val="24"/>
      <w:szCs w:val="24"/>
    </w:rPr>
  </w:style>
  <w:style w:type="paragraph" w:styleId="Ballongtext">
    <w:name w:val="Balloon Text"/>
    <w:basedOn w:val="Normal"/>
    <w:link w:val="BallongtextChar"/>
    <w:uiPriority w:val="99"/>
    <w:semiHidden/>
    <w:unhideWhenUsed/>
    <w:rsid w:val="00AB0D0C"/>
    <w:rPr>
      <w:rFonts w:ascii="Tahoma" w:hAnsi="Tahoma" w:cs="Tahoma"/>
      <w:sz w:val="16"/>
      <w:szCs w:val="16"/>
    </w:rPr>
  </w:style>
  <w:style w:type="character" w:customStyle="1" w:styleId="BallongtextChar">
    <w:name w:val="Ballongtext Char"/>
    <w:basedOn w:val="Standardstycketeckensnitt"/>
    <w:link w:val="Ballongtext"/>
    <w:uiPriority w:val="99"/>
    <w:semiHidden/>
    <w:rsid w:val="00AB0D0C"/>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0C"/>
    <w:rPr>
      <w:rFonts w:ascii="Calibri" w:eastAsiaTheme="minorHAnsi" w:hAnsi="Calibri"/>
      <w:sz w:val="22"/>
      <w:szCs w:val="22"/>
    </w:rPr>
  </w:style>
  <w:style w:type="paragraph" w:styleId="Rubrik1">
    <w:name w:val="heading 1"/>
    <w:basedOn w:val="Normal"/>
    <w:next w:val="Normal"/>
    <w:link w:val="Rubrik1Char"/>
    <w:qFormat/>
    <w:rsid w:val="0092555E"/>
    <w:pPr>
      <w:keepNext/>
      <w:spacing w:after="480"/>
      <w:outlineLvl w:val="0"/>
    </w:pPr>
    <w:rPr>
      <w:rFonts w:ascii="Arial" w:hAnsi="Arial" w:cs="Arial"/>
      <w:b/>
      <w:bCs/>
      <w:color w:val="00457D"/>
      <w:kern w:val="32"/>
      <w:szCs w:val="32"/>
    </w:rPr>
  </w:style>
  <w:style w:type="paragraph" w:styleId="Rubrik2">
    <w:name w:val="heading 2"/>
    <w:basedOn w:val="Normal"/>
    <w:next w:val="Normal"/>
    <w:link w:val="Rubrik2Char"/>
    <w:qFormat/>
    <w:rsid w:val="0092555E"/>
    <w:pPr>
      <w:keepNext/>
      <w:spacing w:after="480"/>
      <w:outlineLvl w:val="1"/>
    </w:pPr>
    <w:rPr>
      <w:rFonts w:ascii="Arial" w:hAnsi="Arial" w:cs="Arial"/>
      <w:b/>
      <w:bCs/>
      <w:iCs/>
      <w:szCs w:val="28"/>
    </w:rPr>
  </w:style>
  <w:style w:type="paragraph" w:styleId="Rubrik3">
    <w:name w:val="heading 3"/>
    <w:basedOn w:val="Normal"/>
    <w:next w:val="Normal"/>
    <w:link w:val="Rubrik3Char"/>
    <w:qFormat/>
    <w:rsid w:val="0092555E"/>
    <w:pPr>
      <w:keepNext/>
      <w:spacing w:after="24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2555E"/>
    <w:rPr>
      <w:rFonts w:ascii="Arial" w:hAnsi="Arial" w:cs="Arial"/>
      <w:b/>
      <w:bCs/>
      <w:color w:val="00457D"/>
      <w:kern w:val="32"/>
      <w:sz w:val="24"/>
      <w:szCs w:val="32"/>
      <w:lang w:eastAsia="sv-SE"/>
    </w:rPr>
  </w:style>
  <w:style w:type="character" w:customStyle="1" w:styleId="Rubrik2Char">
    <w:name w:val="Rubrik 2 Char"/>
    <w:basedOn w:val="Standardstycketeckensnitt"/>
    <w:link w:val="Rubrik2"/>
    <w:rsid w:val="0092555E"/>
    <w:rPr>
      <w:rFonts w:ascii="Arial" w:hAnsi="Arial" w:cs="Arial"/>
      <w:b/>
      <w:bCs/>
      <w:iCs/>
      <w:sz w:val="24"/>
      <w:szCs w:val="28"/>
      <w:lang w:eastAsia="sv-SE"/>
    </w:rPr>
  </w:style>
  <w:style w:type="character" w:customStyle="1" w:styleId="Rubrik3Char">
    <w:name w:val="Rubrik 3 Char"/>
    <w:basedOn w:val="Standardstycketeckensnitt"/>
    <w:link w:val="Rubrik3"/>
    <w:rsid w:val="0092555E"/>
    <w:rPr>
      <w:rFonts w:cs="Arial"/>
      <w:b/>
      <w:bCs/>
      <w:sz w:val="24"/>
      <w:szCs w:val="26"/>
      <w:lang w:eastAsia="sv-SE"/>
    </w:rPr>
  </w:style>
  <w:style w:type="character" w:styleId="Betoning">
    <w:name w:val="Emphasis"/>
    <w:qFormat/>
    <w:rsid w:val="0092555E"/>
    <w:rPr>
      <w:i/>
      <w:iCs/>
    </w:rPr>
  </w:style>
  <w:style w:type="character" w:styleId="Hyperlnk">
    <w:name w:val="Hyperlink"/>
    <w:basedOn w:val="Standardstycketeckensnitt"/>
    <w:uiPriority w:val="99"/>
    <w:unhideWhenUsed/>
    <w:rsid w:val="00AB0D0C"/>
    <w:rPr>
      <w:color w:val="0000FF"/>
      <w:u w:val="single"/>
    </w:rPr>
  </w:style>
  <w:style w:type="paragraph" w:styleId="Liststycke">
    <w:name w:val="List Paragraph"/>
    <w:basedOn w:val="Normal"/>
    <w:uiPriority w:val="34"/>
    <w:qFormat/>
    <w:rsid w:val="00AB0D0C"/>
    <w:pPr>
      <w:spacing w:after="200" w:line="276" w:lineRule="auto"/>
      <w:ind w:left="720"/>
      <w:contextualSpacing/>
    </w:pPr>
    <w:rPr>
      <w:rFonts w:ascii="Times New Roman" w:hAnsi="Times New Roman"/>
      <w:sz w:val="24"/>
      <w:szCs w:val="24"/>
    </w:rPr>
  </w:style>
  <w:style w:type="paragraph" w:styleId="Ballongtext">
    <w:name w:val="Balloon Text"/>
    <w:basedOn w:val="Normal"/>
    <w:link w:val="BallongtextChar"/>
    <w:uiPriority w:val="99"/>
    <w:semiHidden/>
    <w:unhideWhenUsed/>
    <w:rsid w:val="00AB0D0C"/>
    <w:rPr>
      <w:rFonts w:ascii="Tahoma" w:hAnsi="Tahoma" w:cs="Tahoma"/>
      <w:sz w:val="16"/>
      <w:szCs w:val="16"/>
    </w:rPr>
  </w:style>
  <w:style w:type="character" w:customStyle="1" w:styleId="BallongtextChar">
    <w:name w:val="Ballongtext Char"/>
    <w:basedOn w:val="Standardstycketeckensnitt"/>
    <w:link w:val="Ballongtext"/>
    <w:uiPriority w:val="99"/>
    <w:semiHidden/>
    <w:rsid w:val="00AB0D0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54340">
      <w:bodyDiv w:val="1"/>
      <w:marLeft w:val="0"/>
      <w:marRight w:val="0"/>
      <w:marTop w:val="0"/>
      <w:marBottom w:val="0"/>
      <w:divBdr>
        <w:top w:val="none" w:sz="0" w:space="0" w:color="auto"/>
        <w:left w:val="none" w:sz="0" w:space="0" w:color="auto"/>
        <w:bottom w:val="none" w:sz="0" w:space="0" w:color="auto"/>
        <w:right w:val="none" w:sz="0" w:space="0" w:color="auto"/>
      </w:divBdr>
    </w:div>
    <w:div w:id="105061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elskammaren.com/press/pressbilder/" TargetMode="External"/><Relationship Id="rId3" Type="http://schemas.microsoft.com/office/2007/relationships/stylesWithEffects" Target="stylesWithEffects.xml"/><Relationship Id="rId7" Type="http://schemas.openxmlformats.org/officeDocument/2006/relationships/hyperlink" Target="http://www.handelskammar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335</Words>
  <Characters>1781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Voss</dc:creator>
  <cp:lastModifiedBy>Lisa Svensson</cp:lastModifiedBy>
  <cp:revision>14</cp:revision>
  <cp:lastPrinted>2013-05-21T07:17:00Z</cp:lastPrinted>
  <dcterms:created xsi:type="dcterms:W3CDTF">2013-05-20T13:30:00Z</dcterms:created>
  <dcterms:modified xsi:type="dcterms:W3CDTF">2013-05-21T12:42:00Z</dcterms:modified>
</cp:coreProperties>
</file>