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B4271" w14:textId="395E0C38" w:rsidR="0042192B" w:rsidRDefault="00FE6526" w:rsidP="00625106">
      <w:pPr>
        <w:rPr>
          <w:b/>
          <w:sz w:val="32"/>
          <w:szCs w:val="32"/>
        </w:rPr>
      </w:pPr>
      <w:r>
        <w:rPr>
          <w:b/>
          <w:sz w:val="32"/>
          <w:szCs w:val="32"/>
        </w:rPr>
        <w:t xml:space="preserve">Auf ins Abenteuer Studium – Feierliche Zeugnisverleihung an internationale </w:t>
      </w:r>
      <w:r w:rsidR="004954E9">
        <w:rPr>
          <w:b/>
          <w:sz w:val="32"/>
          <w:szCs w:val="32"/>
        </w:rPr>
        <w:t>Absolventinnen und Absolventen</w:t>
      </w:r>
      <w:r>
        <w:rPr>
          <w:b/>
          <w:sz w:val="32"/>
          <w:szCs w:val="32"/>
        </w:rPr>
        <w:t xml:space="preserve"> des </w:t>
      </w:r>
      <w:r w:rsidR="004954E9">
        <w:rPr>
          <w:b/>
          <w:sz w:val="32"/>
          <w:szCs w:val="32"/>
        </w:rPr>
        <w:t>Studienv</w:t>
      </w:r>
      <w:r>
        <w:rPr>
          <w:b/>
          <w:sz w:val="32"/>
          <w:szCs w:val="32"/>
        </w:rPr>
        <w:t xml:space="preserve">orbereitungsprogramms Wildau </w:t>
      </w:r>
      <w:proofErr w:type="spellStart"/>
      <w:r>
        <w:rPr>
          <w:b/>
          <w:sz w:val="32"/>
          <w:szCs w:val="32"/>
        </w:rPr>
        <w:t>Foundation</w:t>
      </w:r>
      <w:proofErr w:type="spellEnd"/>
      <w:r>
        <w:rPr>
          <w:b/>
          <w:sz w:val="32"/>
          <w:szCs w:val="32"/>
        </w:rPr>
        <w:t xml:space="preserve"> Year der TH Wildau</w:t>
      </w:r>
    </w:p>
    <w:p w14:paraId="6270A78A" w14:textId="76030A4B" w:rsidR="00FC44D6" w:rsidRDefault="000D08EC" w:rsidP="00C17084">
      <w:pPr>
        <w:pStyle w:val="StandardWeb"/>
        <w:rPr>
          <w:rFonts w:asciiTheme="minorHAnsi" w:eastAsiaTheme="minorHAnsi" w:hAnsiTheme="minorHAnsi" w:cstheme="minorBidi"/>
          <w:noProof/>
          <w:szCs w:val="32"/>
        </w:rPr>
      </w:pPr>
      <w:r w:rsidRPr="000D08EC">
        <w:rPr>
          <w:rFonts w:asciiTheme="minorHAnsi" w:eastAsiaTheme="minorHAnsi" w:hAnsiTheme="minorHAnsi" w:cstheme="minorBidi"/>
          <w:noProof/>
          <w:szCs w:val="32"/>
        </w:rPr>
        <w:drawing>
          <wp:inline distT="0" distB="0" distL="0" distR="0" wp14:anchorId="384A730A" wp14:editId="6A4FC795">
            <wp:extent cx="5760720" cy="3833364"/>
            <wp:effectExtent l="0" t="0" r="0" b="0"/>
            <wp:docPr id="2" name="Grafik 2" descr="O:\Hochschulkommunikation\5_Redaktion\3_Redaktionsthemen\08_2020\2020_08_02_Zeugnisverleihung_WFY\DSC09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08_2020\2020_08_02_Zeugnisverleihung_WFY\DSC0994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33364"/>
                    </a:xfrm>
                    <a:prstGeom prst="rect">
                      <a:avLst/>
                    </a:prstGeom>
                    <a:noFill/>
                    <a:ln>
                      <a:noFill/>
                    </a:ln>
                  </pic:spPr>
                </pic:pic>
              </a:graphicData>
            </a:graphic>
          </wp:inline>
        </w:drawing>
      </w:r>
    </w:p>
    <w:p w14:paraId="17FA1529" w14:textId="27502D1D" w:rsidR="00667F1D" w:rsidRDefault="00FD2BB9" w:rsidP="005A7710">
      <w:pPr>
        <w:pStyle w:val="StandardWeb"/>
        <w:rPr>
          <w:rFonts w:asciiTheme="minorHAnsi" w:eastAsiaTheme="minorHAnsi" w:hAnsiTheme="minorHAnsi" w:cstheme="minorBidi"/>
          <w:noProof/>
          <w:szCs w:val="32"/>
        </w:rPr>
      </w:pPr>
      <w:r w:rsidRPr="00FC44D6">
        <w:rPr>
          <w:rFonts w:asciiTheme="minorHAnsi" w:eastAsiaTheme="minorHAnsi" w:hAnsiTheme="minorHAnsi" w:cstheme="minorBidi"/>
          <w:b/>
          <w:noProof/>
          <w:szCs w:val="32"/>
        </w:rPr>
        <w:t>Bildunterschrift:</w:t>
      </w:r>
      <w:r>
        <w:rPr>
          <w:rFonts w:asciiTheme="minorHAnsi" w:eastAsiaTheme="minorHAnsi" w:hAnsiTheme="minorHAnsi" w:cstheme="minorBidi"/>
          <w:noProof/>
          <w:szCs w:val="32"/>
        </w:rPr>
        <w:t xml:space="preserve"> </w:t>
      </w:r>
      <w:r w:rsidR="00FE6526">
        <w:rPr>
          <w:rFonts w:asciiTheme="minorHAnsi" w:eastAsiaTheme="minorHAnsi" w:hAnsiTheme="minorHAnsi" w:cstheme="minorBidi"/>
          <w:szCs w:val="32"/>
          <w:lang w:eastAsia="en-US"/>
        </w:rPr>
        <w:t xml:space="preserve">Am </w:t>
      </w:r>
      <w:r w:rsidR="001979D3">
        <w:rPr>
          <w:rFonts w:asciiTheme="minorHAnsi" w:eastAsiaTheme="minorHAnsi" w:hAnsiTheme="minorHAnsi" w:cstheme="minorBidi"/>
          <w:szCs w:val="32"/>
          <w:lang w:eastAsia="en-US"/>
        </w:rPr>
        <w:t xml:space="preserve">4. August 2020 erhielten die </w:t>
      </w:r>
      <w:r w:rsidR="004954E9">
        <w:rPr>
          <w:rFonts w:asciiTheme="minorHAnsi" w:eastAsiaTheme="minorHAnsi" w:hAnsiTheme="minorHAnsi" w:cstheme="minorBidi"/>
          <w:szCs w:val="32"/>
          <w:lang w:eastAsia="en-US"/>
        </w:rPr>
        <w:t>Studienbewerberinnen und -bewerber des internationalen V</w:t>
      </w:r>
      <w:r w:rsidR="001979D3">
        <w:rPr>
          <w:rFonts w:asciiTheme="minorHAnsi" w:eastAsiaTheme="minorHAnsi" w:hAnsiTheme="minorHAnsi" w:cstheme="minorBidi"/>
          <w:szCs w:val="32"/>
          <w:lang w:eastAsia="en-US"/>
        </w:rPr>
        <w:t xml:space="preserve">orbereitungsprogramms Wildau </w:t>
      </w:r>
      <w:proofErr w:type="spellStart"/>
      <w:r w:rsidR="001979D3">
        <w:rPr>
          <w:rFonts w:asciiTheme="minorHAnsi" w:eastAsiaTheme="minorHAnsi" w:hAnsiTheme="minorHAnsi" w:cstheme="minorBidi"/>
          <w:szCs w:val="32"/>
          <w:lang w:eastAsia="en-US"/>
        </w:rPr>
        <w:t>Foundation</w:t>
      </w:r>
      <w:proofErr w:type="spellEnd"/>
      <w:r w:rsidR="001979D3">
        <w:rPr>
          <w:rFonts w:asciiTheme="minorHAnsi" w:eastAsiaTheme="minorHAnsi" w:hAnsiTheme="minorHAnsi" w:cstheme="minorBidi"/>
          <w:szCs w:val="32"/>
          <w:lang w:eastAsia="en-US"/>
        </w:rPr>
        <w:t xml:space="preserve"> Year der TH Wildau ihre Zeugnisse</w:t>
      </w:r>
      <w:r w:rsidR="00E04207">
        <w:rPr>
          <w:rFonts w:asciiTheme="minorHAnsi" w:eastAsiaTheme="minorHAnsi" w:hAnsiTheme="minorHAnsi" w:cstheme="minorBidi"/>
          <w:szCs w:val="32"/>
          <w:lang w:eastAsia="en-US"/>
        </w:rPr>
        <w:t>.</w:t>
      </w:r>
    </w:p>
    <w:p w14:paraId="4B4C4626" w14:textId="6685C6B5" w:rsidR="001B6191" w:rsidRDefault="001B6191" w:rsidP="005A7710">
      <w:pPr>
        <w:pStyle w:val="StandardWeb"/>
        <w:rPr>
          <w:rFonts w:asciiTheme="minorHAnsi" w:eastAsiaTheme="minorHAnsi" w:hAnsiTheme="minorHAnsi" w:cstheme="minorBidi"/>
          <w:noProof/>
          <w:szCs w:val="32"/>
        </w:rPr>
      </w:pPr>
      <w:r w:rsidRPr="003C7BD7">
        <w:rPr>
          <w:rFonts w:asciiTheme="minorHAnsi" w:eastAsiaTheme="minorHAnsi" w:hAnsiTheme="minorHAnsi" w:cstheme="minorBidi"/>
          <w:b/>
          <w:noProof/>
          <w:szCs w:val="32"/>
        </w:rPr>
        <w:t>Bild:</w:t>
      </w:r>
      <w:r>
        <w:rPr>
          <w:rFonts w:asciiTheme="minorHAnsi" w:eastAsiaTheme="minorHAnsi" w:hAnsiTheme="minorHAnsi" w:cstheme="minorBidi"/>
          <w:noProof/>
          <w:szCs w:val="32"/>
        </w:rPr>
        <w:t xml:space="preserve"> </w:t>
      </w:r>
      <w:r w:rsidR="00FE6526">
        <w:rPr>
          <w:rFonts w:asciiTheme="minorHAnsi" w:eastAsiaTheme="minorHAnsi" w:hAnsiTheme="minorHAnsi" w:cstheme="minorBidi"/>
          <w:noProof/>
          <w:szCs w:val="32"/>
        </w:rPr>
        <w:t>Sebastian Stoye</w:t>
      </w:r>
    </w:p>
    <w:p w14:paraId="42AFAB57" w14:textId="09FE1C79" w:rsidR="008257BC" w:rsidRPr="00FC45F7" w:rsidRDefault="008257BC" w:rsidP="005A7710">
      <w:pPr>
        <w:pStyle w:val="StandardWeb"/>
        <w:rPr>
          <w:rFonts w:asciiTheme="minorHAnsi" w:eastAsiaTheme="minorHAnsi" w:hAnsiTheme="minorHAnsi" w:cstheme="minorBidi"/>
          <w:b/>
          <w:szCs w:val="32"/>
          <w:lang w:eastAsia="en-US"/>
        </w:rPr>
      </w:pPr>
      <w:r w:rsidRPr="0019754B">
        <w:rPr>
          <w:rFonts w:asciiTheme="minorHAnsi" w:eastAsiaTheme="minorHAnsi" w:hAnsiTheme="minorHAnsi" w:cstheme="minorBidi"/>
          <w:b/>
          <w:noProof/>
          <w:szCs w:val="32"/>
        </w:rPr>
        <w:t>Subheadline:</w:t>
      </w:r>
      <w:r>
        <w:rPr>
          <w:rFonts w:asciiTheme="minorHAnsi" w:eastAsiaTheme="minorHAnsi" w:hAnsiTheme="minorHAnsi" w:cstheme="minorBidi"/>
          <w:noProof/>
          <w:szCs w:val="32"/>
        </w:rPr>
        <w:t xml:space="preserve"> </w:t>
      </w:r>
      <w:r w:rsidR="00FE6526">
        <w:rPr>
          <w:rFonts w:asciiTheme="minorHAnsi" w:eastAsiaTheme="minorHAnsi" w:hAnsiTheme="minorHAnsi" w:cstheme="minorBidi"/>
          <w:noProof/>
          <w:szCs w:val="32"/>
        </w:rPr>
        <w:t>Feierliche Zeugnisverleihung</w:t>
      </w:r>
    </w:p>
    <w:p w14:paraId="59BAE974" w14:textId="4AA3E7B2" w:rsidR="003C7BD7" w:rsidRPr="003C7BD7" w:rsidRDefault="003C7BD7" w:rsidP="008D1479">
      <w:pPr>
        <w:pStyle w:val="StandardWeb"/>
        <w:rPr>
          <w:rFonts w:asciiTheme="minorHAnsi" w:eastAsiaTheme="minorHAnsi" w:hAnsiTheme="minorHAnsi" w:cstheme="minorBidi"/>
          <w:szCs w:val="32"/>
          <w:lang w:eastAsia="en-US"/>
        </w:rPr>
      </w:pPr>
      <w:r w:rsidRPr="003C7BD7">
        <w:rPr>
          <w:rFonts w:asciiTheme="minorHAnsi" w:eastAsiaTheme="minorHAnsi" w:hAnsiTheme="minorHAnsi" w:cstheme="minorBidi"/>
          <w:szCs w:val="32"/>
          <w:lang w:eastAsia="en-US"/>
        </w:rPr>
        <w:t>Teaser:</w:t>
      </w:r>
    </w:p>
    <w:p w14:paraId="68F746A9" w14:textId="53C43D8E" w:rsidR="007D098B" w:rsidRDefault="005B5DA5" w:rsidP="008D1479">
      <w:pPr>
        <w:pStyle w:val="StandardWeb"/>
        <w:rPr>
          <w:rFonts w:asciiTheme="minorHAnsi" w:eastAsiaTheme="minorHAnsi" w:hAnsiTheme="minorHAnsi" w:cstheme="minorBidi"/>
          <w:b/>
          <w:szCs w:val="32"/>
          <w:lang w:eastAsia="en-US"/>
        </w:rPr>
      </w:pPr>
      <w:r>
        <w:rPr>
          <w:rFonts w:asciiTheme="minorHAnsi" w:eastAsiaTheme="minorHAnsi" w:hAnsiTheme="minorHAnsi" w:cstheme="minorBidi"/>
          <w:b/>
          <w:szCs w:val="32"/>
          <w:lang w:eastAsia="en-US"/>
        </w:rPr>
        <w:t xml:space="preserve">Am 4. August 2020 erhielten die internationalen </w:t>
      </w:r>
      <w:r w:rsidR="00243908">
        <w:rPr>
          <w:rFonts w:asciiTheme="minorHAnsi" w:eastAsiaTheme="minorHAnsi" w:hAnsiTheme="minorHAnsi" w:cstheme="minorBidi"/>
          <w:b/>
          <w:szCs w:val="32"/>
          <w:lang w:eastAsia="en-US"/>
        </w:rPr>
        <w:t>Teilnehmerinnen und Teilnehmer</w:t>
      </w:r>
      <w:r>
        <w:rPr>
          <w:rFonts w:asciiTheme="minorHAnsi" w:eastAsiaTheme="minorHAnsi" w:hAnsiTheme="minorHAnsi" w:cstheme="minorBidi"/>
          <w:b/>
          <w:szCs w:val="32"/>
          <w:lang w:eastAsia="en-US"/>
        </w:rPr>
        <w:t xml:space="preserve"> des Studienvorbereitungsprogramms </w:t>
      </w:r>
      <w:r w:rsidR="00D37713">
        <w:rPr>
          <w:rFonts w:asciiTheme="minorHAnsi" w:eastAsiaTheme="minorHAnsi" w:hAnsiTheme="minorHAnsi" w:cstheme="minorBidi"/>
          <w:b/>
          <w:szCs w:val="32"/>
          <w:lang w:eastAsia="en-US"/>
        </w:rPr>
        <w:t xml:space="preserve">Wildau </w:t>
      </w:r>
      <w:proofErr w:type="spellStart"/>
      <w:r w:rsidR="00D37713">
        <w:rPr>
          <w:rFonts w:asciiTheme="minorHAnsi" w:eastAsiaTheme="minorHAnsi" w:hAnsiTheme="minorHAnsi" w:cstheme="minorBidi"/>
          <w:b/>
          <w:szCs w:val="32"/>
          <w:lang w:eastAsia="en-US"/>
        </w:rPr>
        <w:t>Foundation</w:t>
      </w:r>
      <w:proofErr w:type="spellEnd"/>
      <w:r w:rsidR="00D37713">
        <w:rPr>
          <w:rFonts w:asciiTheme="minorHAnsi" w:eastAsiaTheme="minorHAnsi" w:hAnsiTheme="minorHAnsi" w:cstheme="minorBidi"/>
          <w:b/>
          <w:szCs w:val="32"/>
          <w:lang w:eastAsia="en-US"/>
        </w:rPr>
        <w:t xml:space="preserve"> Year der TH Wildau ihre Zeugnisse. </w:t>
      </w:r>
      <w:r w:rsidR="007D4089">
        <w:rPr>
          <w:rFonts w:asciiTheme="minorHAnsi" w:eastAsiaTheme="minorHAnsi" w:hAnsiTheme="minorHAnsi" w:cstheme="minorBidi"/>
          <w:b/>
          <w:color w:val="000000" w:themeColor="text1"/>
          <w:szCs w:val="32"/>
          <w:lang w:eastAsia="en-US"/>
        </w:rPr>
        <w:t>Mit diesen sowie einem</w:t>
      </w:r>
      <w:r w:rsidR="007D4089" w:rsidRPr="007D4089">
        <w:rPr>
          <w:rFonts w:asciiTheme="minorHAnsi" w:eastAsiaTheme="minorHAnsi" w:hAnsiTheme="minorHAnsi" w:cstheme="minorBidi"/>
          <w:b/>
          <w:szCs w:val="32"/>
          <w:lang w:eastAsia="en-US"/>
        </w:rPr>
        <w:t xml:space="preserve"> DSH-Zertifikat </w:t>
      </w:r>
      <w:r w:rsidR="00D37713">
        <w:rPr>
          <w:rFonts w:asciiTheme="minorHAnsi" w:eastAsiaTheme="minorHAnsi" w:hAnsiTheme="minorHAnsi" w:cstheme="minorBidi"/>
          <w:b/>
          <w:szCs w:val="32"/>
          <w:lang w:eastAsia="en-US"/>
        </w:rPr>
        <w:t xml:space="preserve">können sie sich offiziell für einen Studienplatz </w:t>
      </w:r>
      <w:r w:rsidR="003E22CA">
        <w:rPr>
          <w:rFonts w:asciiTheme="minorHAnsi" w:eastAsiaTheme="minorHAnsi" w:hAnsiTheme="minorHAnsi" w:cstheme="minorBidi"/>
          <w:b/>
          <w:color w:val="000000" w:themeColor="text1"/>
          <w:szCs w:val="32"/>
          <w:lang w:eastAsia="en-US"/>
        </w:rPr>
        <w:t>an der TH Wildau oder</w:t>
      </w:r>
      <w:r w:rsidR="003E6993">
        <w:rPr>
          <w:rFonts w:asciiTheme="minorHAnsi" w:eastAsiaTheme="minorHAnsi" w:hAnsiTheme="minorHAnsi" w:cstheme="minorBidi"/>
          <w:b/>
          <w:color w:val="000000" w:themeColor="text1"/>
          <w:szCs w:val="32"/>
          <w:lang w:eastAsia="en-US"/>
        </w:rPr>
        <w:t xml:space="preserve"> einer Partnerhochschule</w:t>
      </w:r>
      <w:bookmarkStart w:id="0" w:name="_GoBack"/>
      <w:bookmarkEnd w:id="0"/>
      <w:r w:rsidR="00143637">
        <w:rPr>
          <w:rFonts w:asciiTheme="minorHAnsi" w:eastAsiaTheme="minorHAnsi" w:hAnsiTheme="minorHAnsi" w:cstheme="minorBidi"/>
          <w:b/>
          <w:szCs w:val="32"/>
          <w:lang w:eastAsia="en-US"/>
        </w:rPr>
        <w:t xml:space="preserve"> </w:t>
      </w:r>
      <w:r w:rsidR="00D37713">
        <w:rPr>
          <w:rFonts w:asciiTheme="minorHAnsi" w:eastAsiaTheme="minorHAnsi" w:hAnsiTheme="minorHAnsi" w:cstheme="minorBidi"/>
          <w:b/>
          <w:szCs w:val="32"/>
          <w:lang w:eastAsia="en-US"/>
        </w:rPr>
        <w:t xml:space="preserve">bewerben. Insgesamt 62 </w:t>
      </w:r>
      <w:r w:rsidR="008C37DB">
        <w:rPr>
          <w:rFonts w:asciiTheme="minorHAnsi" w:eastAsiaTheme="minorHAnsi" w:hAnsiTheme="minorHAnsi" w:cstheme="minorBidi"/>
          <w:b/>
          <w:szCs w:val="32"/>
          <w:lang w:eastAsia="en-US"/>
        </w:rPr>
        <w:t>Interessierte</w:t>
      </w:r>
      <w:r w:rsidR="00D37713">
        <w:rPr>
          <w:rFonts w:asciiTheme="minorHAnsi" w:eastAsiaTheme="minorHAnsi" w:hAnsiTheme="minorHAnsi" w:cstheme="minorBidi"/>
          <w:b/>
          <w:szCs w:val="32"/>
          <w:lang w:eastAsia="en-US"/>
        </w:rPr>
        <w:t xml:space="preserve"> aus 17 </w:t>
      </w:r>
      <w:r w:rsidR="00D37713">
        <w:rPr>
          <w:rFonts w:asciiTheme="minorHAnsi" w:eastAsiaTheme="minorHAnsi" w:hAnsiTheme="minorHAnsi" w:cstheme="minorBidi"/>
          <w:b/>
          <w:szCs w:val="32"/>
          <w:lang w:eastAsia="en-US"/>
        </w:rPr>
        <w:lastRenderedPageBreak/>
        <w:t xml:space="preserve">Ländern hatten 2019/2020 </w:t>
      </w:r>
      <w:r w:rsidR="00B11BCB">
        <w:rPr>
          <w:rFonts w:asciiTheme="minorHAnsi" w:eastAsiaTheme="minorHAnsi" w:hAnsiTheme="minorHAnsi" w:cstheme="minorBidi"/>
          <w:b/>
          <w:szCs w:val="32"/>
          <w:lang w:eastAsia="en-US"/>
        </w:rPr>
        <w:t>an dem</w:t>
      </w:r>
      <w:r w:rsidR="00D37713">
        <w:rPr>
          <w:rFonts w:asciiTheme="minorHAnsi" w:eastAsiaTheme="minorHAnsi" w:hAnsiTheme="minorHAnsi" w:cstheme="minorBidi"/>
          <w:b/>
          <w:szCs w:val="32"/>
          <w:lang w:eastAsia="en-US"/>
        </w:rPr>
        <w:t xml:space="preserve"> Programm teilgenommen, </w:t>
      </w:r>
      <w:r w:rsidR="008C37DB">
        <w:rPr>
          <w:rFonts w:asciiTheme="minorHAnsi" w:eastAsiaTheme="minorHAnsi" w:hAnsiTheme="minorHAnsi" w:cstheme="minorBidi"/>
          <w:b/>
          <w:szCs w:val="32"/>
          <w:lang w:eastAsia="en-US"/>
        </w:rPr>
        <w:t>39 von ihnen haben</w:t>
      </w:r>
      <w:r w:rsidR="00D37713">
        <w:rPr>
          <w:rFonts w:asciiTheme="minorHAnsi" w:eastAsiaTheme="minorHAnsi" w:hAnsiTheme="minorHAnsi" w:cstheme="minorBidi"/>
          <w:b/>
          <w:szCs w:val="32"/>
          <w:lang w:eastAsia="en-US"/>
        </w:rPr>
        <w:t xml:space="preserve"> die Fachprüfungen </w:t>
      </w:r>
      <w:r w:rsidR="008C37DB">
        <w:rPr>
          <w:rFonts w:asciiTheme="minorHAnsi" w:eastAsiaTheme="minorHAnsi" w:hAnsiTheme="minorHAnsi" w:cstheme="minorBidi"/>
          <w:b/>
          <w:szCs w:val="32"/>
          <w:lang w:eastAsia="en-US"/>
        </w:rPr>
        <w:t xml:space="preserve">erfolgreich </w:t>
      </w:r>
      <w:r w:rsidR="00D37713">
        <w:rPr>
          <w:rFonts w:asciiTheme="minorHAnsi" w:eastAsiaTheme="minorHAnsi" w:hAnsiTheme="minorHAnsi" w:cstheme="minorBidi"/>
          <w:b/>
          <w:szCs w:val="32"/>
          <w:lang w:eastAsia="en-US"/>
        </w:rPr>
        <w:t xml:space="preserve">bestanden. </w:t>
      </w:r>
      <w:r w:rsidR="00394CCF">
        <w:rPr>
          <w:rFonts w:asciiTheme="minorHAnsi" w:eastAsiaTheme="minorHAnsi" w:hAnsiTheme="minorHAnsi" w:cstheme="minorBidi"/>
          <w:b/>
          <w:szCs w:val="32"/>
          <w:lang w:eastAsia="en-US"/>
        </w:rPr>
        <w:t xml:space="preserve"> </w:t>
      </w:r>
    </w:p>
    <w:p w14:paraId="700A844F" w14:textId="73178932" w:rsidR="0042192B" w:rsidRPr="0042192B" w:rsidRDefault="0042192B" w:rsidP="008D1479">
      <w:pPr>
        <w:pStyle w:val="StandardWeb"/>
        <w:rPr>
          <w:rFonts w:asciiTheme="minorHAnsi" w:eastAsiaTheme="minorHAnsi" w:hAnsiTheme="minorHAnsi" w:cstheme="minorBidi"/>
          <w:i/>
          <w:szCs w:val="32"/>
          <w:lang w:eastAsia="en-US"/>
        </w:rPr>
      </w:pPr>
      <w:r w:rsidRPr="0042192B">
        <w:rPr>
          <w:rFonts w:asciiTheme="minorHAnsi" w:eastAsiaTheme="minorHAnsi" w:hAnsiTheme="minorHAnsi" w:cstheme="minorBidi"/>
          <w:i/>
          <w:szCs w:val="32"/>
          <w:lang w:eastAsia="en-US"/>
        </w:rPr>
        <w:t>Text</w:t>
      </w:r>
      <w:r w:rsidR="00FD2BB9">
        <w:rPr>
          <w:rFonts w:asciiTheme="minorHAnsi" w:eastAsiaTheme="minorHAnsi" w:hAnsiTheme="minorHAnsi" w:cstheme="minorBidi"/>
          <w:i/>
          <w:szCs w:val="32"/>
          <w:lang w:eastAsia="en-US"/>
        </w:rPr>
        <w:t xml:space="preserve">: </w:t>
      </w:r>
    </w:p>
    <w:p w14:paraId="5729ED7C" w14:textId="300F0E37" w:rsidR="008B3A14" w:rsidRDefault="00CD454F" w:rsidP="008B3A14">
      <w:r>
        <w:t>Einzeln gebundene R</w:t>
      </w:r>
      <w:r w:rsidR="008B3A14">
        <w:t xml:space="preserve">osen, </w:t>
      </w:r>
      <w:r>
        <w:t xml:space="preserve">elegante Notizbücher </w:t>
      </w:r>
      <w:r w:rsidR="008B3A14">
        <w:t xml:space="preserve">und weiße Mappen </w:t>
      </w:r>
      <w:r>
        <w:t>schmück</w:t>
      </w:r>
      <w:r w:rsidR="00234AF3">
        <w:t>t</w:t>
      </w:r>
      <w:r>
        <w:t xml:space="preserve">en </w:t>
      </w:r>
      <w:r w:rsidR="00234AF3">
        <w:t xml:space="preserve">am 4. August 2020 </w:t>
      </w:r>
      <w:r>
        <w:t xml:space="preserve">den Tisch neben dem </w:t>
      </w:r>
      <w:r w:rsidR="008B3A14">
        <w:t xml:space="preserve">Sprecherpult </w:t>
      </w:r>
      <w:r>
        <w:t xml:space="preserve">im Audimax der Technischen </w:t>
      </w:r>
      <w:r w:rsidR="00F84D9F">
        <w:t>Hochschule Wildau (TH Wildau). Nacheinander</w:t>
      </w:r>
      <w:r w:rsidR="00234AF3">
        <w:t xml:space="preserve"> tra</w:t>
      </w:r>
      <w:r>
        <w:t>ten junge M</w:t>
      </w:r>
      <w:r w:rsidR="00234AF3">
        <w:t>enschen ein und wu</w:t>
      </w:r>
      <w:r>
        <w:t>rden Corona-bedingt mit ausreichend</w:t>
      </w:r>
      <w:r w:rsidR="00234AF3">
        <w:t>em</w:t>
      </w:r>
      <w:r>
        <w:t xml:space="preserve"> Abstand </w:t>
      </w:r>
      <w:r w:rsidR="008B3A14">
        <w:t>im größten Hörsaal der Hochschule platziert. Der Grund</w:t>
      </w:r>
      <w:r w:rsidR="00234AF3">
        <w:t xml:space="preserve"> war</w:t>
      </w:r>
      <w:r w:rsidR="008B3A14">
        <w:t xml:space="preserve"> feierlich: Die Absolventinnen und Absolventen des Studienvorbereitungsprogramms Wildau </w:t>
      </w:r>
      <w:proofErr w:type="spellStart"/>
      <w:r w:rsidR="008B3A14">
        <w:t>Foundation</w:t>
      </w:r>
      <w:proofErr w:type="spellEnd"/>
      <w:r w:rsidR="008B3A14">
        <w:t xml:space="preserve"> Year </w:t>
      </w:r>
      <w:r w:rsidR="00A2145C">
        <w:t xml:space="preserve">(WFY) </w:t>
      </w:r>
      <w:r w:rsidR="00234AF3">
        <w:t>erhie</w:t>
      </w:r>
      <w:r w:rsidR="008B3A14">
        <w:t>lten ihre Abschlusszeugnisse.</w:t>
      </w:r>
    </w:p>
    <w:p w14:paraId="4703E64E" w14:textId="4A7BF6E9" w:rsidR="00A2145C" w:rsidRPr="0096201D" w:rsidRDefault="0096201D" w:rsidP="008B3A14">
      <w:pPr>
        <w:rPr>
          <w:b/>
        </w:rPr>
      </w:pPr>
      <w:r w:rsidRPr="0096201D">
        <w:rPr>
          <w:b/>
        </w:rPr>
        <w:t>Aus dem Ausland an die TH Wildau</w:t>
      </w:r>
    </w:p>
    <w:p w14:paraId="2702D334" w14:textId="1F2E5B2C" w:rsidR="008E3E69" w:rsidRDefault="00243908" w:rsidP="00C76A21">
      <w:r>
        <w:t>Internationale S</w:t>
      </w:r>
      <w:r w:rsidR="004B4EFB">
        <w:t xml:space="preserve">tudieninteressierte stehen nicht selten vor der Herausforderung, dass ihre Hochschulzugangsberechtigung in Deutschland nicht anerkannt wird. </w:t>
      </w:r>
      <w:r w:rsidR="00DB389D">
        <w:t xml:space="preserve">Das Wildau </w:t>
      </w:r>
      <w:proofErr w:type="spellStart"/>
      <w:r w:rsidR="00DB389D">
        <w:t>Foundation</w:t>
      </w:r>
      <w:proofErr w:type="spellEnd"/>
      <w:r w:rsidR="00DB389D">
        <w:t xml:space="preserve"> Year der TH Wildau</w:t>
      </w:r>
      <w:r w:rsidR="00234AF3">
        <w:t xml:space="preserve"> </w:t>
      </w:r>
      <w:r w:rsidR="00DB389D">
        <w:t xml:space="preserve">bereitet Studienbewerberinnen und -bewerber aus dem Ausland in einem zweisemestrigen Programm fachlich und sprachlich auf ein Studium an der TH Wildau oder einer Partnerhochschule vor. </w:t>
      </w:r>
      <w:r w:rsidR="0084721E">
        <w:t xml:space="preserve">Sie </w:t>
      </w:r>
      <w:r w:rsidR="0084721E" w:rsidRPr="0084721E">
        <w:t>werden bei allen Schrit</w:t>
      </w:r>
      <w:r w:rsidR="0084721E">
        <w:t xml:space="preserve">ten des Programms unterstützt – </w:t>
      </w:r>
      <w:r w:rsidR="0084721E" w:rsidRPr="0084721E">
        <w:t xml:space="preserve">vom Bewerbungsverfahren bis zum Eintritt in ihr </w:t>
      </w:r>
      <w:r w:rsidR="00B963F3" w:rsidRPr="007D4089">
        <w:rPr>
          <w:color w:val="000000" w:themeColor="text1"/>
        </w:rPr>
        <w:t>Bachelor</w:t>
      </w:r>
      <w:r w:rsidR="007D4089">
        <w:rPr>
          <w:color w:val="000000" w:themeColor="text1"/>
        </w:rPr>
        <w:t>-S</w:t>
      </w:r>
      <w:r w:rsidR="00B963F3" w:rsidRPr="0084721E">
        <w:t>tudium</w:t>
      </w:r>
      <w:r w:rsidR="0084721E" w:rsidRPr="0084721E">
        <w:t>.</w:t>
      </w:r>
    </w:p>
    <w:p w14:paraId="1318ACF5" w14:textId="76219E4A" w:rsidR="003F14B8" w:rsidRPr="003F14B8" w:rsidRDefault="003F14B8" w:rsidP="00C76A21">
      <w:pPr>
        <w:rPr>
          <w:b/>
        </w:rPr>
      </w:pPr>
      <w:r w:rsidRPr="003F14B8">
        <w:rPr>
          <w:b/>
        </w:rPr>
        <w:t xml:space="preserve">Das Wildau </w:t>
      </w:r>
      <w:proofErr w:type="spellStart"/>
      <w:r w:rsidRPr="003F14B8">
        <w:rPr>
          <w:b/>
        </w:rPr>
        <w:t>Foundation</w:t>
      </w:r>
      <w:proofErr w:type="spellEnd"/>
      <w:r w:rsidRPr="003F14B8">
        <w:rPr>
          <w:b/>
        </w:rPr>
        <w:t xml:space="preserve"> Year 2019/2020 in Zahlen</w:t>
      </w:r>
    </w:p>
    <w:p w14:paraId="0B364464" w14:textId="32C4EBF6" w:rsidR="003F14B8" w:rsidRPr="00D80E76" w:rsidRDefault="00D90A6A" w:rsidP="005A5075">
      <w:pPr>
        <w:rPr>
          <w:strike/>
        </w:rPr>
      </w:pPr>
      <w:r>
        <w:t xml:space="preserve">Insgesamt </w:t>
      </w:r>
      <w:r w:rsidR="00DB389D">
        <w:t xml:space="preserve">62 Teilnehmerinnen und Teilnehmer </w:t>
      </w:r>
      <w:r w:rsidR="00BB17E4">
        <w:t>aus 17 Ländern</w:t>
      </w:r>
      <w:r w:rsidR="00C802B0">
        <w:t xml:space="preserve"> wie</w:t>
      </w:r>
      <w:r w:rsidR="00BB17E4">
        <w:t xml:space="preserve"> </w:t>
      </w:r>
      <w:r w:rsidR="00BB17E4" w:rsidRPr="00BB17E4">
        <w:t>Indien, Sri Lanka, Indonesien, Thailand, Bahrain, Ägypten, Nigeria, Pak</w:t>
      </w:r>
      <w:r w:rsidR="00C802B0">
        <w:t>istan, Syrien, Jemen, Albanien und Mexiko</w:t>
      </w:r>
      <w:r>
        <w:t xml:space="preserve"> zählte der Jahrgang 2019/2020. In</w:t>
      </w:r>
      <w:r w:rsidR="0010405D">
        <w:t xml:space="preserve"> fünf Gruppen,</w:t>
      </w:r>
      <w:r>
        <w:t xml:space="preserve"> vier </w:t>
      </w:r>
      <w:r w:rsidR="0010405D">
        <w:t>davon technisch</w:t>
      </w:r>
      <w:r>
        <w:t xml:space="preserve"> und</w:t>
      </w:r>
      <w:r w:rsidR="0010405D">
        <w:t xml:space="preserve"> eine wirtschaftlich orientiert</w:t>
      </w:r>
      <w:r>
        <w:t xml:space="preserve">, absolvierten die jungen Menschen zwei Semester lang über 1.000 Unterrichtsstunden in sechs verschiedenen Fächern. Auf dem Programm standen Deutsch als Fremdsprache, Fachdeutsch Technik oder Wirtschaft, Mathematik, Grundlagen der Physik und Technik oder Grundlagen der Wirtschaft, Informatik, Akademisches Englisch und </w:t>
      </w:r>
      <w:r w:rsidR="0010405D">
        <w:t xml:space="preserve">Interkulturelle Kommunikation sowie </w:t>
      </w:r>
      <w:r>
        <w:t xml:space="preserve">Präsentationstechnik. </w:t>
      </w:r>
      <w:r w:rsidR="00394CFD">
        <w:t>17 engagierte Dozentinnen und Dozenten vermittelten ihnen die fachlichen und sprachlichen G</w:t>
      </w:r>
      <w:r w:rsidR="005A5075">
        <w:t xml:space="preserve">rundlagen – ab Mitte März Corona-bedingt auf digitalem Weg. </w:t>
      </w:r>
    </w:p>
    <w:p w14:paraId="6C42A836" w14:textId="6A9F1757" w:rsidR="00164E6A" w:rsidRDefault="00394CFD" w:rsidP="00C76A21">
      <w:r>
        <w:t xml:space="preserve"> </w:t>
      </w:r>
      <w:r w:rsidR="00370C5E" w:rsidRPr="009130CB">
        <w:t>„</w:t>
      </w:r>
      <w:r w:rsidR="0010405D" w:rsidRPr="009130CB">
        <w:t xml:space="preserve">Die Teilnehmerinnen und Teilnehmer </w:t>
      </w:r>
      <w:r w:rsidR="005A5075" w:rsidRPr="009130CB">
        <w:t>haben</w:t>
      </w:r>
      <w:r w:rsidR="0010405D" w:rsidRPr="009130CB">
        <w:t xml:space="preserve"> einen wichtigen Meilenstein auf ihrem Weg </w:t>
      </w:r>
      <w:r w:rsidR="00901C1A" w:rsidRPr="009130CB">
        <w:t xml:space="preserve">ins Studium </w:t>
      </w:r>
      <w:r w:rsidR="0010405D" w:rsidRPr="009130CB">
        <w:t xml:space="preserve">geschafft. </w:t>
      </w:r>
      <w:r w:rsidR="00442B41">
        <w:t>Es ist beeindruckend, in welch</w:t>
      </w:r>
      <w:r w:rsidR="00901C1A" w:rsidRPr="009130CB">
        <w:t xml:space="preserve"> kurzer Zeit </w:t>
      </w:r>
      <w:r w:rsidR="00F427DC" w:rsidRPr="009130CB">
        <w:t>sie sich die vermittelten Grundla</w:t>
      </w:r>
      <w:r w:rsidR="004F16A8" w:rsidRPr="009130CB">
        <w:t>gen angeeignet haben</w:t>
      </w:r>
      <w:r w:rsidR="0096201D" w:rsidRPr="009130CB">
        <w:t xml:space="preserve"> – gerade auch im Hinblick auf die sprachlichen Barrieren</w:t>
      </w:r>
      <w:r w:rsidR="00F427DC" w:rsidRPr="009130CB">
        <w:t xml:space="preserve">. </w:t>
      </w:r>
      <w:r w:rsidR="0010405D" w:rsidRPr="009130CB">
        <w:t xml:space="preserve">Im Namen der TH Wildau wünschen wir </w:t>
      </w:r>
      <w:r w:rsidR="00F427DC" w:rsidRPr="009130CB">
        <w:t>allen Absolventinnen und Absolventen viel Erfolg für ihren weiteren Werdegang und f</w:t>
      </w:r>
      <w:r w:rsidR="0096201D" w:rsidRPr="009130CB">
        <w:t>reuen uns, die meisten des Jahrgangs</w:t>
      </w:r>
      <w:r w:rsidR="00F427DC" w:rsidRPr="009130CB">
        <w:t xml:space="preserve"> als Studierende an unserer Hochschule begrüßen zu können“, so Prof. Stefan </w:t>
      </w:r>
      <w:proofErr w:type="spellStart"/>
      <w:r w:rsidR="00F427DC" w:rsidRPr="009130CB">
        <w:t>Kubica</w:t>
      </w:r>
      <w:proofErr w:type="spellEnd"/>
      <w:r w:rsidR="00F427DC" w:rsidRPr="009130CB">
        <w:t>, Vizepräsident Digitalisierung und Qualitätsmanagement der TH W</w:t>
      </w:r>
      <w:r w:rsidR="00164E6A" w:rsidRPr="009130CB">
        <w:t>ildau. A</w:t>
      </w:r>
      <w:r w:rsidR="004F16A8" w:rsidRPr="009130CB">
        <w:t>uch</w:t>
      </w:r>
      <w:r w:rsidR="004F16A8">
        <w:t xml:space="preserve"> in der </w:t>
      </w:r>
      <w:r w:rsidR="00F84D9F">
        <w:t>Ansprache anlässlich der Verleihung</w:t>
      </w:r>
      <w:r w:rsidR="00164E6A">
        <w:t xml:space="preserve"> brachte</w:t>
      </w:r>
      <w:r w:rsidR="0096201D">
        <w:t>n</w:t>
      </w:r>
      <w:r w:rsidR="00164E6A">
        <w:t xml:space="preserve"> </w:t>
      </w:r>
      <w:r w:rsidR="006E3C3A" w:rsidRPr="00D80E76">
        <w:rPr>
          <w:color w:val="000000" w:themeColor="text1"/>
        </w:rPr>
        <w:t>Prof.</w:t>
      </w:r>
      <w:r w:rsidR="006E3C3A">
        <w:t xml:space="preserve"> </w:t>
      </w:r>
      <w:proofErr w:type="spellStart"/>
      <w:r w:rsidR="00164E6A">
        <w:t>Kubica</w:t>
      </w:r>
      <w:proofErr w:type="spellEnd"/>
      <w:r w:rsidR="0096201D">
        <w:t xml:space="preserve"> und die Verantwortlichen des Programms ihren </w:t>
      </w:r>
      <w:r w:rsidR="00164E6A">
        <w:t>Respekt zum Ausdruck</w:t>
      </w:r>
      <w:r w:rsidR="008B2A50">
        <w:t xml:space="preserve">. </w:t>
      </w:r>
      <w:r w:rsidR="00C42D60">
        <w:t xml:space="preserve">Mit dem erworbenen Zeugnis sowie dem ebenfalls notwendigen DSH-Zertifikat, dem Nachweis über die </w:t>
      </w:r>
      <w:r w:rsidR="00C42D60" w:rsidRPr="00C42D60">
        <w:t>Deutsche Sprachprüfung für den Hochschulzugang</w:t>
      </w:r>
      <w:r w:rsidR="00C42D60">
        <w:t>,</w:t>
      </w:r>
      <w:r w:rsidR="008B2A50">
        <w:t xml:space="preserve"> </w:t>
      </w:r>
      <w:r w:rsidR="00C42D60">
        <w:t xml:space="preserve">können alle </w:t>
      </w:r>
      <w:r w:rsidR="008B2A50">
        <w:t>Absolventinnen und Absolventen gut vorbereitet ins Abenteuer S</w:t>
      </w:r>
      <w:r w:rsidR="00C42D60">
        <w:t>tudium starten</w:t>
      </w:r>
      <w:r w:rsidR="008B2A50">
        <w:t xml:space="preserve">. </w:t>
      </w:r>
    </w:p>
    <w:p w14:paraId="570F680A" w14:textId="6695E5A6" w:rsidR="00AC2B36" w:rsidRDefault="00AC2B36" w:rsidP="00AC2B36">
      <w:pPr>
        <w:rPr>
          <w:b/>
        </w:rPr>
      </w:pPr>
      <w:r w:rsidRPr="00345385">
        <w:rPr>
          <w:b/>
        </w:rPr>
        <w:lastRenderedPageBreak/>
        <w:t>Weiterführende Informationen</w:t>
      </w:r>
    </w:p>
    <w:p w14:paraId="0517309C" w14:textId="5184F924" w:rsidR="00AC2B36" w:rsidRDefault="00252AD5" w:rsidP="00AC2B36">
      <w:r>
        <w:t xml:space="preserve">Weitere Informationen zum Wildau </w:t>
      </w:r>
      <w:proofErr w:type="spellStart"/>
      <w:r>
        <w:t>Foundation</w:t>
      </w:r>
      <w:proofErr w:type="spellEnd"/>
      <w:r>
        <w:t xml:space="preserve"> Year an der TH W</w:t>
      </w:r>
      <w:r w:rsidR="00BA0EA7">
        <w:t>ildau</w:t>
      </w:r>
      <w:r>
        <w:t xml:space="preserve">: </w:t>
      </w:r>
      <w:hyperlink r:id="rId9" w:history="1">
        <w:r w:rsidR="00BA0EA7">
          <w:rPr>
            <w:rStyle w:val="Hyperlink"/>
          </w:rPr>
          <w:t>https://www.th-wildau.de/studieren-weiterbilden/studienvorbereitung/aus-dem-ausland/wildau-foundation-year/</w:t>
        </w:r>
      </w:hyperlink>
    </w:p>
    <w:p w14:paraId="2772D3A8" w14:textId="07D842A4" w:rsidR="00BA0EA7" w:rsidRPr="00761DD5" w:rsidRDefault="00BA0EA7" w:rsidP="00AC2B36">
      <w:r>
        <w:t xml:space="preserve">Details zum Studiencoaching für internationale Studierende an der TH Wildau: </w:t>
      </w:r>
      <w:hyperlink r:id="rId10" w:history="1">
        <w:r>
          <w:rPr>
            <w:rStyle w:val="Hyperlink"/>
          </w:rPr>
          <w:t>https://www.th-wildau.de/hochschule/zentrale-einrichtungen/th-wildau-college/studiencoaching-fuer-internationale-studierende/</w:t>
        </w:r>
      </w:hyperlink>
    </w:p>
    <w:p w14:paraId="7C743176" w14:textId="0D764589" w:rsidR="00B34F6F" w:rsidRPr="007730AA" w:rsidRDefault="00E35C88" w:rsidP="00E35C88">
      <w:pPr>
        <w:pStyle w:val="StandardWeb"/>
        <w:spacing w:after="0"/>
        <w:rPr>
          <w:rStyle w:val="Fett"/>
          <w:rFonts w:asciiTheme="minorHAnsi" w:hAnsiTheme="minorHAnsi"/>
          <w:sz w:val="22"/>
          <w:szCs w:val="22"/>
        </w:rPr>
      </w:pPr>
      <w:r>
        <w:rPr>
          <w:rStyle w:val="Fett"/>
          <w:rFonts w:asciiTheme="minorHAnsi" w:hAnsiTheme="minorHAnsi"/>
          <w:b w:val="0"/>
          <w:color w:val="FF0000"/>
          <w:sz w:val="22"/>
          <w:szCs w:val="22"/>
        </w:rPr>
        <w:br/>
      </w:r>
      <w:r w:rsidR="007730AA" w:rsidRPr="007730AA">
        <w:rPr>
          <w:rStyle w:val="Fett"/>
          <w:rFonts w:asciiTheme="minorHAnsi" w:hAnsiTheme="minorHAnsi"/>
          <w:sz w:val="22"/>
          <w:szCs w:val="22"/>
        </w:rPr>
        <w:t>Fachliche Ansprechperson</w:t>
      </w:r>
      <w:r w:rsidR="00440FE7">
        <w:rPr>
          <w:rStyle w:val="Fett"/>
          <w:rFonts w:asciiTheme="minorHAnsi" w:hAnsiTheme="minorHAnsi"/>
          <w:sz w:val="22"/>
          <w:szCs w:val="22"/>
        </w:rPr>
        <w:t>en</w:t>
      </w:r>
      <w:r w:rsidR="00053AB6">
        <w:rPr>
          <w:rStyle w:val="Fett"/>
          <w:rFonts w:asciiTheme="minorHAnsi" w:hAnsiTheme="minorHAnsi"/>
          <w:sz w:val="22"/>
          <w:szCs w:val="22"/>
        </w:rPr>
        <w:t xml:space="preserve"> TH Wildau</w:t>
      </w:r>
      <w:r w:rsidR="007730AA" w:rsidRPr="007730AA">
        <w:rPr>
          <w:rStyle w:val="Fett"/>
          <w:rFonts w:asciiTheme="minorHAnsi" w:hAnsiTheme="minorHAnsi"/>
          <w:sz w:val="22"/>
          <w:szCs w:val="22"/>
        </w:rPr>
        <w:t>:</w:t>
      </w:r>
    </w:p>
    <w:p w14:paraId="153BC7D9" w14:textId="7531501A" w:rsidR="00B963F3" w:rsidRPr="00D2782F" w:rsidRDefault="00B963F3" w:rsidP="00B963F3">
      <w:pPr>
        <w:pStyle w:val="StandardWeb"/>
        <w:spacing w:before="0" w:beforeAutospacing="0" w:after="0" w:afterAutospacing="0"/>
        <w:rPr>
          <w:rFonts w:asciiTheme="minorHAnsi" w:hAnsiTheme="minorHAnsi"/>
          <w:bCs/>
          <w:sz w:val="22"/>
          <w:szCs w:val="22"/>
          <w:lang w:val="en-GB"/>
        </w:rPr>
      </w:pPr>
      <w:r w:rsidRPr="00D2782F">
        <w:rPr>
          <w:rFonts w:ascii="Calibri" w:hAnsi="Calibri" w:cs="Calibri"/>
          <w:sz w:val="22"/>
          <w:szCs w:val="22"/>
          <w:lang w:val="en-GB"/>
        </w:rPr>
        <w:t>Claudia Ste</w:t>
      </w:r>
      <w:r>
        <w:rPr>
          <w:rFonts w:ascii="Calibri" w:hAnsi="Calibri" w:cs="Calibri"/>
          <w:sz w:val="22"/>
          <w:szCs w:val="22"/>
          <w:lang w:val="en-GB"/>
        </w:rPr>
        <w:t>inborn-</w:t>
      </w:r>
      <w:proofErr w:type="spellStart"/>
      <w:r>
        <w:rPr>
          <w:rFonts w:ascii="Calibri" w:hAnsi="Calibri" w:cs="Calibri"/>
          <w:sz w:val="22"/>
          <w:szCs w:val="22"/>
          <w:lang w:val="en-GB"/>
        </w:rPr>
        <w:t>Maglóczki</w:t>
      </w:r>
      <w:proofErr w:type="spellEnd"/>
      <w:r>
        <w:rPr>
          <w:rFonts w:ascii="Calibri" w:hAnsi="Calibri" w:cs="Calibri"/>
          <w:sz w:val="22"/>
          <w:szCs w:val="22"/>
          <w:lang w:val="en-GB"/>
        </w:rPr>
        <w:br/>
        <w:t xml:space="preserve">Administrative </w:t>
      </w:r>
      <w:proofErr w:type="spellStart"/>
      <w:r w:rsidRPr="00D2782F">
        <w:rPr>
          <w:rFonts w:ascii="Calibri" w:hAnsi="Calibri" w:cs="Calibri"/>
          <w:sz w:val="22"/>
          <w:szCs w:val="22"/>
          <w:lang w:val="en-GB"/>
        </w:rPr>
        <w:t>Leit</w:t>
      </w:r>
      <w:r w:rsidR="00667F5E">
        <w:rPr>
          <w:rFonts w:ascii="Calibri" w:hAnsi="Calibri" w:cs="Calibri"/>
          <w:sz w:val="22"/>
          <w:szCs w:val="22"/>
          <w:lang w:val="en-GB"/>
        </w:rPr>
        <w:t>ung</w:t>
      </w:r>
      <w:proofErr w:type="spellEnd"/>
      <w:r w:rsidR="00667F5E">
        <w:rPr>
          <w:rFonts w:ascii="Calibri" w:hAnsi="Calibri" w:cs="Calibri"/>
          <w:sz w:val="22"/>
          <w:szCs w:val="22"/>
          <w:lang w:val="en-GB"/>
        </w:rPr>
        <w:t xml:space="preserve"> Wildau Foundation Year </w:t>
      </w:r>
      <w:r w:rsidR="00667F5E">
        <w:rPr>
          <w:rFonts w:ascii="Calibri" w:hAnsi="Calibri" w:cs="Calibri"/>
          <w:sz w:val="22"/>
          <w:szCs w:val="22"/>
          <w:lang w:val="en-GB"/>
        </w:rPr>
        <w:br/>
        <w:t xml:space="preserve">TH </w:t>
      </w:r>
      <w:r w:rsidRPr="00D2782F">
        <w:rPr>
          <w:rFonts w:ascii="Calibri" w:hAnsi="Calibri" w:cs="Calibri"/>
          <w:sz w:val="22"/>
          <w:szCs w:val="22"/>
          <w:lang w:val="en-GB"/>
        </w:rPr>
        <w:t>Wildau</w:t>
      </w:r>
      <w:r w:rsidRPr="00D2782F">
        <w:rPr>
          <w:rFonts w:ascii="Calibri" w:hAnsi="Calibri" w:cs="Calibri"/>
          <w:sz w:val="22"/>
          <w:szCs w:val="22"/>
          <w:lang w:val="en-GB"/>
        </w:rPr>
        <w:br/>
      </w:r>
      <w:proofErr w:type="spellStart"/>
      <w:r w:rsidRPr="00D2782F">
        <w:rPr>
          <w:rFonts w:asciiTheme="minorHAnsi" w:hAnsiTheme="minorHAnsi"/>
          <w:sz w:val="22"/>
          <w:szCs w:val="22"/>
          <w:lang w:val="en-GB"/>
        </w:rPr>
        <w:t>Hochschulring</w:t>
      </w:r>
      <w:proofErr w:type="spellEnd"/>
      <w:r w:rsidRPr="00D2782F">
        <w:rPr>
          <w:rFonts w:asciiTheme="minorHAnsi" w:hAnsiTheme="minorHAnsi"/>
          <w:sz w:val="22"/>
          <w:szCs w:val="22"/>
          <w:lang w:val="en-GB"/>
        </w:rPr>
        <w:t xml:space="preserve"> 1, 15745 Wildau</w:t>
      </w:r>
    </w:p>
    <w:p w14:paraId="316E9092" w14:textId="6384AF5D" w:rsidR="00B963F3" w:rsidRDefault="00B963F3" w:rsidP="00B963F3">
      <w:pPr>
        <w:pStyle w:val="StandardWeb"/>
        <w:spacing w:before="0" w:beforeAutospacing="0" w:after="0" w:afterAutospacing="0"/>
        <w:rPr>
          <w:rStyle w:val="Fett"/>
          <w:rFonts w:ascii="Calibri" w:hAnsi="Calibri" w:cs="Calibri"/>
          <w:b w:val="0"/>
          <w:sz w:val="22"/>
          <w:szCs w:val="22"/>
        </w:rPr>
      </w:pPr>
      <w:r>
        <w:rPr>
          <w:rStyle w:val="Fett"/>
          <w:rFonts w:asciiTheme="minorHAnsi" w:hAnsiTheme="minorHAnsi"/>
          <w:b w:val="0"/>
          <w:sz w:val="22"/>
          <w:szCs w:val="22"/>
        </w:rPr>
        <w:t xml:space="preserve">Tel. </w:t>
      </w:r>
      <w:r w:rsidRPr="007730AA">
        <w:rPr>
          <w:rStyle w:val="Fett"/>
          <w:rFonts w:asciiTheme="minorHAnsi" w:hAnsiTheme="minorHAnsi"/>
          <w:b w:val="0"/>
          <w:sz w:val="22"/>
          <w:szCs w:val="22"/>
        </w:rPr>
        <w:t xml:space="preserve">+49 </w:t>
      </w:r>
      <w:r>
        <w:rPr>
          <w:rStyle w:val="Fett"/>
          <w:rFonts w:asciiTheme="minorHAnsi" w:hAnsiTheme="minorHAnsi"/>
          <w:b w:val="0"/>
          <w:sz w:val="22"/>
          <w:szCs w:val="22"/>
        </w:rPr>
        <w:t>(0)</w:t>
      </w:r>
      <w:r w:rsidRPr="002367CE">
        <w:t xml:space="preserve"> </w:t>
      </w:r>
      <w:r>
        <w:rPr>
          <w:rStyle w:val="Fett"/>
          <w:rFonts w:asciiTheme="minorHAnsi" w:hAnsiTheme="minorHAnsi"/>
          <w:b w:val="0"/>
          <w:sz w:val="22"/>
          <w:szCs w:val="22"/>
        </w:rPr>
        <w:t>3375 508 611</w:t>
      </w:r>
      <w:r>
        <w:rPr>
          <w:rStyle w:val="Fett"/>
          <w:rFonts w:asciiTheme="minorHAnsi" w:hAnsiTheme="minorHAnsi"/>
          <w:b w:val="0"/>
          <w:sz w:val="22"/>
          <w:szCs w:val="22"/>
        </w:rPr>
        <w:br/>
      </w:r>
      <w:r>
        <w:rPr>
          <w:rStyle w:val="Fett"/>
          <w:rFonts w:ascii="Calibri" w:hAnsi="Calibri" w:cs="Calibri"/>
          <w:b w:val="0"/>
          <w:sz w:val="22"/>
          <w:szCs w:val="22"/>
        </w:rPr>
        <w:t>E-Mail: claudia.steinborn@th-wildau.de</w:t>
      </w:r>
    </w:p>
    <w:p w14:paraId="2DC6C605" w14:textId="77777777" w:rsidR="00B963F3" w:rsidRDefault="00B963F3" w:rsidP="00B963F3">
      <w:pPr>
        <w:pStyle w:val="StandardWeb"/>
        <w:spacing w:before="0" w:beforeAutospacing="0" w:after="0" w:afterAutospacing="0"/>
        <w:rPr>
          <w:rStyle w:val="Fett"/>
          <w:rFonts w:ascii="Calibri" w:hAnsi="Calibri" w:cs="Calibri"/>
          <w:sz w:val="22"/>
          <w:szCs w:val="22"/>
        </w:rPr>
      </w:pPr>
    </w:p>
    <w:p w14:paraId="351D90FC" w14:textId="33237B65" w:rsidR="007730AA" w:rsidRPr="001979D3" w:rsidRDefault="001979D3" w:rsidP="007730AA">
      <w:pPr>
        <w:pStyle w:val="StandardWeb"/>
        <w:spacing w:before="0" w:beforeAutospacing="0" w:after="0" w:afterAutospacing="0"/>
        <w:rPr>
          <w:rFonts w:asciiTheme="minorHAnsi" w:hAnsiTheme="minorHAnsi"/>
          <w:bCs/>
          <w:sz w:val="22"/>
          <w:szCs w:val="22"/>
        </w:rPr>
      </w:pPr>
      <w:r>
        <w:rPr>
          <w:rStyle w:val="Fett"/>
          <w:rFonts w:asciiTheme="minorHAnsi" w:hAnsiTheme="minorHAnsi"/>
          <w:b w:val="0"/>
          <w:sz w:val="22"/>
          <w:szCs w:val="22"/>
        </w:rPr>
        <w:t>Kathrin Wüst</w:t>
      </w:r>
      <w:r w:rsidR="007730AA">
        <w:rPr>
          <w:rStyle w:val="Fett"/>
          <w:rFonts w:asciiTheme="minorHAnsi" w:hAnsiTheme="minorHAnsi"/>
          <w:b w:val="0"/>
          <w:sz w:val="22"/>
          <w:szCs w:val="22"/>
        </w:rPr>
        <w:br/>
      </w:r>
      <w:r>
        <w:rPr>
          <w:rStyle w:val="Fett"/>
          <w:rFonts w:asciiTheme="minorHAnsi" w:hAnsiTheme="minorHAnsi"/>
          <w:b w:val="0"/>
          <w:sz w:val="22"/>
          <w:szCs w:val="22"/>
        </w:rPr>
        <w:t xml:space="preserve">Akademische Leitung  Wildau </w:t>
      </w:r>
      <w:proofErr w:type="spellStart"/>
      <w:r>
        <w:rPr>
          <w:rStyle w:val="Fett"/>
          <w:rFonts w:asciiTheme="minorHAnsi" w:hAnsiTheme="minorHAnsi"/>
          <w:b w:val="0"/>
          <w:sz w:val="22"/>
          <w:szCs w:val="22"/>
        </w:rPr>
        <w:t>Foundation</w:t>
      </w:r>
      <w:proofErr w:type="spellEnd"/>
      <w:r>
        <w:rPr>
          <w:rStyle w:val="Fett"/>
          <w:rFonts w:asciiTheme="minorHAnsi" w:hAnsiTheme="minorHAnsi"/>
          <w:b w:val="0"/>
          <w:sz w:val="22"/>
          <w:szCs w:val="22"/>
        </w:rPr>
        <w:t xml:space="preserve"> Year</w:t>
      </w:r>
      <w:r w:rsidR="007730AA">
        <w:rPr>
          <w:rStyle w:val="Fett"/>
          <w:rFonts w:asciiTheme="minorHAnsi" w:hAnsiTheme="minorHAnsi"/>
          <w:b w:val="0"/>
          <w:sz w:val="22"/>
          <w:szCs w:val="22"/>
        </w:rPr>
        <w:br/>
        <w:t>TH Wildau</w:t>
      </w:r>
      <w:r w:rsidR="002367CE">
        <w:rPr>
          <w:rStyle w:val="Fett"/>
          <w:rFonts w:asciiTheme="minorHAnsi" w:hAnsiTheme="minorHAnsi"/>
          <w:b w:val="0"/>
          <w:sz w:val="22"/>
          <w:szCs w:val="22"/>
        </w:rPr>
        <w:t xml:space="preserve"> </w:t>
      </w:r>
      <w:r w:rsidR="007730AA">
        <w:rPr>
          <w:rStyle w:val="Fett"/>
          <w:rFonts w:asciiTheme="minorHAnsi" w:hAnsiTheme="minorHAnsi"/>
          <w:b w:val="0"/>
          <w:sz w:val="22"/>
          <w:szCs w:val="22"/>
        </w:rPr>
        <w:br/>
      </w:r>
      <w:r w:rsidR="007730AA" w:rsidRPr="008E3F6C">
        <w:rPr>
          <w:rFonts w:asciiTheme="minorHAnsi" w:hAnsiTheme="minorHAnsi"/>
          <w:sz w:val="22"/>
          <w:szCs w:val="22"/>
        </w:rPr>
        <w:t>Hochschulring 1, 15745 Wildau</w:t>
      </w:r>
    </w:p>
    <w:p w14:paraId="7D96AA29" w14:textId="61C14038" w:rsidR="00053AB6" w:rsidRDefault="007730AA" w:rsidP="008C2E90">
      <w:pPr>
        <w:pStyle w:val="StandardWeb"/>
        <w:spacing w:before="0" w:beforeAutospacing="0" w:after="0" w:afterAutospacing="0"/>
        <w:rPr>
          <w:rStyle w:val="Fett"/>
          <w:rFonts w:asciiTheme="minorHAnsi" w:hAnsiTheme="minorHAnsi"/>
          <w:b w:val="0"/>
          <w:sz w:val="22"/>
          <w:szCs w:val="22"/>
        </w:rPr>
      </w:pPr>
      <w:r>
        <w:rPr>
          <w:rStyle w:val="Fett"/>
          <w:rFonts w:asciiTheme="minorHAnsi" w:hAnsiTheme="minorHAnsi"/>
          <w:b w:val="0"/>
          <w:sz w:val="22"/>
          <w:szCs w:val="22"/>
        </w:rPr>
        <w:t xml:space="preserve">Tel. </w:t>
      </w:r>
      <w:r w:rsidRPr="007730AA">
        <w:rPr>
          <w:rStyle w:val="Fett"/>
          <w:rFonts w:asciiTheme="minorHAnsi" w:hAnsiTheme="minorHAnsi"/>
          <w:b w:val="0"/>
          <w:sz w:val="22"/>
          <w:szCs w:val="22"/>
        </w:rPr>
        <w:t xml:space="preserve">+49 </w:t>
      </w:r>
      <w:r>
        <w:rPr>
          <w:rStyle w:val="Fett"/>
          <w:rFonts w:asciiTheme="minorHAnsi" w:hAnsiTheme="minorHAnsi"/>
          <w:b w:val="0"/>
          <w:sz w:val="22"/>
          <w:szCs w:val="22"/>
        </w:rPr>
        <w:t>(0)</w:t>
      </w:r>
      <w:r w:rsidR="002367CE" w:rsidRPr="002367CE">
        <w:t xml:space="preserve"> </w:t>
      </w:r>
      <w:r w:rsidR="001979D3">
        <w:rPr>
          <w:rStyle w:val="Fett"/>
          <w:rFonts w:asciiTheme="minorHAnsi" w:hAnsiTheme="minorHAnsi"/>
          <w:b w:val="0"/>
          <w:sz w:val="22"/>
          <w:szCs w:val="22"/>
        </w:rPr>
        <w:t>3375 508 516</w:t>
      </w:r>
      <w:r>
        <w:rPr>
          <w:rStyle w:val="Fett"/>
          <w:rFonts w:asciiTheme="minorHAnsi" w:hAnsiTheme="minorHAnsi"/>
          <w:b w:val="0"/>
          <w:sz w:val="22"/>
          <w:szCs w:val="22"/>
        </w:rPr>
        <w:br/>
        <w:t xml:space="preserve">E-Mail: </w:t>
      </w:r>
      <w:r w:rsidR="001979D3">
        <w:rPr>
          <w:rStyle w:val="Fett"/>
          <w:rFonts w:asciiTheme="minorHAnsi" w:hAnsiTheme="minorHAnsi"/>
          <w:b w:val="0"/>
          <w:sz w:val="22"/>
          <w:szCs w:val="22"/>
        </w:rPr>
        <w:t>wuest</w:t>
      </w:r>
      <w:r w:rsidR="002367CE" w:rsidRPr="002367CE">
        <w:rPr>
          <w:rStyle w:val="Fett"/>
          <w:rFonts w:asciiTheme="minorHAnsi" w:hAnsiTheme="minorHAnsi"/>
          <w:b w:val="0"/>
          <w:sz w:val="22"/>
          <w:szCs w:val="22"/>
        </w:rPr>
        <w:t>@th-wildau.de</w:t>
      </w:r>
      <w:r>
        <w:rPr>
          <w:rStyle w:val="Fett"/>
          <w:rFonts w:asciiTheme="minorHAnsi" w:hAnsiTheme="minorHAnsi"/>
          <w:b w:val="0"/>
          <w:sz w:val="22"/>
          <w:szCs w:val="22"/>
        </w:rPr>
        <w:br/>
      </w:r>
    </w:p>
    <w:p w14:paraId="79F8AE87" w14:textId="77777777" w:rsidR="00B963F3" w:rsidRPr="00D80E76" w:rsidRDefault="00B963F3" w:rsidP="00B963F3">
      <w:pPr>
        <w:pStyle w:val="StandardWeb"/>
        <w:spacing w:before="0" w:beforeAutospacing="0" w:after="0" w:afterAutospacing="0"/>
        <w:rPr>
          <w:rStyle w:val="Fett"/>
          <w:rFonts w:ascii="Calibri" w:hAnsi="Calibri" w:cs="Calibri"/>
          <w:sz w:val="22"/>
          <w:szCs w:val="22"/>
        </w:rPr>
      </w:pPr>
    </w:p>
    <w:p w14:paraId="63E5892B" w14:textId="132C117F" w:rsidR="001B32D9" w:rsidRDefault="00604AE1" w:rsidP="008C2E90">
      <w:pPr>
        <w:pStyle w:val="StandardWeb"/>
        <w:spacing w:before="0" w:beforeAutospacing="0" w:after="0" w:afterAutospacing="0"/>
        <w:rPr>
          <w:rStyle w:val="Fett"/>
          <w:rFonts w:asciiTheme="minorHAnsi" w:hAnsiTheme="minorHAnsi"/>
          <w:sz w:val="22"/>
          <w:szCs w:val="22"/>
        </w:rPr>
      </w:pPr>
      <w:r w:rsidRPr="008E3F6C">
        <w:rPr>
          <w:rStyle w:val="Fett"/>
          <w:rFonts w:asciiTheme="minorHAnsi" w:hAnsiTheme="minorHAnsi"/>
          <w:sz w:val="22"/>
          <w:szCs w:val="22"/>
        </w:rPr>
        <w:t>Ansprechperson</w:t>
      </w:r>
      <w:r w:rsidR="00256E93">
        <w:rPr>
          <w:rStyle w:val="Fett"/>
          <w:rFonts w:asciiTheme="minorHAnsi" w:hAnsiTheme="minorHAnsi"/>
          <w:sz w:val="22"/>
          <w:szCs w:val="22"/>
        </w:rPr>
        <w:t>en</w:t>
      </w:r>
      <w:r w:rsidR="008C2E90" w:rsidRPr="008E3F6C">
        <w:rPr>
          <w:rStyle w:val="Fett"/>
          <w:rFonts w:asciiTheme="minorHAnsi" w:hAnsiTheme="minorHAnsi"/>
          <w:sz w:val="22"/>
          <w:szCs w:val="22"/>
        </w:rPr>
        <w:t xml:space="preserve"> Presse- und Medienkommunikation:</w:t>
      </w:r>
    </w:p>
    <w:p w14:paraId="1CA7EBB0" w14:textId="77777777" w:rsidR="00F210BB" w:rsidRPr="008E3F6C" w:rsidRDefault="00F210BB" w:rsidP="008C2E90">
      <w:pPr>
        <w:pStyle w:val="StandardWeb"/>
        <w:spacing w:before="0" w:beforeAutospacing="0" w:after="0" w:afterAutospacing="0"/>
        <w:rPr>
          <w:rStyle w:val="Fett"/>
          <w:sz w:val="22"/>
          <w:szCs w:val="22"/>
        </w:rPr>
      </w:pPr>
    </w:p>
    <w:p w14:paraId="6F7A18AB" w14:textId="5F13B8B3" w:rsidR="00C128BC" w:rsidRDefault="00C17084" w:rsidP="00C17084">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Mike Lange</w:t>
      </w:r>
      <w:r w:rsidR="00C20769">
        <w:rPr>
          <w:rFonts w:asciiTheme="minorHAnsi" w:hAnsiTheme="minorHAnsi"/>
          <w:sz w:val="22"/>
          <w:szCs w:val="22"/>
        </w:rPr>
        <w:t xml:space="preserve"> / </w:t>
      </w:r>
      <w:r w:rsidR="00C128BC" w:rsidRPr="008E3F6C">
        <w:rPr>
          <w:rFonts w:asciiTheme="minorHAnsi" w:hAnsiTheme="minorHAnsi"/>
          <w:sz w:val="22"/>
          <w:szCs w:val="22"/>
        </w:rPr>
        <w:t>Mareike Rammelt</w:t>
      </w:r>
    </w:p>
    <w:p w14:paraId="3A114870" w14:textId="77777777" w:rsidR="00C17084" w:rsidRPr="008E3F6C" w:rsidRDefault="00C17084"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TH Wildau</w:t>
      </w:r>
    </w:p>
    <w:p w14:paraId="4414D551" w14:textId="77777777" w:rsidR="00C17084" w:rsidRPr="008E3F6C" w:rsidRDefault="00C17084"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Hochschulring 1, 15745 Wildau</w:t>
      </w:r>
    </w:p>
    <w:p w14:paraId="6E485C17" w14:textId="242ADF70" w:rsidR="008C2E90" w:rsidRPr="008E3F6C" w:rsidRDefault="008C2E90"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Tel. +49 (0)3375 508 211</w:t>
      </w:r>
      <w:r w:rsidR="00C20769">
        <w:rPr>
          <w:rFonts w:asciiTheme="minorHAnsi" w:hAnsiTheme="minorHAnsi"/>
          <w:sz w:val="22"/>
          <w:szCs w:val="22"/>
        </w:rPr>
        <w:t xml:space="preserve"> / -669</w:t>
      </w:r>
    </w:p>
    <w:p w14:paraId="6901CC20" w14:textId="4C5D93CE" w:rsidR="008C2E90" w:rsidRPr="00C03EE7" w:rsidRDefault="007730AA" w:rsidP="008C2E90">
      <w:pPr>
        <w:pStyle w:val="StandardWeb"/>
        <w:spacing w:before="0" w:beforeAutospacing="0" w:after="0" w:afterAutospacing="0"/>
        <w:rPr>
          <w:rFonts w:asciiTheme="minorHAnsi" w:hAnsiTheme="minorHAnsi"/>
          <w:sz w:val="22"/>
          <w:szCs w:val="22"/>
        </w:rPr>
      </w:pPr>
      <w:r w:rsidRPr="00C03EE7">
        <w:rPr>
          <w:rFonts w:asciiTheme="minorHAnsi" w:hAnsiTheme="minorHAnsi"/>
          <w:sz w:val="22"/>
          <w:szCs w:val="22"/>
        </w:rPr>
        <w:t xml:space="preserve">E-Mail: </w:t>
      </w:r>
      <w:r w:rsidR="002056B5" w:rsidRPr="00C03EE7">
        <w:rPr>
          <w:rFonts w:asciiTheme="minorHAnsi" w:hAnsiTheme="minorHAnsi"/>
          <w:sz w:val="22"/>
          <w:szCs w:val="22"/>
        </w:rPr>
        <w:t>presse@th-wildau.de</w:t>
      </w:r>
    </w:p>
    <w:sectPr w:rsidR="008C2E90" w:rsidRPr="00C03EE7">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2772B" w14:textId="77777777" w:rsidR="00AE0D42" w:rsidRDefault="00AE0D42" w:rsidP="00141289">
      <w:pPr>
        <w:spacing w:after="0" w:line="240" w:lineRule="auto"/>
      </w:pPr>
      <w:r>
        <w:separator/>
      </w:r>
    </w:p>
  </w:endnote>
  <w:endnote w:type="continuationSeparator" w:id="0">
    <w:p w14:paraId="102AF68F" w14:textId="77777777" w:rsidR="00AE0D42" w:rsidRDefault="00AE0D42"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57C8AB76" w:rsidR="00141289" w:rsidRPr="00831275" w:rsidRDefault="00D05158" w:rsidP="00831275">
        <w:pPr>
          <w:pStyle w:val="Fuzeile"/>
        </w:pPr>
        <w:r>
          <w:fldChar w:fldCharType="begin"/>
        </w:r>
        <w:r>
          <w:instrText>PAGE   \* MERGEFORMAT</w:instrText>
        </w:r>
        <w:r>
          <w:fldChar w:fldCharType="separate"/>
        </w:r>
        <w:r w:rsidR="003E6993">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A02F9" w14:textId="77777777" w:rsidR="00AE0D42" w:rsidRDefault="00AE0D42" w:rsidP="00141289">
      <w:pPr>
        <w:spacing w:after="0" w:line="240" w:lineRule="auto"/>
      </w:pPr>
      <w:r>
        <w:separator/>
      </w:r>
    </w:p>
  </w:footnote>
  <w:footnote w:type="continuationSeparator" w:id="0">
    <w:p w14:paraId="45494567" w14:textId="77777777" w:rsidR="00AE0D42" w:rsidRDefault="00AE0D42"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7777777" w:rsidR="00567D3A" w:rsidRPr="0042192B" w:rsidRDefault="00567D3A" w:rsidP="00B85C47">
    <w:pPr>
      <w:pStyle w:val="StandardWeb"/>
      <w:rPr>
        <w:rFonts w:asciiTheme="minorHAnsi" w:eastAsiaTheme="minorHAnsi" w:hAnsiTheme="minorHAnsi" w:cstheme="minorBidi"/>
        <w:szCs w:val="32"/>
        <w:lang w:val="en-US" w:eastAsia="en-US"/>
      </w:rPr>
    </w:pPr>
    <w:r>
      <w:rPr>
        <w:rFonts w:asciiTheme="minorHAnsi" w:hAnsiTheme="minorHAnsi"/>
        <w:b/>
        <w:noProof/>
        <w:sz w:val="32"/>
        <w:szCs w:val="32"/>
      </w:rPr>
      <w:drawing>
        <wp:anchor distT="0" distB="0" distL="114300" distR="114300" simplePos="0" relativeHeight="251662336" behindDoc="0" locked="0" layoutInCell="1" allowOverlap="1" wp14:anchorId="4A09F783" wp14:editId="7B694962">
          <wp:simplePos x="0" y="0"/>
          <wp:positionH relativeFrom="margin">
            <wp:posOffset>4262307</wp:posOffset>
          </wp:positionH>
          <wp:positionV relativeFrom="margin">
            <wp:posOffset>-1185806</wp:posOffset>
          </wp:positionV>
          <wp:extent cx="1955800" cy="779780"/>
          <wp:effectExtent l="0" t="0" r="6350" b="127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Wildau-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800" cy="779780"/>
                  </a:xfrm>
                  <a:prstGeom prst="rect">
                    <a:avLst/>
                  </a:prstGeom>
                </pic:spPr>
              </pic:pic>
            </a:graphicData>
          </a:graphic>
          <wp14:sizeRelH relativeFrom="margin">
            <wp14:pctWidth>0</wp14:pctWidth>
          </wp14:sizeRelH>
          <wp14:sizeRelV relativeFrom="margin">
            <wp14:pctHeight>0</wp14:pctHeight>
          </wp14:sizeRelV>
        </wp:anchor>
      </w:drawing>
    </w:r>
    <w:r w:rsidR="00566CBF" w:rsidRPr="0042192B">
      <w:rPr>
        <w:rFonts w:asciiTheme="minorHAnsi" w:eastAsiaTheme="minorHAnsi" w:hAnsiTheme="minorHAnsi" w:cstheme="minorBidi"/>
        <w:szCs w:val="32"/>
        <w:lang w:val="en-US" w:eastAsia="en-US"/>
      </w:rPr>
      <w:t>News</w:t>
    </w:r>
    <w:r w:rsidR="00B85C47" w:rsidRPr="0042192B">
      <w:rPr>
        <w:rFonts w:asciiTheme="minorHAnsi" w:eastAsiaTheme="minorHAnsi" w:hAnsiTheme="minorHAnsi" w:cstheme="minorBidi"/>
        <w:szCs w:val="32"/>
        <w:lang w:val="en-US" w:eastAsia="en-US"/>
      </w:rPr>
      <w:t xml:space="preserve"> </w:t>
    </w:r>
    <w:r w:rsidR="00566CBF" w:rsidRPr="0042192B">
      <w:rPr>
        <w:rFonts w:asciiTheme="minorHAnsi" w:eastAsiaTheme="minorHAnsi" w:hAnsiTheme="minorHAnsi" w:cstheme="minorBidi"/>
        <w:szCs w:val="32"/>
        <w:lang w:val="en-US" w:eastAsia="en-US"/>
      </w:rPr>
      <w:t xml:space="preserve">der </w:t>
    </w:r>
    <w:r w:rsidR="00AD51C9" w:rsidRPr="0042192B">
      <w:rPr>
        <w:rFonts w:asciiTheme="minorHAnsi" w:eastAsiaTheme="minorHAnsi" w:hAnsiTheme="minorHAnsi" w:cstheme="minorBidi"/>
        <w:szCs w:val="32"/>
        <w:lang w:val="en-US" w:eastAsia="en-US"/>
      </w:rPr>
      <w:t>TH Wil</w:t>
    </w:r>
    <w:r w:rsidR="00F32A77" w:rsidRPr="0042192B">
      <w:rPr>
        <w:rFonts w:asciiTheme="minorHAnsi" w:eastAsiaTheme="minorHAnsi" w:hAnsiTheme="minorHAnsi" w:cstheme="minorBidi"/>
        <w:szCs w:val="32"/>
        <w:lang w:val="en-US" w:eastAsia="en-US"/>
      </w:rPr>
      <w:t>dau</w:t>
    </w:r>
    <w:r w:rsidR="00AD51C9" w:rsidRPr="0042192B">
      <w:rPr>
        <w:rFonts w:asciiTheme="minorHAnsi" w:eastAsiaTheme="minorHAnsi" w:hAnsiTheme="minorHAnsi" w:cstheme="minorBidi"/>
        <w:szCs w:val="32"/>
        <w:lang w:val="en-US" w:eastAsia="en-US"/>
      </w:rPr>
      <w:t xml:space="preserve"> </w:t>
    </w:r>
  </w:p>
  <w:p w14:paraId="5E8DDB60" w14:textId="3D9A94A1" w:rsidR="00B85C47" w:rsidRPr="00FD2BB9" w:rsidRDefault="000D08EC" w:rsidP="00B85C47">
    <w:pPr>
      <w:pStyle w:val="StandardWeb"/>
      <w:rPr>
        <w:rFonts w:asciiTheme="minorHAnsi" w:eastAsiaTheme="minorHAnsi" w:hAnsiTheme="minorHAnsi" w:cstheme="minorBidi"/>
        <w:color w:val="FF0000"/>
        <w:szCs w:val="32"/>
        <w:lang w:val="en-US" w:eastAsia="en-US"/>
      </w:rPr>
    </w:pPr>
    <w:r>
      <w:rPr>
        <w:rFonts w:asciiTheme="minorHAnsi" w:eastAsiaTheme="minorHAnsi" w:hAnsiTheme="minorHAnsi" w:cstheme="minorBidi"/>
        <w:szCs w:val="32"/>
        <w:lang w:val="en-US" w:eastAsia="en-US"/>
      </w:rPr>
      <w:t>0</w:t>
    </w:r>
    <w:r w:rsidR="007D4089">
      <w:rPr>
        <w:rFonts w:asciiTheme="minorHAnsi" w:eastAsiaTheme="minorHAnsi" w:hAnsiTheme="minorHAnsi" w:cstheme="minorBidi"/>
        <w:szCs w:val="32"/>
        <w:lang w:val="en-US" w:eastAsia="en-US"/>
      </w:rPr>
      <w:t>7</w:t>
    </w:r>
    <w:r>
      <w:rPr>
        <w:rFonts w:asciiTheme="minorHAnsi" w:eastAsiaTheme="minorHAnsi" w:hAnsiTheme="minorHAnsi" w:cstheme="minorBidi"/>
        <w:szCs w:val="32"/>
        <w:lang w:val="en-US" w:eastAsia="en-US"/>
      </w:rPr>
      <w:t>.08</w:t>
    </w:r>
    <w:r w:rsidR="00566CBF" w:rsidRPr="0042192B">
      <w:rPr>
        <w:rFonts w:asciiTheme="minorHAnsi" w:eastAsiaTheme="minorHAnsi" w:hAnsiTheme="minorHAnsi" w:cstheme="minorBidi"/>
        <w:szCs w:val="32"/>
        <w:lang w:val="en-US" w:eastAsia="en-US"/>
      </w:rPr>
      <w:t>.20</w:t>
    </w:r>
    <w:r w:rsidR="006B3F9D">
      <w:rPr>
        <w:rFonts w:asciiTheme="minorHAnsi" w:eastAsiaTheme="minorHAnsi" w:hAnsiTheme="minorHAnsi" w:cstheme="minorBidi"/>
        <w:szCs w:val="32"/>
        <w:lang w:val="en-US" w:eastAsia="en-US"/>
      </w:rPr>
      <w:t>20</w:t>
    </w:r>
    <w:r w:rsidR="00FD2BB9">
      <w:rPr>
        <w:rFonts w:asciiTheme="minorHAnsi" w:eastAsiaTheme="minorHAnsi" w:hAnsiTheme="minorHAnsi" w:cstheme="minorBidi"/>
        <w:szCs w:val="32"/>
        <w:lang w:val="en-US" w:eastAsia="en-US"/>
      </w:rPr>
      <w:t xml:space="preserve"> </w:t>
    </w:r>
  </w:p>
  <w:p w14:paraId="0325D1A3" w14:textId="5726D58F" w:rsidR="00B85C47" w:rsidRPr="0042192B" w:rsidRDefault="0042192B" w:rsidP="00AD51C9">
    <w:pPr>
      <w:pStyle w:val="StandardWeb"/>
      <w:rPr>
        <w:rFonts w:asciiTheme="minorHAnsi" w:eastAsiaTheme="minorHAnsi" w:hAnsiTheme="minorHAnsi" w:cstheme="minorBidi"/>
        <w:szCs w:val="32"/>
        <w:lang w:val="en-US" w:eastAsia="en-US"/>
      </w:rPr>
    </w:pPr>
    <w:proofErr w:type="spellStart"/>
    <w:r>
      <w:rPr>
        <w:rFonts w:asciiTheme="minorHAnsi" w:eastAsiaTheme="minorHAnsi" w:hAnsiTheme="minorHAnsi" w:cstheme="minorBidi"/>
        <w:szCs w:val="32"/>
        <w:lang w:val="en-US" w:eastAsia="en-US"/>
      </w:rPr>
      <w:t>Nr</w:t>
    </w:r>
    <w:proofErr w:type="spellEnd"/>
    <w:r>
      <w:rPr>
        <w:rFonts w:asciiTheme="minorHAnsi" w:eastAsiaTheme="minorHAnsi" w:hAnsiTheme="minorHAnsi" w:cstheme="minorBidi"/>
        <w:szCs w:val="32"/>
        <w:lang w:val="en-US" w:eastAsia="en-US"/>
      </w:rPr>
      <w:t>. 2020</w:t>
    </w:r>
    <w:r w:rsidR="00AD51C9" w:rsidRPr="0042192B">
      <w:rPr>
        <w:rFonts w:asciiTheme="minorHAnsi" w:eastAsiaTheme="minorHAnsi" w:hAnsiTheme="minorHAnsi" w:cstheme="minorBidi"/>
        <w:szCs w:val="32"/>
        <w:lang w:val="en-US" w:eastAsia="en-US"/>
      </w:rPr>
      <w:t>/</w:t>
    </w:r>
    <w:r>
      <w:rPr>
        <w:rFonts w:asciiTheme="minorHAnsi" w:eastAsiaTheme="minorHAnsi" w:hAnsiTheme="minorHAnsi" w:cstheme="minorBidi"/>
        <w:szCs w:val="32"/>
        <w:lang w:val="en-US" w:eastAsia="en-US"/>
      </w:rPr>
      <w:t>0</w:t>
    </w:r>
    <w:r w:rsidR="000D08EC">
      <w:rPr>
        <w:rFonts w:asciiTheme="minorHAnsi" w:eastAsiaTheme="minorHAnsi" w:hAnsiTheme="minorHAnsi" w:cstheme="minorBidi"/>
        <w:szCs w:val="32"/>
        <w:lang w:val="en-US" w:eastAsia="en-US"/>
      </w:rPr>
      <w:t>8_02</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22C9D"/>
    <w:rsid w:val="00030C88"/>
    <w:rsid w:val="0003268B"/>
    <w:rsid w:val="00053AB6"/>
    <w:rsid w:val="00072B8E"/>
    <w:rsid w:val="00076A93"/>
    <w:rsid w:val="00077AFB"/>
    <w:rsid w:val="00092400"/>
    <w:rsid w:val="0009549C"/>
    <w:rsid w:val="000A50B8"/>
    <w:rsid w:val="000B74A8"/>
    <w:rsid w:val="000C0371"/>
    <w:rsid w:val="000C4989"/>
    <w:rsid w:val="000D08EC"/>
    <w:rsid w:val="000D4A4C"/>
    <w:rsid w:val="000D4DAD"/>
    <w:rsid w:val="000E1350"/>
    <w:rsid w:val="000F2B75"/>
    <w:rsid w:val="000F3702"/>
    <w:rsid w:val="0010405D"/>
    <w:rsid w:val="001130AF"/>
    <w:rsid w:val="001347FE"/>
    <w:rsid w:val="00141289"/>
    <w:rsid w:val="0014214E"/>
    <w:rsid w:val="00143637"/>
    <w:rsid w:val="00144C72"/>
    <w:rsid w:val="001544CD"/>
    <w:rsid w:val="00164E6A"/>
    <w:rsid w:val="0018053A"/>
    <w:rsid w:val="0018409F"/>
    <w:rsid w:val="001905FE"/>
    <w:rsid w:val="0019754B"/>
    <w:rsid w:val="001979D3"/>
    <w:rsid w:val="001A285C"/>
    <w:rsid w:val="001A408E"/>
    <w:rsid w:val="001B0431"/>
    <w:rsid w:val="001B32D9"/>
    <w:rsid w:val="001B6191"/>
    <w:rsid w:val="001D527F"/>
    <w:rsid w:val="001D64C4"/>
    <w:rsid w:val="001E11BA"/>
    <w:rsid w:val="001E1535"/>
    <w:rsid w:val="001E5032"/>
    <w:rsid w:val="001E5898"/>
    <w:rsid w:val="00203088"/>
    <w:rsid w:val="002056B5"/>
    <w:rsid w:val="002224BA"/>
    <w:rsid w:val="00234AF3"/>
    <w:rsid w:val="002367CE"/>
    <w:rsid w:val="00243908"/>
    <w:rsid w:val="00252AD5"/>
    <w:rsid w:val="00256E93"/>
    <w:rsid w:val="00267CAB"/>
    <w:rsid w:val="002B407B"/>
    <w:rsid w:val="002C7CC8"/>
    <w:rsid w:val="002E6272"/>
    <w:rsid w:val="002F02C2"/>
    <w:rsid w:val="0030030C"/>
    <w:rsid w:val="0030065B"/>
    <w:rsid w:val="00313771"/>
    <w:rsid w:val="00317F38"/>
    <w:rsid w:val="00323CD5"/>
    <w:rsid w:val="0033044A"/>
    <w:rsid w:val="00334BD7"/>
    <w:rsid w:val="00336507"/>
    <w:rsid w:val="0033707B"/>
    <w:rsid w:val="003410DB"/>
    <w:rsid w:val="00345385"/>
    <w:rsid w:val="0034798C"/>
    <w:rsid w:val="00370C5E"/>
    <w:rsid w:val="00377C1F"/>
    <w:rsid w:val="00394CCF"/>
    <w:rsid w:val="00394CFD"/>
    <w:rsid w:val="003A62A0"/>
    <w:rsid w:val="003B099A"/>
    <w:rsid w:val="003B6266"/>
    <w:rsid w:val="003C7BD7"/>
    <w:rsid w:val="003E22CA"/>
    <w:rsid w:val="003E5ACA"/>
    <w:rsid w:val="003E6993"/>
    <w:rsid w:val="003F14B8"/>
    <w:rsid w:val="0040719F"/>
    <w:rsid w:val="0042075D"/>
    <w:rsid w:val="0042192B"/>
    <w:rsid w:val="00431899"/>
    <w:rsid w:val="0043561A"/>
    <w:rsid w:val="00436D67"/>
    <w:rsid w:val="00440FE7"/>
    <w:rsid w:val="00442B41"/>
    <w:rsid w:val="00445F16"/>
    <w:rsid w:val="00456CF8"/>
    <w:rsid w:val="00456D18"/>
    <w:rsid w:val="00461B0B"/>
    <w:rsid w:val="00473EA0"/>
    <w:rsid w:val="00480679"/>
    <w:rsid w:val="004954E9"/>
    <w:rsid w:val="004B140D"/>
    <w:rsid w:val="004B4EFB"/>
    <w:rsid w:val="004C1CDB"/>
    <w:rsid w:val="004D6FB8"/>
    <w:rsid w:val="004E3C3F"/>
    <w:rsid w:val="004F16A8"/>
    <w:rsid w:val="0052448E"/>
    <w:rsid w:val="00537426"/>
    <w:rsid w:val="00537982"/>
    <w:rsid w:val="0054337C"/>
    <w:rsid w:val="00543D1C"/>
    <w:rsid w:val="00546EAC"/>
    <w:rsid w:val="0055792E"/>
    <w:rsid w:val="00564213"/>
    <w:rsid w:val="00566CBF"/>
    <w:rsid w:val="00567D3A"/>
    <w:rsid w:val="0058197B"/>
    <w:rsid w:val="00583A53"/>
    <w:rsid w:val="00591098"/>
    <w:rsid w:val="005A043C"/>
    <w:rsid w:val="005A5075"/>
    <w:rsid w:val="005A7710"/>
    <w:rsid w:val="005B5DA5"/>
    <w:rsid w:val="005B743D"/>
    <w:rsid w:val="005C582A"/>
    <w:rsid w:val="005D0E42"/>
    <w:rsid w:val="005F6333"/>
    <w:rsid w:val="006010AD"/>
    <w:rsid w:val="00604AE1"/>
    <w:rsid w:val="00612FBE"/>
    <w:rsid w:val="00614D7B"/>
    <w:rsid w:val="00622895"/>
    <w:rsid w:val="00625106"/>
    <w:rsid w:val="00640326"/>
    <w:rsid w:val="00667F1D"/>
    <w:rsid w:val="00667F5E"/>
    <w:rsid w:val="00682765"/>
    <w:rsid w:val="0068289E"/>
    <w:rsid w:val="006A1949"/>
    <w:rsid w:val="006A34EA"/>
    <w:rsid w:val="006B3F9D"/>
    <w:rsid w:val="006D2391"/>
    <w:rsid w:val="006E3C3A"/>
    <w:rsid w:val="006E53B0"/>
    <w:rsid w:val="007028CF"/>
    <w:rsid w:val="00706932"/>
    <w:rsid w:val="007070F4"/>
    <w:rsid w:val="00713A65"/>
    <w:rsid w:val="0071543B"/>
    <w:rsid w:val="00721FAA"/>
    <w:rsid w:val="007233E6"/>
    <w:rsid w:val="00726EDD"/>
    <w:rsid w:val="0073114B"/>
    <w:rsid w:val="0075090F"/>
    <w:rsid w:val="00761DD5"/>
    <w:rsid w:val="007730AA"/>
    <w:rsid w:val="00773AC1"/>
    <w:rsid w:val="007931E0"/>
    <w:rsid w:val="007A02C8"/>
    <w:rsid w:val="007A104E"/>
    <w:rsid w:val="007A73CE"/>
    <w:rsid w:val="007C0C97"/>
    <w:rsid w:val="007C2C64"/>
    <w:rsid w:val="007C36B9"/>
    <w:rsid w:val="007D0131"/>
    <w:rsid w:val="007D03A0"/>
    <w:rsid w:val="007D098B"/>
    <w:rsid w:val="007D4089"/>
    <w:rsid w:val="007F5983"/>
    <w:rsid w:val="00812210"/>
    <w:rsid w:val="00813CC0"/>
    <w:rsid w:val="00815C8E"/>
    <w:rsid w:val="008257BC"/>
    <w:rsid w:val="00831275"/>
    <w:rsid w:val="00837745"/>
    <w:rsid w:val="008404DA"/>
    <w:rsid w:val="0084721E"/>
    <w:rsid w:val="0086217F"/>
    <w:rsid w:val="0086492E"/>
    <w:rsid w:val="00882282"/>
    <w:rsid w:val="00882363"/>
    <w:rsid w:val="008917EC"/>
    <w:rsid w:val="008B289D"/>
    <w:rsid w:val="008B2A50"/>
    <w:rsid w:val="008B3A14"/>
    <w:rsid w:val="008C2E90"/>
    <w:rsid w:val="008C37DB"/>
    <w:rsid w:val="008D1479"/>
    <w:rsid w:val="008D45A1"/>
    <w:rsid w:val="008D56EA"/>
    <w:rsid w:val="008E3E69"/>
    <w:rsid w:val="008E3F6C"/>
    <w:rsid w:val="008E46D9"/>
    <w:rsid w:val="00901C1A"/>
    <w:rsid w:val="00902F17"/>
    <w:rsid w:val="0090435A"/>
    <w:rsid w:val="0090487A"/>
    <w:rsid w:val="009073E8"/>
    <w:rsid w:val="009130CB"/>
    <w:rsid w:val="00915E66"/>
    <w:rsid w:val="00917D78"/>
    <w:rsid w:val="00920D13"/>
    <w:rsid w:val="009214EE"/>
    <w:rsid w:val="00931C0D"/>
    <w:rsid w:val="00955820"/>
    <w:rsid w:val="00957D73"/>
    <w:rsid w:val="0096201D"/>
    <w:rsid w:val="00963E64"/>
    <w:rsid w:val="00966322"/>
    <w:rsid w:val="009B2F19"/>
    <w:rsid w:val="009B2F5C"/>
    <w:rsid w:val="009D7FF6"/>
    <w:rsid w:val="009F45A4"/>
    <w:rsid w:val="00A2145C"/>
    <w:rsid w:val="00A26441"/>
    <w:rsid w:val="00A368C9"/>
    <w:rsid w:val="00A42966"/>
    <w:rsid w:val="00A43F44"/>
    <w:rsid w:val="00A468E4"/>
    <w:rsid w:val="00A719CB"/>
    <w:rsid w:val="00A73495"/>
    <w:rsid w:val="00A808FC"/>
    <w:rsid w:val="00AC03D2"/>
    <w:rsid w:val="00AC2B36"/>
    <w:rsid w:val="00AC35E5"/>
    <w:rsid w:val="00AC70B0"/>
    <w:rsid w:val="00AC7EBA"/>
    <w:rsid w:val="00AD51C9"/>
    <w:rsid w:val="00AD7B53"/>
    <w:rsid w:val="00AE0D42"/>
    <w:rsid w:val="00AE78CD"/>
    <w:rsid w:val="00AF08EF"/>
    <w:rsid w:val="00AF2C00"/>
    <w:rsid w:val="00AF4724"/>
    <w:rsid w:val="00AF5204"/>
    <w:rsid w:val="00AF63EC"/>
    <w:rsid w:val="00B0406E"/>
    <w:rsid w:val="00B06F7C"/>
    <w:rsid w:val="00B11BCB"/>
    <w:rsid w:val="00B1313C"/>
    <w:rsid w:val="00B34F6F"/>
    <w:rsid w:val="00B41F32"/>
    <w:rsid w:val="00B436D0"/>
    <w:rsid w:val="00B44A29"/>
    <w:rsid w:val="00B452BF"/>
    <w:rsid w:val="00B57D2E"/>
    <w:rsid w:val="00B67EFB"/>
    <w:rsid w:val="00B85C47"/>
    <w:rsid w:val="00B963F3"/>
    <w:rsid w:val="00B96FB5"/>
    <w:rsid w:val="00BA0EA7"/>
    <w:rsid w:val="00BB0C7C"/>
    <w:rsid w:val="00BB179E"/>
    <w:rsid w:val="00BB17E4"/>
    <w:rsid w:val="00BB1EBF"/>
    <w:rsid w:val="00BB43DF"/>
    <w:rsid w:val="00BB51DF"/>
    <w:rsid w:val="00BC4AFA"/>
    <w:rsid w:val="00BD1A75"/>
    <w:rsid w:val="00BD22D2"/>
    <w:rsid w:val="00C02766"/>
    <w:rsid w:val="00C035E2"/>
    <w:rsid w:val="00C03EE7"/>
    <w:rsid w:val="00C060E1"/>
    <w:rsid w:val="00C128BC"/>
    <w:rsid w:val="00C12C25"/>
    <w:rsid w:val="00C17084"/>
    <w:rsid w:val="00C20769"/>
    <w:rsid w:val="00C21342"/>
    <w:rsid w:val="00C25976"/>
    <w:rsid w:val="00C42D60"/>
    <w:rsid w:val="00C6195B"/>
    <w:rsid w:val="00C740A1"/>
    <w:rsid w:val="00C7527C"/>
    <w:rsid w:val="00C76A21"/>
    <w:rsid w:val="00C802B0"/>
    <w:rsid w:val="00C858C3"/>
    <w:rsid w:val="00CA7850"/>
    <w:rsid w:val="00CB5369"/>
    <w:rsid w:val="00CB6C9A"/>
    <w:rsid w:val="00CD454F"/>
    <w:rsid w:val="00CD50B4"/>
    <w:rsid w:val="00D01D26"/>
    <w:rsid w:val="00D05158"/>
    <w:rsid w:val="00D13A63"/>
    <w:rsid w:val="00D25B10"/>
    <w:rsid w:val="00D2655E"/>
    <w:rsid w:val="00D30F85"/>
    <w:rsid w:val="00D33816"/>
    <w:rsid w:val="00D37713"/>
    <w:rsid w:val="00D627F0"/>
    <w:rsid w:val="00D80E76"/>
    <w:rsid w:val="00D821E6"/>
    <w:rsid w:val="00D82322"/>
    <w:rsid w:val="00D90A6A"/>
    <w:rsid w:val="00DA4A77"/>
    <w:rsid w:val="00DB0C87"/>
    <w:rsid w:val="00DB0EC0"/>
    <w:rsid w:val="00DB389D"/>
    <w:rsid w:val="00DC6E91"/>
    <w:rsid w:val="00DD0362"/>
    <w:rsid w:val="00DF1E73"/>
    <w:rsid w:val="00DF33BA"/>
    <w:rsid w:val="00E03DFF"/>
    <w:rsid w:val="00E04207"/>
    <w:rsid w:val="00E136A6"/>
    <w:rsid w:val="00E33154"/>
    <w:rsid w:val="00E35C88"/>
    <w:rsid w:val="00E4015B"/>
    <w:rsid w:val="00E472D3"/>
    <w:rsid w:val="00E50E9C"/>
    <w:rsid w:val="00E52490"/>
    <w:rsid w:val="00E6634D"/>
    <w:rsid w:val="00E80BCD"/>
    <w:rsid w:val="00E824D6"/>
    <w:rsid w:val="00E8666E"/>
    <w:rsid w:val="00E962D6"/>
    <w:rsid w:val="00EA0729"/>
    <w:rsid w:val="00ED0AE1"/>
    <w:rsid w:val="00EE076D"/>
    <w:rsid w:val="00EE1364"/>
    <w:rsid w:val="00F05D0D"/>
    <w:rsid w:val="00F11676"/>
    <w:rsid w:val="00F17324"/>
    <w:rsid w:val="00F210BB"/>
    <w:rsid w:val="00F26793"/>
    <w:rsid w:val="00F27A1C"/>
    <w:rsid w:val="00F32A77"/>
    <w:rsid w:val="00F4064A"/>
    <w:rsid w:val="00F427DC"/>
    <w:rsid w:val="00F7425A"/>
    <w:rsid w:val="00F768B0"/>
    <w:rsid w:val="00F84D9F"/>
    <w:rsid w:val="00FB0816"/>
    <w:rsid w:val="00FC0870"/>
    <w:rsid w:val="00FC44D6"/>
    <w:rsid w:val="00FC45F7"/>
    <w:rsid w:val="00FD2BB9"/>
    <w:rsid w:val="00FE3BDE"/>
    <w:rsid w:val="00FE6526"/>
    <w:rsid w:val="00FF4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h-wildau.de/hochschule/zentrale-einrichtungen/th-wildau-college/studiencoaching-fuer-internationale-studierende/" TargetMode="External"/><Relationship Id="rId4" Type="http://schemas.openxmlformats.org/officeDocument/2006/relationships/settings" Target="settings.xml"/><Relationship Id="rId9" Type="http://schemas.openxmlformats.org/officeDocument/2006/relationships/hyperlink" Target="https://www.th-wildau.de/studieren-weiterbilden/studienvorbereitung/aus-dem-ausland/wildau-foundation-yea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1EF3F-B99A-4935-AA05-73AD260E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4266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Rammelt</cp:lastModifiedBy>
  <cp:revision>7</cp:revision>
  <dcterms:created xsi:type="dcterms:W3CDTF">2020-08-07T08:18:00Z</dcterms:created>
  <dcterms:modified xsi:type="dcterms:W3CDTF">2020-08-07T09:00:00Z</dcterms:modified>
</cp:coreProperties>
</file>