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479" w:rsidRPr="00F14479" w:rsidRDefault="00F14479" w:rsidP="00F14479">
      <w:pPr>
        <w:rPr>
          <w:rFonts w:ascii="Arial" w:hAnsi="Arial" w:cs="Arial"/>
          <w:sz w:val="32"/>
          <w:szCs w:val="32"/>
        </w:rPr>
      </w:pPr>
      <w:r w:rsidRPr="00F14479">
        <w:rPr>
          <w:rFonts w:ascii="Arial" w:hAnsi="Arial" w:cs="Arial"/>
          <w:sz w:val="32"/>
          <w:szCs w:val="32"/>
        </w:rPr>
        <w:t xml:space="preserve">Clarion Hotel Stockholm samarbetar med Fotografiska </w:t>
      </w:r>
    </w:p>
    <w:p w:rsidR="00F14479" w:rsidRPr="00F14479" w:rsidRDefault="00F14479" w:rsidP="00F14479">
      <w:pPr>
        <w:rPr>
          <w:rFonts w:ascii="Arial" w:hAnsi="Arial" w:cs="Arial"/>
          <w:b/>
          <w:sz w:val="18"/>
          <w:szCs w:val="18"/>
        </w:rPr>
      </w:pPr>
      <w:r w:rsidRPr="00F14479">
        <w:rPr>
          <w:rFonts w:ascii="Arial" w:hAnsi="Arial" w:cs="Arial"/>
          <w:b/>
          <w:sz w:val="18"/>
          <w:szCs w:val="18"/>
        </w:rPr>
        <w:t xml:space="preserve">Den 27e juni inleds ett nytt samarbete mellan Clarion Hotel Stockholm och Fotografiska. Detta invigs på Clarion Hotel Stockholm med unika posters, producerade av Fotografiska, baserade på verk av Robert Mapplethorpe. </w:t>
      </w:r>
    </w:p>
    <w:p w:rsidR="00F14479" w:rsidRPr="00F14479" w:rsidRDefault="00F14479" w:rsidP="00F14479">
      <w:pPr>
        <w:rPr>
          <w:rFonts w:ascii="Arial" w:hAnsi="Arial" w:cs="Arial"/>
          <w:sz w:val="18"/>
          <w:szCs w:val="18"/>
        </w:rPr>
      </w:pPr>
      <w:r w:rsidRPr="00F14479">
        <w:rPr>
          <w:rFonts w:ascii="Arial" w:hAnsi="Arial" w:cs="Arial"/>
          <w:sz w:val="18"/>
          <w:szCs w:val="18"/>
        </w:rPr>
        <w:t>Clarion Hotel Stockholm älskar konst. Sedan hotellet öppnade har konsten genomsyrat miljön och runt omkring i hotellet kan man se verk av Skandinaviens mest framstående konstnärer, såsom Jockum Nordström, Martin Wickström med flera. Clarion Hotel Stockholm jobbar hårt för att vara ett nytänkande och innovativt hotell och en seriös partner i konstkretsar. De har en ständigt växande konstsamling och samarbetar sedan många år tillbaka med gallerier och andra aktörer på konstscenen.</w:t>
      </w:r>
    </w:p>
    <w:p w:rsidR="00F14479" w:rsidRPr="00F14479" w:rsidRDefault="00F14479" w:rsidP="00F14479">
      <w:pPr>
        <w:rPr>
          <w:rFonts w:ascii="Arial" w:hAnsi="Arial" w:cs="Arial"/>
          <w:sz w:val="18"/>
          <w:szCs w:val="18"/>
        </w:rPr>
      </w:pPr>
      <w:r w:rsidRPr="00F14479">
        <w:rPr>
          <w:rFonts w:ascii="Arial" w:hAnsi="Arial" w:cs="Arial"/>
          <w:sz w:val="18"/>
          <w:szCs w:val="18"/>
        </w:rPr>
        <w:t xml:space="preserve">Det nya samarbetet med Fotografiska grundar sig i ett delat intresse för den fotografiska konsten inom vilken Fotografiska, som ligger på gångavstånd från Clarion Hotel Stockholm, är ledande i Stockholm. </w:t>
      </w:r>
    </w:p>
    <w:p w:rsidR="00F14479" w:rsidRPr="00D23922" w:rsidRDefault="00F14479" w:rsidP="00F14479">
      <w:pPr>
        <w:rPr>
          <w:rFonts w:ascii="Century Schoolbook" w:hAnsi="Century Schoolbook" w:cs="Arial"/>
        </w:rPr>
      </w:pPr>
      <w:r w:rsidRPr="00F14479">
        <w:rPr>
          <w:rFonts w:ascii="Arial" w:hAnsi="Arial" w:cs="Arial"/>
          <w:sz w:val="18"/>
          <w:szCs w:val="18"/>
        </w:rPr>
        <w:t>Alla hotellets gäster erhåller 20 % rabatt på entré</w:t>
      </w:r>
      <w:r w:rsidR="00DD311C">
        <w:rPr>
          <w:rFonts w:ascii="Arial" w:hAnsi="Arial" w:cs="Arial"/>
          <w:sz w:val="18"/>
          <w:szCs w:val="18"/>
        </w:rPr>
        <w:t>avgiften</w:t>
      </w:r>
      <w:bookmarkStart w:id="0" w:name="_GoBack"/>
      <w:bookmarkEnd w:id="0"/>
      <w:r w:rsidRPr="00F14479">
        <w:rPr>
          <w:rFonts w:ascii="Arial" w:hAnsi="Arial" w:cs="Arial"/>
          <w:sz w:val="18"/>
          <w:szCs w:val="18"/>
        </w:rPr>
        <w:t xml:space="preserve"> hos Fotografiska mot uppvisande av nyckelkort.</w:t>
      </w:r>
    </w:p>
    <w:p w:rsidR="00F14479" w:rsidRPr="00F14479" w:rsidRDefault="00F14479" w:rsidP="00F14479">
      <w:pPr>
        <w:pStyle w:val="NormalWeb"/>
        <w:rPr>
          <w:rFonts w:ascii="Arial" w:hAnsi="Arial" w:cs="Arial"/>
          <w:sz w:val="28"/>
          <w:szCs w:val="28"/>
        </w:rPr>
      </w:pPr>
      <w:r w:rsidRPr="00F14479">
        <w:rPr>
          <w:rFonts w:ascii="Arial" w:hAnsi="Arial" w:cs="Arial"/>
          <w:sz w:val="28"/>
          <w:szCs w:val="28"/>
        </w:rPr>
        <w:t>Clarion Hotel Stockholm visar upp Robert Mapplethorpe</w:t>
      </w:r>
      <w:r w:rsidR="008B13FA">
        <w:rPr>
          <w:rFonts w:ascii="Arial" w:hAnsi="Arial" w:cs="Arial"/>
          <w:sz w:val="28"/>
          <w:szCs w:val="28"/>
        </w:rPr>
        <w:br/>
      </w:r>
      <w:r w:rsidRPr="00F14479">
        <w:rPr>
          <w:rFonts w:ascii="Arial" w:hAnsi="Arial" w:cs="Arial"/>
          <w:sz w:val="28"/>
          <w:szCs w:val="28"/>
        </w:rPr>
        <w:t>– utställning på hotellet 24 juni- 28 augusti</w:t>
      </w:r>
    </w:p>
    <w:p w:rsidR="00F14479" w:rsidRPr="00F14479" w:rsidRDefault="00F14479" w:rsidP="00F14479">
      <w:pPr>
        <w:pStyle w:val="NormalWeb"/>
        <w:rPr>
          <w:rFonts w:ascii="Arial" w:hAnsi="Arial" w:cs="Arial"/>
          <w:sz w:val="18"/>
          <w:szCs w:val="18"/>
        </w:rPr>
      </w:pPr>
      <w:r w:rsidRPr="00F14479">
        <w:rPr>
          <w:rFonts w:ascii="Arial" w:hAnsi="Arial" w:cs="Arial"/>
          <w:sz w:val="18"/>
          <w:szCs w:val="18"/>
        </w:rPr>
        <w:t>Robert Mapplethorpe (1946-1989) är av många ansedd som en av 1900-talets mest betydelsefulla fotografer. I en omfattande retrospektiv utställning av hans konstnärskap kommer Fotografiska presentera Mapplethorpe för ytterligare generationer av betraktare och redan frälsta. Nära 200 verk visas, varav många aldrig tidigare gått att se i Sverige.</w:t>
      </w:r>
    </w:p>
    <w:p w:rsidR="00F14479" w:rsidRPr="00F14479" w:rsidRDefault="00F14479" w:rsidP="00F14479">
      <w:pPr>
        <w:pStyle w:val="NormalWeb"/>
        <w:rPr>
          <w:rFonts w:ascii="Arial" w:hAnsi="Arial" w:cs="Arial"/>
          <w:sz w:val="18"/>
          <w:szCs w:val="18"/>
        </w:rPr>
      </w:pPr>
      <w:r w:rsidRPr="00F14479">
        <w:rPr>
          <w:rFonts w:ascii="Arial" w:hAnsi="Arial" w:cs="Arial"/>
          <w:sz w:val="18"/>
          <w:szCs w:val="18"/>
        </w:rPr>
        <w:t>Robert Mapplethorpe har i sina verk hämtat mycket inspiration från antikens och renässansens statyer. Detta förankrade Mapplethorpe i sin egen tid och kultur: New Yorks gayvärld på 1980-talet. Resultatet är ett mycket finlemmat porträtterande, ofta föreställandes nakna muskulösa män, sköra orkidéer och liljor, samt celebriteter såsom Debbie Harry, Peter Gabriel och Grace Jones. Hans bilder är kända för att chockera betraktaren och kommer säkerligen chockera även nya generationer av betraktare. För ART</w:t>
      </w:r>
      <w:r w:rsidR="002F3BA5">
        <w:rPr>
          <w:rFonts w:ascii="Arial" w:hAnsi="Arial" w:cs="Arial"/>
          <w:sz w:val="18"/>
          <w:szCs w:val="18"/>
        </w:rPr>
        <w:t xml:space="preserve"> </w:t>
      </w:r>
      <w:proofErr w:type="spellStart"/>
      <w:r w:rsidRPr="00F14479">
        <w:rPr>
          <w:rFonts w:ascii="Arial" w:hAnsi="Arial" w:cs="Arial"/>
          <w:sz w:val="18"/>
          <w:szCs w:val="18"/>
        </w:rPr>
        <w:t>news</w:t>
      </w:r>
      <w:proofErr w:type="spellEnd"/>
      <w:r w:rsidRPr="00F14479">
        <w:rPr>
          <w:rFonts w:ascii="Arial" w:hAnsi="Arial" w:cs="Arial"/>
          <w:sz w:val="18"/>
          <w:szCs w:val="18"/>
        </w:rPr>
        <w:t xml:space="preserve"> berättar Mapplethorpe i slutet av 1988 att han inte gillar ordet ”chockera”. Som konstnär letar han efter det oväntade - saker som han aldrig förut sett - och när det oväntade sker har han en skyldighet att fotografera det.</w:t>
      </w:r>
    </w:p>
    <w:p w:rsidR="00F14479" w:rsidRPr="00F14479" w:rsidRDefault="00F14479" w:rsidP="00F14479">
      <w:pPr>
        <w:pStyle w:val="NormalWeb"/>
        <w:rPr>
          <w:rFonts w:ascii="Arial" w:hAnsi="Arial" w:cs="Arial"/>
          <w:sz w:val="18"/>
          <w:szCs w:val="18"/>
        </w:rPr>
      </w:pPr>
      <w:r w:rsidRPr="00F14479">
        <w:rPr>
          <w:rFonts w:ascii="Arial" w:hAnsi="Arial" w:cs="Arial"/>
          <w:sz w:val="18"/>
          <w:szCs w:val="18"/>
        </w:rPr>
        <w:t>Robert Mapplethorpe börjar studera teckning, måleri och skulptur vid Pratt Institute i Brooklyn 1963. Han skaffar sig en polaroidkamera 1970 för att ta bilder att ha med i kollage han då gör. Samma år flyttar han in i det mytomspunna Chelsea Hotel där han lever sida vid sida med många av vår tids stora artister och konstnärer, Patti Smith, Bob Dylan, Andy Warhol och Janis Joplin, för att bara nämna några.</w:t>
      </w:r>
    </w:p>
    <w:p w:rsidR="00F14479" w:rsidRPr="00F14479" w:rsidRDefault="00F14479" w:rsidP="00F14479">
      <w:pPr>
        <w:pStyle w:val="NormalWeb"/>
        <w:rPr>
          <w:rFonts w:ascii="Arial" w:hAnsi="Arial" w:cs="Arial"/>
          <w:sz w:val="18"/>
          <w:szCs w:val="18"/>
        </w:rPr>
      </w:pPr>
      <w:r w:rsidRPr="00F14479">
        <w:rPr>
          <w:rFonts w:ascii="Arial" w:hAnsi="Arial" w:cs="Arial"/>
          <w:sz w:val="18"/>
          <w:szCs w:val="18"/>
        </w:rPr>
        <w:t>I mitten av 1970-talet börjar Mapplethorpe fotografera med en mellanformatskamera av det svenska märket Hasselblad. Vänner och bekanta, såsom konstnärer, kompositörer och folk ur societeten, blir hans modeller. På 1980-talet finslipar han sin estetik och börjar fotografera nakna män och kvinnor inspirerad av statyer från antiken och renässansen. </w:t>
      </w:r>
    </w:p>
    <w:p w:rsidR="00F14479" w:rsidRPr="00F14479" w:rsidRDefault="00F14479" w:rsidP="00F14479">
      <w:pPr>
        <w:pStyle w:val="NormalWeb"/>
        <w:rPr>
          <w:rFonts w:ascii="Arial" w:hAnsi="Arial" w:cs="Arial"/>
          <w:sz w:val="18"/>
          <w:szCs w:val="18"/>
        </w:rPr>
      </w:pPr>
      <w:r w:rsidRPr="00F14479">
        <w:rPr>
          <w:rFonts w:ascii="Arial" w:hAnsi="Arial" w:cs="Arial"/>
          <w:sz w:val="18"/>
          <w:szCs w:val="18"/>
        </w:rPr>
        <w:t>Den 9 mars 1989 avlider Robert Mapplethorpe i sviterna av AIDS. </w:t>
      </w:r>
    </w:p>
    <w:p w:rsidR="00F14479" w:rsidRPr="00F14479" w:rsidRDefault="00F14479" w:rsidP="00F14479">
      <w:pPr>
        <w:pStyle w:val="NormalWeb"/>
        <w:rPr>
          <w:rFonts w:ascii="Arial" w:hAnsi="Arial" w:cs="Arial"/>
          <w:sz w:val="18"/>
          <w:szCs w:val="18"/>
        </w:rPr>
      </w:pPr>
    </w:p>
    <w:p w:rsidR="00F14479" w:rsidRPr="00F14479" w:rsidRDefault="00F14479" w:rsidP="00F14479">
      <w:pPr>
        <w:pStyle w:val="NormalWeb"/>
        <w:rPr>
          <w:rFonts w:ascii="Arial" w:hAnsi="Arial" w:cs="Arial"/>
          <w:sz w:val="18"/>
          <w:szCs w:val="18"/>
        </w:rPr>
      </w:pPr>
      <w:r w:rsidRPr="00F14479">
        <w:rPr>
          <w:rFonts w:ascii="Arial" w:hAnsi="Arial" w:cs="Arial"/>
          <w:sz w:val="18"/>
          <w:szCs w:val="18"/>
        </w:rPr>
        <w:t>För mer info;</w:t>
      </w:r>
    </w:p>
    <w:p w:rsidR="00F14479" w:rsidRDefault="00F14479" w:rsidP="00F14479">
      <w:pPr>
        <w:pStyle w:val="NormalWeb"/>
        <w:rPr>
          <w:rFonts w:ascii="Arial" w:hAnsi="Arial" w:cs="Arial"/>
          <w:sz w:val="18"/>
          <w:szCs w:val="18"/>
          <w:lang w:val="en-US"/>
        </w:rPr>
      </w:pPr>
      <w:r w:rsidRPr="00F14479">
        <w:rPr>
          <w:rFonts w:ascii="Arial" w:hAnsi="Arial" w:cs="Arial"/>
          <w:sz w:val="18"/>
          <w:szCs w:val="18"/>
          <w:lang w:val="en-US"/>
        </w:rPr>
        <w:t xml:space="preserve">Marcus Majewski, Managing Director, </w:t>
      </w:r>
      <w:r>
        <w:rPr>
          <w:rFonts w:ascii="Arial" w:hAnsi="Arial" w:cs="Arial"/>
          <w:sz w:val="18"/>
          <w:szCs w:val="18"/>
          <w:lang w:val="en-US"/>
        </w:rPr>
        <w:br/>
      </w:r>
      <w:r w:rsidRPr="00F14479">
        <w:rPr>
          <w:rFonts w:ascii="Arial" w:hAnsi="Arial" w:cs="Arial"/>
          <w:sz w:val="18"/>
          <w:szCs w:val="18"/>
          <w:lang w:val="en-US"/>
        </w:rPr>
        <w:t>Clarion Hotel Stockholm</w:t>
      </w:r>
      <w:r>
        <w:rPr>
          <w:rFonts w:ascii="Arial" w:hAnsi="Arial" w:cs="Arial"/>
          <w:sz w:val="18"/>
          <w:szCs w:val="18"/>
          <w:lang w:val="en-US"/>
        </w:rPr>
        <w:br/>
        <w:t>Mobil; 076 – 112 86 00</w:t>
      </w:r>
      <w:r w:rsidRPr="00F14479">
        <w:rPr>
          <w:rFonts w:ascii="Arial" w:hAnsi="Arial" w:cs="Arial"/>
          <w:sz w:val="18"/>
          <w:szCs w:val="18"/>
          <w:lang w:val="en-US"/>
        </w:rPr>
        <w:br/>
      </w:r>
      <w:r>
        <w:rPr>
          <w:rFonts w:ascii="Arial" w:hAnsi="Arial" w:cs="Arial"/>
          <w:sz w:val="18"/>
          <w:szCs w:val="18"/>
          <w:lang w:val="en-US"/>
        </w:rPr>
        <w:t xml:space="preserve">E-post: </w:t>
      </w:r>
      <w:hyperlink r:id="rId7" w:history="1">
        <w:r w:rsidRPr="004E3E43">
          <w:rPr>
            <w:rStyle w:val="Hyperlink"/>
            <w:rFonts w:ascii="Arial" w:hAnsi="Arial" w:cs="Arial"/>
            <w:sz w:val="18"/>
            <w:szCs w:val="18"/>
            <w:lang w:val="en-US"/>
          </w:rPr>
          <w:t>marcus.majewski@choice.se</w:t>
        </w:r>
      </w:hyperlink>
    </w:p>
    <w:p w:rsidR="00857EE9" w:rsidRPr="00C753F7" w:rsidRDefault="00A8701D" w:rsidP="00F14479">
      <w:pPr>
        <w:pStyle w:val="NormalWeb"/>
        <w:rPr>
          <w:rFonts w:ascii="Arial" w:hAnsi="Arial" w:cs="Arial"/>
          <w:color w:val="333333"/>
          <w:sz w:val="18"/>
          <w:szCs w:val="18"/>
          <w:lang w:val="en-US"/>
        </w:rPr>
      </w:pPr>
      <w:r w:rsidRPr="00C753F7">
        <w:rPr>
          <w:rFonts w:ascii="Arial" w:hAnsi="Arial" w:cs="Arial"/>
          <w:color w:val="333333"/>
          <w:sz w:val="18"/>
          <w:szCs w:val="18"/>
          <w:lang w:val="en-US"/>
        </w:rPr>
        <w:br/>
      </w:r>
    </w:p>
    <w:sectPr w:rsidR="00857EE9" w:rsidRPr="00C753F7" w:rsidSect="008B13FA">
      <w:headerReference w:type="default" r:id="rId8"/>
      <w:pgSz w:w="11906" w:h="16838"/>
      <w:pgMar w:top="2269" w:right="1416" w:bottom="1417"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53F7" w:rsidRDefault="00C753F7" w:rsidP="00C753F7">
      <w:pPr>
        <w:spacing w:after="0" w:line="240" w:lineRule="auto"/>
      </w:pPr>
      <w:r>
        <w:separator/>
      </w:r>
    </w:p>
  </w:endnote>
  <w:endnote w:type="continuationSeparator" w:id="0">
    <w:p w:rsidR="00C753F7" w:rsidRDefault="00C753F7" w:rsidP="00C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53F7" w:rsidRDefault="00C753F7" w:rsidP="00C753F7">
      <w:pPr>
        <w:spacing w:after="0" w:line="240" w:lineRule="auto"/>
      </w:pPr>
      <w:r>
        <w:separator/>
      </w:r>
    </w:p>
  </w:footnote>
  <w:footnote w:type="continuationSeparator" w:id="0">
    <w:p w:rsidR="00C753F7" w:rsidRDefault="00C753F7" w:rsidP="00C753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53F7" w:rsidRDefault="00C753F7" w:rsidP="00F70C43">
    <w:pPr>
      <w:pStyle w:val="NormalWeb"/>
    </w:pPr>
    <w:r>
      <w:rPr>
        <w:rFonts w:ascii="Tahoma" w:hAnsi="Tahoma" w:cs="Tahoma"/>
        <w:color w:val="333333"/>
        <w:sz w:val="18"/>
        <w:szCs w:val="18"/>
      </w:rPr>
      <w:t xml:space="preserve">Pressmeddelande </w:t>
    </w:r>
    <w:r w:rsidR="00F14479">
      <w:rPr>
        <w:rFonts w:ascii="Tahoma" w:hAnsi="Tahoma" w:cs="Tahoma"/>
        <w:color w:val="333333"/>
        <w:sz w:val="18"/>
        <w:szCs w:val="18"/>
      </w:rPr>
      <w:t>27 juni</w:t>
    </w:r>
    <w:r>
      <w:rPr>
        <w:rFonts w:ascii="Tahoma" w:hAnsi="Tahoma" w:cs="Tahoma"/>
        <w:color w:val="333333"/>
        <w:sz w:val="18"/>
        <w:szCs w:val="18"/>
      </w:rPr>
      <w:t>, 2011</w:t>
    </w:r>
    <w:r>
      <w:rPr>
        <w:rFonts w:ascii="Tahoma" w:hAnsi="Tahoma" w:cs="Tahoma"/>
        <w:color w:val="333333"/>
        <w:sz w:val="18"/>
        <w:szCs w:val="18"/>
      </w:rPr>
      <w:tab/>
    </w:r>
    <w:r>
      <w:rPr>
        <w:rFonts w:ascii="Tahoma" w:hAnsi="Tahoma" w:cs="Tahoma"/>
        <w:color w:val="333333"/>
        <w:sz w:val="18"/>
        <w:szCs w:val="18"/>
      </w:rPr>
      <w:tab/>
    </w:r>
    <w:r>
      <w:rPr>
        <w:rFonts w:ascii="Tahoma" w:hAnsi="Tahoma" w:cs="Tahoma"/>
        <w:color w:val="333333"/>
        <w:sz w:val="18"/>
        <w:szCs w:val="18"/>
      </w:rPr>
      <w:tab/>
    </w:r>
    <w:r w:rsidR="00F70C43">
      <w:rPr>
        <w:rFonts w:ascii="Tahoma" w:hAnsi="Tahoma" w:cs="Tahoma"/>
        <w:color w:val="333333"/>
        <w:sz w:val="18"/>
        <w:szCs w:val="18"/>
      </w:rPr>
      <w:tab/>
    </w:r>
    <w:r>
      <w:rPr>
        <w:rFonts w:ascii="Tahoma" w:hAnsi="Tahoma" w:cs="Tahoma"/>
        <w:color w:val="333333"/>
        <w:sz w:val="18"/>
        <w:szCs w:val="18"/>
      </w:rPr>
      <w:tab/>
    </w:r>
    <w:r>
      <w:rPr>
        <w:noProof/>
      </w:rPr>
      <w:drawing>
        <wp:inline distT="0" distB="0" distL="0" distR="0" wp14:anchorId="73FE6C40" wp14:editId="028BB602">
          <wp:extent cx="638175" cy="81586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_Stockholm_4f _2010.jpg"/>
                  <pic:cNvPicPr/>
                </pic:nvPicPr>
                <pic:blipFill>
                  <a:blip r:embed="rId1">
                    <a:extLst>
                      <a:ext uri="{28A0092B-C50C-407E-A947-70E740481C1C}">
                        <a14:useLocalDpi xmlns:a14="http://schemas.microsoft.com/office/drawing/2010/main" val="0"/>
                      </a:ext>
                    </a:extLst>
                  </a:blip>
                  <a:stretch>
                    <a:fillRect/>
                  </a:stretch>
                </pic:blipFill>
                <pic:spPr>
                  <a:xfrm>
                    <a:off x="0" y="0"/>
                    <a:ext cx="634847" cy="8116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01D"/>
    <w:rsid w:val="000942FF"/>
    <w:rsid w:val="002F3BA5"/>
    <w:rsid w:val="00857EE9"/>
    <w:rsid w:val="008B13FA"/>
    <w:rsid w:val="00A8701D"/>
    <w:rsid w:val="00C753F7"/>
    <w:rsid w:val="00DD311C"/>
    <w:rsid w:val="00F14479"/>
    <w:rsid w:val="00F70C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01D"/>
    <w:rPr>
      <w:color w:val="2158C7"/>
      <w:u w:val="single"/>
    </w:rPr>
  </w:style>
  <w:style w:type="character" w:styleId="Strong">
    <w:name w:val="Strong"/>
    <w:basedOn w:val="DefaultParagraphFont"/>
    <w:uiPriority w:val="22"/>
    <w:qFormat/>
    <w:rsid w:val="00A8701D"/>
    <w:rPr>
      <w:b/>
      <w:bCs/>
      <w:color w:val="333333"/>
      <w:sz w:val="20"/>
      <w:szCs w:val="20"/>
    </w:rPr>
  </w:style>
  <w:style w:type="paragraph" w:styleId="NormalWeb">
    <w:name w:val="Normal (Web)"/>
    <w:basedOn w:val="Normal"/>
    <w:uiPriority w:val="99"/>
    <w:unhideWhenUsed/>
    <w:rsid w:val="00A8701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Header">
    <w:name w:val="header"/>
    <w:basedOn w:val="Normal"/>
    <w:link w:val="HeaderChar"/>
    <w:uiPriority w:val="99"/>
    <w:unhideWhenUsed/>
    <w:rsid w:val="00C753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53F7"/>
  </w:style>
  <w:style w:type="paragraph" w:styleId="Footer">
    <w:name w:val="footer"/>
    <w:basedOn w:val="Normal"/>
    <w:link w:val="FooterChar"/>
    <w:uiPriority w:val="99"/>
    <w:unhideWhenUsed/>
    <w:rsid w:val="00C753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53F7"/>
  </w:style>
  <w:style w:type="paragraph" w:styleId="BalloonText">
    <w:name w:val="Balloon Text"/>
    <w:basedOn w:val="Normal"/>
    <w:link w:val="BalloonTextChar"/>
    <w:uiPriority w:val="99"/>
    <w:semiHidden/>
    <w:unhideWhenUsed/>
    <w:rsid w:val="00C75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3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701D"/>
    <w:rPr>
      <w:color w:val="2158C7"/>
      <w:u w:val="single"/>
    </w:rPr>
  </w:style>
  <w:style w:type="character" w:styleId="Strong">
    <w:name w:val="Strong"/>
    <w:basedOn w:val="DefaultParagraphFont"/>
    <w:uiPriority w:val="22"/>
    <w:qFormat/>
    <w:rsid w:val="00A8701D"/>
    <w:rPr>
      <w:b/>
      <w:bCs/>
      <w:color w:val="333333"/>
      <w:sz w:val="20"/>
      <w:szCs w:val="20"/>
    </w:rPr>
  </w:style>
  <w:style w:type="paragraph" w:styleId="NormalWeb">
    <w:name w:val="Normal (Web)"/>
    <w:basedOn w:val="Normal"/>
    <w:uiPriority w:val="99"/>
    <w:unhideWhenUsed/>
    <w:rsid w:val="00A8701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Header">
    <w:name w:val="header"/>
    <w:basedOn w:val="Normal"/>
    <w:link w:val="HeaderChar"/>
    <w:uiPriority w:val="99"/>
    <w:unhideWhenUsed/>
    <w:rsid w:val="00C753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C753F7"/>
  </w:style>
  <w:style w:type="paragraph" w:styleId="Footer">
    <w:name w:val="footer"/>
    <w:basedOn w:val="Normal"/>
    <w:link w:val="FooterChar"/>
    <w:uiPriority w:val="99"/>
    <w:unhideWhenUsed/>
    <w:rsid w:val="00C753F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753F7"/>
  </w:style>
  <w:style w:type="paragraph" w:styleId="BalloonText">
    <w:name w:val="Balloon Text"/>
    <w:basedOn w:val="Normal"/>
    <w:link w:val="BalloonTextChar"/>
    <w:uiPriority w:val="99"/>
    <w:semiHidden/>
    <w:unhideWhenUsed/>
    <w:rsid w:val="00C753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53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9266374">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rcus.majewski@choice.s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516</Words>
  <Characters>2739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Choice Hotels Scandinavia</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 Mattisson</dc:creator>
  <cp:lastModifiedBy>Tess Mattisson</cp:lastModifiedBy>
  <cp:revision>7</cp:revision>
  <cp:lastPrinted>2011-06-27T12:54:00Z</cp:lastPrinted>
  <dcterms:created xsi:type="dcterms:W3CDTF">2011-06-27T12:50:00Z</dcterms:created>
  <dcterms:modified xsi:type="dcterms:W3CDTF">2011-06-27T12:55:00Z</dcterms:modified>
</cp:coreProperties>
</file>