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2" w:rsidRPr="00E83EC2" w:rsidRDefault="00E83EC2" w:rsidP="00E83EC2">
      <w:pPr>
        <w:rPr>
          <w:rFonts w:ascii="Georgia" w:hAnsi="Georgia"/>
          <w:sz w:val="20"/>
          <w:szCs w:val="20"/>
        </w:rPr>
      </w:pPr>
      <w:r w:rsidRPr="00E83EC2">
        <w:rPr>
          <w:rFonts w:ascii="Georgia" w:hAnsi="Georgia"/>
          <w:sz w:val="20"/>
          <w:szCs w:val="20"/>
        </w:rPr>
        <w:t>Pressmeddelande 2013-08-21</w:t>
      </w:r>
    </w:p>
    <w:p w:rsidR="00E83EC2" w:rsidRDefault="00E83EC2" w:rsidP="00E83EC2">
      <w:pPr>
        <w:rPr>
          <w:rFonts w:ascii="Georgia" w:hAnsi="Georgia"/>
          <w:b/>
        </w:rPr>
      </w:pPr>
    </w:p>
    <w:p w:rsidR="00E83EC2" w:rsidRPr="00B110DF" w:rsidRDefault="00E83EC2" w:rsidP="00E83EC2">
      <w:pPr>
        <w:rPr>
          <w:rFonts w:ascii="Georgia" w:hAnsi="Georgia"/>
          <w:b/>
          <w:sz w:val="28"/>
          <w:szCs w:val="28"/>
        </w:rPr>
      </w:pPr>
      <w:r w:rsidRPr="00B110DF">
        <w:rPr>
          <w:rFonts w:ascii="Georgia" w:hAnsi="Georgia"/>
          <w:b/>
          <w:sz w:val="28"/>
          <w:szCs w:val="28"/>
        </w:rPr>
        <w:t xml:space="preserve">Global </w:t>
      </w:r>
      <w:proofErr w:type="spellStart"/>
      <w:r w:rsidRPr="00B110DF">
        <w:rPr>
          <w:rFonts w:ascii="Georgia" w:hAnsi="Georgia"/>
          <w:b/>
          <w:sz w:val="28"/>
          <w:szCs w:val="28"/>
        </w:rPr>
        <w:t>Picnic</w:t>
      </w:r>
      <w:proofErr w:type="spellEnd"/>
      <w:r w:rsidRPr="00B110DF">
        <w:rPr>
          <w:rFonts w:ascii="Georgia" w:hAnsi="Georgia"/>
          <w:b/>
          <w:sz w:val="28"/>
          <w:szCs w:val="28"/>
        </w:rPr>
        <w:t xml:space="preserve"> – </w:t>
      </w:r>
      <w:r w:rsidR="00A75903">
        <w:rPr>
          <w:rFonts w:ascii="Georgia" w:hAnsi="Georgia"/>
          <w:b/>
          <w:sz w:val="28"/>
          <w:szCs w:val="28"/>
        </w:rPr>
        <w:t>dag</w:t>
      </w:r>
      <w:r w:rsidR="00B110DF" w:rsidRPr="00B110DF">
        <w:rPr>
          <w:rFonts w:ascii="Georgia" w:hAnsi="Georgia"/>
          <w:b/>
          <w:sz w:val="28"/>
          <w:szCs w:val="28"/>
        </w:rPr>
        <w:t xml:space="preserve">s igen </w:t>
      </w:r>
      <w:r w:rsidR="00A75903">
        <w:rPr>
          <w:rFonts w:ascii="Georgia" w:hAnsi="Georgia"/>
          <w:b/>
          <w:sz w:val="28"/>
          <w:szCs w:val="28"/>
        </w:rPr>
        <w:t xml:space="preserve">på </w:t>
      </w:r>
      <w:r w:rsidR="00B110DF" w:rsidRPr="00B110DF">
        <w:rPr>
          <w:rFonts w:ascii="Georgia" w:hAnsi="Georgia"/>
          <w:b/>
          <w:sz w:val="28"/>
          <w:szCs w:val="28"/>
        </w:rPr>
        <w:t>Kanaltorget</w:t>
      </w:r>
    </w:p>
    <w:p w:rsidR="00E83EC2" w:rsidRDefault="00E83EC2" w:rsidP="00E83EC2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Förra årets succé Global </w:t>
      </w:r>
      <w:proofErr w:type="spellStart"/>
      <w:r>
        <w:rPr>
          <w:rFonts w:ascii="Georgia" w:hAnsi="Georgia"/>
          <w:b/>
        </w:rPr>
        <w:t>Picnic</w:t>
      </w:r>
      <w:proofErr w:type="spellEnd"/>
      <w:r>
        <w:rPr>
          <w:rFonts w:ascii="Georgia" w:hAnsi="Georgia"/>
          <w:b/>
        </w:rPr>
        <w:t xml:space="preserve"> - göteborgarnas egen matmarknad med över 10 000 besökare - är tillbaka i år igen. Under den kommande helgen, 24-25 augusti, finns återigen chansen att äta mat gjord av göteborgarna, för göteborgarna.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Global </w:t>
      </w:r>
      <w:proofErr w:type="spellStart"/>
      <w:r>
        <w:rPr>
          <w:rFonts w:ascii="Georgia" w:hAnsi="Georgia"/>
        </w:rPr>
        <w:t>Picnics</w:t>
      </w:r>
      <w:proofErr w:type="spellEnd"/>
      <w:r>
        <w:rPr>
          <w:rFonts w:ascii="Georgia" w:hAnsi="Georgia"/>
        </w:rPr>
        <w:t xml:space="preserve"> matmarknad startades förra året utifrån två grundtankar: dels att Göteborg är en stad där människor inte möts i tillräcklig omfattning, dels att det </w:t>
      </w:r>
      <w:r w:rsidR="00A75903">
        <w:rPr>
          <w:rFonts w:ascii="Georgia" w:hAnsi="Georgia"/>
        </w:rPr>
        <w:t xml:space="preserve">finns många människor i staden med </w:t>
      </w:r>
      <w:bookmarkStart w:id="0" w:name="_GoBack"/>
      <w:bookmarkEnd w:id="0"/>
      <w:r w:rsidR="00A75903">
        <w:rPr>
          <w:rFonts w:ascii="Georgia" w:hAnsi="Georgia"/>
        </w:rPr>
        <w:t>kunskaper som man inte ser tillräckligt mycket av.</w:t>
      </w:r>
      <w:r>
        <w:rPr>
          <w:rFonts w:ascii="Georgia" w:hAnsi="Georgia"/>
        </w:rPr>
        <w:t xml:space="preserve"> </w:t>
      </w:r>
    </w:p>
    <w:p w:rsidR="00B110DF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– Mat förenar alla - och ger oss möjlighet att mötas på samma nivå, säger Jasmine </w:t>
      </w:r>
      <w:proofErr w:type="spellStart"/>
      <w:r>
        <w:rPr>
          <w:rFonts w:ascii="Georgia" w:hAnsi="Georgia"/>
        </w:rPr>
        <w:t>Soufi</w:t>
      </w:r>
      <w:proofErr w:type="spellEnd"/>
      <w:r>
        <w:rPr>
          <w:rFonts w:ascii="Georgia" w:hAnsi="Georgia"/>
        </w:rPr>
        <w:t xml:space="preserve">, initiativtagare och projektledare. Global </w:t>
      </w:r>
      <w:proofErr w:type="spellStart"/>
      <w:r>
        <w:rPr>
          <w:rFonts w:ascii="Georgia" w:hAnsi="Georgia"/>
        </w:rPr>
        <w:t>Picnic</w:t>
      </w:r>
      <w:proofErr w:type="spellEnd"/>
      <w:r>
        <w:rPr>
          <w:rFonts w:ascii="Georgia" w:hAnsi="Georgia"/>
        </w:rPr>
        <w:t xml:space="preserve"> är en ideell förening som vill utveckla nya evenemang, skapa nya rutiner och minska avstånden mellan stadens invånare. Vi vill vårda kvalitet och kunskap och nu </w:t>
      </w:r>
      <w:r w:rsidR="00B110DF">
        <w:rPr>
          <w:rFonts w:ascii="Georgia" w:hAnsi="Georgia"/>
        </w:rPr>
        <w:t>gör vi det genom att servera fantastisk mat.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Årets mat kommer från Chile, Etiopien, England, Holland, </w:t>
      </w:r>
      <w:r w:rsidR="00A75903">
        <w:rPr>
          <w:rFonts w:ascii="Georgia" w:hAnsi="Georgia"/>
        </w:rPr>
        <w:t>Kamerun, Peru, Somalia,</w:t>
      </w:r>
      <w:r>
        <w:rPr>
          <w:rFonts w:ascii="Georgia" w:hAnsi="Georgia"/>
        </w:rPr>
        <w:t xml:space="preserve"> Uruguay och Vietnam.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Det blir även en Global </w:t>
      </w:r>
      <w:proofErr w:type="spellStart"/>
      <w:r>
        <w:rPr>
          <w:rFonts w:ascii="Georgia" w:hAnsi="Georgia"/>
        </w:rPr>
        <w:t>Scene</w:t>
      </w:r>
      <w:proofErr w:type="spellEnd"/>
      <w:r>
        <w:rPr>
          <w:rFonts w:ascii="Georgia" w:hAnsi="Georgia"/>
        </w:rPr>
        <w:t xml:space="preserve"> på plats, där konferencier Lovisa Samuelsson håller i två dagar fyllda av musik med lokala och regionala band. Dessutom tar Pirat </w:t>
      </w:r>
      <w:proofErr w:type="spellStart"/>
      <w:r>
        <w:rPr>
          <w:rFonts w:ascii="Georgia" w:hAnsi="Georgia"/>
        </w:rPr>
        <w:t>Enöga</w:t>
      </w:r>
      <w:proofErr w:type="spellEnd"/>
      <w:r>
        <w:rPr>
          <w:rFonts w:ascii="Georgia" w:hAnsi="Georgia"/>
        </w:rPr>
        <w:t xml:space="preserve"> barnen på skattjakt och bjuder på fribiljetter till </w:t>
      </w:r>
      <w:proofErr w:type="spellStart"/>
      <w:r>
        <w:rPr>
          <w:rFonts w:ascii="Georgia" w:hAnsi="Georgia"/>
        </w:rPr>
        <w:t>Maritiman</w:t>
      </w:r>
      <w:proofErr w:type="spellEnd"/>
      <w:r>
        <w:rPr>
          <w:rFonts w:ascii="Georgia" w:hAnsi="Georgia"/>
        </w:rPr>
        <w:t xml:space="preserve">, Älvrummet ställer sin fina uteterrass Möta Älv till allas förfogande, Göteborgsoperan ger guidade turer bakom kulisserna och Klara </w:t>
      </w:r>
      <w:r w:rsidR="00A75903">
        <w:rPr>
          <w:rFonts w:ascii="Georgia" w:hAnsi="Georgia"/>
        </w:rPr>
        <w:t xml:space="preserve">Hansson </w:t>
      </w:r>
      <w:r>
        <w:rPr>
          <w:rFonts w:ascii="Georgia" w:hAnsi="Georgia"/>
        </w:rPr>
        <w:t>anordnar salladsvandringar dä</w:t>
      </w:r>
      <w:r w:rsidR="00B110DF">
        <w:rPr>
          <w:rFonts w:ascii="Georgia" w:hAnsi="Georgia"/>
        </w:rPr>
        <w:t xml:space="preserve">r hon visar hur vi äter gott av </w:t>
      </w:r>
      <w:r>
        <w:rPr>
          <w:rFonts w:ascii="Georgia" w:hAnsi="Georgia"/>
        </w:rPr>
        <w:t>ogräsen, bladen, rötterna och blommorna som växer i staden.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– Vi hoppas att så många som möjligt tar den här chansen att äta fantastisk mat som annars inte går att få tag på, säger Jasmine </w:t>
      </w:r>
      <w:proofErr w:type="spellStart"/>
      <w:r>
        <w:rPr>
          <w:rFonts w:ascii="Georgia" w:hAnsi="Georgia"/>
        </w:rPr>
        <w:t>Soufi</w:t>
      </w:r>
      <w:proofErr w:type="spellEnd"/>
      <w:r>
        <w:rPr>
          <w:rFonts w:ascii="Georgia" w:hAnsi="Georgia"/>
        </w:rPr>
        <w:t>. Med musiken och aktiviteterna som inramning kommer det bli ett riktigt fint sensommarminne.</w:t>
      </w:r>
    </w:p>
    <w:p w:rsidR="00E83EC2" w:rsidRPr="00E83EC2" w:rsidRDefault="00E83EC2" w:rsidP="00E83EC2">
      <w:pPr>
        <w:rPr>
          <w:rFonts w:ascii="Georgia" w:hAnsi="Georgia"/>
          <w:b/>
        </w:rPr>
      </w:pPr>
      <w:r w:rsidRPr="00E83EC2">
        <w:rPr>
          <w:rFonts w:ascii="Georgia" w:hAnsi="Georgia"/>
          <w:b/>
        </w:rPr>
        <w:t xml:space="preserve">Global </w:t>
      </w:r>
      <w:proofErr w:type="spellStart"/>
      <w:r w:rsidRPr="00E83EC2">
        <w:rPr>
          <w:rFonts w:ascii="Georgia" w:hAnsi="Georgia"/>
          <w:b/>
        </w:rPr>
        <w:t>Picnics</w:t>
      </w:r>
      <w:proofErr w:type="spellEnd"/>
      <w:r w:rsidRPr="00E83EC2">
        <w:rPr>
          <w:rFonts w:ascii="Georgia" w:hAnsi="Georgia"/>
          <w:b/>
        </w:rPr>
        <w:t xml:space="preserve"> matmarkn</w:t>
      </w:r>
      <w:r>
        <w:rPr>
          <w:rFonts w:ascii="Georgia" w:hAnsi="Georgia"/>
          <w:b/>
        </w:rPr>
        <w:t xml:space="preserve">ad äger rum 24-25 augusti klockan </w:t>
      </w:r>
      <w:proofErr w:type="gramStart"/>
      <w:r>
        <w:rPr>
          <w:rFonts w:ascii="Georgia" w:hAnsi="Georgia"/>
          <w:b/>
        </w:rPr>
        <w:t>11.00-17.</w:t>
      </w:r>
      <w:r w:rsidRPr="00E83EC2">
        <w:rPr>
          <w:rFonts w:ascii="Georgia" w:hAnsi="Georgia"/>
          <w:b/>
        </w:rPr>
        <w:t>00</w:t>
      </w:r>
      <w:proofErr w:type="gramEnd"/>
      <w:r w:rsidRPr="00E83EC2">
        <w:rPr>
          <w:rFonts w:ascii="Georgia" w:hAnsi="Georgia"/>
          <w:b/>
        </w:rPr>
        <w:t xml:space="preserve"> på Kanaltorget </w:t>
      </w:r>
      <w:r>
        <w:rPr>
          <w:rFonts w:ascii="Georgia" w:hAnsi="Georgia"/>
          <w:b/>
        </w:rPr>
        <w:t xml:space="preserve">i Göteborg </w:t>
      </w:r>
      <w:r w:rsidRPr="00E83EC2">
        <w:rPr>
          <w:rFonts w:ascii="Georgia" w:hAnsi="Georgia"/>
          <w:b/>
        </w:rPr>
        <w:t xml:space="preserve">(utanför Göteborgsoperan) 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>Samarbetspartners är bland annat Göteborg &amp; Co, Göteborgs stad, Länsstyrelsen i Västra Götalands län, Västra Götalandsregionen och Kultur i Väst.</w:t>
      </w:r>
    </w:p>
    <w:p w:rsidR="00E83EC2" w:rsidRPr="00E83EC2" w:rsidRDefault="00E83EC2" w:rsidP="00E83EC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Cs/>
          <w:color w:val="000000"/>
        </w:rPr>
      </w:pPr>
      <w:r w:rsidRPr="00E83EC2">
        <w:rPr>
          <w:rFonts w:ascii="Georgia" w:hAnsi="Georgia" w:cs="Arial"/>
          <w:b/>
          <w:bCs/>
          <w:iCs/>
          <w:color w:val="000000"/>
        </w:rPr>
        <w:t>Mer information:</w:t>
      </w:r>
    </w:p>
    <w:p w:rsidR="00E83EC2" w:rsidRPr="00E83EC2" w:rsidRDefault="00E83EC2" w:rsidP="00E83EC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</w:rPr>
      </w:pPr>
    </w:p>
    <w:p w:rsidR="00E83EC2" w:rsidRPr="00E83EC2" w:rsidRDefault="00E83EC2" w:rsidP="00E83EC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Cs/>
          <w:color w:val="000000"/>
        </w:rPr>
      </w:pPr>
      <w:r w:rsidRPr="00E83EC2">
        <w:rPr>
          <w:rFonts w:ascii="Georgia" w:hAnsi="Georgia" w:cs="Arial"/>
          <w:iCs/>
          <w:color w:val="000000"/>
        </w:rPr>
        <w:t xml:space="preserve">Jasmine </w:t>
      </w:r>
      <w:proofErr w:type="spellStart"/>
      <w:r w:rsidRPr="00E83EC2">
        <w:rPr>
          <w:rFonts w:ascii="Georgia" w:hAnsi="Georgia" w:cs="Arial"/>
          <w:iCs/>
          <w:color w:val="000000"/>
        </w:rPr>
        <w:t>Soufi</w:t>
      </w:r>
      <w:proofErr w:type="spellEnd"/>
      <w:r w:rsidRPr="00E83EC2">
        <w:rPr>
          <w:rFonts w:ascii="Georgia" w:hAnsi="Georgia" w:cs="Arial"/>
          <w:iCs/>
          <w:color w:val="000000"/>
        </w:rPr>
        <w:t>, projek</w:t>
      </w:r>
      <w:r>
        <w:rPr>
          <w:rFonts w:ascii="Georgia" w:hAnsi="Georgia" w:cs="Arial"/>
          <w:iCs/>
          <w:color w:val="000000"/>
        </w:rPr>
        <w:t xml:space="preserve">tledare Global </w:t>
      </w:r>
      <w:proofErr w:type="spellStart"/>
      <w:r>
        <w:rPr>
          <w:rFonts w:ascii="Georgia" w:hAnsi="Georgia" w:cs="Arial"/>
          <w:iCs/>
          <w:color w:val="000000"/>
        </w:rPr>
        <w:t>Picnic</w:t>
      </w:r>
      <w:proofErr w:type="spellEnd"/>
      <w:r>
        <w:rPr>
          <w:rFonts w:ascii="Georgia" w:hAnsi="Georgia" w:cs="Arial"/>
          <w:iCs/>
          <w:color w:val="000000"/>
        </w:rPr>
        <w:t xml:space="preserve">, </w:t>
      </w:r>
      <w:proofErr w:type="spellStart"/>
      <w:r>
        <w:rPr>
          <w:rFonts w:ascii="Georgia" w:hAnsi="Georgia" w:cs="Arial"/>
          <w:iCs/>
          <w:color w:val="000000"/>
        </w:rPr>
        <w:t>tel</w:t>
      </w:r>
      <w:proofErr w:type="spellEnd"/>
      <w:r>
        <w:rPr>
          <w:rFonts w:ascii="Georgia" w:hAnsi="Georgia" w:cs="Arial"/>
          <w:iCs/>
          <w:color w:val="000000"/>
        </w:rPr>
        <w:t xml:space="preserve"> 0739-</w:t>
      </w:r>
      <w:r w:rsidRPr="00E83EC2">
        <w:rPr>
          <w:rFonts w:ascii="Georgia" w:hAnsi="Georgia" w:cs="Arial"/>
          <w:iCs/>
          <w:color w:val="000000"/>
        </w:rPr>
        <w:t>87 49 59.</w:t>
      </w:r>
    </w:p>
    <w:p w:rsidR="00E83EC2" w:rsidRPr="00E83EC2" w:rsidRDefault="00E83EC2" w:rsidP="00E83EC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Cs/>
          <w:color w:val="000000"/>
        </w:rPr>
      </w:pPr>
      <w:r w:rsidRPr="00E83EC2">
        <w:rPr>
          <w:rFonts w:ascii="Georgia" w:hAnsi="Georgia" w:cs="Arial"/>
          <w:iCs/>
          <w:color w:val="000000"/>
        </w:rPr>
        <w:t xml:space="preserve">Jessica </w:t>
      </w:r>
      <w:proofErr w:type="spellStart"/>
      <w:r w:rsidRPr="00E83EC2">
        <w:rPr>
          <w:rFonts w:ascii="Georgia" w:hAnsi="Georgia" w:cs="Arial"/>
          <w:iCs/>
          <w:color w:val="000000"/>
        </w:rPr>
        <w:t>Blume</w:t>
      </w:r>
      <w:proofErr w:type="spellEnd"/>
      <w:r w:rsidRPr="00E83EC2">
        <w:rPr>
          <w:rFonts w:ascii="Georgia" w:hAnsi="Georgia" w:cs="Arial"/>
          <w:iCs/>
          <w:color w:val="000000"/>
        </w:rPr>
        <w:t>, projektl</w:t>
      </w:r>
      <w:r>
        <w:rPr>
          <w:rFonts w:ascii="Georgia" w:hAnsi="Georgia" w:cs="Arial"/>
          <w:iCs/>
          <w:color w:val="000000"/>
        </w:rPr>
        <w:t xml:space="preserve">edare på Göteborg &amp; Co </w:t>
      </w:r>
      <w:proofErr w:type="spellStart"/>
      <w:r>
        <w:rPr>
          <w:rFonts w:ascii="Georgia" w:hAnsi="Georgia" w:cs="Arial"/>
          <w:iCs/>
          <w:color w:val="000000"/>
        </w:rPr>
        <w:t>tel</w:t>
      </w:r>
      <w:proofErr w:type="spellEnd"/>
      <w:r>
        <w:rPr>
          <w:rFonts w:ascii="Georgia" w:hAnsi="Georgia" w:cs="Arial"/>
          <w:iCs/>
          <w:color w:val="000000"/>
        </w:rPr>
        <w:t xml:space="preserve"> 0706-</w:t>
      </w:r>
      <w:r w:rsidRPr="00E83EC2">
        <w:rPr>
          <w:rFonts w:ascii="Georgia" w:hAnsi="Georgia" w:cs="Arial"/>
          <w:iCs/>
          <w:color w:val="000000"/>
        </w:rPr>
        <w:t>43 60 90.</w:t>
      </w:r>
    </w:p>
    <w:p w:rsidR="00E83EC2" w:rsidRDefault="00E83EC2" w:rsidP="00E83EC2">
      <w:pPr>
        <w:rPr>
          <w:rFonts w:ascii="Georgia" w:hAnsi="Georgia"/>
        </w:rPr>
      </w:pPr>
    </w:p>
    <w:p w:rsidR="00C95FEA" w:rsidRDefault="00C95FEA"/>
    <w:sectPr w:rsidR="00C9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C2"/>
    <w:rsid w:val="00A75903"/>
    <w:rsid w:val="00B110DF"/>
    <w:rsid w:val="00C95FEA"/>
    <w:rsid w:val="00E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7AB9AC00.dotm</Template>
  <TotalTime>26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Anders Johansson</cp:lastModifiedBy>
  <cp:revision>2</cp:revision>
  <dcterms:created xsi:type="dcterms:W3CDTF">2013-08-21T11:58:00Z</dcterms:created>
  <dcterms:modified xsi:type="dcterms:W3CDTF">2013-08-21T12:25:00Z</dcterms:modified>
</cp:coreProperties>
</file>