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F" w:rsidRPr="00EE7D35" w:rsidRDefault="00487FF7" w:rsidP="00E9064F">
      <w:pPr>
        <w:shd w:val="clear" w:color="auto" w:fill="FFFFFF"/>
        <w:spacing w:after="225" w:line="270" w:lineRule="atLeast"/>
        <w:rPr>
          <w:rFonts w:eastAsia="Times New Roman" w:cs="Helvetica"/>
          <w:b/>
          <w:bCs/>
          <w:sz w:val="48"/>
          <w:szCs w:val="20"/>
          <w:lang w:eastAsia="sv-SE"/>
        </w:rPr>
      </w:pPr>
      <w:r w:rsidRPr="00EE7D35">
        <w:rPr>
          <w:rFonts w:eastAsia="Times New Roman" w:cs="Helvetica"/>
          <w:b/>
          <w:bCs/>
          <w:sz w:val="48"/>
          <w:szCs w:val="20"/>
          <w:lang w:eastAsia="sv-SE"/>
        </w:rPr>
        <w:t>Populär</w:t>
      </w:r>
      <w:r w:rsidR="001F469E" w:rsidRPr="00EE7D35">
        <w:rPr>
          <w:rFonts w:eastAsia="Times New Roman" w:cs="Helvetica"/>
          <w:b/>
          <w:bCs/>
          <w:sz w:val="48"/>
          <w:szCs w:val="20"/>
          <w:lang w:eastAsia="sv-SE"/>
        </w:rPr>
        <w:t xml:space="preserve"> </w:t>
      </w:r>
      <w:r w:rsidR="00C86CF8" w:rsidRPr="00EE7D35">
        <w:rPr>
          <w:rFonts w:eastAsia="Times New Roman" w:cs="Helvetica"/>
          <w:b/>
          <w:bCs/>
          <w:sz w:val="48"/>
          <w:szCs w:val="20"/>
          <w:lang w:eastAsia="sv-SE"/>
        </w:rPr>
        <w:t>On-The-Go b</w:t>
      </w:r>
      <w:r w:rsidRPr="00EE7D35">
        <w:rPr>
          <w:rFonts w:eastAsia="Times New Roman" w:cs="Helvetica"/>
          <w:b/>
          <w:bCs/>
          <w:sz w:val="48"/>
          <w:szCs w:val="20"/>
          <w:lang w:eastAsia="sv-SE"/>
        </w:rPr>
        <w:t xml:space="preserve">lender i ny färg </w:t>
      </w:r>
      <w:r w:rsidR="00D73B6A" w:rsidRPr="00EE7D35">
        <w:rPr>
          <w:rFonts w:eastAsia="Times New Roman" w:cs="Helvetica"/>
          <w:b/>
          <w:bCs/>
          <w:sz w:val="48"/>
          <w:szCs w:val="20"/>
          <w:lang w:eastAsia="sv-SE"/>
        </w:rPr>
        <w:br/>
      </w:r>
      <w:r w:rsidRPr="00EE7D35">
        <w:rPr>
          <w:rFonts w:eastAsia="Times New Roman" w:cs="Helvetica"/>
          <w:b/>
          <w:bCs/>
          <w:sz w:val="48"/>
          <w:szCs w:val="20"/>
          <w:lang w:eastAsia="sv-SE"/>
        </w:rPr>
        <w:t>- utvald av Facebookfans!</w:t>
      </w:r>
    </w:p>
    <w:p w:rsidR="00F6058E" w:rsidRPr="009C1BB3" w:rsidRDefault="001F469E" w:rsidP="006F7E91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b/>
          <w:bCs/>
          <w:sz w:val="24"/>
          <w:szCs w:val="24"/>
          <w:lang w:eastAsia="sv-SE"/>
        </w:rPr>
      </w:pPr>
      <w:r w:rsidRPr="009C1BB3">
        <w:rPr>
          <w:rFonts w:eastAsia="Times New Roman" w:cs="Helvetica"/>
          <w:b/>
          <w:bCs/>
          <w:sz w:val="24"/>
          <w:szCs w:val="24"/>
          <w:lang w:eastAsia="sv-SE"/>
        </w:rPr>
        <w:t>Vi går mot ett mer och mer hälsome</w:t>
      </w:r>
      <w:r w:rsidR="006F7E91">
        <w:rPr>
          <w:rFonts w:eastAsia="Times New Roman" w:cs="Helvetica"/>
          <w:b/>
          <w:bCs/>
          <w:sz w:val="24"/>
          <w:szCs w:val="24"/>
          <w:lang w:eastAsia="sv-SE"/>
        </w:rPr>
        <w:t>dvetet samhälle där träning och</w:t>
      </w:r>
      <w:r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 kost tar en allt större del i vårt medvetande.</w:t>
      </w:r>
      <w:r w:rsidR="00F15F96"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 Detta samtidigt som vi har en önskan att bli mer och mer effektivare i vår vardag. </w:t>
      </w:r>
      <w:r w:rsidR="009C1BB3" w:rsidRPr="009C1BB3">
        <w:rPr>
          <w:rFonts w:cs="Helvetica-Bold"/>
          <w:b/>
          <w:bCs/>
          <w:sz w:val="24"/>
          <w:szCs w:val="24"/>
        </w:rPr>
        <w:t xml:space="preserve">C3 lanserar nu en ny färg av </w:t>
      </w:r>
      <w:r w:rsidR="00E617A7">
        <w:rPr>
          <w:rFonts w:cs="Helvetica-Bold"/>
          <w:b/>
          <w:bCs/>
          <w:sz w:val="24"/>
          <w:szCs w:val="24"/>
        </w:rPr>
        <w:t>C3</w:t>
      </w:r>
      <w:r w:rsidR="004E3A9C">
        <w:rPr>
          <w:rFonts w:cs="Helvetica-Bold"/>
          <w:b/>
          <w:bCs/>
          <w:sz w:val="24"/>
          <w:szCs w:val="24"/>
        </w:rPr>
        <w:t>s</w:t>
      </w:r>
      <w:r w:rsidR="00E617A7">
        <w:rPr>
          <w:rFonts w:cs="Helvetica-Bold"/>
          <w:b/>
          <w:bCs/>
          <w:sz w:val="24"/>
          <w:szCs w:val="24"/>
        </w:rPr>
        <w:t xml:space="preserve"> </w:t>
      </w:r>
      <w:r w:rsidR="009C1BB3" w:rsidRPr="009C1BB3">
        <w:rPr>
          <w:rFonts w:cs="Helvetica-Bold"/>
          <w:b/>
          <w:bCs/>
          <w:sz w:val="24"/>
          <w:szCs w:val="24"/>
        </w:rPr>
        <w:t>populära blender Mix &amp; Go,</w:t>
      </w:r>
      <w:r w:rsidR="006A6FC4">
        <w:rPr>
          <w:rFonts w:cs="Helvetica-Bold"/>
          <w:b/>
          <w:bCs/>
          <w:sz w:val="24"/>
          <w:szCs w:val="24"/>
        </w:rPr>
        <w:t xml:space="preserve"> </w:t>
      </w:r>
      <w:r w:rsidR="009C1BB3" w:rsidRPr="009C1BB3">
        <w:rPr>
          <w:rFonts w:cs="Helvetica-Bold"/>
          <w:b/>
          <w:bCs/>
          <w:sz w:val="24"/>
          <w:szCs w:val="24"/>
        </w:rPr>
        <w:t xml:space="preserve">nämligen </w:t>
      </w:r>
      <w:r w:rsidR="009C1BB3">
        <w:rPr>
          <w:rFonts w:cs="Helvetica-Bold"/>
          <w:b/>
          <w:bCs/>
          <w:sz w:val="24"/>
          <w:szCs w:val="24"/>
        </w:rPr>
        <w:t xml:space="preserve">i </w:t>
      </w:r>
      <w:r w:rsidR="009C1BB3" w:rsidRPr="009C1BB3">
        <w:rPr>
          <w:rFonts w:cs="Helvetica-Bold"/>
          <w:b/>
          <w:bCs/>
          <w:sz w:val="24"/>
          <w:szCs w:val="24"/>
        </w:rPr>
        <w:t>rosa.</w:t>
      </w:r>
      <w:r w:rsidR="00E617A7">
        <w:rPr>
          <w:rFonts w:cs="Helvetica-Bold"/>
          <w:b/>
          <w:bCs/>
          <w:sz w:val="24"/>
          <w:szCs w:val="24"/>
        </w:rPr>
        <w:t xml:space="preserve"> Färgen är utvald av C3</w:t>
      </w:r>
      <w:r w:rsidR="009C0BF7">
        <w:rPr>
          <w:rFonts w:cs="Helvetica-Bold"/>
          <w:b/>
          <w:bCs/>
          <w:sz w:val="24"/>
          <w:szCs w:val="24"/>
        </w:rPr>
        <w:t>s</w:t>
      </w:r>
      <w:r w:rsidR="00A511E6">
        <w:rPr>
          <w:rFonts w:cs="Helvetica-Bold"/>
          <w:b/>
          <w:bCs/>
          <w:sz w:val="24"/>
          <w:szCs w:val="24"/>
        </w:rPr>
        <w:t xml:space="preserve"> Facebook</w:t>
      </w:r>
      <w:r w:rsidR="00E617A7">
        <w:rPr>
          <w:rFonts w:cs="Helvetica-Bold"/>
          <w:b/>
          <w:bCs/>
          <w:sz w:val="24"/>
          <w:szCs w:val="24"/>
        </w:rPr>
        <w:t xml:space="preserve">fans. </w:t>
      </w:r>
      <w:r w:rsidR="00F15F96"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Mix &amp; Go passar den hälsomedvetna då det är en </w:t>
      </w:r>
      <w:r w:rsidR="00EE32B8"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kombinerad </w:t>
      </w:r>
      <w:r w:rsidR="00F440EC"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blender </w:t>
      </w:r>
      <w:r w:rsidR="00F15F96" w:rsidRPr="009C1BB3">
        <w:rPr>
          <w:rFonts w:eastAsia="Times New Roman" w:cs="Helvetica"/>
          <w:b/>
          <w:bCs/>
          <w:sz w:val="24"/>
          <w:szCs w:val="24"/>
          <w:lang w:eastAsia="sv-SE"/>
        </w:rPr>
        <w:t xml:space="preserve">med två bägare </w:t>
      </w:r>
      <w:r w:rsidR="00FA1450" w:rsidRPr="009C1BB3">
        <w:rPr>
          <w:rFonts w:eastAsia="Times New Roman" w:cs="Helvetica"/>
          <w:b/>
          <w:bCs/>
          <w:sz w:val="24"/>
          <w:szCs w:val="24"/>
          <w:lang w:eastAsia="sv-SE"/>
        </w:rPr>
        <w:t>på hela 750 ml var</w:t>
      </w:r>
      <w:r w:rsidR="00A511E6">
        <w:rPr>
          <w:rFonts w:eastAsia="Times New Roman" w:cs="Helvetica"/>
          <w:b/>
          <w:bCs/>
          <w:sz w:val="24"/>
          <w:szCs w:val="24"/>
          <w:lang w:eastAsia="sv-SE"/>
        </w:rPr>
        <w:t>,</w:t>
      </w:r>
      <w:r w:rsidR="006A6FC4">
        <w:rPr>
          <w:rFonts w:eastAsia="Times New Roman" w:cs="Helvetica"/>
          <w:b/>
          <w:bCs/>
          <w:sz w:val="24"/>
          <w:szCs w:val="24"/>
          <w:lang w:eastAsia="sv-SE"/>
        </w:rPr>
        <w:br/>
      </w:r>
      <w:r w:rsidR="00F15F96" w:rsidRPr="009C1BB3">
        <w:rPr>
          <w:rFonts w:eastAsia="Times New Roman" w:cs="Helvetica"/>
          <w:b/>
          <w:bCs/>
          <w:sz w:val="24"/>
          <w:szCs w:val="24"/>
          <w:lang w:eastAsia="sv-SE"/>
        </w:rPr>
        <w:t>som enkelt kan ta</w:t>
      </w:r>
      <w:r w:rsidR="00264340" w:rsidRPr="009C1BB3">
        <w:rPr>
          <w:rFonts w:eastAsia="Times New Roman" w:cs="Helvetica"/>
          <w:b/>
          <w:bCs/>
          <w:sz w:val="24"/>
          <w:szCs w:val="24"/>
          <w:lang w:eastAsia="sv-SE"/>
        </w:rPr>
        <w:t>s</w:t>
      </w:r>
      <w:r w:rsidR="00C86CF8">
        <w:rPr>
          <w:rFonts w:eastAsia="Times New Roman" w:cs="Helvetica"/>
          <w:b/>
          <w:bCs/>
          <w:sz w:val="24"/>
          <w:szCs w:val="24"/>
          <w:lang w:eastAsia="sv-SE"/>
        </w:rPr>
        <w:t xml:space="preserve"> med On-The G</w:t>
      </w:r>
      <w:r w:rsidR="00F15F96" w:rsidRPr="009C1BB3">
        <w:rPr>
          <w:rFonts w:eastAsia="Times New Roman" w:cs="Helvetica"/>
          <w:b/>
          <w:bCs/>
          <w:sz w:val="24"/>
          <w:szCs w:val="24"/>
          <w:lang w:eastAsia="sv-SE"/>
        </w:rPr>
        <w:t>o.</w:t>
      </w:r>
      <w:r w:rsidR="006F7E91">
        <w:rPr>
          <w:rFonts w:eastAsia="Times New Roman" w:cs="Helvetica"/>
          <w:b/>
          <w:bCs/>
          <w:sz w:val="24"/>
          <w:szCs w:val="24"/>
          <w:lang w:eastAsia="sv-SE"/>
        </w:rPr>
        <w:br/>
      </w:r>
    </w:p>
    <w:p w:rsidR="00B8015C" w:rsidRPr="00B8015C" w:rsidRDefault="00CB43B3" w:rsidP="00E9064F">
      <w:pPr>
        <w:shd w:val="clear" w:color="auto" w:fill="FFFFFF"/>
        <w:spacing w:after="0" w:line="270" w:lineRule="atLeast"/>
        <w:rPr>
          <w:rFonts w:cs="Arial"/>
          <w:color w:val="000000"/>
          <w:shd w:val="clear" w:color="auto" w:fill="FFFFFF"/>
        </w:rPr>
      </w:pPr>
      <w:r w:rsidRPr="009C1BB3">
        <w:rPr>
          <w:rFonts w:eastAsia="Times New Roman" w:cs="Helvetica"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EC3CC8A" wp14:editId="488AA16D">
            <wp:simplePos x="0" y="0"/>
            <wp:positionH relativeFrom="column">
              <wp:posOffset>4062730</wp:posOffset>
            </wp:positionH>
            <wp:positionV relativeFrom="paragraph">
              <wp:posOffset>33655</wp:posOffset>
            </wp:positionV>
            <wp:extent cx="237045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351" y="21449"/>
                <wp:lineTo x="21351" y="0"/>
                <wp:lineTo x="0" y="0"/>
              </wp:wrapPolygon>
            </wp:wrapTight>
            <wp:docPr id="2" name="Bildobjekt 2" descr="C:\Users\Sandra Hjelm\Downloads\RS3661_30-10104 C3 Mix &amp; Go Blender WhitePink 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Hjelm\Downloads\RS3661_30-10104 C3 Mix &amp; Go Blender WhitePink 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FCC">
        <w:rPr>
          <w:rFonts w:eastAsia="Times New Roman" w:cs="Helvetica"/>
          <w:lang w:eastAsia="sv-SE"/>
        </w:rPr>
        <w:t xml:space="preserve">C3 </w:t>
      </w:r>
      <w:r w:rsidR="00B8015C" w:rsidRPr="00B8015C">
        <w:rPr>
          <w:rFonts w:eastAsia="Times New Roman" w:cs="Helvetica"/>
          <w:lang w:eastAsia="sv-SE"/>
        </w:rPr>
        <w:t xml:space="preserve">Mix &amp; Go är den </w:t>
      </w:r>
      <w:r w:rsidR="00C20F3E">
        <w:rPr>
          <w:rFonts w:cs="Arial"/>
          <w:shd w:val="clear" w:color="auto" w:fill="FFFFFF"/>
        </w:rPr>
        <w:t>perfekta blendern</w:t>
      </w:r>
      <w:r w:rsidR="00B8015C" w:rsidRPr="00B8015C">
        <w:rPr>
          <w:rFonts w:cs="Arial"/>
          <w:shd w:val="clear" w:color="auto" w:fill="FFFFFF"/>
        </w:rPr>
        <w:t xml:space="preserve"> för dina smoothies och proteind</w:t>
      </w:r>
      <w:r w:rsidR="00C20F3E">
        <w:rPr>
          <w:rFonts w:cs="Arial"/>
          <w:shd w:val="clear" w:color="auto" w:fill="FFFFFF"/>
        </w:rPr>
        <w:t>rycker</w:t>
      </w:r>
      <w:r w:rsidR="00B8015C" w:rsidRPr="00B8015C">
        <w:rPr>
          <w:rFonts w:cs="Arial"/>
          <w:shd w:val="clear" w:color="auto" w:fill="FFFFFF"/>
        </w:rPr>
        <w:t xml:space="preserve">! Blanda, mixa, drick. </w:t>
      </w:r>
      <w:r w:rsidR="00C539B5">
        <w:rPr>
          <w:rFonts w:cs="Arial"/>
          <w:shd w:val="clear" w:color="auto" w:fill="FFFFFF"/>
        </w:rPr>
        <w:t>Blendern är l</w:t>
      </w:r>
      <w:r w:rsidR="00B8015C" w:rsidRPr="00B8015C">
        <w:rPr>
          <w:rFonts w:cs="Arial"/>
          <w:shd w:val="clear" w:color="auto" w:fill="FFFFFF"/>
        </w:rPr>
        <w:t>iten och kompakt med två rymliga löstagbara behållare med lock</w:t>
      </w:r>
      <w:r w:rsidR="00A511E6">
        <w:rPr>
          <w:rFonts w:cs="Arial"/>
          <w:shd w:val="clear" w:color="auto" w:fill="FFFFFF"/>
        </w:rPr>
        <w:t xml:space="preserve"> där v</w:t>
      </w:r>
      <w:r w:rsidR="00B8015C" w:rsidRPr="00B8015C">
        <w:rPr>
          <w:rStyle w:val="apple-converted-space"/>
          <w:rFonts w:cs="Arial"/>
          <w:shd w:val="clear" w:color="auto" w:fill="FFFFFF"/>
        </w:rPr>
        <w:t>arje bägare rymmer hela 750 ml</w:t>
      </w:r>
      <w:r w:rsidR="00A511E6">
        <w:rPr>
          <w:rStyle w:val="apple-converted-space"/>
          <w:rFonts w:cs="Arial"/>
          <w:shd w:val="clear" w:color="auto" w:fill="FFFFFF"/>
        </w:rPr>
        <w:t>. P</w:t>
      </w:r>
      <w:r w:rsidR="00B8015C">
        <w:rPr>
          <w:rStyle w:val="apple-converted-space"/>
          <w:rFonts w:cs="Arial"/>
          <w:shd w:val="clear" w:color="auto" w:fill="FFFFFF"/>
        </w:rPr>
        <w:t>rodukte</w:t>
      </w:r>
      <w:r w:rsidR="00A511E6">
        <w:rPr>
          <w:rStyle w:val="apple-converted-space"/>
          <w:rFonts w:cs="Arial"/>
          <w:shd w:val="clear" w:color="auto" w:fill="FFFFFF"/>
        </w:rPr>
        <w:t>n</w:t>
      </w:r>
      <w:r w:rsidR="00B8015C">
        <w:rPr>
          <w:rStyle w:val="apple-converted-space"/>
          <w:rFonts w:cs="Arial"/>
          <w:shd w:val="clear" w:color="auto" w:fill="FFFFFF"/>
        </w:rPr>
        <w:t xml:space="preserve"> har två hastigheter </w:t>
      </w:r>
      <w:r w:rsidR="00330F3F">
        <w:rPr>
          <w:rStyle w:val="apple-converted-space"/>
          <w:rFonts w:cs="Arial"/>
          <w:shd w:val="clear" w:color="auto" w:fill="FFFFFF"/>
        </w:rPr>
        <w:t>samt puls för effektiv blandning.</w:t>
      </w:r>
      <w:r w:rsidR="007C2FCC">
        <w:rPr>
          <w:rStyle w:val="apple-converted-space"/>
          <w:rFonts w:cs="Arial"/>
          <w:shd w:val="clear" w:color="auto" w:fill="FFFFFF"/>
        </w:rPr>
        <w:t xml:space="preserve">  </w:t>
      </w:r>
      <w:r w:rsidR="00D87BAE">
        <w:rPr>
          <w:rFonts w:cs="Arial"/>
          <w:color w:val="000000"/>
          <w:shd w:val="clear" w:color="auto" w:fill="FFFFFF"/>
        </w:rPr>
        <w:t>Mix &amp; Go är lätt att göra ren, r</w:t>
      </w:r>
      <w:r w:rsidR="00B8015C" w:rsidRPr="00B8015C">
        <w:rPr>
          <w:rFonts w:cs="Arial"/>
          <w:color w:val="000000"/>
          <w:shd w:val="clear" w:color="auto" w:fill="FFFFFF"/>
        </w:rPr>
        <w:t xml:space="preserve">eceptbok </w:t>
      </w:r>
      <w:r w:rsidR="00C539B5">
        <w:rPr>
          <w:rFonts w:cs="Arial"/>
          <w:color w:val="000000"/>
          <w:shd w:val="clear" w:color="auto" w:fill="FFFFFF"/>
        </w:rPr>
        <w:t xml:space="preserve">medföljer </w:t>
      </w:r>
      <w:r w:rsidR="00330F3F">
        <w:rPr>
          <w:rFonts w:cs="Arial"/>
          <w:color w:val="000000"/>
          <w:shd w:val="clear" w:color="auto" w:fill="FFFFFF"/>
        </w:rPr>
        <w:t>och det rekommenderade priset är 399 kr.</w:t>
      </w:r>
      <w:r w:rsidR="00916EBC">
        <w:rPr>
          <w:rFonts w:cs="Arial"/>
          <w:color w:val="000000"/>
          <w:shd w:val="clear" w:color="auto" w:fill="FFFFFF"/>
        </w:rPr>
        <w:t xml:space="preserve"> </w:t>
      </w:r>
      <w:r w:rsidR="00916EBC">
        <w:rPr>
          <w:rStyle w:val="apple-converted-space"/>
          <w:rFonts w:cs="Arial"/>
          <w:shd w:val="clear" w:color="auto" w:fill="FFFFFF"/>
        </w:rPr>
        <w:t>P</w:t>
      </w:r>
      <w:bookmarkStart w:id="0" w:name="_GoBack"/>
      <w:bookmarkEnd w:id="0"/>
      <w:r w:rsidR="00916EBC">
        <w:rPr>
          <w:rStyle w:val="apple-converted-space"/>
          <w:rFonts w:cs="Arial"/>
          <w:shd w:val="clear" w:color="auto" w:fill="FFFFFF"/>
        </w:rPr>
        <w:t>rodukten finns sedan tidigare i svart.</w:t>
      </w:r>
    </w:p>
    <w:p w:rsidR="00867F41" w:rsidRPr="009D5BB6" w:rsidRDefault="00867F41" w:rsidP="005312AC">
      <w:pPr>
        <w:shd w:val="clear" w:color="auto" w:fill="FFFFFF"/>
        <w:spacing w:after="0" w:line="270" w:lineRule="atLeast"/>
        <w:jc w:val="center"/>
        <w:rPr>
          <w:rFonts w:eastAsia="Times New Roman" w:cs="Helvetica"/>
          <w:color w:val="FF0000"/>
          <w:sz w:val="20"/>
          <w:szCs w:val="20"/>
          <w:lang w:eastAsia="sv-SE"/>
        </w:rPr>
      </w:pPr>
    </w:p>
    <w:p w:rsidR="00E9064F" w:rsidRPr="0091771E" w:rsidRDefault="005B4CF3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  <w:r w:rsidRPr="0091771E">
        <w:rPr>
          <w:rFonts w:eastAsia="Times New Roman" w:cs="Helvetica"/>
          <w:i/>
          <w:sz w:val="24"/>
          <w:szCs w:val="24"/>
          <w:lang w:eastAsia="sv-SE"/>
        </w:rPr>
        <w:t xml:space="preserve">– </w:t>
      </w:r>
      <w:r w:rsidR="0091771E" w:rsidRPr="0091771E">
        <w:rPr>
          <w:rFonts w:eastAsia="Times New Roman" w:cs="Helvetica"/>
          <w:i/>
          <w:sz w:val="24"/>
          <w:szCs w:val="24"/>
          <w:lang w:eastAsia="sv-SE"/>
        </w:rPr>
        <w:t>C3 Mix &amp; Go blender är perfekt för dig i vardagen som enkelt och snabbt vill mixa din morgonsmoothie till frukost eller</w:t>
      </w:r>
      <w:r w:rsidR="003E407E">
        <w:rPr>
          <w:rFonts w:eastAsia="Times New Roman" w:cs="Helvetica"/>
          <w:i/>
          <w:sz w:val="24"/>
          <w:szCs w:val="24"/>
          <w:lang w:eastAsia="sv-SE"/>
        </w:rPr>
        <w:t xml:space="preserve"> proteindrycken innan </w:t>
      </w:r>
      <w:r w:rsidR="0091771E" w:rsidRPr="0091771E">
        <w:rPr>
          <w:rFonts w:eastAsia="Times New Roman" w:cs="Helvetica"/>
          <w:i/>
          <w:sz w:val="24"/>
          <w:szCs w:val="24"/>
          <w:lang w:eastAsia="sv-SE"/>
        </w:rPr>
        <w:t xml:space="preserve">träningspasset. </w:t>
      </w:r>
      <w:r w:rsidR="00D66E0C">
        <w:rPr>
          <w:rFonts w:eastAsia="Times New Roman" w:cs="Helvetica"/>
          <w:i/>
          <w:sz w:val="24"/>
          <w:szCs w:val="24"/>
          <w:lang w:eastAsia="sv-SE"/>
        </w:rPr>
        <w:t>Det är bara att blanda, mixa och dricka!</w:t>
      </w:r>
      <w:r w:rsidR="009D3D3A">
        <w:rPr>
          <w:rFonts w:eastAsia="Times New Roman" w:cs="Helvetica"/>
          <w:i/>
          <w:sz w:val="24"/>
          <w:szCs w:val="24"/>
          <w:lang w:eastAsia="sv-SE"/>
        </w:rPr>
        <w:t xml:space="preserve"> Extra roligt är det att färgen är utvald av våra Facebooksfans”</w:t>
      </w:r>
      <w:r w:rsidR="00D66E0C">
        <w:rPr>
          <w:rFonts w:eastAsia="Times New Roman" w:cs="Helvetica"/>
          <w:i/>
          <w:sz w:val="24"/>
          <w:szCs w:val="24"/>
          <w:lang w:eastAsia="sv-SE"/>
        </w:rPr>
        <w:t xml:space="preserve"> </w:t>
      </w:r>
      <w:r w:rsidR="00E9064F" w:rsidRPr="0091771E">
        <w:rPr>
          <w:rFonts w:eastAsia="Times New Roman" w:cs="Helvetica"/>
          <w:i/>
          <w:sz w:val="24"/>
          <w:szCs w:val="24"/>
          <w:lang w:eastAsia="sv-SE"/>
        </w:rPr>
        <w:t>säger</w:t>
      </w:r>
      <w:r w:rsidR="00E9064F" w:rsidRPr="0091771E">
        <w:rPr>
          <w:rFonts w:eastAsia="Times New Roman" w:cs="Helvetica"/>
          <w:sz w:val="24"/>
          <w:szCs w:val="24"/>
          <w:lang w:eastAsia="sv-SE"/>
        </w:rPr>
        <w:t xml:space="preserve"> </w:t>
      </w:r>
      <w:r w:rsidR="00841D26" w:rsidRPr="0091771E">
        <w:rPr>
          <w:rFonts w:eastAsia="Times New Roman" w:cs="Helvetica"/>
          <w:sz w:val="24"/>
          <w:szCs w:val="24"/>
          <w:lang w:eastAsia="sv-SE"/>
        </w:rPr>
        <w:t>Sandra Hjelm,</w:t>
      </w:r>
      <w:r w:rsidR="00E9064F" w:rsidRPr="0091771E">
        <w:rPr>
          <w:rFonts w:eastAsia="Times New Roman" w:cs="Helvetica"/>
          <w:sz w:val="24"/>
          <w:szCs w:val="24"/>
          <w:lang w:eastAsia="sv-SE"/>
        </w:rPr>
        <w:t xml:space="preserve"> Marknadschef på C3.</w:t>
      </w:r>
    </w:p>
    <w:p w:rsidR="008B1BC8" w:rsidRPr="00E9064F" w:rsidRDefault="008B1BC8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</w:p>
    <w:p w:rsidR="00E9064F" w:rsidRPr="00E9064F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sz w:val="24"/>
          <w:szCs w:val="24"/>
          <w:lang w:eastAsia="sv-SE"/>
        </w:rPr>
      </w:pPr>
      <w:r w:rsidRPr="00E43DB0">
        <w:rPr>
          <w:rFonts w:eastAsia="Times New Roman" w:cs="Helvetica"/>
          <w:b/>
          <w:bCs/>
          <w:sz w:val="24"/>
          <w:szCs w:val="24"/>
          <w:lang w:eastAsia="sv-SE"/>
        </w:rPr>
        <w:t>För mer information, kontakta gärna:</w:t>
      </w:r>
      <w:r w:rsidRPr="00E9064F">
        <w:rPr>
          <w:rFonts w:eastAsia="Times New Roman" w:cs="Helvetica"/>
          <w:sz w:val="24"/>
          <w:szCs w:val="24"/>
          <w:lang w:eastAsia="sv-SE"/>
        </w:rPr>
        <w:br/>
      </w:r>
      <w:r w:rsidRPr="00E43DB0">
        <w:rPr>
          <w:rFonts w:eastAsia="Times New Roman" w:cs="Helvetica"/>
          <w:sz w:val="24"/>
          <w:szCs w:val="24"/>
          <w:lang w:eastAsia="sv-SE"/>
        </w:rPr>
        <w:t>Sandra Hjelm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, Marknadschef Tel: </w:t>
      </w:r>
      <w:r w:rsidRPr="00E43DB0">
        <w:rPr>
          <w:rFonts w:eastAsia="Times New Roman" w:cs="Helvetica"/>
          <w:sz w:val="24"/>
          <w:szCs w:val="24"/>
          <w:lang w:eastAsia="sv-SE"/>
        </w:rPr>
        <w:t>073 94 33 181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 eller via mail:</w:t>
      </w:r>
      <w:r w:rsidR="002C2355">
        <w:rPr>
          <w:rFonts w:eastAsia="Times New Roman" w:cs="Helvetica"/>
          <w:sz w:val="24"/>
          <w:szCs w:val="24"/>
          <w:lang w:eastAsia="sv-SE"/>
        </w:rPr>
        <w:t xml:space="preserve"> </w:t>
      </w:r>
      <w:hyperlink r:id="rId7" w:history="1">
        <w:r w:rsidRPr="00E43DB0">
          <w:rPr>
            <w:rStyle w:val="Hyperlnk"/>
            <w:rFonts w:eastAsia="Times New Roman" w:cs="Helvetica"/>
            <w:color w:val="auto"/>
            <w:sz w:val="24"/>
            <w:szCs w:val="24"/>
            <w:lang w:eastAsia="sv-SE"/>
          </w:rPr>
          <w:t>sandra.hjelm@empirenordic.com</w:t>
        </w:r>
      </w:hyperlink>
    </w:p>
    <w:p w:rsidR="00E9064F" w:rsidRPr="00E9064F" w:rsidRDefault="00E9064F" w:rsidP="00E9064F">
      <w:pPr>
        <w:shd w:val="clear" w:color="auto" w:fill="FFFFFF"/>
        <w:spacing w:after="0" w:line="270" w:lineRule="atLeast"/>
        <w:rPr>
          <w:rFonts w:eastAsia="Times New Roman" w:cs="Helvetica"/>
          <w:color w:val="555555"/>
          <w:sz w:val="20"/>
          <w:szCs w:val="20"/>
          <w:lang w:eastAsia="sv-SE"/>
        </w:rPr>
      </w:pPr>
    </w:p>
    <w:p w:rsidR="00E9064F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i/>
          <w:lang w:eastAsia="sv-SE"/>
        </w:rPr>
      </w:pPr>
      <w:r w:rsidRPr="00E9064F">
        <w:rPr>
          <w:rFonts w:eastAsia="Times New Roman" w:cs="Helvetica"/>
          <w:i/>
          <w:lang w:eastAsia="sv-SE"/>
        </w:rPr>
        <w:t>C3 är Empires eget varumärke som startades 1997. Vi utvecklar och tar fram hushållsprodukter som är designade för att passa det Skandinaviska hemmet. Vi har ett brett utbud av produkter inom hem-och hushållsmarknaden. I vårt arbete tar vi hänsyn till funktion, design och kvalitet. C3 är i marknadsledare i Sverige inom perkolatorer. I vårt sortiment finner du bland annat kaffebryggare, våffeljärn, brödrostar och blenders. Vi har köksprodukter som supportar dina magiska ögonblick i vardagen.</w:t>
      </w:r>
    </w:p>
    <w:p w:rsidR="009D5BB6" w:rsidRPr="00E9064F" w:rsidRDefault="009D5BB6" w:rsidP="00E9064F">
      <w:pPr>
        <w:shd w:val="clear" w:color="auto" w:fill="FFFFFF"/>
        <w:spacing w:after="225" w:line="270" w:lineRule="atLeast"/>
        <w:rPr>
          <w:rFonts w:eastAsia="Times New Roman" w:cs="Helvetica"/>
          <w:i/>
          <w:lang w:eastAsia="sv-SE"/>
        </w:rPr>
      </w:pPr>
    </w:p>
    <w:p w:rsidR="00631E38" w:rsidRDefault="00D87BAE"/>
    <w:sectPr w:rsidR="0063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045"/>
    <w:multiLevelType w:val="hybridMultilevel"/>
    <w:tmpl w:val="B5146A4A"/>
    <w:lvl w:ilvl="0" w:tplc="C4EC32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F"/>
    <w:rsid w:val="00005090"/>
    <w:rsid w:val="00014BBA"/>
    <w:rsid w:val="00032919"/>
    <w:rsid w:val="00047CB8"/>
    <w:rsid w:val="00096D31"/>
    <w:rsid w:val="000A4789"/>
    <w:rsid w:val="000B5B9D"/>
    <w:rsid w:val="00126E8C"/>
    <w:rsid w:val="00176756"/>
    <w:rsid w:val="001F469E"/>
    <w:rsid w:val="002031A1"/>
    <w:rsid w:val="00227ED8"/>
    <w:rsid w:val="00264340"/>
    <w:rsid w:val="00281E7A"/>
    <w:rsid w:val="002C2355"/>
    <w:rsid w:val="00330F3F"/>
    <w:rsid w:val="0035699A"/>
    <w:rsid w:val="00370ADD"/>
    <w:rsid w:val="003C0565"/>
    <w:rsid w:val="003E407E"/>
    <w:rsid w:val="00483759"/>
    <w:rsid w:val="00487FF7"/>
    <w:rsid w:val="004B2633"/>
    <w:rsid w:val="004E3A9C"/>
    <w:rsid w:val="004F2FD9"/>
    <w:rsid w:val="005312AC"/>
    <w:rsid w:val="0058561D"/>
    <w:rsid w:val="005B4CF3"/>
    <w:rsid w:val="005C1115"/>
    <w:rsid w:val="00656536"/>
    <w:rsid w:val="00691E94"/>
    <w:rsid w:val="006A47AA"/>
    <w:rsid w:val="006A6FC4"/>
    <w:rsid w:val="006B4294"/>
    <w:rsid w:val="006D3DB7"/>
    <w:rsid w:val="006F7E91"/>
    <w:rsid w:val="00721C08"/>
    <w:rsid w:val="007C2FCC"/>
    <w:rsid w:val="007E02B3"/>
    <w:rsid w:val="008401E0"/>
    <w:rsid w:val="00841D26"/>
    <w:rsid w:val="00867F41"/>
    <w:rsid w:val="00890A27"/>
    <w:rsid w:val="008B1BC8"/>
    <w:rsid w:val="00916EBC"/>
    <w:rsid w:val="0091771E"/>
    <w:rsid w:val="00927A3B"/>
    <w:rsid w:val="00937537"/>
    <w:rsid w:val="009C0BF7"/>
    <w:rsid w:val="009C1BB3"/>
    <w:rsid w:val="009D3D3A"/>
    <w:rsid w:val="009D5BB6"/>
    <w:rsid w:val="00A03E77"/>
    <w:rsid w:val="00A35A82"/>
    <w:rsid w:val="00A511E6"/>
    <w:rsid w:val="00A54B95"/>
    <w:rsid w:val="00A67028"/>
    <w:rsid w:val="00AA4735"/>
    <w:rsid w:val="00B0277A"/>
    <w:rsid w:val="00B55893"/>
    <w:rsid w:val="00B8015C"/>
    <w:rsid w:val="00B9149F"/>
    <w:rsid w:val="00BB48A2"/>
    <w:rsid w:val="00C115E7"/>
    <w:rsid w:val="00C20F3E"/>
    <w:rsid w:val="00C539B5"/>
    <w:rsid w:val="00C86CF8"/>
    <w:rsid w:val="00CA5FC2"/>
    <w:rsid w:val="00CB43B3"/>
    <w:rsid w:val="00CD037F"/>
    <w:rsid w:val="00D10470"/>
    <w:rsid w:val="00D66E0C"/>
    <w:rsid w:val="00D73B6A"/>
    <w:rsid w:val="00D87BAE"/>
    <w:rsid w:val="00DB1640"/>
    <w:rsid w:val="00DB3BB2"/>
    <w:rsid w:val="00DC73E2"/>
    <w:rsid w:val="00E1185C"/>
    <w:rsid w:val="00E43DB0"/>
    <w:rsid w:val="00E56A1E"/>
    <w:rsid w:val="00E617A7"/>
    <w:rsid w:val="00E66B7B"/>
    <w:rsid w:val="00E9064F"/>
    <w:rsid w:val="00EE32B8"/>
    <w:rsid w:val="00EE7D35"/>
    <w:rsid w:val="00F15F96"/>
    <w:rsid w:val="00F30E0D"/>
    <w:rsid w:val="00F41230"/>
    <w:rsid w:val="00F440EC"/>
    <w:rsid w:val="00F6058E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ra.hjelm@empirenord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7</cp:revision>
  <cp:lastPrinted>2014-01-16T08:39:00Z</cp:lastPrinted>
  <dcterms:created xsi:type="dcterms:W3CDTF">2014-01-16T08:32:00Z</dcterms:created>
  <dcterms:modified xsi:type="dcterms:W3CDTF">2014-04-16T08:03:00Z</dcterms:modified>
</cp:coreProperties>
</file>