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01" w:rsidRDefault="00EC4401" w:rsidP="00EC4401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Under parkernas dag finns även möjlighet att besöka några av Södermalms fantastiska gårdar. Program finner du nedan:</w:t>
      </w:r>
    </w:p>
    <w:p w:rsidR="00EC4401" w:rsidRDefault="00EC4401" w:rsidP="00EC4401">
      <w:pPr>
        <w:pStyle w:val="Liststycke"/>
        <w:rPr>
          <w:rFonts w:cstheme="minorHAnsi"/>
        </w:rPr>
      </w:pPr>
    </w:p>
    <w:p w:rsidR="00EC4401" w:rsidRDefault="00EC4401" w:rsidP="00EC4401">
      <w:pPr>
        <w:pStyle w:val="Liststycke"/>
        <w:numPr>
          <w:ilvl w:val="0"/>
          <w:numId w:val="2"/>
        </w:numPr>
        <w:rPr>
          <w:rFonts w:cstheme="minorHAnsi"/>
          <w:u w:val="single"/>
        </w:rPr>
      </w:pPr>
      <w:r>
        <w:rPr>
          <w:rFonts w:cstheme="minorHAnsi"/>
          <w:b/>
          <w:i/>
          <w:u w:val="single"/>
        </w:rPr>
        <w:t>Kvarteret Svärdet 7</w:t>
      </w:r>
    </w:p>
    <w:p w:rsidR="00EC4401" w:rsidRDefault="00EC4401" w:rsidP="00EC4401">
      <w:pPr>
        <w:pStyle w:val="Liststycke"/>
        <w:ind w:left="1140"/>
        <w:rPr>
          <w:rFonts w:cstheme="minorHAnsi"/>
        </w:rPr>
      </w:pPr>
      <w:r>
        <w:rPr>
          <w:rFonts w:cstheme="minorHAnsi"/>
        </w:rPr>
        <w:t>Stockholmshem har i samarbete med lokala hyresgästföreningen och boende gjort i ordning gården. 2012 kom odlingsintresset igång och en bikupa finns utplacerad på gården.</w:t>
      </w:r>
    </w:p>
    <w:p w:rsidR="00EC4401" w:rsidRDefault="00EC4401" w:rsidP="00EC4401">
      <w:pPr>
        <w:pStyle w:val="Liststycke"/>
        <w:ind w:left="1140"/>
        <w:rPr>
          <w:rFonts w:cstheme="minorHAnsi"/>
        </w:rPr>
      </w:pPr>
    </w:p>
    <w:p w:rsidR="00EC4401" w:rsidRDefault="00EC4401" w:rsidP="00EC4401">
      <w:pPr>
        <w:pStyle w:val="Liststycke"/>
        <w:ind w:left="1140"/>
        <w:rPr>
          <w:rFonts w:cstheme="minorHAnsi"/>
        </w:rPr>
      </w:pPr>
      <w:r>
        <w:rPr>
          <w:rFonts w:cstheme="minorHAnsi"/>
          <w:b/>
        </w:rPr>
        <w:t>Adress</w:t>
      </w:r>
      <w:r>
        <w:rPr>
          <w:rFonts w:cstheme="minorHAnsi"/>
        </w:rPr>
        <w:t>: Sköldgatan 7-13/Rosenlundsgatan 46 A-B</w:t>
      </w:r>
    </w:p>
    <w:p w:rsidR="00EC4401" w:rsidRDefault="00EC4401" w:rsidP="00EC4401">
      <w:pPr>
        <w:pStyle w:val="Liststycke"/>
        <w:ind w:left="1140"/>
        <w:rPr>
          <w:rFonts w:cstheme="minorHAnsi"/>
        </w:rPr>
      </w:pPr>
    </w:p>
    <w:p w:rsidR="00EC4401" w:rsidRDefault="00EC4401" w:rsidP="00EC4401">
      <w:pPr>
        <w:pStyle w:val="Liststycke"/>
        <w:ind w:left="1140"/>
        <w:rPr>
          <w:rFonts w:cstheme="minorHAnsi"/>
        </w:rPr>
      </w:pPr>
      <w:r>
        <w:rPr>
          <w:rFonts w:cstheme="minorHAnsi"/>
          <w:b/>
        </w:rPr>
        <w:t>Tid:</w:t>
      </w:r>
      <w:r w:rsidR="00DD78FE">
        <w:rPr>
          <w:rFonts w:cstheme="minorHAnsi"/>
        </w:rPr>
        <w:t xml:space="preserve"> 11.00</w:t>
      </w:r>
      <w:r w:rsidR="00DD78FE">
        <w:rPr>
          <w:rFonts w:ascii="Helvetica" w:eastAsia="Times New Roman" w:hAnsi="Helvetica" w:cs="Helvetica"/>
          <w:color w:val="555555"/>
          <w:lang w:eastAsia="sv-SE"/>
        </w:rPr>
        <w:t>–</w:t>
      </w:r>
      <w:r>
        <w:rPr>
          <w:rFonts w:cstheme="minorHAnsi"/>
        </w:rPr>
        <w:t>15.00</w:t>
      </w:r>
    </w:p>
    <w:p w:rsidR="00EC4401" w:rsidRDefault="00EC4401" w:rsidP="00EC4401">
      <w:pPr>
        <w:pStyle w:val="Liststycke"/>
        <w:ind w:left="1140"/>
        <w:rPr>
          <w:rFonts w:cstheme="minorHAnsi"/>
        </w:rPr>
      </w:pPr>
    </w:p>
    <w:p w:rsidR="00EC4401" w:rsidRDefault="00EC4401" w:rsidP="00EC4401">
      <w:pPr>
        <w:pStyle w:val="Liststycke"/>
        <w:ind w:left="1140"/>
        <w:rPr>
          <w:rFonts w:cstheme="minorHAnsi"/>
          <w:b/>
        </w:rPr>
      </w:pPr>
      <w:r>
        <w:rPr>
          <w:rFonts w:cstheme="minorHAnsi"/>
          <w:b/>
        </w:rPr>
        <w:t xml:space="preserve">Program: </w:t>
      </w:r>
    </w:p>
    <w:p w:rsidR="00EC4401" w:rsidRDefault="00EC4401" w:rsidP="00EC4401">
      <w:pPr>
        <w:ind w:left="1140"/>
        <w:rPr>
          <w:rFonts w:cstheme="minorHAnsi"/>
        </w:rPr>
      </w:pPr>
      <w:r>
        <w:rPr>
          <w:rFonts w:cstheme="minorHAnsi"/>
        </w:rPr>
        <w:t>Mellan kl. 11.00 och 15.00 finns möjlighet att köpa kaffe/kaka och läsk till självkostnadspris. Här finns möjlighet att prata med boende om gården och om odling.</w:t>
      </w:r>
    </w:p>
    <w:p w:rsidR="00EC4401" w:rsidRDefault="00EC4401" w:rsidP="00EC4401">
      <w:pPr>
        <w:pStyle w:val="Liststycke"/>
        <w:ind w:left="780"/>
        <w:rPr>
          <w:rFonts w:cstheme="minorHAnsi"/>
        </w:rPr>
      </w:pPr>
    </w:p>
    <w:p w:rsidR="00EC4401" w:rsidRDefault="00EC4401" w:rsidP="00EC4401">
      <w:pPr>
        <w:pStyle w:val="Liststycke"/>
        <w:ind w:left="1140"/>
        <w:rPr>
          <w:rFonts w:cstheme="minorHAnsi"/>
        </w:rPr>
      </w:pPr>
      <w:r>
        <w:rPr>
          <w:rFonts w:cstheme="minorHAnsi"/>
        </w:rPr>
        <w:t xml:space="preserve">Mellan kl. 12.00 och 15.00 finns </w:t>
      </w:r>
      <w:proofErr w:type="spellStart"/>
      <w:r>
        <w:rPr>
          <w:rFonts w:cstheme="minorHAnsi"/>
        </w:rPr>
        <w:t>Bee</w:t>
      </w:r>
      <w:proofErr w:type="spellEnd"/>
      <w:r>
        <w:rPr>
          <w:rFonts w:cstheme="minorHAnsi"/>
        </w:rPr>
        <w:t xml:space="preserve"> Urban på plats och informerar om biodling i urban miljö och om biologisk mångfald. </w:t>
      </w:r>
    </w:p>
    <w:p w:rsidR="00EC4401" w:rsidRDefault="00EC4401" w:rsidP="00EC4401">
      <w:pPr>
        <w:pStyle w:val="Liststycke"/>
        <w:ind w:left="1140"/>
        <w:rPr>
          <w:rFonts w:cstheme="minorHAnsi"/>
        </w:rPr>
      </w:pPr>
    </w:p>
    <w:p w:rsidR="00EC4401" w:rsidRDefault="00EC4401" w:rsidP="00EC4401">
      <w:pPr>
        <w:pStyle w:val="Liststycke"/>
        <w:ind w:left="1140"/>
        <w:rPr>
          <w:rFonts w:cstheme="minorHAnsi"/>
        </w:rPr>
      </w:pPr>
      <w:r>
        <w:rPr>
          <w:rFonts w:cstheme="minorHAnsi"/>
        </w:rPr>
        <w:t xml:space="preserve">Samtidigt med ett besök i kvarteret Svärdet, kan man passa på att på egen hand besöka kvarteret Skottet, Sköldgatan 2-12, där det finns en aktiv hyresgästförening och kvarteret Linjalen, Åsögatan 46-86, där det finns odling och bikupa. </w:t>
      </w:r>
    </w:p>
    <w:p w:rsidR="00EC4401" w:rsidRDefault="00EC4401" w:rsidP="00EC4401">
      <w:pPr>
        <w:pStyle w:val="Liststycke"/>
        <w:ind w:left="1140"/>
        <w:rPr>
          <w:rFonts w:cstheme="minorHAnsi"/>
        </w:rPr>
      </w:pPr>
    </w:p>
    <w:p w:rsidR="00EC4401" w:rsidRDefault="00EC4401" w:rsidP="00EC4401">
      <w:pPr>
        <w:pStyle w:val="Liststycke"/>
        <w:numPr>
          <w:ilvl w:val="0"/>
          <w:numId w:val="2"/>
        </w:numPr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Kvarteret Metern</w:t>
      </w:r>
    </w:p>
    <w:p w:rsidR="00EC4401" w:rsidRDefault="00EC4401" w:rsidP="00EC4401">
      <w:pPr>
        <w:pStyle w:val="Liststycke"/>
        <w:ind w:left="1140"/>
        <w:rPr>
          <w:rFonts w:cstheme="minorHAnsi"/>
        </w:rPr>
      </w:pPr>
    </w:p>
    <w:p w:rsidR="00EC4401" w:rsidRDefault="00EC4401" w:rsidP="00EC4401">
      <w:pPr>
        <w:pStyle w:val="Liststycke"/>
        <w:ind w:left="1140"/>
        <w:rPr>
          <w:rFonts w:cstheme="minorHAnsi"/>
        </w:rPr>
      </w:pPr>
      <w:r>
        <w:rPr>
          <w:rFonts w:cstheme="minorHAnsi"/>
          <w:b/>
        </w:rPr>
        <w:t>Adress:</w:t>
      </w:r>
      <w:r>
        <w:rPr>
          <w:rFonts w:cstheme="minorHAnsi"/>
        </w:rPr>
        <w:t xml:space="preserve"> Helgagatan 36</w:t>
      </w:r>
    </w:p>
    <w:p w:rsidR="00EC4401" w:rsidRDefault="00EC4401" w:rsidP="00EC4401">
      <w:pPr>
        <w:pStyle w:val="Liststycke"/>
        <w:ind w:left="1140"/>
        <w:rPr>
          <w:rFonts w:cstheme="minorHAnsi"/>
        </w:rPr>
      </w:pPr>
    </w:p>
    <w:p w:rsidR="00EC4401" w:rsidRDefault="00EC4401" w:rsidP="00EC4401">
      <w:pPr>
        <w:pStyle w:val="Liststycke"/>
        <w:ind w:left="1140"/>
        <w:rPr>
          <w:rFonts w:cstheme="minorHAnsi"/>
        </w:rPr>
      </w:pPr>
      <w:r>
        <w:rPr>
          <w:rFonts w:cstheme="minorHAnsi"/>
          <w:b/>
        </w:rPr>
        <w:t>Tid:</w:t>
      </w:r>
      <w:r>
        <w:rPr>
          <w:rFonts w:cstheme="minorHAnsi"/>
        </w:rPr>
        <w:t xml:space="preserve"> 12.00</w:t>
      </w:r>
      <w:r w:rsidR="00DD78FE">
        <w:rPr>
          <w:rFonts w:ascii="Helvetica" w:eastAsia="Times New Roman" w:hAnsi="Helvetica" w:cs="Helvetica"/>
          <w:color w:val="555555"/>
          <w:lang w:eastAsia="sv-SE"/>
        </w:rPr>
        <w:t>–</w:t>
      </w:r>
      <w:r>
        <w:rPr>
          <w:rFonts w:cstheme="minorHAnsi"/>
        </w:rPr>
        <w:t>16.00</w:t>
      </w:r>
    </w:p>
    <w:p w:rsidR="00EC4401" w:rsidRDefault="00EC4401" w:rsidP="00EC4401">
      <w:pPr>
        <w:pStyle w:val="Liststycke"/>
        <w:ind w:left="1140"/>
        <w:rPr>
          <w:rFonts w:cstheme="minorHAnsi"/>
        </w:rPr>
      </w:pPr>
    </w:p>
    <w:p w:rsidR="00EC4401" w:rsidRDefault="00EC4401" w:rsidP="00EC4401">
      <w:pPr>
        <w:pStyle w:val="Liststycke"/>
        <w:ind w:left="1140"/>
        <w:rPr>
          <w:rFonts w:cstheme="minorHAnsi"/>
          <w:b/>
        </w:rPr>
      </w:pPr>
      <w:r>
        <w:rPr>
          <w:rFonts w:cstheme="minorHAnsi"/>
          <w:b/>
        </w:rPr>
        <w:t>Program:</w:t>
      </w:r>
    </w:p>
    <w:p w:rsidR="00EC4401" w:rsidRDefault="00EC4401" w:rsidP="00EC4401">
      <w:pPr>
        <w:ind w:left="1140"/>
        <w:rPr>
          <w:rFonts w:cstheme="minorHAnsi"/>
        </w:rPr>
      </w:pPr>
      <w:r>
        <w:rPr>
          <w:rFonts w:cstheme="minorHAnsi"/>
        </w:rPr>
        <w:t>Varje heltimme sker en kortare visning av gården där en representant från bostadsrättsföreningen berättar om gården, huset och tankarna med storkvarter från 1920-talet.</w:t>
      </w:r>
    </w:p>
    <w:p w:rsidR="00EC4401" w:rsidRDefault="00EC4401" w:rsidP="00EC4401">
      <w:pPr>
        <w:pStyle w:val="Liststycke"/>
        <w:ind w:left="1140"/>
        <w:rPr>
          <w:rFonts w:cstheme="minorHAnsi"/>
        </w:rPr>
      </w:pPr>
    </w:p>
    <w:p w:rsidR="00EC4401" w:rsidRDefault="00EC4401" w:rsidP="00EC4401">
      <w:pPr>
        <w:pStyle w:val="Liststycke"/>
        <w:ind w:left="1140"/>
        <w:rPr>
          <w:rFonts w:cstheme="minorHAnsi"/>
        </w:rPr>
      </w:pPr>
      <w:r>
        <w:rPr>
          <w:rFonts w:cstheme="minorHAnsi"/>
        </w:rPr>
        <w:t xml:space="preserve">Under dagen arrangeras loppmarknad på gården. </w:t>
      </w:r>
    </w:p>
    <w:p w:rsidR="00EC4401" w:rsidRDefault="00EC4401" w:rsidP="00EC4401">
      <w:pPr>
        <w:pStyle w:val="Liststycke"/>
        <w:ind w:left="1140"/>
        <w:rPr>
          <w:rFonts w:cstheme="minorHAnsi"/>
        </w:rPr>
      </w:pPr>
    </w:p>
    <w:p w:rsidR="00EC4401" w:rsidRDefault="00EC4401" w:rsidP="00EC4401">
      <w:pPr>
        <w:pStyle w:val="Liststycke"/>
        <w:ind w:left="1140"/>
        <w:rPr>
          <w:rFonts w:cstheme="minorHAnsi"/>
        </w:rPr>
      </w:pPr>
    </w:p>
    <w:p w:rsidR="00EC4401" w:rsidRDefault="00EC4401" w:rsidP="00EC4401">
      <w:pPr>
        <w:pStyle w:val="Liststycke"/>
        <w:numPr>
          <w:ilvl w:val="0"/>
          <w:numId w:val="2"/>
        </w:numPr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Kvarteret Draget 1</w:t>
      </w:r>
    </w:p>
    <w:p w:rsidR="00EC4401" w:rsidRDefault="00EC4401" w:rsidP="00EC4401">
      <w:pPr>
        <w:rPr>
          <w:rFonts w:cstheme="minorHAnsi"/>
        </w:rPr>
      </w:pPr>
    </w:p>
    <w:p w:rsidR="00EC4401" w:rsidRDefault="00EC4401" w:rsidP="00EC4401">
      <w:pPr>
        <w:pStyle w:val="Liststycke"/>
        <w:ind w:left="1140"/>
        <w:rPr>
          <w:rFonts w:cstheme="minorHAnsi"/>
        </w:rPr>
      </w:pPr>
      <w:r>
        <w:rPr>
          <w:rFonts w:cstheme="minorHAnsi"/>
          <w:b/>
        </w:rPr>
        <w:t xml:space="preserve">Adress: </w:t>
      </w:r>
      <w:r>
        <w:rPr>
          <w:rFonts w:cstheme="minorHAnsi"/>
        </w:rPr>
        <w:t>Metargatan 2, ingång genom portalen.</w:t>
      </w:r>
    </w:p>
    <w:p w:rsidR="00EC4401" w:rsidRDefault="00EC4401" w:rsidP="00EC4401">
      <w:pPr>
        <w:pStyle w:val="Liststycke"/>
        <w:ind w:left="1140"/>
        <w:rPr>
          <w:rFonts w:cstheme="minorHAnsi"/>
          <w:b/>
        </w:rPr>
      </w:pPr>
    </w:p>
    <w:p w:rsidR="00EC4401" w:rsidRDefault="00EC4401" w:rsidP="00EC4401">
      <w:pPr>
        <w:pStyle w:val="Liststycke"/>
        <w:ind w:left="1140"/>
        <w:rPr>
          <w:rFonts w:cstheme="minorHAnsi"/>
        </w:rPr>
      </w:pPr>
      <w:r>
        <w:rPr>
          <w:rFonts w:cstheme="minorHAnsi"/>
          <w:b/>
        </w:rPr>
        <w:t xml:space="preserve">Tid: </w:t>
      </w:r>
      <w:r w:rsidR="00DD78FE">
        <w:rPr>
          <w:rFonts w:cstheme="minorHAnsi"/>
        </w:rPr>
        <w:t>13.00</w:t>
      </w:r>
      <w:r w:rsidR="00DD78FE">
        <w:rPr>
          <w:rFonts w:ascii="Helvetica" w:eastAsia="Times New Roman" w:hAnsi="Helvetica" w:cs="Helvetica"/>
          <w:color w:val="555555"/>
          <w:lang w:eastAsia="sv-SE"/>
        </w:rPr>
        <w:t>–</w:t>
      </w:r>
      <w:r>
        <w:rPr>
          <w:rFonts w:cstheme="minorHAnsi"/>
        </w:rPr>
        <w:t>16.00</w:t>
      </w:r>
    </w:p>
    <w:p w:rsidR="00EC4401" w:rsidRDefault="00EC4401" w:rsidP="00EC4401">
      <w:pPr>
        <w:pStyle w:val="Liststycke"/>
        <w:ind w:left="1140"/>
        <w:rPr>
          <w:rFonts w:cstheme="minorHAnsi"/>
          <w:b/>
        </w:rPr>
      </w:pPr>
    </w:p>
    <w:p w:rsidR="00EC4401" w:rsidRDefault="00EC4401" w:rsidP="00EC4401">
      <w:pPr>
        <w:pStyle w:val="Liststycke"/>
        <w:ind w:left="1140"/>
        <w:rPr>
          <w:rFonts w:cstheme="minorHAnsi"/>
        </w:rPr>
      </w:pPr>
      <w:r>
        <w:rPr>
          <w:rFonts w:cstheme="minorHAnsi"/>
          <w:b/>
        </w:rPr>
        <w:t xml:space="preserve">Program: </w:t>
      </w:r>
      <w:r>
        <w:rPr>
          <w:rFonts w:cstheme="minorHAnsi"/>
        </w:rPr>
        <w:t xml:space="preserve">Lokala hyresgästföreningen bjuder på grillkorv med dricka och kaffe med tilltugg. </w:t>
      </w:r>
    </w:p>
    <w:p w:rsidR="00EC4401" w:rsidRDefault="00EC4401" w:rsidP="00EC4401">
      <w:pPr>
        <w:pStyle w:val="Liststycke"/>
        <w:ind w:left="1140"/>
        <w:rPr>
          <w:rFonts w:cstheme="minorHAnsi"/>
        </w:rPr>
      </w:pPr>
    </w:p>
    <w:p w:rsidR="00EC4401" w:rsidRDefault="00EC4401" w:rsidP="00EC4401">
      <w:pPr>
        <w:pStyle w:val="Liststycke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b/>
          <w:i/>
          <w:u w:val="single"/>
        </w:rPr>
        <w:t>Kvarteret</w:t>
      </w:r>
      <w:r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i/>
          <w:u w:val="single"/>
        </w:rPr>
        <w:t xml:space="preserve">Piskan </w:t>
      </w:r>
    </w:p>
    <w:p w:rsidR="00EC4401" w:rsidRDefault="00EC4401" w:rsidP="00EC4401">
      <w:pPr>
        <w:pStyle w:val="Liststycke"/>
        <w:ind w:left="1140"/>
        <w:rPr>
          <w:rFonts w:cstheme="minorHAnsi"/>
        </w:rPr>
      </w:pPr>
    </w:p>
    <w:p w:rsidR="00EC4401" w:rsidRDefault="00EC4401" w:rsidP="00EC4401">
      <w:pPr>
        <w:pStyle w:val="Liststycke"/>
        <w:ind w:left="1140"/>
        <w:rPr>
          <w:rFonts w:cstheme="minorHAnsi"/>
        </w:rPr>
      </w:pPr>
      <w:r>
        <w:rPr>
          <w:rFonts w:cstheme="minorHAnsi"/>
          <w:b/>
        </w:rPr>
        <w:lastRenderedPageBreak/>
        <w:t>Adress:</w:t>
      </w:r>
      <w:r>
        <w:rPr>
          <w:rFonts w:cstheme="minorHAnsi"/>
        </w:rPr>
        <w:t xml:space="preserve"> Wollmar Yxkullsgatan 41 genom portalen</w:t>
      </w:r>
    </w:p>
    <w:p w:rsidR="00EC4401" w:rsidRDefault="00EC4401" w:rsidP="00EC4401">
      <w:pPr>
        <w:pStyle w:val="Liststycke"/>
        <w:ind w:left="1140"/>
        <w:rPr>
          <w:rFonts w:cstheme="minorHAnsi"/>
          <w:b/>
        </w:rPr>
      </w:pPr>
    </w:p>
    <w:p w:rsidR="00EC4401" w:rsidRDefault="00EC4401" w:rsidP="00EC4401">
      <w:pPr>
        <w:pStyle w:val="Liststycke"/>
        <w:ind w:left="1140"/>
        <w:rPr>
          <w:rFonts w:cstheme="minorHAnsi"/>
        </w:rPr>
      </w:pPr>
      <w:r>
        <w:rPr>
          <w:rFonts w:cstheme="minorHAnsi"/>
          <w:b/>
        </w:rPr>
        <w:t>Tid:</w:t>
      </w:r>
      <w:r w:rsidR="00DD78FE">
        <w:rPr>
          <w:rFonts w:cstheme="minorHAnsi"/>
        </w:rPr>
        <w:t xml:space="preserve"> 12.00</w:t>
      </w:r>
      <w:r w:rsidR="00DD78FE">
        <w:rPr>
          <w:rFonts w:ascii="Helvetica" w:eastAsia="Times New Roman" w:hAnsi="Helvetica" w:cs="Helvetica"/>
          <w:color w:val="555555"/>
          <w:lang w:eastAsia="sv-SE"/>
        </w:rPr>
        <w:t>–</w:t>
      </w:r>
      <w:bookmarkStart w:id="0" w:name="_GoBack"/>
      <w:bookmarkEnd w:id="0"/>
      <w:r>
        <w:rPr>
          <w:rFonts w:cstheme="minorHAnsi"/>
        </w:rPr>
        <w:t>17.00</w:t>
      </w:r>
    </w:p>
    <w:p w:rsidR="00EC4401" w:rsidRDefault="00EC4401" w:rsidP="00EC4401">
      <w:pPr>
        <w:pStyle w:val="Liststycke"/>
        <w:ind w:left="1140"/>
        <w:rPr>
          <w:rFonts w:cstheme="minorHAnsi"/>
        </w:rPr>
      </w:pPr>
    </w:p>
    <w:p w:rsidR="00EC4401" w:rsidRDefault="00EC4401" w:rsidP="00EC4401">
      <w:pPr>
        <w:pStyle w:val="Liststycke"/>
        <w:ind w:left="1140"/>
        <w:rPr>
          <w:rFonts w:cstheme="minorHAnsi"/>
        </w:rPr>
      </w:pPr>
      <w:r>
        <w:rPr>
          <w:rFonts w:cstheme="minorHAnsi"/>
          <w:b/>
        </w:rPr>
        <w:t>Program:</w:t>
      </w:r>
      <w:r>
        <w:rPr>
          <w:rFonts w:cstheme="minorHAnsi"/>
        </w:rPr>
        <w:t xml:space="preserve"> Visst går det att ha höns i innerstan! - boende i kvarteret berättar om sina erfarenheter. Information ges om hur du kan odla chili och tomat i krukor och tunnor och du kan få tips på vad man kan odla i pallkragar. Passa på att lära dig att producera egen gödsel och jord i hushållskomposten. På gården kommer det att finnas ett trädgårdskafé. </w:t>
      </w:r>
    </w:p>
    <w:p w:rsidR="00C07258" w:rsidRPr="00A74932" w:rsidRDefault="00C07258" w:rsidP="00A74932"/>
    <w:sectPr w:rsidR="00C07258" w:rsidRPr="00A74932" w:rsidSect="00C0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2A26"/>
    <w:multiLevelType w:val="hybridMultilevel"/>
    <w:tmpl w:val="47E48458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2C4414B"/>
    <w:multiLevelType w:val="hybridMultilevel"/>
    <w:tmpl w:val="211A307A"/>
    <w:lvl w:ilvl="0" w:tplc="105028C2">
      <w:start w:val="1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01"/>
    <w:rsid w:val="00042C06"/>
    <w:rsid w:val="0004497F"/>
    <w:rsid w:val="00063757"/>
    <w:rsid w:val="000675EE"/>
    <w:rsid w:val="00073B18"/>
    <w:rsid w:val="00077FE5"/>
    <w:rsid w:val="000A3D60"/>
    <w:rsid w:val="000F58F8"/>
    <w:rsid w:val="00110372"/>
    <w:rsid w:val="00151D2D"/>
    <w:rsid w:val="0015784C"/>
    <w:rsid w:val="00173F05"/>
    <w:rsid w:val="002232B5"/>
    <w:rsid w:val="002806A1"/>
    <w:rsid w:val="00297CBD"/>
    <w:rsid w:val="002E0F84"/>
    <w:rsid w:val="00317E17"/>
    <w:rsid w:val="003816FB"/>
    <w:rsid w:val="00392231"/>
    <w:rsid w:val="00392A1F"/>
    <w:rsid w:val="003A2A91"/>
    <w:rsid w:val="003B73B2"/>
    <w:rsid w:val="003E710E"/>
    <w:rsid w:val="003F659F"/>
    <w:rsid w:val="0040717F"/>
    <w:rsid w:val="004361BE"/>
    <w:rsid w:val="00471095"/>
    <w:rsid w:val="004F0EC5"/>
    <w:rsid w:val="005400C6"/>
    <w:rsid w:val="005670C4"/>
    <w:rsid w:val="005A0029"/>
    <w:rsid w:val="005F50AF"/>
    <w:rsid w:val="006A1F32"/>
    <w:rsid w:val="006B2C89"/>
    <w:rsid w:val="006C46DA"/>
    <w:rsid w:val="006F3A70"/>
    <w:rsid w:val="00700972"/>
    <w:rsid w:val="007078E4"/>
    <w:rsid w:val="0071183E"/>
    <w:rsid w:val="00763C5A"/>
    <w:rsid w:val="0079601B"/>
    <w:rsid w:val="007C7556"/>
    <w:rsid w:val="007F223A"/>
    <w:rsid w:val="00867EAF"/>
    <w:rsid w:val="0088757D"/>
    <w:rsid w:val="00931D71"/>
    <w:rsid w:val="0097184C"/>
    <w:rsid w:val="009C1927"/>
    <w:rsid w:val="009C4071"/>
    <w:rsid w:val="009E0B6E"/>
    <w:rsid w:val="009E1426"/>
    <w:rsid w:val="00A0209B"/>
    <w:rsid w:val="00A33F63"/>
    <w:rsid w:val="00A432CA"/>
    <w:rsid w:val="00A44674"/>
    <w:rsid w:val="00A54B44"/>
    <w:rsid w:val="00A62EF2"/>
    <w:rsid w:val="00A74932"/>
    <w:rsid w:val="00B701E0"/>
    <w:rsid w:val="00B74219"/>
    <w:rsid w:val="00B91DE4"/>
    <w:rsid w:val="00B9464F"/>
    <w:rsid w:val="00BA6FFB"/>
    <w:rsid w:val="00BB4516"/>
    <w:rsid w:val="00BC3AC8"/>
    <w:rsid w:val="00C07258"/>
    <w:rsid w:val="00C11DAC"/>
    <w:rsid w:val="00C63199"/>
    <w:rsid w:val="00D279AE"/>
    <w:rsid w:val="00D37F50"/>
    <w:rsid w:val="00D821D2"/>
    <w:rsid w:val="00DD78FE"/>
    <w:rsid w:val="00DF18C7"/>
    <w:rsid w:val="00E010EC"/>
    <w:rsid w:val="00E16CB1"/>
    <w:rsid w:val="00E7512B"/>
    <w:rsid w:val="00E94F6A"/>
    <w:rsid w:val="00EC32F5"/>
    <w:rsid w:val="00EC4401"/>
    <w:rsid w:val="00EC751A"/>
    <w:rsid w:val="00ED2773"/>
    <w:rsid w:val="00EF480C"/>
    <w:rsid w:val="00F57F55"/>
    <w:rsid w:val="00F742EB"/>
    <w:rsid w:val="00F816D8"/>
    <w:rsid w:val="00FC5996"/>
    <w:rsid w:val="00FD007F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01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qFormat/>
    <w:rsid w:val="00EC4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01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qFormat/>
    <w:rsid w:val="00EC4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9306-3216-4A27-9440-D3C54D3A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1525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Volvo IT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Malm</dc:creator>
  <cp:lastModifiedBy>Mattias Bengtsson Byström</cp:lastModifiedBy>
  <cp:revision>2</cp:revision>
  <dcterms:created xsi:type="dcterms:W3CDTF">2015-08-25T13:20:00Z</dcterms:created>
  <dcterms:modified xsi:type="dcterms:W3CDTF">2015-08-25T13:20:00Z</dcterms:modified>
</cp:coreProperties>
</file>