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D87" w:rsidRDefault="008320D6">
      <w:r>
        <w:rPr>
          <w:noProof/>
          <w:sz w:val="18"/>
          <w:szCs w:val="18"/>
          <w:lang w:eastAsia="sv-SE"/>
        </w:rPr>
        <w:drawing>
          <wp:inline distT="0" distB="0" distL="0" distR="0">
            <wp:extent cx="1907540" cy="594360"/>
            <wp:effectExtent l="0" t="0" r="0" b="0"/>
            <wp:docPr id="2" name="Bild 1" descr="Linköpings kommuns logotype 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nköpings kommuns logotype fär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7540" cy="594360"/>
                    </a:xfrm>
                    <a:prstGeom prst="rect">
                      <a:avLst/>
                    </a:prstGeom>
                    <a:noFill/>
                    <a:ln>
                      <a:noFill/>
                    </a:ln>
                  </pic:spPr>
                </pic:pic>
              </a:graphicData>
            </a:graphic>
          </wp:inline>
        </w:drawing>
      </w:r>
      <w:r w:rsidR="00492D87">
        <w:tab/>
      </w:r>
      <w:r w:rsidR="00492D87">
        <w:tab/>
      </w:r>
      <w:r w:rsidR="00492D87">
        <w:tab/>
      </w:r>
      <w:r w:rsidR="00492D87">
        <w:tab/>
      </w:r>
    </w:p>
    <w:p w:rsidR="00492D87" w:rsidRPr="00C51794" w:rsidRDefault="00492D87" w:rsidP="00C51794">
      <w:pPr>
        <w:pStyle w:val="Ingetavstnd"/>
        <w:rPr>
          <w:b/>
        </w:rPr>
      </w:pPr>
      <w:r w:rsidRPr="00C51794">
        <w:rPr>
          <w:b/>
        </w:rPr>
        <w:t>20</w:t>
      </w:r>
      <w:r w:rsidR="00C51794">
        <w:rPr>
          <w:b/>
        </w:rPr>
        <w:t>1</w:t>
      </w:r>
      <w:r w:rsidR="00B265D9">
        <w:rPr>
          <w:b/>
        </w:rPr>
        <w:t>5</w:t>
      </w:r>
      <w:r w:rsidRPr="00C51794">
        <w:rPr>
          <w:b/>
        </w:rPr>
        <w:t>-</w:t>
      </w:r>
      <w:r w:rsidR="006C7C74">
        <w:rPr>
          <w:b/>
        </w:rPr>
        <w:t>11</w:t>
      </w:r>
      <w:r w:rsidRPr="00C51794">
        <w:rPr>
          <w:b/>
        </w:rPr>
        <w:t>-</w:t>
      </w:r>
      <w:r w:rsidR="006C7C74">
        <w:rPr>
          <w:b/>
        </w:rPr>
        <w:t>18</w:t>
      </w:r>
      <w:bookmarkStart w:id="0" w:name="_GoBack"/>
      <w:bookmarkEnd w:id="0"/>
    </w:p>
    <w:p w:rsidR="00492D87" w:rsidRPr="00C51794" w:rsidRDefault="00BF74E5" w:rsidP="00C51794">
      <w:pPr>
        <w:pStyle w:val="Ingetavstnd"/>
        <w:rPr>
          <w:b/>
        </w:rPr>
      </w:pPr>
      <w:r w:rsidRPr="00C51794">
        <w:rPr>
          <w:b/>
        </w:rPr>
        <w:t>Omsorgsnämnden</w:t>
      </w:r>
    </w:p>
    <w:p w:rsidR="00492D87" w:rsidRPr="00C51794" w:rsidRDefault="00492D87" w:rsidP="00C51794">
      <w:pPr>
        <w:pStyle w:val="Ingetavstnd"/>
        <w:rPr>
          <w:b/>
        </w:rPr>
      </w:pPr>
    </w:p>
    <w:p w:rsidR="003D5435" w:rsidRPr="003D5435" w:rsidRDefault="003D5435" w:rsidP="00C51794">
      <w:pPr>
        <w:pStyle w:val="Ingetavstnd"/>
        <w:rPr>
          <w:rFonts w:ascii="Arial Black" w:hAnsi="Arial Black"/>
          <w:i/>
          <w:sz w:val="28"/>
          <w:szCs w:val="28"/>
        </w:rPr>
      </w:pPr>
      <w:r w:rsidRPr="003D5435">
        <w:rPr>
          <w:rFonts w:ascii="Arial Black" w:hAnsi="Arial Black"/>
          <w:sz w:val="28"/>
          <w:szCs w:val="28"/>
        </w:rPr>
        <w:t>Pressinformation inför omsorgsnämndens sammanträde</w:t>
      </w:r>
      <w:r>
        <w:rPr>
          <w:rFonts w:ascii="Arial Black" w:hAnsi="Arial Black"/>
          <w:sz w:val="28"/>
          <w:szCs w:val="28"/>
        </w:rPr>
        <w:br/>
      </w:r>
      <w:r w:rsidRPr="003D5435">
        <w:rPr>
          <w:i/>
        </w:rPr>
        <w:t xml:space="preserve">För ytterligare information kontakta omsorgsnämndens ordförande </w:t>
      </w:r>
      <w:r w:rsidR="00B265D9">
        <w:rPr>
          <w:i/>
        </w:rPr>
        <w:t>Daniel Andersson</w:t>
      </w:r>
      <w:r w:rsidRPr="003D5435">
        <w:rPr>
          <w:i/>
        </w:rPr>
        <w:t xml:space="preserve"> (FP), telefon </w:t>
      </w:r>
      <w:r w:rsidR="00B265D9" w:rsidRPr="00B265D9">
        <w:rPr>
          <w:i/>
        </w:rPr>
        <w:t>0722-40 07 71.</w:t>
      </w:r>
    </w:p>
    <w:p w:rsidR="003D5435" w:rsidRDefault="003D5435" w:rsidP="00C51794">
      <w:pPr>
        <w:pStyle w:val="Ingetavstnd"/>
        <w:rPr>
          <w:rFonts w:ascii="Arial Black" w:eastAsiaTheme="majorEastAsia" w:hAnsi="Arial Black" w:cstheme="majorBidi"/>
          <w:bCs/>
          <w:color w:val="000000" w:themeColor="text1"/>
          <w:kern w:val="32"/>
          <w:sz w:val="28"/>
          <w:szCs w:val="28"/>
        </w:rPr>
      </w:pPr>
    </w:p>
    <w:p w:rsidR="00B44F53" w:rsidRPr="00DF72D3" w:rsidRDefault="00B44F53" w:rsidP="00C51794">
      <w:pPr>
        <w:pStyle w:val="Ingetavstnd"/>
        <w:rPr>
          <w:rFonts w:ascii="Arial Black" w:hAnsi="Arial Black"/>
        </w:rPr>
      </w:pPr>
      <w:r>
        <w:rPr>
          <w:rFonts w:ascii="Arial Black" w:hAnsi="Arial Black"/>
        </w:rPr>
        <w:t>Ärende</w:t>
      </w:r>
      <w:r w:rsidR="008320D6">
        <w:rPr>
          <w:rFonts w:ascii="Arial Black" w:hAnsi="Arial Black"/>
        </w:rPr>
        <w:t xml:space="preserve"> 29</w:t>
      </w:r>
    </w:p>
    <w:p w:rsidR="00DF72D3" w:rsidRPr="008320D6" w:rsidRDefault="00DF72D3" w:rsidP="008320D6">
      <w:pPr>
        <w:pStyle w:val="Ingetavstnd"/>
        <w:rPr>
          <w:rFonts w:ascii="Arial Black" w:hAnsi="Arial Black"/>
        </w:rPr>
      </w:pPr>
      <w:r w:rsidRPr="008320D6">
        <w:rPr>
          <w:rFonts w:ascii="Arial Black" w:hAnsi="Arial Black"/>
        </w:rPr>
        <w:t>Förnyat samarbete med Kvinnojouren och Tjejjouren</w:t>
      </w:r>
    </w:p>
    <w:p w:rsidR="00DF72D3" w:rsidRPr="008320D6" w:rsidRDefault="00DF72D3" w:rsidP="008320D6">
      <w:pPr>
        <w:pStyle w:val="Ingetavstnd"/>
        <w:rPr>
          <w:b/>
        </w:rPr>
      </w:pPr>
      <w:r w:rsidRPr="008320D6">
        <w:rPr>
          <w:b/>
        </w:rPr>
        <w:t xml:space="preserve">Kvinnojouren och Tjejjouren får drygt 1,2 miljoner kronor om året under de kommande fyra åren. Pengarna ska bland annat gå till samtalsstöd, skyddat boende och utbildning på skolor. </w:t>
      </w:r>
    </w:p>
    <w:p w:rsidR="00DF72D3" w:rsidRPr="008320D6" w:rsidRDefault="00DF72D3" w:rsidP="008320D6">
      <w:pPr>
        <w:pStyle w:val="Ingetavstnd"/>
      </w:pPr>
    </w:p>
    <w:p w:rsidR="00DF72D3" w:rsidRPr="008320D6" w:rsidRDefault="00DF72D3" w:rsidP="008320D6">
      <w:pPr>
        <w:pStyle w:val="Ingetavstnd"/>
      </w:pPr>
      <w:r w:rsidRPr="008320D6">
        <w:t>– Kvinnojouren och Tjejjouren bedriver ett oerhört viktigt arbete för våldsutsatta kvinnor och för barn som utsatts för och bevittnat våld, säger omsorgsnämndens ordförande Daniel Andersson (FP).</w:t>
      </w:r>
    </w:p>
    <w:p w:rsidR="00DF72D3" w:rsidRPr="008320D6" w:rsidRDefault="00DF72D3" w:rsidP="008320D6">
      <w:pPr>
        <w:pStyle w:val="Ingetavstnd"/>
      </w:pPr>
    </w:p>
    <w:p w:rsidR="00DF72D3" w:rsidRPr="008320D6" w:rsidRDefault="00DF72D3" w:rsidP="008320D6">
      <w:pPr>
        <w:pStyle w:val="Ingetavstnd"/>
      </w:pPr>
      <w:r w:rsidRPr="008320D6">
        <w:t>I och med det nya avtalet förlängs avtalstiden från tre till fyra år. Avsikten är att skapa mer långsiktiga förutsättningar för verksamheten.</w:t>
      </w:r>
    </w:p>
    <w:p w:rsidR="00DF72D3" w:rsidRPr="008320D6" w:rsidRDefault="00DF72D3" w:rsidP="008320D6">
      <w:pPr>
        <w:pStyle w:val="Ingetavstnd"/>
      </w:pPr>
    </w:p>
    <w:p w:rsidR="00DF72D3" w:rsidRPr="008320D6" w:rsidRDefault="00DF72D3" w:rsidP="008320D6">
      <w:pPr>
        <w:pStyle w:val="Ingetavstnd"/>
      </w:pPr>
      <w:r w:rsidRPr="008320D6">
        <w:t>Under åren 2015–2017 får föreningen också en extra ersättning på 200 000 kronor per år för att stärka arbetet med barn. Det består av riktade barnaktiviteter, samtal och viss anpassning av boendet.</w:t>
      </w:r>
    </w:p>
    <w:p w:rsidR="00DF72D3" w:rsidRPr="008320D6" w:rsidRDefault="00DF72D3" w:rsidP="008320D6">
      <w:pPr>
        <w:pStyle w:val="Ingetavstnd"/>
        <w:rPr>
          <w:highlight w:val="lightGray"/>
        </w:rPr>
      </w:pPr>
    </w:p>
    <w:p w:rsidR="00DF72D3" w:rsidRPr="008320D6" w:rsidRDefault="00DF72D3" w:rsidP="008320D6">
      <w:pPr>
        <w:pStyle w:val="Ingetavstnd"/>
      </w:pPr>
      <w:r w:rsidRPr="008320D6">
        <w:t>Kvinnojouren och Tjejjouren är en ideell förening. Förra året hade verksamheten kontakt med 215 kvinnor och 192 barn. 24 kvinnor erbjöds plats i det skyddade boendet.</w:t>
      </w:r>
    </w:p>
    <w:p w:rsidR="00DF72D3" w:rsidRPr="008320D6" w:rsidRDefault="00DF72D3" w:rsidP="008320D6">
      <w:pPr>
        <w:pStyle w:val="Ingetavstnd"/>
      </w:pPr>
    </w:p>
    <w:p w:rsidR="008320D6" w:rsidRPr="008320D6" w:rsidRDefault="008320D6" w:rsidP="008320D6">
      <w:pPr>
        <w:pStyle w:val="Ingetavstnd"/>
        <w:rPr>
          <w:rFonts w:ascii="Arial Black" w:hAnsi="Arial Black"/>
        </w:rPr>
      </w:pPr>
      <w:r w:rsidRPr="008320D6">
        <w:rPr>
          <w:rFonts w:ascii="Arial Black" w:hAnsi="Arial Black"/>
        </w:rPr>
        <w:t xml:space="preserve">Ärende </w:t>
      </w:r>
      <w:r w:rsidRPr="008320D6">
        <w:rPr>
          <w:rFonts w:ascii="Arial Black" w:hAnsi="Arial Black"/>
        </w:rPr>
        <w:t>30</w:t>
      </w:r>
    </w:p>
    <w:p w:rsidR="00DF72D3" w:rsidRPr="008320D6" w:rsidRDefault="00DF72D3" w:rsidP="00DF72D3">
      <w:pPr>
        <w:pStyle w:val="Ingetavstnd"/>
        <w:spacing w:line="276" w:lineRule="auto"/>
        <w:rPr>
          <w:rFonts w:ascii="Arial Black" w:hAnsi="Arial Black"/>
        </w:rPr>
      </w:pPr>
      <w:r w:rsidRPr="008320D6">
        <w:rPr>
          <w:rFonts w:ascii="Arial Black" w:hAnsi="Arial Black"/>
        </w:rPr>
        <w:t>Start av boende för personer med psykiska funktionsnedsättningar</w:t>
      </w:r>
    </w:p>
    <w:p w:rsidR="00DF72D3" w:rsidRPr="00FD18BB" w:rsidRDefault="00DF72D3" w:rsidP="00DF72D3">
      <w:pPr>
        <w:pStyle w:val="Ingetavstnd"/>
        <w:spacing w:line="276" w:lineRule="auto"/>
        <w:rPr>
          <w:b/>
        </w:rPr>
      </w:pPr>
      <w:r w:rsidRPr="00FD18BB">
        <w:rPr>
          <w:b/>
        </w:rPr>
        <w:t xml:space="preserve">Under 2016 skapas 12 platser i servicelägenheter i Berga för personer med psykiska funktionsnedsättningar. </w:t>
      </w:r>
    </w:p>
    <w:p w:rsidR="00DF72D3" w:rsidRPr="008320D6" w:rsidRDefault="008320D6" w:rsidP="008320D6">
      <w:pPr>
        <w:pStyle w:val="Ingetavstnd"/>
      </w:pPr>
      <w:r>
        <w:br/>
      </w:r>
      <w:r w:rsidR="00DF72D3" w:rsidRPr="008320D6">
        <w:t>Bostäderna i Berga/</w:t>
      </w:r>
      <w:proofErr w:type="spellStart"/>
      <w:r w:rsidR="00DF72D3" w:rsidRPr="008320D6">
        <w:t>Skarpan</w:t>
      </w:r>
      <w:proofErr w:type="spellEnd"/>
      <w:r w:rsidR="00DF72D3" w:rsidRPr="008320D6">
        <w:t xml:space="preserve"> är nya lägenheter som byggts till i befintliga fastigheter. De är en del i den stora utbyggnadsplanen som ska ge 58 platser under 2016 och ytterligare 34 under 2017. Totalt ska omsorgsnämnden bygga 108 nya platser i särskilt boende fram till 2019.</w:t>
      </w:r>
    </w:p>
    <w:p w:rsidR="00DF72D3" w:rsidRDefault="008320D6" w:rsidP="008320D6">
      <w:pPr>
        <w:pStyle w:val="Ingetavstnd"/>
      </w:pPr>
      <w:r>
        <w:br/>
      </w:r>
      <w:r w:rsidR="00DF72D3" w:rsidRPr="008320D6">
        <w:t>– Vi behöver bygga bort köerna till våra boenden. Man ska kunna lita på att välfärden finns där när man behöver den, säger omsorgsnämndens ordförande Daniel Andersson (FP</w:t>
      </w:r>
      <w:r w:rsidR="00DF72D3">
        <w:t>).</w:t>
      </w:r>
    </w:p>
    <w:p w:rsidR="00DF72D3" w:rsidRDefault="00DF72D3" w:rsidP="00DF72D3">
      <w:pPr>
        <w:pStyle w:val="Ingetavstnd"/>
        <w:spacing w:line="276" w:lineRule="auto"/>
      </w:pPr>
    </w:p>
    <w:p w:rsidR="00DF72D3" w:rsidRPr="008320D6" w:rsidRDefault="00DF72D3" w:rsidP="008320D6">
      <w:pPr>
        <w:pStyle w:val="Ingetavstnd"/>
      </w:pPr>
      <w:r w:rsidRPr="008320D6">
        <w:t>Verksamheten i Berga/</w:t>
      </w:r>
      <w:proofErr w:type="spellStart"/>
      <w:r w:rsidRPr="008320D6">
        <w:t>Skarpan</w:t>
      </w:r>
      <w:proofErr w:type="spellEnd"/>
      <w:r w:rsidRPr="008320D6">
        <w:t xml:space="preserve"> omfattar 12 lägenheter/platser, en lägenhet som ska användas som bas och gemensamhetslägenhet för de boende och en personallägenhet.</w:t>
      </w:r>
    </w:p>
    <w:p w:rsidR="00DF72D3" w:rsidRPr="008320D6" w:rsidRDefault="00DF72D3" w:rsidP="008320D6">
      <w:pPr>
        <w:pStyle w:val="Ingetavstnd"/>
      </w:pPr>
      <w:r w:rsidRPr="008320D6">
        <w:t xml:space="preserve">Inflyttningen sker löpande under 2016 med start vecka 16. Med hjälp av Koalition för Linköpings satsningar i budgeten skapas dessutom 8–12 platser inom boendestöd. </w:t>
      </w:r>
    </w:p>
    <w:p w:rsidR="00DF72D3" w:rsidRPr="008320D6" w:rsidRDefault="00DF72D3" w:rsidP="008320D6">
      <w:pPr>
        <w:pStyle w:val="Ingetavstnd"/>
      </w:pPr>
      <w:r w:rsidRPr="008320D6">
        <w:lastRenderedPageBreak/>
        <w:t>Kostnaden för servicelägenheterna och boendestödet är budgeterad till 6,15 miljoner kronor per år.</w:t>
      </w:r>
    </w:p>
    <w:p w:rsidR="00DF72D3" w:rsidRPr="008320D6" w:rsidRDefault="00DF72D3" w:rsidP="008320D6">
      <w:pPr>
        <w:pStyle w:val="Ingetavstnd"/>
      </w:pPr>
    </w:p>
    <w:p w:rsidR="00DF72D3" w:rsidRPr="008320D6" w:rsidRDefault="00DF72D3" w:rsidP="008320D6">
      <w:pPr>
        <w:pStyle w:val="Ingetavstnd"/>
      </w:pPr>
      <w:r w:rsidRPr="008320D6">
        <w:t xml:space="preserve">Leanlink Råd och Stöd har fått i uppdrag att driva verksamheten. Avtalet gäller från och med 1 mars 2016 till och med 31 januari 2021. </w:t>
      </w:r>
    </w:p>
    <w:p w:rsidR="00492D87" w:rsidRDefault="00492D87" w:rsidP="00492D87">
      <w:pPr>
        <w:pStyle w:val="Ingetavstnd"/>
        <w:rPr>
          <w:b/>
        </w:rPr>
      </w:pPr>
    </w:p>
    <w:p w:rsidR="008320D6" w:rsidRPr="00DF72D3" w:rsidRDefault="008320D6" w:rsidP="008320D6">
      <w:pPr>
        <w:pStyle w:val="Ingetavstnd"/>
        <w:rPr>
          <w:rFonts w:ascii="Arial Black" w:hAnsi="Arial Black"/>
        </w:rPr>
      </w:pPr>
      <w:r>
        <w:rPr>
          <w:rFonts w:ascii="Arial Black" w:hAnsi="Arial Black"/>
        </w:rPr>
        <w:t>Ärende 3</w:t>
      </w:r>
      <w:r>
        <w:rPr>
          <w:rFonts w:ascii="Arial Black" w:hAnsi="Arial Black"/>
        </w:rPr>
        <w:t>1</w:t>
      </w:r>
    </w:p>
    <w:p w:rsidR="00DF72D3" w:rsidRPr="008320D6" w:rsidRDefault="00DF72D3" w:rsidP="008320D6">
      <w:pPr>
        <w:pStyle w:val="Ingetavstnd"/>
        <w:rPr>
          <w:rFonts w:ascii="Arial Black" w:hAnsi="Arial Black"/>
        </w:rPr>
      </w:pPr>
      <w:r w:rsidRPr="008320D6">
        <w:rPr>
          <w:rFonts w:ascii="Arial Black" w:hAnsi="Arial Black"/>
        </w:rPr>
        <w:t>Start av träningsboende för personer med neuropsykiatrisk funktionsnedsättning</w:t>
      </w:r>
    </w:p>
    <w:p w:rsidR="00DF72D3" w:rsidRPr="008320D6" w:rsidRDefault="00DF72D3" w:rsidP="008320D6">
      <w:pPr>
        <w:pStyle w:val="Ingetavstnd"/>
        <w:rPr>
          <w:b/>
        </w:rPr>
      </w:pPr>
      <w:r w:rsidRPr="008320D6">
        <w:rPr>
          <w:b/>
        </w:rPr>
        <w:t>Nu startar omsorgsnämnden träningsbostäder. Det är ett nytt koncept som ska göra unga vuxna med en neuropsykiatrisk funktionsnedsättning mer självständiga. Målet är att de ska klara ett eget boende och arbete, studier och sysselsättning.</w:t>
      </w:r>
    </w:p>
    <w:p w:rsidR="00DF72D3" w:rsidRPr="008320D6" w:rsidRDefault="00DF72D3" w:rsidP="008320D6">
      <w:pPr>
        <w:pStyle w:val="Ingetavstnd"/>
        <w:rPr>
          <w:b/>
        </w:rPr>
      </w:pPr>
    </w:p>
    <w:p w:rsidR="00DF72D3" w:rsidRPr="008320D6" w:rsidRDefault="00DF72D3" w:rsidP="008320D6">
      <w:pPr>
        <w:pStyle w:val="Ingetavstnd"/>
      </w:pPr>
      <w:r w:rsidRPr="008320D6">
        <w:t>Det första träningsboendet med åtta platser öppnar på Gränsliden 4 i Tallboda den 1 mars nästa år. Till skillnad från kommunens vanliga boenden kommer personer i träningsboende att bo där under en begränsad tid, högst två år. Under tiden ska de få stöd och service som anpassas efter deras behov och förutsättningar. Därefter är målet att de ska kunna flytta vidare till ett eget boende.</w:t>
      </w:r>
    </w:p>
    <w:p w:rsidR="00DF72D3" w:rsidRPr="008320D6" w:rsidRDefault="00DF72D3" w:rsidP="008320D6">
      <w:pPr>
        <w:pStyle w:val="Ingetavstnd"/>
      </w:pPr>
    </w:p>
    <w:p w:rsidR="00DF72D3" w:rsidRPr="008320D6" w:rsidRDefault="00DF72D3" w:rsidP="008320D6">
      <w:pPr>
        <w:pStyle w:val="Ingetavstnd"/>
      </w:pPr>
      <w:r w:rsidRPr="008320D6">
        <w:t xml:space="preserve">– Det är fler unga människor som sökt särskilt boende hos kommunen, som vi tror har goda möjligheter att bli mer självständiga om de får rätt stöd. Därför vill vi pröva en ny metod för att stödja dem i deras utveckling, säger omsorgsnämndens ordförande Daniel Andersson (FP). </w:t>
      </w:r>
    </w:p>
    <w:p w:rsidR="00DF72D3" w:rsidRPr="008320D6" w:rsidRDefault="00DF72D3" w:rsidP="008320D6">
      <w:pPr>
        <w:pStyle w:val="Ingetavstnd"/>
      </w:pPr>
    </w:p>
    <w:p w:rsidR="00DF72D3" w:rsidRPr="008320D6" w:rsidRDefault="00DF72D3" w:rsidP="008320D6">
      <w:pPr>
        <w:pStyle w:val="Ingetavstnd"/>
      </w:pPr>
      <w:r w:rsidRPr="008320D6">
        <w:t xml:space="preserve">Målgruppen för träningsboende är unga män och kvinnor mellan 19 och 29 år som har en neuropsykiatrisk funktionsnedsättning. De senaste åren har gruppen blivit större eftersom fler personer diagnosticerats. </w:t>
      </w:r>
    </w:p>
    <w:p w:rsidR="00DF72D3" w:rsidRPr="008320D6" w:rsidRDefault="00DF72D3" w:rsidP="008320D6">
      <w:pPr>
        <w:pStyle w:val="Ingetavstnd"/>
      </w:pPr>
    </w:p>
    <w:p w:rsidR="00DF72D3" w:rsidRPr="008320D6" w:rsidRDefault="00DF72D3" w:rsidP="008320D6">
      <w:pPr>
        <w:pStyle w:val="Ingetavstnd"/>
      </w:pPr>
      <w:r w:rsidRPr="008320D6">
        <w:t>Till verksamheten knyts också boendestödjande insatser för 8–10 personer i ordinärt boende. Boendet och boendestödet kommer att drivas av Leanlink Råd och stöd.</w:t>
      </w:r>
    </w:p>
    <w:p w:rsidR="00DF72D3" w:rsidRPr="008320D6" w:rsidRDefault="00DF72D3" w:rsidP="008320D6">
      <w:pPr>
        <w:pStyle w:val="Ingetavstnd"/>
      </w:pPr>
    </w:p>
    <w:p w:rsidR="00DF72D3" w:rsidRPr="00492D87" w:rsidRDefault="00DF72D3" w:rsidP="00492D87">
      <w:pPr>
        <w:pStyle w:val="Ingetavstnd"/>
        <w:rPr>
          <w:b/>
        </w:rPr>
      </w:pPr>
    </w:p>
    <w:p w:rsidR="00492D87" w:rsidRDefault="00492D87"/>
    <w:p w:rsidR="00D05741" w:rsidRDefault="00492D87">
      <w:r>
        <w:tab/>
      </w:r>
      <w:r>
        <w:tab/>
      </w:r>
      <w:r>
        <w:tab/>
      </w:r>
    </w:p>
    <w:p w:rsidR="008320D6" w:rsidRDefault="008320D6"/>
    <w:sectPr w:rsidR="008320D6" w:rsidSect="00D0574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72D3" w:rsidRDefault="00DF72D3" w:rsidP="00492D87">
      <w:pPr>
        <w:spacing w:after="0" w:line="240" w:lineRule="auto"/>
      </w:pPr>
      <w:r>
        <w:separator/>
      </w:r>
    </w:p>
  </w:endnote>
  <w:endnote w:type="continuationSeparator" w:id="0">
    <w:p w:rsidR="00DF72D3" w:rsidRDefault="00DF72D3" w:rsidP="00492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0B3" w:rsidRDefault="008320D6" w:rsidP="00492D87">
    <w:pPr>
      <w:pStyle w:val="Sidfot"/>
      <w:tabs>
        <w:tab w:val="clear" w:pos="4536"/>
        <w:tab w:val="left" w:pos="3119"/>
        <w:tab w:val="left" w:pos="5954"/>
      </w:tabs>
      <w:rPr>
        <w:sz w:val="20"/>
        <w:szCs w:val="20"/>
      </w:rPr>
    </w:pPr>
    <w:r>
      <w:rPr>
        <w:noProof/>
        <w:sz w:val="20"/>
        <w:szCs w:val="20"/>
        <w:lang w:eastAsia="sv-SE"/>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60960</wp:posOffset>
              </wp:positionV>
              <wp:extent cx="5153025" cy="0"/>
              <wp:effectExtent l="5080" t="13335" r="13970" b="571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53025" cy="0"/>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498E3C" id="_x0000_t32" coordsize="21600,21600" o:spt="32" o:oned="t" path="m,l21600,21600e" filled="f">
              <v:path arrowok="t" fillok="f" o:connecttype="none"/>
              <o:lock v:ext="edit" shapetype="t"/>
            </v:shapetype>
            <v:shape id="AutoShape 2" o:spid="_x0000_s1026" type="#_x0000_t32" style="position:absolute;margin-left:.4pt;margin-top:4.8pt;width:405.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" strokecolor="#a5a5a5"/>
          </w:pict>
        </mc:Fallback>
      </mc:AlternateContent>
    </w:r>
  </w:p>
  <w:p w:rsidR="00492D87" w:rsidRDefault="00492D87">
    <w:pPr>
      <w:pStyle w:val="Sidfot"/>
      <w:rPr>
        <w:b/>
        <w:sz w:val="20"/>
        <w:szCs w:val="20"/>
      </w:rPr>
    </w:pPr>
  </w:p>
  <w:p w:rsidR="00AA4070" w:rsidRDefault="00AA407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72D3" w:rsidRDefault="00DF72D3" w:rsidP="00492D87">
      <w:pPr>
        <w:spacing w:after="0" w:line="240" w:lineRule="auto"/>
      </w:pPr>
      <w:r>
        <w:separator/>
      </w:r>
    </w:p>
  </w:footnote>
  <w:footnote w:type="continuationSeparator" w:id="0">
    <w:p w:rsidR="00DF72D3" w:rsidRDefault="00DF72D3" w:rsidP="00492D8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D87" w:rsidRDefault="00492D87">
    <w:pPr>
      <w:pStyle w:val="Sidhuvud"/>
    </w:pPr>
  </w:p>
  <w:p w:rsidR="00492D87" w:rsidRDefault="00492D87">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attachedTemplate r:id="rId1"/>
  <w:defaultTabStop w:val="1304"/>
  <w:hyphenationZone w:val="425"/>
  <w:characterSpacingControl w:val="doNotCompress"/>
  <w:hdrShapeDefaults>
    <o:shapedefaults v:ext="edit" spidmax="2051"/>
    <o:shapelayout v:ext="edit">
      <o:rules v:ext="edit">
        <o:r id="V:Rule1" type="connector" idref="#_x0000_s2050"/>
      </o:rules>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D3"/>
    <w:rsid w:val="0006247E"/>
    <w:rsid w:val="00073A04"/>
    <w:rsid w:val="00077AFA"/>
    <w:rsid w:val="0009605B"/>
    <w:rsid w:val="000B14A1"/>
    <w:rsid w:val="000C50BF"/>
    <w:rsid w:val="000D4F6B"/>
    <w:rsid w:val="000D63E6"/>
    <w:rsid w:val="000F243D"/>
    <w:rsid w:val="00112434"/>
    <w:rsid w:val="00121815"/>
    <w:rsid w:val="0015581E"/>
    <w:rsid w:val="001603F4"/>
    <w:rsid w:val="00184239"/>
    <w:rsid w:val="001D5A26"/>
    <w:rsid w:val="00226618"/>
    <w:rsid w:val="002319CB"/>
    <w:rsid w:val="00235C27"/>
    <w:rsid w:val="0026162B"/>
    <w:rsid w:val="002804EF"/>
    <w:rsid w:val="0028674D"/>
    <w:rsid w:val="002B5DAE"/>
    <w:rsid w:val="002F33FD"/>
    <w:rsid w:val="003444FA"/>
    <w:rsid w:val="003449AC"/>
    <w:rsid w:val="00345A02"/>
    <w:rsid w:val="00370B85"/>
    <w:rsid w:val="00382F6B"/>
    <w:rsid w:val="003A0C2D"/>
    <w:rsid w:val="003D5435"/>
    <w:rsid w:val="00405147"/>
    <w:rsid w:val="00420A98"/>
    <w:rsid w:val="00451FD3"/>
    <w:rsid w:val="00462306"/>
    <w:rsid w:val="00473F30"/>
    <w:rsid w:val="00475BE4"/>
    <w:rsid w:val="00492D87"/>
    <w:rsid w:val="004A1D59"/>
    <w:rsid w:val="004A2229"/>
    <w:rsid w:val="004D6FE7"/>
    <w:rsid w:val="004E5282"/>
    <w:rsid w:val="00502DD1"/>
    <w:rsid w:val="00506834"/>
    <w:rsid w:val="00585BF2"/>
    <w:rsid w:val="005B0D46"/>
    <w:rsid w:val="005C0251"/>
    <w:rsid w:val="0062769D"/>
    <w:rsid w:val="006A32CB"/>
    <w:rsid w:val="006C7C74"/>
    <w:rsid w:val="006D0700"/>
    <w:rsid w:val="00716982"/>
    <w:rsid w:val="00735FF6"/>
    <w:rsid w:val="00790063"/>
    <w:rsid w:val="007A418E"/>
    <w:rsid w:val="007D5B1A"/>
    <w:rsid w:val="007D735E"/>
    <w:rsid w:val="007E41E0"/>
    <w:rsid w:val="007E55B5"/>
    <w:rsid w:val="008320D6"/>
    <w:rsid w:val="008445C1"/>
    <w:rsid w:val="0084764A"/>
    <w:rsid w:val="0086653B"/>
    <w:rsid w:val="008A274D"/>
    <w:rsid w:val="008C35F9"/>
    <w:rsid w:val="008F0188"/>
    <w:rsid w:val="00905136"/>
    <w:rsid w:val="00973AD9"/>
    <w:rsid w:val="00997B8F"/>
    <w:rsid w:val="009C4B28"/>
    <w:rsid w:val="00A3157D"/>
    <w:rsid w:val="00A457C5"/>
    <w:rsid w:val="00AA4070"/>
    <w:rsid w:val="00AB1336"/>
    <w:rsid w:val="00B265D9"/>
    <w:rsid w:val="00B30D8C"/>
    <w:rsid w:val="00B35D40"/>
    <w:rsid w:val="00B44F53"/>
    <w:rsid w:val="00B54CC5"/>
    <w:rsid w:val="00B81F7B"/>
    <w:rsid w:val="00B83608"/>
    <w:rsid w:val="00B92647"/>
    <w:rsid w:val="00BD23AB"/>
    <w:rsid w:val="00BF74E5"/>
    <w:rsid w:val="00C16F52"/>
    <w:rsid w:val="00C31896"/>
    <w:rsid w:val="00C51794"/>
    <w:rsid w:val="00C57B7F"/>
    <w:rsid w:val="00C63DC3"/>
    <w:rsid w:val="00C75EBE"/>
    <w:rsid w:val="00C91ED7"/>
    <w:rsid w:val="00CA6126"/>
    <w:rsid w:val="00CC556A"/>
    <w:rsid w:val="00CE7DB9"/>
    <w:rsid w:val="00CF7530"/>
    <w:rsid w:val="00CF77A1"/>
    <w:rsid w:val="00D05741"/>
    <w:rsid w:val="00D52B2B"/>
    <w:rsid w:val="00D635AF"/>
    <w:rsid w:val="00D71B83"/>
    <w:rsid w:val="00D72B69"/>
    <w:rsid w:val="00D85A4B"/>
    <w:rsid w:val="00D944DB"/>
    <w:rsid w:val="00DB043D"/>
    <w:rsid w:val="00DC5456"/>
    <w:rsid w:val="00DC60B3"/>
    <w:rsid w:val="00DF5494"/>
    <w:rsid w:val="00DF72D3"/>
    <w:rsid w:val="00E00E4F"/>
    <w:rsid w:val="00E03C86"/>
    <w:rsid w:val="00E10EA1"/>
    <w:rsid w:val="00E446ED"/>
    <w:rsid w:val="00EA7568"/>
    <w:rsid w:val="00EA7757"/>
    <w:rsid w:val="00EB0080"/>
    <w:rsid w:val="00EC21DE"/>
    <w:rsid w:val="00ED636A"/>
    <w:rsid w:val="00F03817"/>
    <w:rsid w:val="00F07DD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452CCF66-D82A-4BD3-B577-EC25CA1B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5741"/>
    <w:pPr>
      <w:spacing w:after="200" w:line="276" w:lineRule="auto"/>
    </w:pPr>
    <w:rPr>
      <w:sz w:val="24"/>
      <w:szCs w:val="24"/>
      <w:lang w:eastAsia="en-US"/>
    </w:rPr>
  </w:style>
  <w:style w:type="paragraph" w:styleId="Rubrik1">
    <w:name w:val="heading 1"/>
    <w:basedOn w:val="Normal"/>
    <w:next w:val="Normal"/>
    <w:link w:val="Rubrik1Char"/>
    <w:uiPriority w:val="9"/>
    <w:qFormat/>
    <w:rsid w:val="00ED636A"/>
    <w:pPr>
      <w:keepNext/>
      <w:spacing w:before="240" w:after="60"/>
      <w:outlineLvl w:val="0"/>
    </w:pPr>
    <w:rPr>
      <w:rFonts w:asciiTheme="majorHAnsi" w:eastAsiaTheme="majorEastAsia" w:hAnsiTheme="majorHAnsi" w:cstheme="majorBidi"/>
      <w:b/>
      <w:bCs/>
      <w:kern w:val="32"/>
      <w:sz w:val="32"/>
      <w:szCs w:val="32"/>
    </w:rPr>
  </w:style>
  <w:style w:type="paragraph" w:styleId="Rubrik3">
    <w:name w:val="heading 3"/>
    <w:basedOn w:val="Normal"/>
    <w:next w:val="Normal"/>
    <w:link w:val="Rubrik3Char"/>
    <w:uiPriority w:val="9"/>
    <w:semiHidden/>
    <w:unhideWhenUsed/>
    <w:qFormat/>
    <w:rsid w:val="00ED636A"/>
    <w:pPr>
      <w:keepNext/>
      <w:spacing w:before="240" w:after="60"/>
      <w:outlineLvl w:val="2"/>
    </w:pPr>
    <w:rPr>
      <w:rFonts w:asciiTheme="majorHAnsi" w:eastAsiaTheme="majorEastAsia" w:hAnsiTheme="majorHAnsi" w:cstheme="majorBidi"/>
      <w:b/>
      <w:bCs/>
      <w:sz w:val="26"/>
      <w:szCs w:val="26"/>
    </w:rPr>
  </w:style>
  <w:style w:type="paragraph" w:styleId="Rubrik4">
    <w:name w:val="heading 4"/>
    <w:basedOn w:val="Normal"/>
    <w:next w:val="Normal"/>
    <w:link w:val="Rubrik4Char"/>
    <w:qFormat/>
    <w:rsid w:val="00B81F7B"/>
    <w:pPr>
      <w:keepNext/>
      <w:tabs>
        <w:tab w:val="left" w:pos="3969"/>
      </w:tabs>
      <w:overflowPunct w:val="0"/>
      <w:autoSpaceDE w:val="0"/>
      <w:autoSpaceDN w:val="0"/>
      <w:adjustRightInd w:val="0"/>
      <w:spacing w:after="0" w:line="240" w:lineRule="auto"/>
      <w:textAlignment w:val="baseline"/>
      <w:outlineLvl w:val="3"/>
    </w:pPr>
    <w:rPr>
      <w:rFonts w:eastAsia="Times New Roman"/>
      <w:i/>
      <w:iCs/>
      <w:szCs w:val="20"/>
      <w:lang w:eastAsia="sv-SE"/>
    </w:rPr>
  </w:style>
  <w:style w:type="paragraph" w:styleId="Rubrik5">
    <w:name w:val="heading 5"/>
    <w:basedOn w:val="Normal"/>
    <w:next w:val="Normal"/>
    <w:link w:val="Rubrik5Char"/>
    <w:qFormat/>
    <w:rsid w:val="00B81F7B"/>
    <w:pPr>
      <w:keepNext/>
      <w:autoSpaceDE w:val="0"/>
      <w:autoSpaceDN w:val="0"/>
      <w:adjustRightInd w:val="0"/>
      <w:spacing w:after="0" w:line="240" w:lineRule="auto"/>
      <w:outlineLvl w:val="4"/>
    </w:pPr>
    <w:rPr>
      <w:rFonts w:ascii="Arial Black" w:eastAsia="Times New Roman" w:hAnsi="Arial Black" w:cs="Arial"/>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DB043D"/>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DB043D"/>
    <w:rPr>
      <w:rFonts w:ascii="Tahoma" w:hAnsi="Tahoma" w:cs="Tahoma"/>
      <w:sz w:val="16"/>
      <w:szCs w:val="16"/>
    </w:rPr>
  </w:style>
  <w:style w:type="paragraph" w:styleId="Ingetavstnd">
    <w:name w:val="No Spacing"/>
    <w:uiPriority w:val="1"/>
    <w:qFormat/>
    <w:rsid w:val="00492D87"/>
    <w:rPr>
      <w:sz w:val="24"/>
      <w:szCs w:val="24"/>
      <w:lang w:eastAsia="en-US"/>
    </w:rPr>
  </w:style>
  <w:style w:type="paragraph" w:styleId="Sidhuvud">
    <w:name w:val="header"/>
    <w:basedOn w:val="Normal"/>
    <w:link w:val="SidhuvudChar"/>
    <w:uiPriority w:val="99"/>
    <w:unhideWhenUsed/>
    <w:rsid w:val="00492D8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92D87"/>
  </w:style>
  <w:style w:type="paragraph" w:styleId="Sidfot">
    <w:name w:val="footer"/>
    <w:basedOn w:val="Normal"/>
    <w:link w:val="SidfotChar"/>
    <w:uiPriority w:val="99"/>
    <w:unhideWhenUsed/>
    <w:rsid w:val="00492D8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92D87"/>
  </w:style>
  <w:style w:type="character" w:styleId="Hyperlnk">
    <w:name w:val="Hyperlink"/>
    <w:basedOn w:val="Standardstycketeckensnitt"/>
    <w:semiHidden/>
    <w:rsid w:val="00492D87"/>
    <w:rPr>
      <w:color w:val="0000FF"/>
      <w:u w:val="single"/>
    </w:rPr>
  </w:style>
  <w:style w:type="character" w:customStyle="1" w:styleId="Rubrik4Char">
    <w:name w:val="Rubrik 4 Char"/>
    <w:basedOn w:val="Standardstycketeckensnitt"/>
    <w:link w:val="Rubrik4"/>
    <w:rsid w:val="00B81F7B"/>
    <w:rPr>
      <w:rFonts w:eastAsia="Times New Roman"/>
      <w:i/>
      <w:iCs/>
      <w:szCs w:val="20"/>
      <w:lang w:eastAsia="sv-SE"/>
    </w:rPr>
  </w:style>
  <w:style w:type="character" w:customStyle="1" w:styleId="Rubrik5Char">
    <w:name w:val="Rubrik 5 Char"/>
    <w:basedOn w:val="Standardstycketeckensnitt"/>
    <w:link w:val="Rubrik5"/>
    <w:rsid w:val="00B81F7B"/>
    <w:rPr>
      <w:rFonts w:ascii="Arial Black" w:eastAsia="Times New Roman" w:hAnsi="Arial Black" w:cs="Arial"/>
      <w:szCs w:val="20"/>
      <w:lang w:eastAsia="sv-SE"/>
    </w:rPr>
  </w:style>
  <w:style w:type="paragraph" w:customStyle="1" w:styleId="Uppgifter">
    <w:name w:val="Uppgifter"/>
    <w:rsid w:val="00B81F7B"/>
    <w:pPr>
      <w:tabs>
        <w:tab w:val="left" w:pos="3969"/>
        <w:tab w:val="right" w:pos="8222"/>
      </w:tabs>
      <w:overflowPunct w:val="0"/>
      <w:autoSpaceDE w:val="0"/>
      <w:autoSpaceDN w:val="0"/>
      <w:adjustRightInd w:val="0"/>
      <w:ind w:left="-510"/>
      <w:textAlignment w:val="baseline"/>
    </w:pPr>
    <w:rPr>
      <w:rFonts w:ascii="Arial" w:eastAsia="Times New Roman" w:hAnsi="Arial"/>
    </w:rPr>
  </w:style>
  <w:style w:type="character" w:customStyle="1" w:styleId="Rubrik1Char">
    <w:name w:val="Rubrik 1 Char"/>
    <w:basedOn w:val="Standardstycketeckensnitt"/>
    <w:link w:val="Rubrik1"/>
    <w:uiPriority w:val="9"/>
    <w:rsid w:val="00ED636A"/>
    <w:rPr>
      <w:rFonts w:asciiTheme="majorHAnsi" w:eastAsiaTheme="majorEastAsia" w:hAnsiTheme="majorHAnsi" w:cstheme="majorBidi"/>
      <w:b/>
      <w:bCs/>
      <w:kern w:val="32"/>
      <w:sz w:val="32"/>
      <w:szCs w:val="32"/>
      <w:lang w:eastAsia="en-US"/>
    </w:rPr>
  </w:style>
  <w:style w:type="character" w:customStyle="1" w:styleId="Rubrik3Char">
    <w:name w:val="Rubrik 3 Char"/>
    <w:basedOn w:val="Standardstycketeckensnitt"/>
    <w:link w:val="Rubrik3"/>
    <w:uiPriority w:val="9"/>
    <w:semiHidden/>
    <w:rsid w:val="00ED636A"/>
    <w:rPr>
      <w:rFonts w:asciiTheme="majorHAnsi" w:eastAsiaTheme="majorEastAsia" w:hAnsiTheme="majorHAnsi" w:cstheme="majorBidi"/>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79630">
      <w:bodyDiv w:val="1"/>
      <w:marLeft w:val="0"/>
      <w:marRight w:val="0"/>
      <w:marTop w:val="0"/>
      <w:marBottom w:val="0"/>
      <w:divBdr>
        <w:top w:val="none" w:sz="0" w:space="0" w:color="auto"/>
        <w:left w:val="none" w:sz="0" w:space="0" w:color="auto"/>
        <w:bottom w:val="none" w:sz="0" w:space="0" w:color="auto"/>
        <w:right w:val="none" w:sz="0" w:space="0" w:color="auto"/>
      </w:divBdr>
    </w:div>
    <w:div w:id="1158808436">
      <w:bodyDiv w:val="1"/>
      <w:marLeft w:val="0"/>
      <w:marRight w:val="0"/>
      <w:marTop w:val="0"/>
      <w:marBottom w:val="0"/>
      <w:divBdr>
        <w:top w:val="none" w:sz="0" w:space="0" w:color="auto"/>
        <w:left w:val="none" w:sz="0" w:space="0" w:color="auto"/>
        <w:bottom w:val="none" w:sz="0" w:space="0" w:color="auto"/>
        <w:right w:val="none" w:sz="0" w:space="0" w:color="auto"/>
      </w:divBdr>
    </w:div>
    <w:div w:id="1845851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Pressmeddelanden\Omsorg\Mallar\Oms,%20mall%20pressmeddelande%20.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6C9E2-9941-42C9-B4C1-A0C3391D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Oms, mall pressmeddelande .dotx</Template>
  <TotalTime>0</TotalTime>
  <Pages>2</Pages>
  <Words>589</Words>
  <Characters>3127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Linköpings Kommun</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lm</dc:creator>
  <cp:keywords/>
  <dc:description/>
  <cp:lastModifiedBy>Molin Eva-Lottie</cp:lastModifiedBy>
  <cp:revision>2</cp:revision>
  <cp:lastPrinted>2015-11-18T09:49:00Z</cp:lastPrinted>
  <dcterms:created xsi:type="dcterms:W3CDTF">2015-11-18T09:50:00Z</dcterms:created>
  <dcterms:modified xsi:type="dcterms:W3CDTF">2015-11-18T09:50:00Z</dcterms:modified>
</cp:coreProperties>
</file>