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910993">
      <w:pPr>
        <w:rPr>
          <w:sz w:val="18"/>
        </w:rPr>
      </w:pP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3C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8F154D" w:rsidP="0034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C401AB">
              <w:rPr>
                <w:rFonts w:ascii="Times New Roman" w:hAnsi="Times New Roman" w:cs="Times New Roman"/>
              </w:rPr>
              <w:t>5</w:t>
            </w:r>
            <w:r w:rsidR="00340032">
              <w:rPr>
                <w:rFonts w:ascii="Times New Roman" w:hAnsi="Times New Roman" w:cs="Times New Roman"/>
              </w:rPr>
              <w:t>20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 w:rsidTr="00114564">
        <w:trPr>
          <w:cantSplit/>
          <w:trHeight w:hRule="exact" w:val="391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Pr="004703B4" w:rsidRDefault="000D71F7" w:rsidP="004703B4">
            <w:pPr>
              <w:rPr>
                <w:rStyle w:val="Sidnummer"/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</w:rPr>
              <w:t>Fritid</w:t>
            </w:r>
            <w:r w:rsidR="004703B4" w:rsidRPr="004703B4">
              <w:rPr>
                <w:rFonts w:ascii="Times New Roman" w:hAnsi="Times New Roman" w:cs="Times New Roman"/>
              </w:rPr>
              <w:t xml:space="preserve"> och kultur</w:t>
            </w:r>
            <w:r w:rsidR="00910993" w:rsidRPr="004703B4">
              <w:rPr>
                <w:rFonts w:ascii="Times New Roman" w:hAnsi="Times New Roman" w:cs="Times New Roman"/>
              </w:rPr>
              <w:fldChar w:fldCharType="begin"/>
            </w:r>
            <w:r w:rsidR="00910993" w:rsidRPr="004703B4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 w:rsidRPr="004703B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4703B4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4703B4" w:rsidP="0044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Sid 1 av </w:t>
            </w:r>
            <w:r w:rsidR="0044781B">
              <w:rPr>
                <w:rFonts w:ascii="Times New Roman" w:hAnsi="Times New Roman" w:cs="Times New Roman"/>
              </w:rPr>
              <w:t>1</w:t>
            </w:r>
          </w:p>
        </w:tc>
      </w:tr>
    </w:tbl>
    <w:p w:rsidR="00910993" w:rsidRDefault="0044781B">
      <w:r>
        <w:rPr>
          <w:noProof/>
          <w:sz w:val="20"/>
        </w:rPr>
        <w:pict>
          <v:line id="_x0000_s1027" style="position:absolute;z-index:251657216;mso-position-horizontal-relative:text;mso-position-vertical-relative:text" from="0,9pt" to="387pt,9pt"/>
        </w:pict>
      </w:r>
    </w:p>
    <w:p w:rsidR="00910993" w:rsidRDefault="0091099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Pressmeddelande</w:t>
      </w:r>
    </w:p>
    <w:p w:rsidR="00910993" w:rsidRDefault="00910993">
      <w:pPr>
        <w:rPr>
          <w:rFonts w:ascii="Times New Roman" w:hAnsi="Times New Roman" w:cs="Times New Roman"/>
        </w:rPr>
      </w:pPr>
    </w:p>
    <w:p w:rsidR="009822D3" w:rsidRDefault="009822D3" w:rsidP="003C7B75">
      <w:pPr>
        <w:rPr>
          <w:sz w:val="48"/>
          <w:szCs w:val="48"/>
        </w:rPr>
      </w:pPr>
      <w:r>
        <w:rPr>
          <w:sz w:val="48"/>
          <w:szCs w:val="48"/>
        </w:rPr>
        <w:t xml:space="preserve">Rapport ger tummen upp för sand från </w:t>
      </w:r>
      <w:proofErr w:type="spellStart"/>
      <w:r>
        <w:rPr>
          <w:sz w:val="48"/>
          <w:szCs w:val="48"/>
        </w:rPr>
        <w:t>Lundåkrahamnen</w:t>
      </w:r>
      <w:proofErr w:type="spellEnd"/>
    </w:p>
    <w:p w:rsidR="004703B4" w:rsidRDefault="004703B4" w:rsidP="004703B4"/>
    <w:p w:rsidR="00853F9E" w:rsidRPr="00853F9E" w:rsidRDefault="00340032" w:rsidP="00853F9E">
      <w:pPr>
        <w:pStyle w:val="Allmntstyckeformat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Stränderna i Landskrona kan nu åter fyllas på med </w:t>
      </w:r>
      <w:r w:rsidR="00A1240C">
        <w:rPr>
          <w:rFonts w:ascii="Times New Roman" w:hAnsi="Times New Roman" w:cs="Times New Roman"/>
          <w:b/>
        </w:rPr>
        <w:t>mer</w:t>
      </w:r>
      <w:r>
        <w:rPr>
          <w:rFonts w:ascii="Times New Roman" w:hAnsi="Times New Roman" w:cs="Times New Roman"/>
          <w:b/>
        </w:rPr>
        <w:t xml:space="preserve"> sand sedan rapporten från den miljötekniska </w:t>
      </w:r>
      <w:r w:rsidR="0058234C">
        <w:rPr>
          <w:rFonts w:ascii="Times New Roman" w:hAnsi="Times New Roman" w:cs="Times New Roman"/>
          <w:b/>
        </w:rPr>
        <w:t>mark</w:t>
      </w:r>
      <w:r>
        <w:rPr>
          <w:rFonts w:ascii="Times New Roman" w:hAnsi="Times New Roman" w:cs="Times New Roman"/>
          <w:b/>
        </w:rPr>
        <w:t xml:space="preserve">undersökningen </w:t>
      </w:r>
      <w:r w:rsidR="00A1240C">
        <w:rPr>
          <w:rFonts w:ascii="Times New Roman" w:hAnsi="Times New Roman" w:cs="Times New Roman"/>
          <w:b/>
        </w:rPr>
        <w:t xml:space="preserve">av sandtäkten i </w:t>
      </w:r>
      <w:proofErr w:type="spellStart"/>
      <w:r w:rsidR="00A1240C">
        <w:rPr>
          <w:rFonts w:ascii="Times New Roman" w:hAnsi="Times New Roman" w:cs="Times New Roman"/>
          <w:b/>
        </w:rPr>
        <w:t>Lundåkra</w:t>
      </w:r>
      <w:proofErr w:type="spellEnd"/>
      <w:r w:rsidR="00A124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blivit klar. </w:t>
      </w:r>
    </w:p>
    <w:p w:rsidR="003F2846" w:rsidRDefault="003F2846" w:rsidP="00853F9E">
      <w:pPr>
        <w:rPr>
          <w:rFonts w:ascii="Times New Roman" w:hAnsi="Times New Roman" w:cs="Times New Roman"/>
          <w:b/>
        </w:rPr>
      </w:pPr>
    </w:p>
    <w:p w:rsidR="00340032" w:rsidRPr="00340032" w:rsidRDefault="00340032" w:rsidP="00340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Redan för några veckor sedan fick fritids- och kulturförvaltningen ett muntligt besked av ÅF</w:t>
      </w:r>
      <w:r w:rsidR="0058234C">
        <w:rPr>
          <w:rFonts w:ascii="Times New Roman" w:hAnsi="Times New Roman" w:cs="Times New Roman"/>
        </w:rPr>
        <w:t xml:space="preserve"> </w:t>
      </w:r>
      <w:proofErr w:type="spellStart"/>
      <w:r w:rsidR="0058234C">
        <w:rPr>
          <w:rFonts w:ascii="Times New Roman" w:hAnsi="Times New Roman" w:cs="Times New Roman"/>
        </w:rPr>
        <w:t>Infrastructure</w:t>
      </w:r>
      <w:proofErr w:type="spellEnd"/>
      <w:r w:rsidR="0058234C">
        <w:rPr>
          <w:rFonts w:ascii="Times New Roman" w:hAnsi="Times New Roman" w:cs="Times New Roman"/>
        </w:rPr>
        <w:t xml:space="preserve"> AB</w:t>
      </w:r>
      <w:r>
        <w:rPr>
          <w:rFonts w:ascii="Times New Roman" w:hAnsi="Times New Roman" w:cs="Times New Roman"/>
        </w:rPr>
        <w:t xml:space="preserve"> att a</w:t>
      </w:r>
      <w:r w:rsidR="00A1240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la värden </w:t>
      </w:r>
      <w:r w:rsidR="00921BCF">
        <w:rPr>
          <w:rFonts w:ascii="Times New Roman" w:hAnsi="Times New Roman" w:cs="Times New Roman"/>
        </w:rPr>
        <w:t xml:space="preserve">för kvicksilver och andra </w:t>
      </w:r>
      <w:r w:rsidR="0058234C">
        <w:rPr>
          <w:rFonts w:ascii="Times New Roman" w:hAnsi="Times New Roman" w:cs="Times New Roman"/>
        </w:rPr>
        <w:t>tungmetaller</w:t>
      </w:r>
      <w:r w:rsidR="00921BCF">
        <w:rPr>
          <w:rFonts w:ascii="Times New Roman" w:hAnsi="Times New Roman" w:cs="Times New Roman"/>
        </w:rPr>
        <w:t xml:space="preserve">, </w:t>
      </w:r>
      <w:r w:rsidRPr="00340032">
        <w:rPr>
          <w:rFonts w:ascii="Times New Roman" w:hAnsi="Times New Roman" w:cs="Times New Roman"/>
        </w:rPr>
        <w:t>låg mycket under angivna gränsvärden</w:t>
      </w:r>
      <w:r w:rsidR="00A1240C">
        <w:rPr>
          <w:rFonts w:ascii="Times New Roman" w:hAnsi="Times New Roman" w:cs="Times New Roman"/>
        </w:rPr>
        <w:t>. Och i förra veckan, e</w:t>
      </w:r>
      <w:r w:rsidRPr="00340032">
        <w:rPr>
          <w:rFonts w:ascii="Times New Roman" w:hAnsi="Times New Roman" w:cs="Times New Roman"/>
        </w:rPr>
        <w:t xml:space="preserve">fter </w:t>
      </w:r>
      <w:r w:rsidR="0058234C">
        <w:rPr>
          <w:rFonts w:ascii="Times New Roman" w:hAnsi="Times New Roman" w:cs="Times New Roman"/>
        </w:rPr>
        <w:t xml:space="preserve">en </w:t>
      </w:r>
      <w:r w:rsidRPr="00340032">
        <w:rPr>
          <w:rFonts w:ascii="Times New Roman" w:hAnsi="Times New Roman" w:cs="Times New Roman"/>
        </w:rPr>
        <w:t xml:space="preserve">lång väntan, anlände den dokumenterade rapporten för den miljötekniska undersökningen av sandtäkten i </w:t>
      </w:r>
      <w:proofErr w:type="spellStart"/>
      <w:r w:rsidRPr="00340032">
        <w:rPr>
          <w:rFonts w:ascii="Times New Roman" w:hAnsi="Times New Roman" w:cs="Times New Roman"/>
        </w:rPr>
        <w:t>Lundåkra</w:t>
      </w:r>
      <w:proofErr w:type="spellEnd"/>
      <w:r w:rsidRPr="00340032">
        <w:rPr>
          <w:rFonts w:ascii="Times New Roman" w:hAnsi="Times New Roman" w:cs="Times New Roman"/>
        </w:rPr>
        <w:t>.</w:t>
      </w:r>
      <w:r w:rsidR="009822D3">
        <w:rPr>
          <w:rFonts w:ascii="Times New Roman" w:hAnsi="Times New Roman" w:cs="Times New Roman"/>
        </w:rPr>
        <w:t xml:space="preserve"> </w:t>
      </w:r>
      <w:r w:rsidR="0058234C">
        <w:rPr>
          <w:rFonts w:ascii="Times New Roman" w:hAnsi="Times New Roman" w:cs="Times New Roman"/>
        </w:rPr>
        <w:t>Rapporten bekräftade det muntliga besked som tidigare</w:t>
      </w:r>
      <w:r w:rsidR="0044781B">
        <w:rPr>
          <w:rFonts w:ascii="Times New Roman" w:hAnsi="Times New Roman" w:cs="Times New Roman"/>
        </w:rPr>
        <w:t xml:space="preserve"> lämnats</w:t>
      </w:r>
      <w:bookmarkStart w:id="0" w:name="_GoBack"/>
      <w:bookmarkEnd w:id="0"/>
      <w:r w:rsidR="0058234C">
        <w:rPr>
          <w:rFonts w:ascii="Times New Roman" w:hAnsi="Times New Roman" w:cs="Times New Roman"/>
        </w:rPr>
        <w:t>.</w:t>
      </w:r>
    </w:p>
    <w:p w:rsidR="00340032" w:rsidRPr="00340032" w:rsidRDefault="00340032" w:rsidP="00340032">
      <w:pPr>
        <w:rPr>
          <w:rFonts w:ascii="Times New Roman" w:hAnsi="Times New Roman" w:cs="Times New Roman"/>
        </w:rPr>
      </w:pPr>
      <w:r w:rsidRPr="00340032">
        <w:rPr>
          <w:rFonts w:ascii="Times New Roman" w:hAnsi="Times New Roman" w:cs="Times New Roman"/>
        </w:rPr>
        <w:t> </w:t>
      </w:r>
    </w:p>
    <w:p w:rsidR="00340032" w:rsidRPr="00340032" w:rsidRDefault="00340032" w:rsidP="00340032">
      <w:pPr>
        <w:rPr>
          <w:rFonts w:ascii="Times New Roman" w:hAnsi="Times New Roman" w:cs="Times New Roman"/>
        </w:rPr>
      </w:pPr>
      <w:r w:rsidRPr="00340032">
        <w:rPr>
          <w:rFonts w:ascii="Times New Roman" w:hAnsi="Times New Roman" w:cs="Times New Roman"/>
        </w:rPr>
        <w:t>F</w:t>
      </w:r>
      <w:r w:rsidR="00A1240C">
        <w:rPr>
          <w:rFonts w:ascii="Times New Roman" w:hAnsi="Times New Roman" w:cs="Times New Roman"/>
        </w:rPr>
        <w:t>ritids- och kulturförvaltningen och m</w:t>
      </w:r>
      <w:r w:rsidRPr="00340032">
        <w:rPr>
          <w:rFonts w:ascii="Times New Roman" w:hAnsi="Times New Roman" w:cs="Times New Roman"/>
        </w:rPr>
        <w:t xml:space="preserve">iljöförvaltningen </w:t>
      </w:r>
      <w:r w:rsidR="00A1240C">
        <w:rPr>
          <w:rFonts w:ascii="Times New Roman" w:hAnsi="Times New Roman" w:cs="Times New Roman"/>
        </w:rPr>
        <w:t xml:space="preserve">har därefter </w:t>
      </w:r>
      <w:r w:rsidRPr="00340032">
        <w:rPr>
          <w:rFonts w:ascii="Times New Roman" w:hAnsi="Times New Roman" w:cs="Times New Roman"/>
        </w:rPr>
        <w:t>gjort följande överenskommelse för 2014:    </w:t>
      </w:r>
    </w:p>
    <w:p w:rsidR="00340032" w:rsidRPr="00340032" w:rsidRDefault="00340032" w:rsidP="00340032">
      <w:pPr>
        <w:rPr>
          <w:rFonts w:ascii="Times New Roman" w:hAnsi="Times New Roman" w:cs="Times New Roman"/>
        </w:rPr>
      </w:pPr>
      <w:r w:rsidRPr="00340032">
        <w:rPr>
          <w:rFonts w:ascii="Times New Roman" w:hAnsi="Times New Roman" w:cs="Times New Roman"/>
        </w:rPr>
        <w:t> </w:t>
      </w:r>
    </w:p>
    <w:p w:rsidR="00340032" w:rsidRPr="00340032" w:rsidRDefault="00340032" w:rsidP="00A1240C">
      <w:pPr>
        <w:pStyle w:val="Liststycke"/>
        <w:numPr>
          <w:ilvl w:val="0"/>
          <w:numId w:val="10"/>
        </w:numPr>
      </w:pPr>
      <w:r w:rsidRPr="00340032">
        <w:t xml:space="preserve">Sandtäkten </w:t>
      </w:r>
      <w:r w:rsidR="00921BCF">
        <w:t xml:space="preserve">i </w:t>
      </w:r>
      <w:proofErr w:type="spellStart"/>
      <w:r w:rsidR="00921BCF">
        <w:t>Lundåkra</w:t>
      </w:r>
      <w:proofErr w:type="spellEnd"/>
      <w:r w:rsidR="00921BCF">
        <w:t xml:space="preserve"> får användas för att</w:t>
      </w:r>
      <w:r w:rsidRPr="00340032">
        <w:t xml:space="preserve"> fylla på san</w:t>
      </w:r>
      <w:r w:rsidR="00A1240C">
        <w:t xml:space="preserve">dstränderna som tidigare. Max 1 </w:t>
      </w:r>
      <w:r w:rsidRPr="00340032">
        <w:t>000 ton per stra</w:t>
      </w:r>
      <w:r w:rsidR="00A1240C">
        <w:t>nd utan särskilt tillstånd från m</w:t>
      </w:r>
      <w:r w:rsidRPr="00340032">
        <w:t>iljöförvaltningen.</w:t>
      </w:r>
    </w:p>
    <w:p w:rsidR="00340032" w:rsidRPr="00340032" w:rsidRDefault="00340032" w:rsidP="00A1240C">
      <w:pPr>
        <w:pStyle w:val="Liststycke"/>
        <w:numPr>
          <w:ilvl w:val="0"/>
          <w:numId w:val="10"/>
        </w:numPr>
      </w:pPr>
      <w:r w:rsidRPr="00340032">
        <w:t>Rensad tång får återfyllas i sandtäkten som ska varvas i lager med befintlig sand upp till marknivå. Topplagret av sand ska vara minst 40 centimeter.  </w:t>
      </w:r>
    </w:p>
    <w:p w:rsidR="00340032" w:rsidRPr="00340032" w:rsidRDefault="00A1240C" w:rsidP="00A1240C">
      <w:pPr>
        <w:pStyle w:val="Liststycke"/>
        <w:numPr>
          <w:ilvl w:val="0"/>
          <w:numId w:val="10"/>
        </w:numPr>
      </w:pPr>
      <w:r>
        <w:t>Under 2014 ska fritids- och kulturförvaltningen</w:t>
      </w:r>
      <w:r w:rsidR="00340032" w:rsidRPr="00340032">
        <w:t xml:space="preserve"> utreda hur tångavfallet ska hanteras från 2015, då den inte får återfyllas i sandtäkten. </w:t>
      </w:r>
    </w:p>
    <w:p w:rsidR="00340032" w:rsidRPr="00340032" w:rsidRDefault="00340032" w:rsidP="00340032">
      <w:pPr>
        <w:rPr>
          <w:rFonts w:ascii="Times New Roman" w:hAnsi="Times New Roman" w:cs="Times New Roman"/>
        </w:rPr>
      </w:pPr>
      <w:r w:rsidRPr="00340032">
        <w:rPr>
          <w:rFonts w:ascii="Times New Roman" w:hAnsi="Times New Roman" w:cs="Times New Roman"/>
        </w:rPr>
        <w:t> </w:t>
      </w:r>
    </w:p>
    <w:p w:rsidR="0058234C" w:rsidRDefault="00A1240C" w:rsidP="0058234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340032">
        <w:rPr>
          <w:rFonts w:ascii="Times New Roman" w:hAnsi="Times New Roman" w:cs="Times New Roman"/>
        </w:rPr>
        <w:t xml:space="preserve">Från </w:t>
      </w:r>
      <w:r>
        <w:rPr>
          <w:rFonts w:ascii="Times New Roman" w:hAnsi="Times New Roman" w:cs="Times New Roman"/>
        </w:rPr>
        <w:t>igår</w:t>
      </w:r>
      <w:r w:rsidRPr="00340032">
        <w:rPr>
          <w:rFonts w:ascii="Times New Roman" w:hAnsi="Times New Roman" w:cs="Times New Roman"/>
        </w:rPr>
        <w:t xml:space="preserve"> pågår arbetet för fullt med att åters</w:t>
      </w:r>
      <w:r>
        <w:rPr>
          <w:rFonts w:ascii="Times New Roman" w:hAnsi="Times New Roman" w:cs="Times New Roman"/>
        </w:rPr>
        <w:t>t</w:t>
      </w:r>
      <w:r w:rsidRPr="00340032">
        <w:rPr>
          <w:rFonts w:ascii="Times New Roman" w:hAnsi="Times New Roman" w:cs="Times New Roman"/>
        </w:rPr>
        <w:t>älla stränderna enligt överenskommelsen,</w:t>
      </w:r>
      <w:r>
        <w:rPr>
          <w:rFonts w:ascii="Times New Roman" w:hAnsi="Times New Roman" w:cs="Times New Roman"/>
        </w:rPr>
        <w:t xml:space="preserve"> säger Tom Sörensson, verksamhetsutvecklare på fritid och kultur. Vår bedömning</w:t>
      </w:r>
      <w:r w:rsidRPr="00340032">
        <w:rPr>
          <w:rFonts w:ascii="Times New Roman" w:hAnsi="Times New Roman" w:cs="Times New Roman"/>
        </w:rPr>
        <w:t xml:space="preserve"> är att stränderna bör vara </w:t>
      </w:r>
      <w:r w:rsidRPr="00A1240C">
        <w:rPr>
          <w:rFonts w:ascii="Times New Roman" w:hAnsi="Times New Roman" w:cs="Times New Roman"/>
          <w:bCs/>
        </w:rPr>
        <w:t>färdigställda den 5 juni</w:t>
      </w:r>
      <w:r w:rsidRPr="00A1240C">
        <w:rPr>
          <w:rFonts w:ascii="Times New Roman" w:hAnsi="Times New Roman" w:cs="Times New Roman"/>
        </w:rPr>
        <w:t>.</w:t>
      </w:r>
      <w:r w:rsidRPr="00340032">
        <w:rPr>
          <w:rFonts w:ascii="Times New Roman" w:hAnsi="Times New Roman" w:cs="Times New Roman"/>
        </w:rPr>
        <w:t xml:space="preserve"> Däremot kommer inte Lill-Olas badstrand att bli </w:t>
      </w:r>
      <w:r>
        <w:rPr>
          <w:rFonts w:ascii="Times New Roman" w:hAnsi="Times New Roman" w:cs="Times New Roman"/>
        </w:rPr>
        <w:t>helt återställd förrän nästa år</w:t>
      </w:r>
      <w:r w:rsidRPr="00340032">
        <w:rPr>
          <w:rFonts w:ascii="Times New Roman" w:hAnsi="Times New Roman" w:cs="Times New Roman"/>
        </w:rPr>
        <w:t xml:space="preserve"> eftersom </w:t>
      </w:r>
      <w:r>
        <w:rPr>
          <w:rFonts w:ascii="Times New Roman" w:hAnsi="Times New Roman" w:cs="Times New Roman"/>
        </w:rPr>
        <w:t xml:space="preserve">tillståndet är begränsat till 1 </w:t>
      </w:r>
      <w:r w:rsidRPr="00340032">
        <w:rPr>
          <w:rFonts w:ascii="Times New Roman" w:hAnsi="Times New Roman" w:cs="Times New Roman"/>
        </w:rPr>
        <w:t>000 ton, me</w:t>
      </w:r>
      <w:r>
        <w:rPr>
          <w:rFonts w:ascii="Times New Roman" w:hAnsi="Times New Roman" w:cs="Times New Roman"/>
        </w:rPr>
        <w:t xml:space="preserve">dan behovet är </w:t>
      </w:r>
      <w:r w:rsidR="0058234C">
        <w:rPr>
          <w:rFonts w:ascii="Times New Roman" w:hAnsi="Times New Roman" w:cs="Times New Roman"/>
        </w:rPr>
        <w:t>nästan det dubbla</w:t>
      </w:r>
      <w:r>
        <w:rPr>
          <w:rFonts w:ascii="Times New Roman" w:hAnsi="Times New Roman" w:cs="Times New Roman"/>
        </w:rPr>
        <w:t>, avslutar Tom.</w:t>
      </w:r>
    </w:p>
    <w:p w:rsidR="0058234C" w:rsidRDefault="0058234C" w:rsidP="0058234C">
      <w:pPr>
        <w:rPr>
          <w:rFonts w:ascii="Times New Roman" w:hAnsi="Times New Roman" w:cs="Times New Roman"/>
        </w:rPr>
      </w:pPr>
    </w:p>
    <w:p w:rsidR="002D6AF5" w:rsidRPr="007579CA" w:rsidRDefault="00591F6D" w:rsidP="0058234C">
      <w:pPr>
        <w:rPr>
          <w:rFonts w:ascii="Times New Roman" w:hAnsi="Times New Roman" w:cs="Times New Roman"/>
          <w:sz w:val="22"/>
          <w:szCs w:val="22"/>
        </w:rPr>
      </w:pPr>
      <w:r w:rsidRPr="007579CA">
        <w:rPr>
          <w:rFonts w:ascii="Times New Roman" w:eastAsia="Calibri" w:hAnsi="Times New Roman" w:cs="Times New Roman"/>
          <w:b/>
          <w:sz w:val="22"/>
          <w:szCs w:val="22"/>
        </w:rPr>
        <w:t>Vid frågor kontakta</w:t>
      </w:r>
      <w:r w:rsidR="00340032" w:rsidRPr="007579CA">
        <w:rPr>
          <w:rFonts w:ascii="Times New Roman" w:eastAsia="Calibri" w:hAnsi="Times New Roman" w:cs="Times New Roman"/>
          <w:b/>
          <w:sz w:val="22"/>
          <w:szCs w:val="22"/>
        </w:rPr>
        <w:br/>
      </w:r>
      <w:r w:rsidR="002D6AF5" w:rsidRPr="007579CA">
        <w:rPr>
          <w:rFonts w:ascii="Times New Roman" w:eastAsia="Calibri" w:hAnsi="Times New Roman" w:cs="Times New Roman"/>
          <w:sz w:val="22"/>
          <w:szCs w:val="22"/>
        </w:rPr>
        <w:t>Tom Sörensson</w:t>
      </w:r>
      <w:r w:rsidR="00340032" w:rsidRPr="007579CA">
        <w:rPr>
          <w:rFonts w:ascii="Times New Roman" w:eastAsia="Calibri" w:hAnsi="Times New Roman" w:cs="Times New Roman"/>
          <w:sz w:val="22"/>
          <w:szCs w:val="22"/>
        </w:rPr>
        <w:br/>
      </w:r>
      <w:r w:rsidR="002D6AF5" w:rsidRPr="007579CA">
        <w:rPr>
          <w:rFonts w:ascii="Times New Roman" w:eastAsia="Calibri" w:hAnsi="Times New Roman" w:cs="Times New Roman"/>
          <w:sz w:val="22"/>
          <w:szCs w:val="22"/>
        </w:rPr>
        <w:t>V</w:t>
      </w:r>
      <w:r w:rsidR="002D6AF5" w:rsidRPr="007579CA">
        <w:rPr>
          <w:rFonts w:ascii="Times New Roman" w:eastAsia="Calibri" w:hAnsi="Times New Roman" w:cs="Times New Roman"/>
          <w:i/>
          <w:sz w:val="22"/>
          <w:szCs w:val="22"/>
        </w:rPr>
        <w:t>erksamhetsutvecklare</w:t>
      </w:r>
      <w:r w:rsidR="002D6AF5" w:rsidRPr="007579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2D6AF5" w:rsidRPr="007579CA">
        <w:rPr>
          <w:rFonts w:ascii="Times New Roman" w:eastAsia="Calibri" w:hAnsi="Times New Roman" w:cs="Times New Roman"/>
          <w:i/>
          <w:sz w:val="22"/>
          <w:szCs w:val="22"/>
        </w:rPr>
        <w:t>fritid</w:t>
      </w:r>
      <w:r w:rsidR="002D6AF5" w:rsidRPr="007579CA">
        <w:rPr>
          <w:rFonts w:ascii="Times New Roman" w:eastAsia="Calibri" w:hAnsi="Times New Roman" w:cs="Times New Roman"/>
          <w:sz w:val="22"/>
          <w:szCs w:val="22"/>
        </w:rPr>
        <w:br/>
      </w:r>
      <w:r w:rsidR="00853F9E" w:rsidRPr="007579CA">
        <w:rPr>
          <w:rFonts w:ascii="Times New Roman" w:eastAsia="Calibri" w:hAnsi="Times New Roman" w:cs="Times New Roman"/>
          <w:sz w:val="22"/>
          <w:szCs w:val="22"/>
        </w:rPr>
        <w:t>Fritids- och kulturförvaltningen</w:t>
      </w:r>
      <w:r w:rsidR="009822D3" w:rsidRPr="007579CA">
        <w:rPr>
          <w:rFonts w:ascii="Times New Roman" w:eastAsia="Calibri" w:hAnsi="Times New Roman" w:cs="Times New Roman"/>
          <w:sz w:val="22"/>
          <w:szCs w:val="22"/>
        </w:rPr>
        <w:br/>
      </w:r>
      <w:r w:rsidR="00853F9E" w:rsidRPr="007579CA">
        <w:rPr>
          <w:rFonts w:ascii="Times New Roman" w:eastAsia="Calibri" w:hAnsi="Times New Roman" w:cs="Times New Roman"/>
          <w:sz w:val="22"/>
          <w:szCs w:val="22"/>
        </w:rPr>
        <w:t>Landskrona stad</w:t>
      </w:r>
      <w:r w:rsidR="002D6AF5" w:rsidRPr="007579CA">
        <w:rPr>
          <w:rFonts w:ascii="Times New Roman" w:eastAsia="Calibri" w:hAnsi="Times New Roman" w:cs="Times New Roman"/>
          <w:sz w:val="22"/>
          <w:szCs w:val="22"/>
        </w:rPr>
        <w:tab/>
      </w:r>
      <w:r w:rsidR="00340032" w:rsidRPr="007579CA">
        <w:rPr>
          <w:rFonts w:ascii="Times New Roman" w:eastAsia="Calibri" w:hAnsi="Times New Roman" w:cs="Times New Roman"/>
          <w:sz w:val="22"/>
          <w:szCs w:val="22"/>
        </w:rPr>
        <w:br/>
      </w:r>
      <w:r w:rsidR="002D6AF5" w:rsidRPr="007579CA">
        <w:rPr>
          <w:rFonts w:ascii="Times New Roman" w:eastAsia="Calibri" w:hAnsi="Times New Roman" w:cs="Times New Roman"/>
          <w:sz w:val="22"/>
          <w:szCs w:val="22"/>
        </w:rPr>
        <w:t>0418-47 04 73</w:t>
      </w:r>
    </w:p>
    <w:sectPr w:rsidR="002D6AF5" w:rsidRPr="007579CA" w:rsidSect="009822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24" w:right="1559" w:bottom="57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B4" w:rsidRDefault="004703B4">
      <w:r>
        <w:separator/>
      </w:r>
    </w:p>
  </w:endnote>
  <w:endnote w:type="continuationSeparator" w:id="0">
    <w:p w:rsidR="004703B4" w:rsidRDefault="0047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r Pro Disp">
    <w:altName w:val="Garamond Premr Pro Disp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4" w:rsidRDefault="004703B4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4703B4">
      <w:trPr>
        <w:trHeight w:val="1040"/>
      </w:trPr>
      <w:tc>
        <w:tcPr>
          <w:tcW w:w="2842" w:type="dxa"/>
        </w:tcPr>
        <w:p w:rsidR="004703B4" w:rsidRDefault="004703B4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4703B4" w:rsidRDefault="004703B4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4703B4" w:rsidRDefault="004703B4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4703B4" w:rsidRDefault="004703B4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4703B4" w:rsidRDefault="004703B4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4703B4" w:rsidRDefault="004703B4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4703B4" w:rsidRDefault="004703B4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4703B4" w:rsidRDefault="004703B4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4" w:rsidRDefault="004703B4">
    <w:pPr>
      <w:pStyle w:val="Sidhuvud"/>
      <w:rPr>
        <w:rFonts w:ascii="Times New Roman" w:hAnsi="Times New Roman" w:cs="Times New Roman"/>
        <w:sz w:val="12"/>
      </w:rPr>
    </w:pPr>
  </w:p>
  <w:p w:rsidR="004703B4" w:rsidRDefault="0044781B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4703B4" w:rsidRPr="003C7B75">
      <w:trPr>
        <w:trHeight w:val="1040"/>
      </w:trPr>
      <w:tc>
        <w:tcPr>
          <w:tcW w:w="2842" w:type="dxa"/>
        </w:tcPr>
        <w:p w:rsidR="004703B4" w:rsidRDefault="004703B4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Landskrona stad</w:t>
          </w:r>
        </w:p>
        <w:p w:rsidR="004703B4" w:rsidRDefault="004703B4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Stadshuset</w:t>
          </w:r>
        </w:p>
        <w:p w:rsidR="004703B4" w:rsidRDefault="004703B4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4703B4" w:rsidRDefault="004703B4" w:rsidP="003C7B75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Rådhusgatan 3</w:t>
          </w:r>
        </w:p>
      </w:tc>
      <w:tc>
        <w:tcPr>
          <w:tcW w:w="2702" w:type="dxa"/>
        </w:tcPr>
        <w:p w:rsidR="004703B4" w:rsidRDefault="004703B4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>
            <w:rPr>
              <w:rFonts w:ascii="Times New Roman" w:hAnsi="Times New Roman"/>
              <w:sz w:val="18"/>
            </w:rPr>
            <w:t xml:space="preserve"> 0418-47 00 00</w:t>
          </w:r>
        </w:p>
        <w:p w:rsidR="004703B4" w:rsidRPr="00EE4915" w:rsidRDefault="004703B4">
          <w:pPr>
            <w:pStyle w:val="Sidfot"/>
            <w:rPr>
              <w:rFonts w:ascii="Times New Roman" w:hAnsi="Times New Roman"/>
              <w:sz w:val="18"/>
            </w:rPr>
          </w:pPr>
          <w:r w:rsidRPr="00EE4915">
            <w:rPr>
              <w:rFonts w:ascii="Times New Roman" w:hAnsi="Times New Roman"/>
              <w:b/>
              <w:sz w:val="18"/>
            </w:rPr>
            <w:t>Fax</w:t>
          </w:r>
          <w:r w:rsidRPr="00EE4915">
            <w:rPr>
              <w:rFonts w:ascii="Times New Roman" w:hAnsi="Times New Roman"/>
              <w:sz w:val="18"/>
            </w:rPr>
            <w:t xml:space="preserve"> 0418-47 30 17</w:t>
          </w:r>
        </w:p>
        <w:p w:rsidR="004703B4" w:rsidRPr="00EE4915" w:rsidRDefault="001845E5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louise.jonsson</w:t>
          </w:r>
          <w:r w:rsidR="004703B4" w:rsidRPr="00EE4915">
            <w:rPr>
              <w:rFonts w:ascii="Times New Roman" w:hAnsi="Times New Roman"/>
              <w:sz w:val="18"/>
            </w:rPr>
            <w:t>@landskrona.se</w:t>
          </w:r>
        </w:p>
        <w:p w:rsidR="004703B4" w:rsidRPr="00591F6D" w:rsidRDefault="004703B4">
          <w:pPr>
            <w:pStyle w:val="Sidfot"/>
            <w:rPr>
              <w:rFonts w:ascii="Times New Roman" w:hAnsi="Times New Roman"/>
            </w:rPr>
          </w:pPr>
          <w:r w:rsidRPr="00591F6D">
            <w:rPr>
              <w:rFonts w:ascii="Times New Roman" w:hAnsi="Times New Roman"/>
              <w:sz w:val="18"/>
            </w:rPr>
            <w:t>www.landskrona.se</w:t>
          </w:r>
          <w:r>
            <w:rPr>
              <w:rFonts w:ascii="Times New Roman" w:hAnsi="Times New Roman"/>
              <w:sz w:val="18"/>
            </w:rPr>
            <w:t>/fritidochkultur</w:t>
          </w:r>
        </w:p>
      </w:tc>
      <w:tc>
        <w:tcPr>
          <w:tcW w:w="1847" w:type="dxa"/>
        </w:tcPr>
        <w:p w:rsidR="004703B4" w:rsidRPr="003C7B75" w:rsidRDefault="004703B4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3C7B75">
            <w:rPr>
              <w:rFonts w:ascii="Times New Roman" w:hAnsi="Times New Roman"/>
              <w:b/>
              <w:sz w:val="18"/>
              <w:lang w:val="en-US"/>
            </w:rPr>
            <w:t>Bankgiro</w:t>
          </w:r>
          <w:proofErr w:type="spellEnd"/>
          <w:r w:rsidRPr="003C7B75">
            <w:rPr>
              <w:rFonts w:ascii="Times New Roman" w:hAnsi="Times New Roman"/>
              <w:sz w:val="18"/>
              <w:lang w:val="en-US"/>
            </w:rPr>
            <w:t xml:space="preserve"> 868-6123</w:t>
          </w:r>
        </w:p>
        <w:p w:rsidR="004703B4" w:rsidRPr="003C7B75" w:rsidRDefault="004703B4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3C7B75">
            <w:rPr>
              <w:rFonts w:ascii="Times New Roman" w:hAnsi="Times New Roman"/>
              <w:b/>
              <w:sz w:val="18"/>
              <w:lang w:val="en-US"/>
            </w:rPr>
            <w:t>Postgiro</w:t>
          </w:r>
          <w:proofErr w:type="spellEnd"/>
          <w:r w:rsidRPr="003C7B75">
            <w:rPr>
              <w:rFonts w:ascii="Times New Roman" w:hAnsi="Times New Roman"/>
              <w:sz w:val="18"/>
              <w:lang w:val="en-US"/>
            </w:rPr>
            <w:t xml:space="preserve"> 12345-5</w:t>
          </w:r>
        </w:p>
        <w:p w:rsidR="004703B4" w:rsidRPr="003C7B75" w:rsidRDefault="004703B4">
          <w:pPr>
            <w:pStyle w:val="Sidfot"/>
            <w:rPr>
              <w:rFonts w:ascii="Times New Roman" w:hAnsi="Times New Roman"/>
              <w:lang w:val="en-US"/>
            </w:rPr>
          </w:pPr>
          <w:r w:rsidRPr="003C7B75">
            <w:rPr>
              <w:rFonts w:ascii="Times New Roman" w:hAnsi="Times New Roman"/>
              <w:b/>
              <w:sz w:val="18"/>
              <w:lang w:val="en-US"/>
            </w:rPr>
            <w:t>Org.nr</w:t>
          </w:r>
          <w:r w:rsidRPr="003C7B75">
            <w:rPr>
              <w:rFonts w:ascii="Times New Roman" w:hAnsi="Times New Roman"/>
              <w:sz w:val="18"/>
              <w:lang w:val="en-US"/>
            </w:rPr>
            <w:t xml:space="preserve"> 212000-1140</w:t>
          </w:r>
        </w:p>
      </w:tc>
      <w:tc>
        <w:tcPr>
          <w:tcW w:w="1114" w:type="dxa"/>
        </w:tcPr>
        <w:p w:rsidR="004703B4" w:rsidRPr="003C7B75" w:rsidRDefault="004703B4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4703B4" w:rsidRPr="003C7B75" w:rsidRDefault="004703B4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4703B4" w:rsidRPr="003C7B75" w:rsidRDefault="004703B4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4703B4" w:rsidRPr="003C7B75" w:rsidRDefault="004703B4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  <w:lang w:val="en-US"/>
            </w:rPr>
          </w:pPr>
        </w:p>
      </w:tc>
    </w:tr>
  </w:tbl>
  <w:p w:rsidR="004703B4" w:rsidRPr="003C7B75" w:rsidRDefault="004703B4">
    <w:pPr>
      <w:pStyle w:val="Sidfot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B4" w:rsidRDefault="004703B4">
      <w:r>
        <w:separator/>
      </w:r>
    </w:p>
  </w:footnote>
  <w:footnote w:type="continuationSeparator" w:id="0">
    <w:p w:rsidR="004703B4" w:rsidRDefault="0047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4" w:rsidRDefault="0044781B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4703B4" w:rsidRDefault="004703B4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4703B4" w:rsidRDefault="004703B4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4703B4" w:rsidRPr="00CD2784" w:rsidRDefault="004703B4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>
      <w:rPr>
        <w:sz w:val="32"/>
      </w:rPr>
      <w:t>Fritids- och k</w:t>
    </w:r>
    <w:r w:rsidRPr="00CD2784">
      <w:rPr>
        <w:sz w:val="32"/>
      </w:rPr>
      <w:t>ulturförvaltningen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>
    <w:nsid w:val="069E0CE6"/>
    <w:multiLevelType w:val="hybridMultilevel"/>
    <w:tmpl w:val="ED9AE5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B6899"/>
    <w:multiLevelType w:val="hybridMultilevel"/>
    <w:tmpl w:val="AC06E5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A3864"/>
    <w:multiLevelType w:val="hybridMultilevel"/>
    <w:tmpl w:val="1ACC61E6"/>
    <w:lvl w:ilvl="0" w:tplc="DA9C3A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61CB8"/>
    <w:multiLevelType w:val="hybridMultilevel"/>
    <w:tmpl w:val="60261B12"/>
    <w:lvl w:ilvl="0" w:tplc="C2C0D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F285B"/>
    <w:multiLevelType w:val="hybridMultilevel"/>
    <w:tmpl w:val="3E0CB08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3128C"/>
    <w:multiLevelType w:val="hybridMultilevel"/>
    <w:tmpl w:val="90242CC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EA0DD1"/>
    <w:multiLevelType w:val="hybridMultilevel"/>
    <w:tmpl w:val="8418FA1A"/>
    <w:lvl w:ilvl="0" w:tplc="F8B837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97CAA"/>
    <w:multiLevelType w:val="hybridMultilevel"/>
    <w:tmpl w:val="BA92E67A"/>
    <w:lvl w:ilvl="0" w:tplc="BCCC6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2D1"/>
    <w:rsid w:val="000072D1"/>
    <w:rsid w:val="000D71F7"/>
    <w:rsid w:val="00114564"/>
    <w:rsid w:val="001845E5"/>
    <w:rsid w:val="00207134"/>
    <w:rsid w:val="00224BD9"/>
    <w:rsid w:val="00244E7F"/>
    <w:rsid w:val="002523B0"/>
    <w:rsid w:val="00270CD6"/>
    <w:rsid w:val="00292FE4"/>
    <w:rsid w:val="002D6AF5"/>
    <w:rsid w:val="00300FD3"/>
    <w:rsid w:val="0030253E"/>
    <w:rsid w:val="003032E4"/>
    <w:rsid w:val="00340032"/>
    <w:rsid w:val="003C7B75"/>
    <w:rsid w:val="003F2846"/>
    <w:rsid w:val="00402E55"/>
    <w:rsid w:val="00427F30"/>
    <w:rsid w:val="0044781B"/>
    <w:rsid w:val="00466DE1"/>
    <w:rsid w:val="004703B4"/>
    <w:rsid w:val="0058234C"/>
    <w:rsid w:val="005878E4"/>
    <w:rsid w:val="00591F6D"/>
    <w:rsid w:val="005E1956"/>
    <w:rsid w:val="006630DC"/>
    <w:rsid w:val="006708A6"/>
    <w:rsid w:val="006B22C2"/>
    <w:rsid w:val="00743CE7"/>
    <w:rsid w:val="007579CA"/>
    <w:rsid w:val="007A2243"/>
    <w:rsid w:val="007B397E"/>
    <w:rsid w:val="007E7320"/>
    <w:rsid w:val="00853F9E"/>
    <w:rsid w:val="00855AAE"/>
    <w:rsid w:val="008C2C92"/>
    <w:rsid w:val="008F154D"/>
    <w:rsid w:val="00910993"/>
    <w:rsid w:val="00921BCF"/>
    <w:rsid w:val="00947BE8"/>
    <w:rsid w:val="009822D3"/>
    <w:rsid w:val="0099170A"/>
    <w:rsid w:val="009C1B9E"/>
    <w:rsid w:val="009F56E6"/>
    <w:rsid w:val="00A1240C"/>
    <w:rsid w:val="00A67A42"/>
    <w:rsid w:val="00AA0D4F"/>
    <w:rsid w:val="00B30132"/>
    <w:rsid w:val="00B44264"/>
    <w:rsid w:val="00BB1C8E"/>
    <w:rsid w:val="00BC7306"/>
    <w:rsid w:val="00BD7CE8"/>
    <w:rsid w:val="00BE5D02"/>
    <w:rsid w:val="00C165DB"/>
    <w:rsid w:val="00C401AB"/>
    <w:rsid w:val="00C54198"/>
    <w:rsid w:val="00C7453F"/>
    <w:rsid w:val="00CD2784"/>
    <w:rsid w:val="00D174A6"/>
    <w:rsid w:val="00D9573A"/>
    <w:rsid w:val="00DE0CAC"/>
    <w:rsid w:val="00DF33E5"/>
    <w:rsid w:val="00DF6FC7"/>
    <w:rsid w:val="00E7559D"/>
    <w:rsid w:val="00E9653F"/>
    <w:rsid w:val="00ED2EAC"/>
    <w:rsid w:val="00EE4915"/>
    <w:rsid w:val="00F1261D"/>
    <w:rsid w:val="00FB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Default">
    <w:name w:val="Default"/>
    <w:rsid w:val="003C7B75"/>
    <w:pPr>
      <w:autoSpaceDE w:val="0"/>
      <w:autoSpaceDN w:val="0"/>
      <w:adjustRightInd w:val="0"/>
    </w:pPr>
    <w:rPr>
      <w:rFonts w:ascii="Garamond Premr Pro Disp" w:hAnsi="Garamond Premr Pro Disp" w:cs="Garamond Premr Pro Disp"/>
      <w:color w:val="000000"/>
      <w:sz w:val="24"/>
      <w:szCs w:val="24"/>
    </w:rPr>
  </w:style>
  <w:style w:type="character" w:styleId="Hyperlnk">
    <w:name w:val="Hyperlink"/>
    <w:rsid w:val="003C7B75"/>
    <w:rPr>
      <w:color w:val="0000FF"/>
      <w:u w:val="single"/>
    </w:rPr>
  </w:style>
  <w:style w:type="character" w:styleId="AnvndHyperlnk">
    <w:name w:val="FollowedHyperlink"/>
    <w:basedOn w:val="Standardstycketeckensnitt"/>
    <w:rsid w:val="004703B4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C54198"/>
    <w:pPr>
      <w:ind w:left="720"/>
      <w:contextualSpacing/>
    </w:pPr>
    <w:rPr>
      <w:rFonts w:ascii="Times New Roman" w:hAnsi="Times New Roman" w:cs="Times New Roman"/>
    </w:rPr>
  </w:style>
  <w:style w:type="paragraph" w:customStyle="1" w:styleId="Allmntstyckeformat">
    <w:name w:val="[Allmänt styckeformat]"/>
    <w:basedOn w:val="Normal"/>
    <w:uiPriority w:val="99"/>
    <w:rsid w:val="00853F9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CDD3EE00</Template>
  <TotalTime>0</TotalTime>
  <Pages>1</Pages>
  <Words>304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2002-04-19T14:31:00Z</cp:lastPrinted>
  <dcterms:created xsi:type="dcterms:W3CDTF">2014-05-20T08:38:00Z</dcterms:created>
  <dcterms:modified xsi:type="dcterms:W3CDTF">2014-05-20T11:43:00Z</dcterms:modified>
</cp:coreProperties>
</file>