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B5" w:rsidRPr="00DA601E" w:rsidRDefault="00730292" w:rsidP="00FD25B5">
      <w:pPr>
        <w:jc w:val="right"/>
      </w:pPr>
      <w:r>
        <w:t>LEHDISTÖTIEDOTE 160322</w:t>
      </w:r>
      <w:bookmarkStart w:id="0" w:name="_GoBack"/>
      <w:bookmarkEnd w:id="0"/>
    </w:p>
    <w:p w:rsidR="00FD25B5" w:rsidRPr="00DA601E" w:rsidRDefault="00FD25B5" w:rsidP="00FD25B5"/>
    <w:p w:rsidR="00FD25B5" w:rsidRPr="00DA601E" w:rsidRDefault="00FD25B5" w:rsidP="00FD25B5">
      <w:pPr>
        <w:rPr>
          <w:b/>
          <w:sz w:val="36"/>
          <w:szCs w:val="36"/>
        </w:rPr>
      </w:pPr>
      <w:proofErr w:type="spellStart"/>
      <w:r>
        <w:rPr>
          <w:b/>
          <w:sz w:val="36"/>
        </w:rPr>
        <w:t>Cranab</w:t>
      </w:r>
      <w:proofErr w:type="spellEnd"/>
      <w:r>
        <w:rPr>
          <w:b/>
          <w:sz w:val="36"/>
        </w:rPr>
        <w:t xml:space="preserve"> AB ja </w:t>
      </w:r>
      <w:proofErr w:type="spellStart"/>
      <w:r>
        <w:rPr>
          <w:b/>
          <w:sz w:val="36"/>
        </w:rPr>
        <w:t>Grutech</w:t>
      </w:r>
      <w:proofErr w:type="spellEnd"/>
      <w:r>
        <w:rPr>
          <w:b/>
          <w:sz w:val="36"/>
        </w:rPr>
        <w:t xml:space="preserve"> Oy aloittavat yhteistyön Suomessa</w:t>
      </w:r>
    </w:p>
    <w:p w:rsidR="00FD25B5" w:rsidRPr="00633A6E" w:rsidRDefault="00FD25B5" w:rsidP="00FD25B5">
      <w:pPr>
        <w:rPr>
          <w:b/>
        </w:rPr>
      </w:pPr>
      <w:r>
        <w:rPr>
          <w:b/>
        </w:rPr>
        <w:t xml:space="preserve">Ruotsin </w:t>
      </w:r>
      <w:proofErr w:type="spellStart"/>
      <w:r>
        <w:rPr>
          <w:b/>
        </w:rPr>
        <w:t>Vindelnissä</w:t>
      </w:r>
      <w:proofErr w:type="spellEnd"/>
      <w:r>
        <w:rPr>
          <w:b/>
        </w:rPr>
        <w:t xml:space="preserve"> toimiva nostureita, kouria ja tienvarsien raivauslaitteita valmistava </w:t>
      </w:r>
      <w:proofErr w:type="spellStart"/>
      <w:r>
        <w:rPr>
          <w:b/>
        </w:rPr>
        <w:t>Cranab</w:t>
      </w:r>
      <w:proofErr w:type="spellEnd"/>
      <w:r>
        <w:rPr>
          <w:b/>
        </w:rPr>
        <w:t xml:space="preserve"> Ab on solminut sopimuksen suomalaisen </w:t>
      </w:r>
      <w:proofErr w:type="spellStart"/>
      <w:r>
        <w:rPr>
          <w:b/>
        </w:rPr>
        <w:t>Grutech</w:t>
      </w:r>
      <w:proofErr w:type="spellEnd"/>
      <w:r>
        <w:rPr>
          <w:b/>
        </w:rPr>
        <w:t xml:space="preserve"> Oy:n kanssa. </w:t>
      </w:r>
      <w:proofErr w:type="spellStart"/>
      <w:r>
        <w:rPr>
          <w:b/>
        </w:rPr>
        <w:t>Grutech</w:t>
      </w:r>
      <w:proofErr w:type="spellEnd"/>
      <w:r>
        <w:rPr>
          <w:b/>
        </w:rPr>
        <w:t xml:space="preserve"> aloittaa puutavaran käsittelyyn ja kierrätystehtäviin tarkoitettujen </w:t>
      </w:r>
      <w:proofErr w:type="spellStart"/>
      <w:r>
        <w:rPr>
          <w:b/>
        </w:rPr>
        <w:t>Cranab</w:t>
      </w:r>
      <w:proofErr w:type="spellEnd"/>
      <w:r>
        <w:rPr>
          <w:b/>
        </w:rPr>
        <w:t xml:space="preserve"> nosturien ja </w:t>
      </w:r>
      <w:proofErr w:type="spellStart"/>
      <w:r>
        <w:rPr>
          <w:b/>
        </w:rPr>
        <w:t>Slagkraft</w:t>
      </w:r>
      <w:proofErr w:type="spellEnd"/>
      <w:r>
        <w:rPr>
          <w:b/>
        </w:rPr>
        <w:t xml:space="preserve"> raivauslaitteiden maahantuojana</w:t>
      </w:r>
    </w:p>
    <w:p w:rsidR="00FD25B5" w:rsidRPr="00DA601E" w:rsidRDefault="00FD25B5" w:rsidP="00FD25B5"/>
    <w:p w:rsidR="00FD25B5" w:rsidRPr="00DA601E" w:rsidRDefault="00FD25B5" w:rsidP="00FD25B5">
      <w:proofErr w:type="spellStart"/>
      <w:r>
        <w:t>Grutech</w:t>
      </w:r>
      <w:proofErr w:type="spellEnd"/>
      <w:r>
        <w:t xml:space="preserve"> on </w:t>
      </w:r>
      <w:proofErr w:type="spellStart"/>
      <w:r>
        <w:t>Cranabin</w:t>
      </w:r>
      <w:proofErr w:type="spellEnd"/>
      <w:r>
        <w:t xml:space="preserve"> pääkumppani Suomessa yrityksen uuden nosturimalliston ja </w:t>
      </w:r>
      <w:proofErr w:type="spellStart"/>
      <w:r>
        <w:t>Slagkraftin</w:t>
      </w:r>
      <w:proofErr w:type="spellEnd"/>
      <w:r>
        <w:t xml:space="preserve"> raivauskoneiden osalta. </w:t>
      </w:r>
      <w:proofErr w:type="spellStart"/>
      <w:r>
        <w:t>Grutech</w:t>
      </w:r>
      <w:proofErr w:type="spellEnd"/>
      <w:r>
        <w:t xml:space="preserve"> on jo vakiinnuttanut asemansa Suomen markkinoilla </w:t>
      </w:r>
      <w:proofErr w:type="spellStart"/>
      <w:r>
        <w:t>Fassi</w:t>
      </w:r>
      <w:proofErr w:type="spellEnd"/>
      <w:r>
        <w:t xml:space="preserve">-kappaletavaranosturien maahantuojana. </w:t>
      </w:r>
    </w:p>
    <w:p w:rsidR="00FD25B5" w:rsidRPr="00DA601E" w:rsidRDefault="00FD25B5" w:rsidP="00FD25B5"/>
    <w:p w:rsidR="00FD25B5" w:rsidRPr="00DA601E" w:rsidRDefault="00FD25B5" w:rsidP="00FD25B5">
      <w:r>
        <w:t xml:space="preserve">— Yhteistyö on meille erittäin jännittävä asia, ja uskomme siihen vahvasti. </w:t>
      </w:r>
      <w:proofErr w:type="spellStart"/>
      <w:r>
        <w:t>Grutech</w:t>
      </w:r>
      <w:proofErr w:type="spellEnd"/>
      <w:r>
        <w:t xml:space="preserve"> on vahva toimija Suomessa ja sillä on erinomainen osaaminen </w:t>
      </w:r>
      <w:r w:rsidRPr="00B36493">
        <w:t>ja kapasiteetti.</w:t>
      </w:r>
      <w:r>
        <w:t xml:space="preserve"> Tavoitteenamme on, että yhteistyö pääsee toden teolla vauhtiin jo heti alusta alkaen, </w:t>
      </w:r>
      <w:proofErr w:type="spellStart"/>
      <w:r>
        <w:t>Cranabin</w:t>
      </w:r>
      <w:proofErr w:type="spellEnd"/>
      <w:r>
        <w:t xml:space="preserve"> markkinointijohtaja </w:t>
      </w:r>
      <w:proofErr w:type="spellStart"/>
      <w:r>
        <w:t>Micael</w:t>
      </w:r>
      <w:proofErr w:type="spellEnd"/>
      <w:r>
        <w:t xml:space="preserve"> Olsson sanoo.  </w:t>
      </w:r>
    </w:p>
    <w:p w:rsidR="00FD25B5" w:rsidRPr="00DA601E" w:rsidRDefault="00FD25B5" w:rsidP="00FD25B5"/>
    <w:p w:rsidR="00FD25B5" w:rsidRPr="00A51F49" w:rsidRDefault="00FD25B5" w:rsidP="00FD25B5">
      <w:pPr>
        <w:rPr>
          <w:b/>
        </w:rPr>
      </w:pPr>
      <w:r>
        <w:rPr>
          <w:b/>
        </w:rPr>
        <w:t>Lisää myyntiä</w:t>
      </w:r>
    </w:p>
    <w:p w:rsidR="00FD25B5" w:rsidRPr="00DA601E" w:rsidRDefault="00FD25B5" w:rsidP="00FD25B5">
      <w:r>
        <w:t xml:space="preserve">Yhteistyö </w:t>
      </w:r>
      <w:proofErr w:type="spellStart"/>
      <w:r>
        <w:t>Grutechin</w:t>
      </w:r>
      <w:proofErr w:type="spellEnd"/>
      <w:r>
        <w:t xml:space="preserve"> kanssa keskittyy </w:t>
      </w:r>
      <w:proofErr w:type="spellStart"/>
      <w:r>
        <w:t>Cranabin</w:t>
      </w:r>
      <w:proofErr w:type="spellEnd"/>
      <w:r>
        <w:t xml:space="preserve"> puutavara- ja kierrätysnosturien sekä </w:t>
      </w:r>
      <w:proofErr w:type="spellStart"/>
      <w:r>
        <w:t>Slagkraft</w:t>
      </w:r>
      <w:proofErr w:type="spellEnd"/>
      <w:r>
        <w:t xml:space="preserve">-tuotteiden myyntiin sekä jälkimarkkinoinnin </w:t>
      </w:r>
      <w:r w:rsidRPr="00B36493">
        <w:t>tehostamiseen</w:t>
      </w:r>
      <w:r>
        <w:t xml:space="preserve"> huollolla, tuella ja varaosapalvelulla. </w:t>
      </w:r>
      <w:proofErr w:type="spellStart"/>
      <w:r>
        <w:t>Grutech</w:t>
      </w:r>
      <w:proofErr w:type="spellEnd"/>
      <w:r>
        <w:t xml:space="preserve"> hyödyntää vakiintuneita myynti- ja jälkimarkkinakanaviaan. Näin suomalaisten asiakkaiden saatavilla on nopeasti kumppani, jonka puoleen kääntyä. </w:t>
      </w:r>
    </w:p>
    <w:p w:rsidR="00FD25B5" w:rsidRDefault="00FD25B5" w:rsidP="00FD25B5"/>
    <w:p w:rsidR="00FD25B5" w:rsidRPr="00A7491B" w:rsidRDefault="00FD25B5" w:rsidP="00FD25B5">
      <w:pPr>
        <w:rPr>
          <w:b/>
        </w:rPr>
      </w:pPr>
      <w:r>
        <w:rPr>
          <w:b/>
        </w:rPr>
        <w:t>Valtaa heti markkinaosuuksia</w:t>
      </w:r>
    </w:p>
    <w:p w:rsidR="00FD25B5" w:rsidRDefault="00FD25B5" w:rsidP="00FD25B5">
      <w:r>
        <w:t xml:space="preserve">– </w:t>
      </w:r>
      <w:proofErr w:type="spellStart"/>
      <w:r>
        <w:t>Cranabin</w:t>
      </w:r>
      <w:proofErr w:type="spellEnd"/>
      <w:r>
        <w:t xml:space="preserve"> metsätuotteet ovat tunnettu ja vahva tavaramerkki Suomessa. Uskomme vahvasti uusiin nostureihin, ja olen vakuuttunut siitä, että tulemme onnistumaan Suomen markkinoilla, sanoo </w:t>
      </w:r>
      <w:proofErr w:type="spellStart"/>
      <w:r>
        <w:t>Grutechin</w:t>
      </w:r>
      <w:proofErr w:type="spellEnd"/>
      <w:r>
        <w:t xml:space="preserve"> toimitusjohtaja ja omistaja Jan Andersson.</w:t>
      </w:r>
    </w:p>
    <w:p w:rsidR="00FD25B5" w:rsidRDefault="00FD25B5" w:rsidP="00FD25B5"/>
    <w:p w:rsidR="00FD25B5" w:rsidRDefault="00FD25B5" w:rsidP="00FD25B5">
      <w:r>
        <w:t xml:space="preserve">– Uskon, että kahden vuoden kuluessa </w:t>
      </w:r>
      <w:proofErr w:type="spellStart"/>
      <w:r>
        <w:t>Cranabin</w:t>
      </w:r>
      <w:proofErr w:type="spellEnd"/>
      <w:r>
        <w:t xml:space="preserve"> puutavara- ja kierrätysnosturien markkinaosuus on Suomessa 15 prosentin luokkaa, Jan Andersson sanoo.</w:t>
      </w:r>
    </w:p>
    <w:p w:rsidR="00FD25B5" w:rsidRDefault="00FD25B5" w:rsidP="00FD25B5"/>
    <w:p w:rsidR="00FD25B5" w:rsidRPr="00A51F49" w:rsidRDefault="00FD25B5" w:rsidP="00FD25B5">
      <w:pPr>
        <w:rPr>
          <w:b/>
        </w:rPr>
      </w:pPr>
      <w:r>
        <w:rPr>
          <w:b/>
        </w:rPr>
        <w:t>Sopiva täydennys tarjontaan</w:t>
      </w:r>
    </w:p>
    <w:p w:rsidR="00FD25B5" w:rsidRDefault="00FD25B5" w:rsidP="00FD25B5">
      <w:proofErr w:type="spellStart"/>
      <w:r>
        <w:t>Grutech</w:t>
      </w:r>
      <w:proofErr w:type="spellEnd"/>
      <w:r>
        <w:t xml:space="preserve"> myy nykyisin </w:t>
      </w:r>
      <w:proofErr w:type="spellStart"/>
      <w:r>
        <w:t>Fassin</w:t>
      </w:r>
      <w:proofErr w:type="spellEnd"/>
      <w:r>
        <w:t xml:space="preserve"> kaikkia nostureita painopisteen ollessa kuitenkin suurissa, yli 50 tonnimetrin nostureissa. </w:t>
      </w:r>
      <w:proofErr w:type="spellStart"/>
      <w:r>
        <w:t>Cranabin</w:t>
      </w:r>
      <w:proofErr w:type="spellEnd"/>
      <w:r>
        <w:t xml:space="preserve"> valikoimassa puutavara- ja kierrätysnosturit tulevat olemaan suurivolyymisia tuotteita, mutta myös </w:t>
      </w:r>
      <w:proofErr w:type="spellStart"/>
      <w:r>
        <w:t>Slagkraftin</w:t>
      </w:r>
      <w:proofErr w:type="spellEnd"/>
      <w:r>
        <w:t xml:space="preserve"> raivaustuotteilla on suuret kehitysmahdollisuudet.</w:t>
      </w:r>
    </w:p>
    <w:p w:rsidR="00FD25B5" w:rsidRDefault="00FD25B5" w:rsidP="00FD25B5"/>
    <w:p w:rsidR="00FD25B5" w:rsidRPr="00DA601E" w:rsidRDefault="00FD25B5" w:rsidP="00FD25B5">
      <w:r>
        <w:t xml:space="preserve">– </w:t>
      </w:r>
      <w:proofErr w:type="spellStart"/>
      <w:r>
        <w:t>Cranab</w:t>
      </w:r>
      <w:proofErr w:type="spellEnd"/>
      <w:r>
        <w:t xml:space="preserve"> on tunnettu korkeasta laadusta ja tuotteista, joilla on hyvät ajo-ominaisuudet. Siksi nosturit sopivat erittäin hyvin tarjontaamme Suomen markkinoilla. Työskentely </w:t>
      </w:r>
      <w:proofErr w:type="spellStart"/>
      <w:r>
        <w:t>Slagkraftin</w:t>
      </w:r>
      <w:proofErr w:type="spellEnd"/>
      <w:r>
        <w:t xml:space="preserve"> kanssa on lisäksi meille uusi alue ja jännittävä haaste, Jan Andersson sanoo.</w:t>
      </w:r>
    </w:p>
    <w:p w:rsidR="00FD25B5" w:rsidRPr="00DA601E" w:rsidRDefault="00FD25B5" w:rsidP="00FD25B5"/>
    <w:p w:rsidR="00FD25B5" w:rsidRPr="00A51F49" w:rsidRDefault="00FD25B5" w:rsidP="00FD25B5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Uusi nosturimallisto lanseerataan vuoden aikana</w:t>
      </w:r>
    </w:p>
    <w:p w:rsidR="00FD25B5" w:rsidRDefault="00FD25B5" w:rsidP="00FD25B5">
      <w:proofErr w:type="spellStart"/>
      <w:r>
        <w:t>Cranabin</w:t>
      </w:r>
      <w:proofErr w:type="spellEnd"/>
      <w:r>
        <w:t xml:space="preserve"> uudet nosturit muodostavat täydellisen puutavaran käsittelyyn ja kierrätystehtäviin tarkoitettujen Z- ja L-nosturien valikoiman. Uudet nosturit julkistetaan lähiaikoina. Uudesta mallistosta tuodaan ensimmäisenä markkinoille TZ12-nosturi, joka esitellään huhtikuussa </w:t>
      </w:r>
      <w:proofErr w:type="spellStart"/>
      <w:r>
        <w:t>Bauma</w:t>
      </w:r>
      <w:proofErr w:type="spellEnd"/>
      <w:r>
        <w:t xml:space="preserve">-messuilla Münchenissä. Ensimmäinen L-nosturi lanseerataan </w:t>
      </w:r>
      <w:proofErr w:type="spellStart"/>
      <w:r>
        <w:t>Metkossa</w:t>
      </w:r>
      <w:proofErr w:type="spellEnd"/>
      <w:r>
        <w:t xml:space="preserve"> myöhemmin syksyllä.</w:t>
      </w:r>
    </w:p>
    <w:p w:rsidR="00FD25B5" w:rsidRDefault="00FD25B5" w:rsidP="00FD25B5"/>
    <w:p w:rsidR="00FD25B5" w:rsidRPr="00301540" w:rsidRDefault="00FD25B5" w:rsidP="00FD25B5">
      <w:pPr>
        <w:rPr>
          <w:b/>
        </w:rPr>
      </w:pPr>
      <w:r>
        <w:rPr>
          <w:b/>
        </w:rPr>
        <w:t>Ympäristöä säästävää ja ergonomista tienvarsiraivausta</w:t>
      </w:r>
    </w:p>
    <w:p w:rsidR="00FD25B5" w:rsidRDefault="00FD25B5" w:rsidP="00FD25B5">
      <w:r>
        <w:t xml:space="preserve">Pyöräkuormaajissa ja tiehöylissä käytettävät </w:t>
      </w:r>
      <w:proofErr w:type="spellStart"/>
      <w:r>
        <w:t>Slagkraft</w:t>
      </w:r>
      <w:proofErr w:type="spellEnd"/>
      <w:r>
        <w:t xml:space="preserve"> raivauslaitteet on tarkoitettu ammattikäyttöön. Valikoima koostuu moottoripaketeista, </w:t>
      </w:r>
      <w:proofErr w:type="spellStart"/>
      <w:r>
        <w:t>puomistosta</w:t>
      </w:r>
      <w:proofErr w:type="spellEnd"/>
      <w:r>
        <w:t xml:space="preserve"> ja raivauspäistä, jotka ovat alansa johtavia tuotteita </w:t>
      </w:r>
      <w:proofErr w:type="spellStart"/>
      <w:r>
        <w:t>Pohjois</w:t>
      </w:r>
      <w:proofErr w:type="spellEnd"/>
      <w:r>
        <w:t xml:space="preserve">-Euroopassa. Uusien ympäristöä säästävien moottoripakettien lanseeraus jatkuu keväällä. </w:t>
      </w:r>
    </w:p>
    <w:p w:rsidR="00FD25B5" w:rsidRDefault="00FD25B5" w:rsidP="00FD25B5">
      <w:r>
        <w:t xml:space="preserve">Uusi </w:t>
      </w:r>
      <w:proofErr w:type="spellStart"/>
      <w:r>
        <w:t>Craft</w:t>
      </w:r>
      <w:proofErr w:type="spellEnd"/>
      <w:r>
        <w:t xml:space="preserve"> W10 -moottoripaketti sisältää muun muassa uuden ympäristöluokitellun Caterpillar-moottorin ja parannetun ohjausjärjestelmän. Ohjausjärjestelmä on proportionaalinen, mikä nopeuttaa ja tehostaa työtä sekä tekee siitä ergonomisempaa. </w:t>
      </w:r>
    </w:p>
    <w:p w:rsidR="00FD25B5" w:rsidRDefault="00FD25B5" w:rsidP="00FD25B5"/>
    <w:p w:rsidR="00FD25B5" w:rsidRPr="00F629B9" w:rsidRDefault="00FD25B5" w:rsidP="00FD25B5">
      <w:pPr>
        <w:rPr>
          <w:b/>
        </w:rPr>
      </w:pPr>
      <w:r>
        <w:rPr>
          <w:b/>
        </w:rPr>
        <w:t>Kuvateksti:</w:t>
      </w:r>
    </w:p>
    <w:p w:rsidR="00FD25B5" w:rsidRDefault="00FD25B5" w:rsidP="00FD25B5">
      <w:proofErr w:type="spellStart"/>
      <w:r>
        <w:t>Cranab</w:t>
      </w:r>
      <w:proofErr w:type="spellEnd"/>
      <w:r>
        <w:t xml:space="preserve"> AB ja </w:t>
      </w:r>
      <w:proofErr w:type="spellStart"/>
      <w:r>
        <w:t>Grutech</w:t>
      </w:r>
      <w:proofErr w:type="spellEnd"/>
      <w:r>
        <w:t xml:space="preserve"> Oy aloittavat yhteistyön Suomessa. Kuvassa vasemmalta </w:t>
      </w:r>
      <w:proofErr w:type="spellStart"/>
      <w:r>
        <w:t>Grutechin</w:t>
      </w:r>
      <w:proofErr w:type="spellEnd"/>
      <w:r>
        <w:t xml:space="preserve"> tuotepäällikkö Christoffer Weber, </w:t>
      </w:r>
      <w:proofErr w:type="spellStart"/>
      <w:r>
        <w:t>Grutechin</w:t>
      </w:r>
      <w:proofErr w:type="spellEnd"/>
      <w:r>
        <w:t xml:space="preserve"> toimitusjohtaja Jan Andersson ja </w:t>
      </w:r>
      <w:proofErr w:type="spellStart"/>
      <w:r>
        <w:t>Cranabin</w:t>
      </w:r>
      <w:proofErr w:type="spellEnd"/>
      <w:r>
        <w:t xml:space="preserve"> myyntijohtaja Jonas Järnö.</w:t>
      </w:r>
    </w:p>
    <w:p w:rsidR="00FD25B5" w:rsidRPr="00DA601E" w:rsidRDefault="00FD25B5" w:rsidP="00FD25B5"/>
    <w:p w:rsidR="00FD25B5" w:rsidRPr="00DA601E" w:rsidRDefault="00FD25B5" w:rsidP="00FD25B5"/>
    <w:p w:rsidR="00FD25B5" w:rsidRPr="00DA601E" w:rsidRDefault="00FD25B5" w:rsidP="00FD25B5">
      <w:pPr>
        <w:rPr>
          <w:b/>
        </w:rPr>
      </w:pPr>
      <w:r>
        <w:rPr>
          <w:b/>
        </w:rPr>
        <w:t>Lisätietoja:</w:t>
      </w:r>
    </w:p>
    <w:p w:rsidR="00FD25B5" w:rsidRPr="00DA601E" w:rsidRDefault="00FD25B5" w:rsidP="00FD25B5">
      <w:proofErr w:type="spellStart"/>
      <w:r>
        <w:t>Micael</w:t>
      </w:r>
      <w:proofErr w:type="spellEnd"/>
      <w:r>
        <w:t xml:space="preserve"> Olsson, </w:t>
      </w:r>
      <w:proofErr w:type="spellStart"/>
      <w:r>
        <w:t>Cranab</w:t>
      </w:r>
      <w:proofErr w:type="spellEnd"/>
      <w:r>
        <w:t xml:space="preserve"> AB, markkinointipäällikkö</w:t>
      </w:r>
    </w:p>
    <w:p w:rsidR="00FD25B5" w:rsidRDefault="00FD25B5" w:rsidP="00FD25B5">
      <w:r>
        <w:t>Puh: +46 (0)933-144 10, 070-593 53 32</w:t>
      </w:r>
    </w:p>
    <w:p w:rsidR="00FD25B5" w:rsidRDefault="00FD25B5" w:rsidP="00FD25B5"/>
    <w:p w:rsidR="00FD25B5" w:rsidRDefault="00FD25B5" w:rsidP="00FD25B5">
      <w:r>
        <w:t xml:space="preserve">Jonas Järnö, </w:t>
      </w:r>
      <w:proofErr w:type="spellStart"/>
      <w:r>
        <w:t>Cranab</w:t>
      </w:r>
      <w:proofErr w:type="spellEnd"/>
      <w:r>
        <w:t xml:space="preserve"> AB, myyntijohtaja</w:t>
      </w:r>
    </w:p>
    <w:p w:rsidR="00FD25B5" w:rsidRPr="00B36493" w:rsidRDefault="00FD25B5" w:rsidP="00FD25B5">
      <w:r w:rsidRPr="00B36493">
        <w:t>Puh: + 46 (0)933-144 13, 070-237 57 93</w:t>
      </w:r>
    </w:p>
    <w:p w:rsidR="00FD25B5" w:rsidRPr="00B36493" w:rsidRDefault="00FD25B5" w:rsidP="00FD25B5"/>
    <w:p w:rsidR="00FD25B5" w:rsidRPr="00633A6E" w:rsidRDefault="00FD25B5" w:rsidP="00FD25B5">
      <w:pPr>
        <w:rPr>
          <w:lang w:val="en-US"/>
        </w:rPr>
      </w:pPr>
      <w:r>
        <w:rPr>
          <w:lang w:val="en-US"/>
        </w:rPr>
        <w:t xml:space="preserve">Jan </w:t>
      </w:r>
      <w:proofErr w:type="spellStart"/>
      <w:r>
        <w:rPr>
          <w:lang w:val="en-US"/>
        </w:rPr>
        <w:t>Andersson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Grutech</w:t>
      </w:r>
      <w:proofErr w:type="spellEnd"/>
      <w:r>
        <w:rPr>
          <w:lang w:val="en-US"/>
        </w:rPr>
        <w:t xml:space="preserve"> Oy, </w:t>
      </w:r>
      <w:proofErr w:type="spellStart"/>
      <w:r>
        <w:rPr>
          <w:lang w:val="en-US"/>
        </w:rPr>
        <w:t>toimitusjohtaja</w:t>
      </w:r>
      <w:proofErr w:type="spellEnd"/>
    </w:p>
    <w:p w:rsidR="00FD25B5" w:rsidRPr="00DA601E" w:rsidRDefault="00FD25B5" w:rsidP="00FD25B5">
      <w:r>
        <w:t>Puh: +358 (0)400 459 392</w:t>
      </w:r>
    </w:p>
    <w:p w:rsidR="00FD25B5" w:rsidRDefault="00FD25B5" w:rsidP="00FD25B5">
      <w:pPr>
        <w:rPr>
          <w:b/>
        </w:rPr>
      </w:pPr>
    </w:p>
    <w:p w:rsidR="00FD25B5" w:rsidRPr="00DA601E" w:rsidRDefault="00FD25B5" w:rsidP="00FD25B5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Tietoa </w:t>
      </w:r>
      <w:proofErr w:type="spellStart"/>
      <w:r>
        <w:rPr>
          <w:b/>
        </w:rPr>
        <w:t>Cranab</w:t>
      </w:r>
      <w:proofErr w:type="spellEnd"/>
      <w:r>
        <w:rPr>
          <w:b/>
        </w:rPr>
        <w:t xml:space="preserve"> AB:stä: </w:t>
      </w:r>
    </w:p>
    <w:p w:rsidR="00FD25B5" w:rsidRPr="00DA601E" w:rsidRDefault="00FD25B5" w:rsidP="00FD25B5">
      <w:proofErr w:type="spellStart"/>
      <w:r>
        <w:t>Cranabilla</w:t>
      </w:r>
      <w:proofErr w:type="spellEnd"/>
      <w:r>
        <w:t xml:space="preserve"> on yli 50 vuoden kokemus nosturien, kourien ja raivauslaitteiden kehittämisessä ja valmistamisessa maailmanlaajuisille markkinoille. Myös </w:t>
      </w:r>
      <w:proofErr w:type="spellStart"/>
      <w:r>
        <w:t>Slagkraft</w:t>
      </w:r>
      <w:proofErr w:type="spellEnd"/>
      <w:r>
        <w:t xml:space="preserve"> tuotemerkki on osa yritystä. Tuotantoyksiköt ja pääkonttori sijaitsevat Uumajan lähellä </w:t>
      </w:r>
      <w:proofErr w:type="spellStart"/>
      <w:r>
        <w:t>Vindelnissä</w:t>
      </w:r>
      <w:proofErr w:type="spellEnd"/>
      <w:r>
        <w:t xml:space="preserve"> Västerbottenissa.</w:t>
      </w:r>
    </w:p>
    <w:p w:rsidR="00FD25B5" w:rsidRPr="00DA601E" w:rsidRDefault="00FD25B5" w:rsidP="00FD25B5"/>
    <w:p w:rsidR="00FD25B5" w:rsidRPr="00DA601E" w:rsidRDefault="00FD25B5" w:rsidP="00FD25B5">
      <w:proofErr w:type="spellStart"/>
      <w:r>
        <w:t>Cranab</w:t>
      </w:r>
      <w:proofErr w:type="spellEnd"/>
      <w:r>
        <w:t xml:space="preserve"> on osa </w:t>
      </w:r>
      <w:proofErr w:type="spellStart"/>
      <w:r>
        <w:t>Cranab</w:t>
      </w:r>
      <w:proofErr w:type="spellEnd"/>
      <w:r>
        <w:t xml:space="preserve"> Groupia, johon kuuluvat </w:t>
      </w:r>
      <w:proofErr w:type="spellStart"/>
      <w:r>
        <w:t>Cranab</w:t>
      </w:r>
      <w:proofErr w:type="spellEnd"/>
      <w:r>
        <w:t xml:space="preserve">, </w:t>
      </w:r>
      <w:proofErr w:type="spellStart"/>
      <w:r>
        <w:t>Slagkraft</w:t>
      </w:r>
      <w:proofErr w:type="spellEnd"/>
      <w:r>
        <w:t xml:space="preserve">, </w:t>
      </w:r>
      <w:proofErr w:type="spellStart"/>
      <w:r>
        <w:t>Vimek</w:t>
      </w:r>
      <w:proofErr w:type="spellEnd"/>
      <w:r>
        <w:t xml:space="preserve"> ja </w:t>
      </w:r>
      <w:proofErr w:type="spellStart"/>
      <w:r>
        <w:t>Bracke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– nämä neljä tavaramerkkiä tekevät yhteistyötä ollakseen maailman johtavia valmistajia kestävän metsätalouden alalla, istutuksesta aina loppukäsittelyyn. </w:t>
      </w:r>
      <w:proofErr w:type="spellStart"/>
      <w:r>
        <w:t>Cranab</w:t>
      </w:r>
      <w:proofErr w:type="spellEnd"/>
      <w:r>
        <w:t xml:space="preserve"> valmistaa nostureita ja kouria, </w:t>
      </w:r>
      <w:proofErr w:type="spellStart"/>
      <w:r>
        <w:t>Slagkraft</w:t>
      </w:r>
      <w:proofErr w:type="spellEnd"/>
      <w:r>
        <w:t xml:space="preserve"> heinikon- ja vesakonraivauskoneita, </w:t>
      </w:r>
      <w:proofErr w:type="spellStart"/>
      <w:r>
        <w:t>Vimek</w:t>
      </w:r>
      <w:proofErr w:type="spellEnd"/>
      <w:r>
        <w:t xml:space="preserve"> pienmetsäkoneita ja </w:t>
      </w:r>
      <w:proofErr w:type="spellStart"/>
      <w:r>
        <w:t>Bracke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maanmuokkaus-, kylvö- ja hakkuulaitteita. </w:t>
      </w:r>
      <w:proofErr w:type="spellStart"/>
      <w:r>
        <w:t>Cranab</w:t>
      </w:r>
      <w:proofErr w:type="spellEnd"/>
      <w:r>
        <w:t xml:space="preserve"> Groupin liikevaihto on noin 330 miljoonaa Ruotsin kruunua ja henkilöstö noin 200.</w:t>
      </w:r>
    </w:p>
    <w:p w:rsidR="00FD25B5" w:rsidRPr="00DA601E" w:rsidRDefault="00FD25B5" w:rsidP="00FD25B5"/>
    <w:p w:rsidR="00FD25B5" w:rsidRPr="00BC3BCB" w:rsidRDefault="00FD25B5" w:rsidP="00FD25B5">
      <w:pPr>
        <w:rPr>
          <w:b/>
        </w:rPr>
      </w:pPr>
      <w:r>
        <w:rPr>
          <w:b/>
        </w:rPr>
        <w:t xml:space="preserve">Tietoa </w:t>
      </w:r>
      <w:proofErr w:type="spellStart"/>
      <w:r>
        <w:rPr>
          <w:b/>
        </w:rPr>
        <w:t>Grutech</w:t>
      </w:r>
      <w:proofErr w:type="spellEnd"/>
      <w:r>
        <w:rPr>
          <w:b/>
        </w:rPr>
        <w:t xml:space="preserve"> Oy:stä:</w:t>
      </w:r>
    </w:p>
    <w:p w:rsidR="00FD25B5" w:rsidRPr="00DA601E" w:rsidRDefault="00FD25B5" w:rsidP="00FD25B5">
      <w:proofErr w:type="spellStart"/>
      <w:r>
        <w:t>Grutech</w:t>
      </w:r>
      <w:proofErr w:type="spellEnd"/>
      <w:r>
        <w:t xml:space="preserve"> on toiminut yli 20 vuoden ajan </w:t>
      </w:r>
      <w:proofErr w:type="spellStart"/>
      <w:r>
        <w:t>Fassin</w:t>
      </w:r>
      <w:proofErr w:type="spellEnd"/>
      <w:r>
        <w:t xml:space="preserve"> kappaletavaranosturien maahantuojana Suomessa. Tänä aikana </w:t>
      </w:r>
      <w:proofErr w:type="spellStart"/>
      <w:r>
        <w:t>Grutech</w:t>
      </w:r>
      <w:proofErr w:type="spellEnd"/>
      <w:r>
        <w:t xml:space="preserve"> on vakiinnuttanut asemansa vahvana ja kilpailukykyisenä toimijana Suomen nosturimarkkinoilla. Yhdessä laajan yhteistyökumppaniverkostonsa kanssa </w:t>
      </w:r>
      <w:proofErr w:type="spellStart"/>
      <w:r>
        <w:t>Grutech</w:t>
      </w:r>
      <w:proofErr w:type="spellEnd"/>
      <w:r>
        <w:t xml:space="preserve"> hoitaa </w:t>
      </w:r>
      <w:proofErr w:type="spellStart"/>
      <w:r>
        <w:t>Fassi</w:t>
      </w:r>
      <w:proofErr w:type="spellEnd"/>
      <w:r>
        <w:t>-nosturien myynnin, suunnittelun, asennuksen ja huollon kaikkialla Suomessa.</w:t>
      </w:r>
    </w:p>
    <w:p w:rsidR="00C306CD" w:rsidRPr="00C306CD" w:rsidRDefault="00C306CD" w:rsidP="00C306CD"/>
    <w:sectPr w:rsidR="00C306CD" w:rsidRPr="00C306CD" w:rsidSect="00C306CD">
      <w:headerReference w:type="default" r:id="rId6"/>
      <w:footerReference w:type="default" r:id="rId7"/>
      <w:pgSz w:w="11900" w:h="16840" w:code="9"/>
      <w:pgMar w:top="1985" w:right="1985" w:bottom="2268" w:left="1134" w:header="72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B5" w:rsidRDefault="00FD25B5">
      <w:r>
        <w:separator/>
      </w:r>
    </w:p>
  </w:endnote>
  <w:endnote w:type="continuationSeparator" w:id="0">
    <w:p w:rsidR="00FD25B5" w:rsidRDefault="00F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D" w:rsidRPr="00730292" w:rsidRDefault="00C306CD" w:rsidP="00C306CD">
    <w:pPr>
      <w:pStyle w:val="Sidfot"/>
      <w:tabs>
        <w:tab w:val="clear" w:pos="4536"/>
        <w:tab w:val="left" w:pos="3686"/>
        <w:tab w:val="left" w:pos="7088"/>
      </w:tabs>
      <w:rPr>
        <w:b/>
        <w:sz w:val="13"/>
        <w:szCs w:val="13"/>
        <w:lang w:val="sv-SE"/>
      </w:rPr>
    </w:pPr>
    <w:r w:rsidRPr="00730292">
      <w:rPr>
        <w:b/>
        <w:sz w:val="13"/>
        <w:szCs w:val="13"/>
        <w:lang w:val="sv-SE"/>
      </w:rPr>
      <w:t>Cranab AB</w:t>
    </w:r>
  </w:p>
  <w:p w:rsidR="00C306CD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</w:rPr>
    </w:pPr>
    <w:r w:rsidRPr="007F2BA4">
      <w:rPr>
        <w:sz w:val="13"/>
        <w:szCs w:val="13"/>
      </w:rPr>
      <w:t xml:space="preserve">Postal </w:t>
    </w:r>
    <w:proofErr w:type="spellStart"/>
    <w:r w:rsidRPr="007F2BA4">
      <w:rPr>
        <w:sz w:val="13"/>
        <w:szCs w:val="13"/>
      </w:rPr>
      <w:t>Address</w:t>
    </w:r>
    <w:proofErr w:type="spellEnd"/>
    <w:r w:rsidRPr="007F2BA4">
      <w:rPr>
        <w:sz w:val="13"/>
        <w:szCs w:val="13"/>
      </w:rPr>
      <w:t xml:space="preserve"> </w:t>
    </w:r>
    <w:r w:rsidR="00122F49" w:rsidRPr="007F2BA4">
      <w:rPr>
        <w:sz w:val="13"/>
        <w:szCs w:val="13"/>
      </w:rPr>
      <w:t>S</w:t>
    </w:r>
    <w:r w:rsidRPr="007F2BA4">
      <w:rPr>
        <w:sz w:val="13"/>
        <w:szCs w:val="13"/>
      </w:rPr>
      <w:t>E</w:t>
    </w:r>
    <w:r w:rsidR="00122F49" w:rsidRPr="007F2BA4">
      <w:rPr>
        <w:sz w:val="13"/>
        <w:szCs w:val="13"/>
      </w:rPr>
      <w:t>-</w:t>
    </w:r>
    <w:r w:rsidR="00C306CD" w:rsidRPr="007F2BA4">
      <w:rPr>
        <w:sz w:val="13"/>
        <w:szCs w:val="13"/>
      </w:rPr>
      <w:t xml:space="preserve">922 82 </w:t>
    </w:r>
    <w:proofErr w:type="spellStart"/>
    <w:r w:rsidR="00C306CD" w:rsidRPr="007F2BA4">
      <w:rPr>
        <w:sz w:val="13"/>
        <w:szCs w:val="13"/>
      </w:rPr>
      <w:t>Vindeln</w:t>
    </w:r>
    <w:proofErr w:type="spellEnd"/>
    <w:r w:rsidRPr="007F2BA4">
      <w:rPr>
        <w:sz w:val="13"/>
        <w:szCs w:val="13"/>
      </w:rPr>
      <w:t xml:space="preserve">, </w:t>
    </w:r>
    <w:proofErr w:type="spellStart"/>
    <w:r w:rsidRPr="007F2BA4">
      <w:rPr>
        <w:sz w:val="13"/>
        <w:szCs w:val="13"/>
      </w:rPr>
      <w:t>Sweden</w:t>
    </w:r>
    <w:proofErr w:type="spellEnd"/>
    <w:r w:rsidR="007F2BA4" w:rsidRPr="007F2BA4">
      <w:rPr>
        <w:sz w:val="13"/>
        <w:szCs w:val="13"/>
      </w:rPr>
      <w:tab/>
    </w:r>
    <w:proofErr w:type="spellStart"/>
    <w:r w:rsidR="007F2BA4" w:rsidRPr="007F2BA4">
      <w:rPr>
        <w:sz w:val="13"/>
        <w:szCs w:val="13"/>
      </w:rPr>
      <w:t>Swedbank</w:t>
    </w:r>
    <w:proofErr w:type="spellEnd"/>
    <w:r w:rsidR="007F2BA4" w:rsidRPr="007F2BA4">
      <w:rPr>
        <w:sz w:val="13"/>
        <w:szCs w:val="13"/>
      </w:rPr>
      <w:t xml:space="preserve"> AB</w:t>
    </w:r>
    <w:r w:rsidR="007F2BA4" w:rsidRPr="007F2BA4">
      <w:rPr>
        <w:sz w:val="13"/>
        <w:szCs w:val="13"/>
      </w:rPr>
      <w:tab/>
    </w:r>
    <w:r w:rsidR="007F2BA4" w:rsidRPr="007F2BA4">
      <w:rPr>
        <w:rFonts w:cs="Arial"/>
        <w:sz w:val="13"/>
        <w:szCs w:val="13"/>
      </w:rPr>
      <w:t>VAT SE 556081555601</w:t>
    </w:r>
  </w:p>
  <w:p w:rsidR="00C306CD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  <w:lang w:val="en-GB"/>
      </w:rPr>
    </w:pPr>
    <w:r w:rsidRPr="007F2BA4">
      <w:rPr>
        <w:sz w:val="13"/>
        <w:szCs w:val="13"/>
        <w:lang w:val="en-GB"/>
      </w:rPr>
      <w:t>P</w:t>
    </w:r>
    <w:r w:rsidR="00493C6F">
      <w:rPr>
        <w:sz w:val="13"/>
        <w:szCs w:val="13"/>
        <w:lang w:val="en-GB"/>
      </w:rPr>
      <w:t>hone +</w:t>
    </w:r>
    <w:r w:rsidR="00122F49" w:rsidRPr="007F2BA4">
      <w:rPr>
        <w:sz w:val="13"/>
        <w:szCs w:val="13"/>
        <w:lang w:val="en-GB"/>
      </w:rPr>
      <w:t>46 (0)933 135</w:t>
    </w:r>
    <w:r w:rsidR="00C306CD" w:rsidRPr="007F2BA4">
      <w:rPr>
        <w:sz w:val="13"/>
        <w:szCs w:val="13"/>
        <w:lang w:val="en-GB"/>
      </w:rPr>
      <w:t xml:space="preserve"> 00</w:t>
    </w:r>
    <w:r w:rsidR="007F2BA4" w:rsidRPr="007F2BA4">
      <w:rPr>
        <w:sz w:val="13"/>
        <w:szCs w:val="13"/>
        <w:lang w:val="en-GB"/>
      </w:rPr>
      <w:tab/>
    </w:r>
    <w:r w:rsidR="007F2BA4" w:rsidRPr="007F2BA4">
      <w:rPr>
        <w:rFonts w:cs="Arial"/>
        <w:sz w:val="13"/>
        <w:szCs w:val="13"/>
        <w:lang w:val="en-GB"/>
      </w:rPr>
      <w:t>Swift Address SWEDSESS</w:t>
    </w:r>
    <w:r w:rsidR="007F2BA4" w:rsidRPr="007F2BA4">
      <w:rPr>
        <w:rFonts w:cs="Arial"/>
        <w:sz w:val="13"/>
        <w:szCs w:val="13"/>
        <w:lang w:val="en-GB"/>
      </w:rPr>
      <w:tab/>
      <w:t>Org.nr. 556081-5556</w:t>
    </w:r>
  </w:p>
  <w:p w:rsidR="004B1B22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  <w:lang w:val="en-GB"/>
      </w:rPr>
    </w:pPr>
    <w:r w:rsidRPr="007F2BA4">
      <w:rPr>
        <w:sz w:val="13"/>
        <w:szCs w:val="13"/>
        <w:lang w:val="en-GB"/>
      </w:rPr>
      <w:t>Fax +46 (0)933 145 91</w:t>
    </w:r>
    <w:r w:rsidR="007F2BA4" w:rsidRPr="007F2BA4">
      <w:rPr>
        <w:sz w:val="13"/>
        <w:szCs w:val="13"/>
        <w:lang w:val="en-GB"/>
      </w:rPr>
      <w:tab/>
    </w:r>
    <w:r w:rsidR="007F2BA4" w:rsidRPr="007F2BA4">
      <w:rPr>
        <w:rFonts w:cs="Arial"/>
        <w:sz w:val="13"/>
        <w:szCs w:val="13"/>
        <w:lang w:val="en-GB"/>
      </w:rPr>
      <w:t>Bank account (IBAN)</w:t>
    </w:r>
    <w:r w:rsidR="007F2BA4" w:rsidRPr="007F2BA4">
      <w:rPr>
        <w:rFonts w:cs="Arial"/>
        <w:sz w:val="13"/>
        <w:szCs w:val="13"/>
        <w:lang w:val="en-GB"/>
      </w:rPr>
      <w:tab/>
    </w:r>
    <w:proofErr w:type="spellStart"/>
    <w:r w:rsidR="007F2BA4" w:rsidRPr="007F2BA4">
      <w:rPr>
        <w:rFonts w:cs="Arial"/>
        <w:sz w:val="13"/>
        <w:szCs w:val="13"/>
        <w:lang w:val="en-GB"/>
      </w:rPr>
      <w:t>Bankgiro</w:t>
    </w:r>
    <w:proofErr w:type="spellEnd"/>
    <w:r w:rsidR="007F2BA4" w:rsidRPr="007F2BA4">
      <w:rPr>
        <w:rFonts w:cs="Arial"/>
        <w:sz w:val="13"/>
        <w:szCs w:val="13"/>
        <w:lang w:val="en-GB"/>
      </w:rPr>
      <w:t xml:space="preserve"> 765-5509</w:t>
    </w:r>
  </w:p>
  <w:p w:rsidR="004B1B22" w:rsidRPr="007F2BA4" w:rsidRDefault="004B1B22" w:rsidP="00C306CD">
    <w:pPr>
      <w:pStyle w:val="Sidfot"/>
      <w:tabs>
        <w:tab w:val="clear" w:pos="4536"/>
        <w:tab w:val="left" w:pos="3686"/>
        <w:tab w:val="left" w:pos="7088"/>
      </w:tabs>
      <w:rPr>
        <w:sz w:val="13"/>
        <w:szCs w:val="13"/>
        <w:lang w:val="en-GB"/>
      </w:rPr>
    </w:pPr>
    <w:r w:rsidRPr="007F2BA4">
      <w:rPr>
        <w:sz w:val="13"/>
        <w:szCs w:val="13"/>
        <w:lang w:val="en-GB"/>
      </w:rPr>
      <w:t xml:space="preserve">E-mail </w:t>
    </w:r>
    <w:r w:rsidR="007F2BA4" w:rsidRPr="007F2BA4">
      <w:rPr>
        <w:sz w:val="13"/>
        <w:szCs w:val="13"/>
        <w:lang w:val="en-GB"/>
      </w:rPr>
      <w:t>info@cranab.se</w:t>
    </w:r>
    <w:r w:rsidR="007F2BA4" w:rsidRPr="007F2BA4">
      <w:rPr>
        <w:sz w:val="13"/>
        <w:szCs w:val="13"/>
        <w:lang w:val="en-GB"/>
      </w:rPr>
      <w:tab/>
    </w:r>
    <w:r w:rsidR="007F2BA4" w:rsidRPr="007F2BA4">
      <w:rPr>
        <w:rFonts w:cs="Arial"/>
        <w:sz w:val="13"/>
        <w:szCs w:val="13"/>
        <w:lang w:val="en-GB"/>
      </w:rPr>
      <w:t>SE24 8000 0842 0297 4082 3977</w:t>
    </w:r>
    <w:r w:rsidR="007F2BA4" w:rsidRPr="007F2BA4">
      <w:rPr>
        <w:rFonts w:cs="Arial"/>
        <w:sz w:val="13"/>
        <w:szCs w:val="13"/>
        <w:lang w:val="en-GB"/>
      </w:rPr>
      <w:tab/>
    </w:r>
    <w:proofErr w:type="spellStart"/>
    <w:r w:rsidR="007F2BA4" w:rsidRPr="007F2BA4">
      <w:rPr>
        <w:rFonts w:cs="Arial"/>
        <w:sz w:val="13"/>
        <w:szCs w:val="13"/>
        <w:lang w:val="en-GB"/>
      </w:rPr>
      <w:t>Postgiro</w:t>
    </w:r>
    <w:proofErr w:type="spellEnd"/>
    <w:r w:rsidR="007F2BA4" w:rsidRPr="007F2BA4">
      <w:rPr>
        <w:rFonts w:cs="Arial"/>
        <w:sz w:val="13"/>
        <w:szCs w:val="13"/>
        <w:lang w:val="en-GB"/>
      </w:rPr>
      <w:t xml:space="preserve"> 461726-2</w:t>
    </w:r>
  </w:p>
  <w:p w:rsidR="00C306CD" w:rsidRPr="007F2BA4" w:rsidRDefault="00C306CD" w:rsidP="00C306CD">
    <w:pPr>
      <w:pStyle w:val="Sidfot"/>
      <w:tabs>
        <w:tab w:val="clear" w:pos="4536"/>
        <w:tab w:val="left" w:pos="3686"/>
        <w:tab w:val="left" w:pos="7088"/>
      </w:tabs>
      <w:rPr>
        <w:b/>
        <w:sz w:val="13"/>
        <w:szCs w:val="13"/>
        <w:lang w:val="de-DE"/>
      </w:rPr>
    </w:pPr>
    <w:r w:rsidRPr="007F2BA4">
      <w:rPr>
        <w:b/>
        <w:sz w:val="13"/>
        <w:szCs w:val="13"/>
        <w:lang w:val="de-DE"/>
      </w:rPr>
      <w:t>www.cranab.se, www.slagkraft.se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B5" w:rsidRDefault="00FD25B5">
      <w:r>
        <w:separator/>
      </w:r>
    </w:p>
  </w:footnote>
  <w:footnote w:type="continuationSeparator" w:id="0">
    <w:p w:rsidR="00FD25B5" w:rsidRDefault="00FD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D" w:rsidRDefault="00FD25B5">
    <w:pPr>
      <w:pStyle w:val="Sidhuvud"/>
    </w:pPr>
    <w:r>
      <w:rPr>
        <w:noProof/>
        <w:szCs w:val="20"/>
        <w:lang w:val="sv-SE" w:eastAsia="sv-S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102870</wp:posOffset>
          </wp:positionV>
          <wp:extent cx="1799590" cy="193675"/>
          <wp:effectExtent l="0" t="0" r="0" b="0"/>
          <wp:wrapNone/>
          <wp:docPr id="1" name="Bild 1" descr="CranSlag_A_färg_word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anSlag_A_färg_word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B5"/>
    <w:rsid w:val="00122F49"/>
    <w:rsid w:val="00441719"/>
    <w:rsid w:val="00493C6F"/>
    <w:rsid w:val="004B1B22"/>
    <w:rsid w:val="00526CCB"/>
    <w:rsid w:val="00730292"/>
    <w:rsid w:val="007F2BA4"/>
    <w:rsid w:val="00C306CD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67402C"/>
  <w15:chartTrackingRefBased/>
  <w15:docId w15:val="{84F08E9F-D33F-4E82-9B5D-2DEC7B0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5B5"/>
    <w:rPr>
      <w:rFonts w:ascii="Calibri" w:eastAsia="Calibri" w:hAnsi="Calibri"/>
      <w:sz w:val="24"/>
      <w:szCs w:val="24"/>
      <w:lang w:val="fi-FI" w:eastAsia="fi-FI" w:bidi="fi-FI"/>
    </w:rPr>
  </w:style>
  <w:style w:type="paragraph" w:styleId="Rubrik1">
    <w:name w:val="heading 1"/>
    <w:basedOn w:val="Normal"/>
    <w:next w:val="Normal"/>
    <w:qFormat/>
    <w:rsid w:val="00352802"/>
    <w:pPr>
      <w:keepNext/>
      <w:outlineLvl w:val="0"/>
    </w:pPr>
    <w:rPr>
      <w:b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37C55"/>
    <w:pPr>
      <w:keepNext/>
      <w:outlineLvl w:val="1"/>
    </w:pPr>
    <w:rPr>
      <w:b/>
      <w:i/>
      <w:sz w:val="28"/>
      <w:szCs w:val="28"/>
    </w:rPr>
  </w:style>
  <w:style w:type="paragraph" w:styleId="Rubrik3">
    <w:name w:val="heading 3"/>
    <w:basedOn w:val="Normal"/>
    <w:next w:val="Normal"/>
    <w:qFormat/>
    <w:rsid w:val="00352802"/>
    <w:pPr>
      <w:keepNext/>
      <w:outlineLvl w:val="2"/>
    </w:pPr>
    <w:rPr>
      <w:rFonts w:ascii="Times New Roman" w:hAnsi="Times New Roman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37F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137F7"/>
    <w:pPr>
      <w:tabs>
        <w:tab w:val="center" w:pos="4536"/>
        <w:tab w:val="right" w:pos="9072"/>
      </w:tabs>
    </w:pPr>
  </w:style>
  <w:style w:type="character" w:styleId="Hyperlnk">
    <w:name w:val="Hyperlink"/>
    <w:rsid w:val="00471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emensamma%20Dokument\Mallar\CranSlagW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CranSlagWord.dot</Template>
  <TotalTime>2</TotalTime>
  <Pages>3</Pages>
  <Words>780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Järnö</dc:creator>
  <cp:keywords/>
  <cp:lastModifiedBy>Jonas Järnö</cp:lastModifiedBy>
  <cp:revision>2</cp:revision>
  <cp:lastPrinted>2007-10-30T12:50:00Z</cp:lastPrinted>
  <dcterms:created xsi:type="dcterms:W3CDTF">2016-03-18T12:11:00Z</dcterms:created>
  <dcterms:modified xsi:type="dcterms:W3CDTF">2016-03-22T07:20:00Z</dcterms:modified>
</cp:coreProperties>
</file>