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9540" w14:textId="77777777" w:rsidR="006B2681" w:rsidRDefault="00B22FF2" w:rsidP="006B2681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Calibri Light" w:hAnsi="Calibri Light"/>
          <w:b/>
          <w:bCs/>
          <w:noProof/>
          <w:sz w:val="28"/>
          <w:szCs w:val="28"/>
          <w:lang w:val="ru"/>
        </w:rPr>
        <w:drawing>
          <wp:inline distT="0" distB="0" distL="0" distR="0" wp14:anchorId="64D396E2" wp14:editId="08BFC5A2">
            <wp:extent cx="4202352" cy="2076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marineLogo_withSimplySuperiorTag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30" cy="20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8464" w14:textId="6ADB1238" w:rsidR="00C373F9" w:rsidRPr="00C373F9" w:rsidRDefault="00C373F9" w:rsidP="00C373F9">
      <w:pPr>
        <w:jc w:val="center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  <w:lang w:val="ru"/>
        </w:rPr>
        <w:t>Впервые в судоходстве: Raymarine выпускает приложение Axiom UAV</w:t>
      </w:r>
    </w:p>
    <w:p w14:paraId="45391C8E" w14:textId="77777777" w:rsidR="00C373F9" w:rsidRPr="00C373F9" w:rsidRDefault="00C373F9" w:rsidP="00C373F9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i/>
          <w:color w:val="000000"/>
        </w:rPr>
      </w:pPr>
      <w:r>
        <w:rPr>
          <w:rStyle w:val="Strong"/>
          <w:rFonts w:ascii="Arial" w:hAnsi="Arial" w:cs="Arial"/>
          <w:b w:val="0"/>
          <w:bCs w:val="0"/>
          <w:i/>
          <w:iCs/>
          <w:color w:val="000000"/>
          <w:lang w:val="ru"/>
        </w:rPr>
        <w:t>Последнее обновление LightHouse 3.6 для многофункциональных дисплеев Axiom обеспечивает интеграцию с дронами DJI Mavic Pro</w:t>
      </w:r>
    </w:p>
    <w:p w14:paraId="3B095332" w14:textId="77777777" w:rsidR="00C373F9" w:rsidRPr="00C373F9" w:rsidRDefault="00C373F9" w:rsidP="00C373F9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i/>
        </w:rPr>
      </w:pPr>
      <w:r>
        <w:rPr>
          <w:rStyle w:val="Strong"/>
          <w:rFonts w:ascii="Arial" w:hAnsi="Arial" w:cs="Arial"/>
          <w:i/>
          <w:iCs/>
          <w:lang w:val="ru"/>
        </w:rPr>
        <w:t> </w:t>
      </w:r>
    </w:p>
    <w:p w14:paraId="6FC9764F" w14:textId="77777777" w:rsidR="00C373F9" w:rsidRDefault="00C373F9" w:rsidP="00C373F9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  <w:lang w:val="ru"/>
        </w:rPr>
        <w:t> </w:t>
      </w:r>
    </w:p>
    <w:p w14:paraId="1ECCAA0A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Впервые в отрасли судовой электронной аппаратуры пользователи Raymarine Axiom смогут подняться в небо благодаря обновлению ОС LightHouse 3.6. В новом приложении Axiom UAV объединены все функции простой и удобной навигации от Raymarine и возможность съемки с БПЛА.</w:t>
      </w:r>
    </w:p>
    <w:p w14:paraId="2CA4067E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 </w:t>
      </w:r>
    </w:p>
    <w:p w14:paraId="2B99E6D7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Совместимое с популярными многофункциональными дронами DJI Mavic Pro приложение Axiom UAV автоматизирует многие распространенные задачи, в том числе запуск, аэрофотосъемку, навигацию в полете и возвращение на судно. Интеграция этой</w:t>
      </w:r>
      <w:r>
        <w:rPr>
          <w:rFonts w:ascii="Verdana" w:hAnsi="Verdana"/>
          <w:color w:val="000000"/>
          <w:sz w:val="20"/>
          <w:szCs w:val="20"/>
          <w:lang w:val="ru"/>
        </w:rPr>
        <w:t xml:space="preserve"> </w:t>
      </w:r>
      <w:r>
        <w:rPr>
          <w:rStyle w:val="Strong"/>
          <w:rFonts w:ascii="Arial" w:hAnsi="Arial" w:cs="Arial"/>
          <w:b w:val="0"/>
          <w:bCs w:val="0"/>
          <w:lang w:val="ru"/>
        </w:rPr>
        <w:t>платформы аэрофотосъемки принесет большую пользу как рыболовецким, так и круизным судам.  </w:t>
      </w:r>
    </w:p>
    <w:p w14:paraId="666C837E" w14:textId="77777777" w:rsidR="00C373F9" w:rsidRDefault="00C373F9" w:rsidP="00C373F9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2D78ADF8" w14:textId="1077FE89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Преимущества:</w:t>
      </w:r>
    </w:p>
    <w:p w14:paraId="09B6D691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lang w:val="ru"/>
        </w:rPr>
        <w:t> </w:t>
      </w:r>
    </w:p>
    <w:p w14:paraId="4652397D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lang w:val="ru"/>
        </w:rPr>
        <w:t>Виртуальная мачта для поиска рыбы</w:t>
      </w:r>
    </w:p>
    <w:p w14:paraId="5B744ED2" w14:textId="2BBBF815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Запускайте Mavic Pro и используйте его камеру для поиска рыбы в водах впереди по курсу судна. Дроны Mavic Pro оборудуются камерами сверхвысокой четкости с разрешением 4K. Если установить на такую камеру поляризационный объектив, вы сможете обнаруживать промысловую и непромысловую рыбу, скопления водорослей, песчаные отмели, рифы и многое другое. Это технология дает небольшим катерам и яхтам возможности поиска рыбы, которые еще недавно были доступны только крупным и дорогостоящим судам.</w:t>
      </w:r>
    </w:p>
    <w:p w14:paraId="1800A309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lang w:val="ru"/>
        </w:rPr>
        <w:t> </w:t>
      </w:r>
    </w:p>
    <w:p w14:paraId="6B7B5474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lang w:val="ru"/>
        </w:rPr>
        <w:t>Съемка событий</w:t>
      </w:r>
    </w:p>
    <w:p w14:paraId="7563CB37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Запечатлевайте свои трофеи в момент поимки. Используйте функцию Fish-On (Рыба на крючке) приложения Axiom UAV для запуска БПЛА, начала записи видео и автоматического облета по орбите вокруг судна. Удобные элементы управления позволяют настраивать высоту, радиус орбиты, скорость облета и угол камеры непосредственно на экране Raymarine Axiom или Axiom Pro.</w:t>
      </w:r>
    </w:p>
    <w:p w14:paraId="21422B86" w14:textId="79235FFC" w:rsid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</w:p>
    <w:p w14:paraId="32C57C56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lang w:val="ru"/>
        </w:rPr>
        <w:t>Вид с высоты птичьего полета на большом экране Axiom MFD</w:t>
      </w:r>
    </w:p>
    <w:p w14:paraId="5D3FB021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Открывайте изображение с камеры дрона не на крохотном экране смартфона, а на больших многофункциональных дисплеях Raymarine Axiom или Axiom Pro. Снимайте видео, делайте стоп-кадры и другие изображения с воздуха и легко сохраняйте их на встроенную карту памяти Mavic.</w:t>
      </w:r>
    </w:p>
    <w:p w14:paraId="6F54C75D" w14:textId="77777777" w:rsidR="00C373F9" w:rsidRDefault="00C373F9" w:rsidP="00C373F9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  <w:lang w:val="ru"/>
        </w:rPr>
        <w:t> </w:t>
      </w:r>
    </w:p>
    <w:p w14:paraId="227131C6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lang w:val="ru"/>
        </w:rPr>
        <w:t>Ведите разведку впереди по курсу судна с помощью UAV Goto</w:t>
      </w:r>
    </w:p>
    <w:p w14:paraId="6B8F3D7D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lastRenderedPageBreak/>
        <w:t>Отправляйте дрон к интересующим вас объектам, пунктам маршрута или точкам на карте. Используйте для этого команду UAV GOTO на экране картплоттера Axiom или Axiom Pro. Благодаря GPS-навигации Mavic Pro отправится точно к выбранному месту и зависнет над ним. Когда БПЛА находится в воздухе, на навигационной карте отображается его местоположение, курс, скорость, высота и ориентация камеры.</w:t>
      </w:r>
    </w:p>
    <w:p w14:paraId="5D264925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</w:p>
    <w:p w14:paraId="5F35FD03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</w:p>
    <w:p w14:paraId="4B4E338C" w14:textId="77777777" w:rsidR="00C373F9" w:rsidRDefault="00C373F9" w:rsidP="006B2681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</w:p>
    <w:p w14:paraId="42230006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lang w:val="ru"/>
        </w:rPr>
        <w:t>Автоматическое или ручное управление полетом</w:t>
      </w:r>
    </w:p>
    <w:p w14:paraId="53C4CDA8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Приложение Axiom UAV предлагает несколько вариантов управления полетом Mavic Pro, в том числе функцию автоматического возврата на судно. В дополнение к автоматическим режимам полета в Axiom UAV также имеются виртуальные экранные джойстики для ручного управления. Кроме того, вы можете в любой момент перейти на управление с помощью пульта DJI Mavic Pro.</w:t>
      </w:r>
    </w:p>
    <w:p w14:paraId="401279F4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 </w:t>
      </w:r>
    </w:p>
    <w:p w14:paraId="1FDD49E7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Axiom UAV — это бесплатное обновление для многофункциональных дисплеев Axiom, Axiom Pro и Axiom XL. Владельцы Axiom могут загрузить обновление LightHouse 3.6 непосредственно на свои многофункциональные дисплеи с поддержкой Wi-Fi или скачать его с сайта Raymarine.com.</w:t>
      </w:r>
    </w:p>
    <w:p w14:paraId="632228C7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</w:p>
    <w:p w14:paraId="76C29338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bCs w:val="0"/>
          <w:lang w:val="ru"/>
        </w:rPr>
        <w:t>Дополнительную информацию о приложении Raymarine Axiom UAV можно получить на сайте</w:t>
      </w:r>
    </w:p>
    <w:p w14:paraId="2196C242" w14:textId="77777777" w:rsidR="00C373F9" w:rsidRPr="00C373F9" w:rsidRDefault="00B2506B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hyperlink r:id="rId9" w:history="1">
        <w:r w:rsidR="009B1D2A">
          <w:rPr>
            <w:rStyle w:val="Strong"/>
            <w:rFonts w:ascii="Arial" w:hAnsi="Arial" w:cs="Arial"/>
            <w:b w:val="0"/>
            <w:bCs w:val="0"/>
            <w:lang w:val="ru"/>
          </w:rPr>
          <w:t>http://www.raymarine.com/multifunction-displays/lighthouse3/v3-6/</w:t>
        </w:r>
      </w:hyperlink>
      <w:r w:rsidR="009B1D2A">
        <w:rPr>
          <w:rStyle w:val="Strong"/>
          <w:rFonts w:ascii="Arial" w:hAnsi="Arial" w:cs="Arial"/>
          <w:b w:val="0"/>
          <w:bCs w:val="0"/>
          <w:lang w:val="ru"/>
        </w:rPr>
        <w:t>.</w:t>
      </w:r>
    </w:p>
    <w:p w14:paraId="3750CD0C" w14:textId="77777777" w:rsidR="00C373F9" w:rsidRPr="00C373F9" w:rsidRDefault="00C373F9" w:rsidP="00C373F9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</w:p>
    <w:p w14:paraId="65653D68" w14:textId="367F58C2" w:rsidR="007E69B9" w:rsidRDefault="00812837" w:rsidP="008365F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"/>
        </w:rPr>
        <w:t>####</w:t>
      </w:r>
    </w:p>
    <w:p w14:paraId="20ED0352" w14:textId="77777777" w:rsidR="00812837" w:rsidRDefault="00812837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3B15A5BB" w14:textId="77777777" w:rsidR="00812837" w:rsidRDefault="00812837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1DEDD54F" w14:textId="3FA514A4" w:rsidR="007E69B9" w:rsidRPr="006979DB" w:rsidRDefault="007E69B9" w:rsidP="007E69B9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 xml:space="preserve">О компании FLIR Systems </w:t>
      </w:r>
    </w:p>
    <w:p w14:paraId="481CEF85" w14:textId="77777777" w:rsidR="007E69B9" w:rsidRDefault="007E69B9" w:rsidP="007E69B9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 xml:space="preserve">Основанная в 1978 г. компания FLIR Systems с главным офисом в г. Уилсонвиль (штат Орегон) — ведущий мировой производитель датчиков и систем, помогающих специалистам видеть больше и следить за ситуацией, чтобы спасать жизни, повышать эффективность работы и защищать окружающую среду. Компания FLIR, в которой работает почти 3500 сотрудников, стремится стать «The World's Sixth Sense» для всего мира. Для этого она разрабатывает инновационные интеллектуальные решения на базе термографических и смежных технологий. Такие решения могут использоваться для обеспечения безопасности, видеонаблюдения и обнаружения угроз, контроля за состоянием окружающей среды и природных ресурсов, а также в системах машинного зрения и навигации. Кроме того, они пригодятся любителям активного отдыха на природе. Дополнительную информацию можно получить на сайте </w:t>
      </w:r>
      <w:hyperlink r:id="rId10" w:history="1">
        <w:r>
          <w:rPr>
            <w:rFonts w:ascii="Arial" w:hAnsi="Arial" w:cs="Arial"/>
            <w:i/>
            <w:iCs/>
            <w:sz w:val="16"/>
            <w:szCs w:val="16"/>
            <w:lang w:val="ru"/>
          </w:rPr>
          <w:t>www.flir.com</w:t>
        </w:r>
      </w:hyperlink>
      <w:r>
        <w:rPr>
          <w:rFonts w:ascii="Arial" w:hAnsi="Arial" w:cs="Arial"/>
          <w:i/>
          <w:iCs/>
          <w:sz w:val="16"/>
          <w:szCs w:val="16"/>
          <w:lang w:val="ru"/>
        </w:rPr>
        <w:t xml:space="preserve"> и в Twitter по тегу </w:t>
      </w:r>
      <w:hyperlink r:id="rId11" w:history="1">
        <w:r>
          <w:rPr>
            <w:rFonts w:ascii="Arial" w:hAnsi="Arial" w:cs="Arial"/>
            <w:i/>
            <w:iCs/>
            <w:sz w:val="16"/>
            <w:szCs w:val="16"/>
            <w:lang w:val="ru"/>
          </w:rPr>
          <w:t>@flir</w:t>
        </w:r>
      </w:hyperlink>
      <w:r>
        <w:rPr>
          <w:rFonts w:ascii="Arial" w:hAnsi="Arial" w:cs="Arial"/>
          <w:i/>
          <w:iCs/>
          <w:sz w:val="16"/>
          <w:szCs w:val="16"/>
          <w:lang w:val="ru"/>
        </w:rPr>
        <w:t>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</w:p>
    <w:p w14:paraId="191DA785" w14:textId="77777777" w:rsidR="007E69B9" w:rsidRPr="006979DB" w:rsidRDefault="007E69B9" w:rsidP="007E69B9">
      <w:pPr>
        <w:spacing w:after="0"/>
        <w:rPr>
          <w:rFonts w:ascii="Arial" w:hAnsi="Arial" w:cs="Arial"/>
          <w:i/>
          <w:sz w:val="16"/>
          <w:szCs w:val="16"/>
        </w:rPr>
      </w:pPr>
    </w:p>
    <w:p w14:paraId="21B069DE" w14:textId="77777777" w:rsidR="007E69B9" w:rsidRPr="00242673" w:rsidRDefault="007E69B9" w:rsidP="007E69B9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 xml:space="preserve">О компании Raymarine </w:t>
      </w:r>
    </w:p>
    <w:p w14:paraId="07DA273E" w14:textId="77777777" w:rsidR="007E69B9" w:rsidRDefault="007E69B9" w:rsidP="007E69B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>Raymarine — мировой лидер в области производства электронных систем для судоходства. Компания разрабатывает и выпускает комплексное электронное оборудование для любительского судоходства и рынка легких коммерческих судов.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Высококачественное и простое в работе оборудование, отмеченное различными наградами, можно приобрести через всемирную сеть дилеров и дистрибьюторов. В серии Raymarine производятся радары, автопилоты, GPS-навигаторы, инструменты, а также оборудование для поиска рыбы, передачи данных и интегрированные системы. Компания Raymarine является подразделением компании FLIR Systems, мирового лидера в области термографии. Дополнительную информацию см. на веб-сайте </w:t>
      </w:r>
      <w:hyperlink r:id="rId12" w:history="1">
        <w:r>
          <w:rPr>
            <w:rFonts w:ascii="Arial" w:hAnsi="Arial" w:cs="Arial"/>
            <w:i/>
            <w:iCs/>
            <w:sz w:val="16"/>
            <w:szCs w:val="16"/>
            <w:lang w:val="ru"/>
          </w:rPr>
          <w:t>www.raymarine.com</w:t>
        </w:r>
      </w:hyperlink>
      <w:r>
        <w:rPr>
          <w:rFonts w:ascii="Arial" w:hAnsi="Arial" w:cs="Arial"/>
          <w:i/>
          <w:iCs/>
          <w:sz w:val="20"/>
          <w:szCs w:val="20"/>
          <w:lang w:val="ru"/>
        </w:rPr>
        <w:t xml:space="preserve">. </w:t>
      </w:r>
    </w:p>
    <w:p w14:paraId="572034D6" w14:textId="77777777" w:rsidR="007E69B9" w:rsidRDefault="007E69B9" w:rsidP="007E69B9">
      <w:pPr>
        <w:spacing w:after="0"/>
        <w:rPr>
          <w:rFonts w:ascii="Arial" w:hAnsi="Arial" w:cs="Arial"/>
          <w:i/>
          <w:sz w:val="16"/>
        </w:rPr>
      </w:pPr>
    </w:p>
    <w:p w14:paraId="0997E23E" w14:textId="77777777" w:rsidR="007E69B9" w:rsidRDefault="007E69B9" w:rsidP="007E69B9">
      <w:pPr>
        <w:spacing w:after="0"/>
        <w:rPr>
          <w:rFonts w:ascii="Arial" w:hAnsi="Arial" w:cs="Arial"/>
          <w:b/>
          <w:sz w:val="16"/>
        </w:rPr>
      </w:pPr>
    </w:p>
    <w:p w14:paraId="22CF189A" w14:textId="205DE455" w:rsidR="007E69B9" w:rsidRDefault="007E69B9" w:rsidP="007E69B9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ru"/>
        </w:rPr>
        <w:t>Контактное лицо для СМИ:</w:t>
      </w:r>
    </w:p>
    <w:p w14:paraId="114365E3" w14:textId="77777777" w:rsidR="00812837" w:rsidRDefault="00812837" w:rsidP="007E69B9">
      <w:pPr>
        <w:spacing w:after="0"/>
        <w:jc w:val="both"/>
        <w:rPr>
          <w:rFonts w:ascii="Arial" w:hAnsi="Arial" w:cs="Arial"/>
          <w:b/>
          <w:sz w:val="16"/>
        </w:rPr>
      </w:pPr>
    </w:p>
    <w:p w14:paraId="7C736428" w14:textId="4D0D4601" w:rsidR="007E69B9" w:rsidRDefault="007E69B9" w:rsidP="007E69B9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ru"/>
        </w:rPr>
        <w:t>Karen Bartlett</w:t>
      </w:r>
    </w:p>
    <w:p w14:paraId="71D64DB6" w14:textId="77777777" w:rsidR="007E69B9" w:rsidRPr="00B21756" w:rsidRDefault="007E69B9" w:rsidP="007E69B9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ru"/>
        </w:rPr>
        <w:t>Saltwater Stone</w:t>
      </w:r>
    </w:p>
    <w:p w14:paraId="457030A2" w14:textId="77777777" w:rsidR="007E69B9" w:rsidRDefault="007E69B9" w:rsidP="007E69B9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ru"/>
        </w:rPr>
        <w:t>+44 (0) 1202 669 244</w:t>
      </w:r>
    </w:p>
    <w:p w14:paraId="7C0697E1" w14:textId="77777777" w:rsidR="007E69B9" w:rsidRPr="00A2045C" w:rsidRDefault="007E69B9" w:rsidP="007E69B9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  <w:lang w:val="ru"/>
        </w:rPr>
        <w:t>k.bartlett@saltwater-stone.com</w:t>
      </w:r>
    </w:p>
    <w:sectPr w:rsidR="007E69B9" w:rsidRPr="00A2045C" w:rsidSect="006B2681">
      <w:pgSz w:w="12240" w:h="15840"/>
      <w:pgMar w:top="85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40CF" w14:textId="77777777" w:rsidR="0080762F" w:rsidRDefault="0080762F" w:rsidP="001F19BE">
      <w:pPr>
        <w:spacing w:after="0" w:line="240" w:lineRule="auto"/>
      </w:pPr>
      <w:r>
        <w:separator/>
      </w:r>
    </w:p>
  </w:endnote>
  <w:endnote w:type="continuationSeparator" w:id="0">
    <w:p w14:paraId="39311B08" w14:textId="77777777" w:rsidR="0080762F" w:rsidRDefault="0080762F" w:rsidP="001F19BE">
      <w:pPr>
        <w:spacing w:after="0" w:line="240" w:lineRule="auto"/>
      </w:pPr>
      <w:r>
        <w:continuationSeparator/>
      </w:r>
    </w:p>
  </w:endnote>
  <w:endnote w:type="continuationNotice" w:id="1">
    <w:p w14:paraId="50165C40" w14:textId="77777777" w:rsidR="0080762F" w:rsidRDefault="00807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A5B7" w14:textId="77777777" w:rsidR="0080762F" w:rsidRDefault="0080762F" w:rsidP="001F19BE">
      <w:pPr>
        <w:spacing w:after="0" w:line="240" w:lineRule="auto"/>
      </w:pPr>
      <w:r>
        <w:separator/>
      </w:r>
    </w:p>
  </w:footnote>
  <w:footnote w:type="continuationSeparator" w:id="0">
    <w:p w14:paraId="5E368CA1" w14:textId="77777777" w:rsidR="0080762F" w:rsidRDefault="0080762F" w:rsidP="001F19BE">
      <w:pPr>
        <w:spacing w:after="0" w:line="240" w:lineRule="auto"/>
      </w:pPr>
      <w:r>
        <w:continuationSeparator/>
      </w:r>
    </w:p>
  </w:footnote>
  <w:footnote w:type="continuationNotice" w:id="1">
    <w:p w14:paraId="2B912F9D" w14:textId="77777777" w:rsidR="0080762F" w:rsidRDefault="008076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3DB"/>
    <w:multiLevelType w:val="hybridMultilevel"/>
    <w:tmpl w:val="7A0E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57035"/>
    <w:multiLevelType w:val="hybridMultilevel"/>
    <w:tmpl w:val="F6F4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8A6"/>
    <w:multiLevelType w:val="hybridMultilevel"/>
    <w:tmpl w:val="21FC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708E"/>
    <w:multiLevelType w:val="hybridMultilevel"/>
    <w:tmpl w:val="AF06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5C79"/>
    <w:multiLevelType w:val="hybridMultilevel"/>
    <w:tmpl w:val="A11A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45DD"/>
    <w:multiLevelType w:val="hybridMultilevel"/>
    <w:tmpl w:val="3820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373C8"/>
    <w:multiLevelType w:val="hybridMultilevel"/>
    <w:tmpl w:val="FB4E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323"/>
    <w:multiLevelType w:val="multilevel"/>
    <w:tmpl w:val="E65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304CE"/>
    <w:multiLevelType w:val="hybridMultilevel"/>
    <w:tmpl w:val="E7241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0"/>
    <w:rsid w:val="00005AD7"/>
    <w:rsid w:val="0001097B"/>
    <w:rsid w:val="0012333B"/>
    <w:rsid w:val="00126302"/>
    <w:rsid w:val="0013549D"/>
    <w:rsid w:val="001369E8"/>
    <w:rsid w:val="001817A7"/>
    <w:rsid w:val="001F19BE"/>
    <w:rsid w:val="0021255A"/>
    <w:rsid w:val="00217AE9"/>
    <w:rsid w:val="00232806"/>
    <w:rsid w:val="00247A17"/>
    <w:rsid w:val="00252247"/>
    <w:rsid w:val="00256559"/>
    <w:rsid w:val="00262799"/>
    <w:rsid w:val="00271271"/>
    <w:rsid w:val="002E1194"/>
    <w:rsid w:val="003003A3"/>
    <w:rsid w:val="003102EC"/>
    <w:rsid w:val="00325840"/>
    <w:rsid w:val="00355FA2"/>
    <w:rsid w:val="00397C51"/>
    <w:rsid w:val="003F2F64"/>
    <w:rsid w:val="003F31EC"/>
    <w:rsid w:val="004160FA"/>
    <w:rsid w:val="0045213A"/>
    <w:rsid w:val="004F341F"/>
    <w:rsid w:val="00526944"/>
    <w:rsid w:val="00573CF0"/>
    <w:rsid w:val="00580783"/>
    <w:rsid w:val="00622924"/>
    <w:rsid w:val="006536A6"/>
    <w:rsid w:val="00672F16"/>
    <w:rsid w:val="00690D51"/>
    <w:rsid w:val="006A100F"/>
    <w:rsid w:val="006A4B90"/>
    <w:rsid w:val="006B2681"/>
    <w:rsid w:val="007153C8"/>
    <w:rsid w:val="007439D7"/>
    <w:rsid w:val="00745A28"/>
    <w:rsid w:val="00774896"/>
    <w:rsid w:val="007B2A3C"/>
    <w:rsid w:val="007B49E4"/>
    <w:rsid w:val="007C1544"/>
    <w:rsid w:val="007C6656"/>
    <w:rsid w:val="007D060F"/>
    <w:rsid w:val="007E5277"/>
    <w:rsid w:val="007E69B9"/>
    <w:rsid w:val="007F5BC6"/>
    <w:rsid w:val="0080762F"/>
    <w:rsid w:val="00812837"/>
    <w:rsid w:val="008128BA"/>
    <w:rsid w:val="00832FF8"/>
    <w:rsid w:val="008365F4"/>
    <w:rsid w:val="008579AD"/>
    <w:rsid w:val="008702A1"/>
    <w:rsid w:val="008703D5"/>
    <w:rsid w:val="008C219B"/>
    <w:rsid w:val="008D0F14"/>
    <w:rsid w:val="008D560D"/>
    <w:rsid w:val="00965A7D"/>
    <w:rsid w:val="009A4123"/>
    <w:rsid w:val="009B1D2A"/>
    <w:rsid w:val="00A26D53"/>
    <w:rsid w:val="00A3252C"/>
    <w:rsid w:val="00A723E2"/>
    <w:rsid w:val="00A850BA"/>
    <w:rsid w:val="00AD2109"/>
    <w:rsid w:val="00AD59DF"/>
    <w:rsid w:val="00AE73FE"/>
    <w:rsid w:val="00B22FF2"/>
    <w:rsid w:val="00B2506B"/>
    <w:rsid w:val="00B333A8"/>
    <w:rsid w:val="00B407F2"/>
    <w:rsid w:val="00B6049F"/>
    <w:rsid w:val="00B653DF"/>
    <w:rsid w:val="00B66B6C"/>
    <w:rsid w:val="00B85CE5"/>
    <w:rsid w:val="00C373F9"/>
    <w:rsid w:val="00C656B7"/>
    <w:rsid w:val="00C91AFE"/>
    <w:rsid w:val="00CC4AE7"/>
    <w:rsid w:val="00CF0ADF"/>
    <w:rsid w:val="00D5207F"/>
    <w:rsid w:val="00D62B08"/>
    <w:rsid w:val="00DA5642"/>
    <w:rsid w:val="00DE5DE1"/>
    <w:rsid w:val="00DF5D71"/>
    <w:rsid w:val="00E72963"/>
    <w:rsid w:val="00EA5EEE"/>
    <w:rsid w:val="00EB3AC2"/>
    <w:rsid w:val="00EB545C"/>
    <w:rsid w:val="00F17979"/>
    <w:rsid w:val="00F70CDC"/>
    <w:rsid w:val="00F73529"/>
    <w:rsid w:val="00F86E8C"/>
    <w:rsid w:val="00F9541E"/>
    <w:rsid w:val="00FA466C"/>
    <w:rsid w:val="00FE6BC5"/>
    <w:rsid w:val="00FE6D4B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F32AF3A"/>
  <w15:docId w15:val="{79D9F1DD-0E29-4D63-95B6-702BF67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4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541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86E8C"/>
    <w:rPr>
      <w:i/>
      <w:iCs/>
    </w:rPr>
  </w:style>
  <w:style w:type="paragraph" w:styleId="NormalWeb">
    <w:name w:val="Normal (Web)"/>
    <w:basedOn w:val="Normal"/>
    <w:uiPriority w:val="99"/>
    <w:unhideWhenUsed/>
    <w:rsid w:val="00622924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ymar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l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l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.icptrack.com/icp/relay.php?r=62153024&amp;msgid=850940&amp;act=60LY&amp;c=321494&amp;destination=http%3A%2F%2Fwww.raymarine.com%2Fmultifunction-displays%2Flighthouse3%2Fv3-6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0988-4FCD-43D5-BDD0-15F02A38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McGowan, James</dc:creator>
  <cp:lastModifiedBy>Kirstie Smith</cp:lastModifiedBy>
  <cp:revision>2</cp:revision>
  <cp:lastPrinted>2018-08-07T08:55:00Z</cp:lastPrinted>
  <dcterms:created xsi:type="dcterms:W3CDTF">2018-08-21T11:12:00Z</dcterms:created>
  <dcterms:modified xsi:type="dcterms:W3CDTF">2018-08-21T11:12:00Z</dcterms:modified>
</cp:coreProperties>
</file>