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CD2B6" w14:textId="77777777" w:rsidR="005935FE" w:rsidRPr="005935FE" w:rsidRDefault="005935FE" w:rsidP="00970F20">
      <w:pPr>
        <w:widowControl w:val="0"/>
        <w:autoSpaceDE w:val="0"/>
        <w:autoSpaceDN w:val="0"/>
        <w:adjustRightInd w:val="0"/>
        <w:spacing w:after="240" w:line="340" w:lineRule="atLeast"/>
        <w:rPr>
          <w:rFonts w:asciiTheme="majorHAnsi" w:hAnsiTheme="majorHAnsi" w:cs="Helvetica"/>
          <w:b/>
          <w:bCs/>
          <w:color w:val="000000"/>
          <w:sz w:val="36"/>
          <w:szCs w:val="36"/>
        </w:rPr>
      </w:pPr>
      <w:r w:rsidRPr="005935FE">
        <w:rPr>
          <w:rFonts w:asciiTheme="majorHAnsi" w:hAnsiTheme="majorHAnsi" w:cs="Helvetica"/>
          <w:b/>
          <w:bCs/>
          <w:color w:val="000000"/>
          <w:sz w:val="36"/>
          <w:szCs w:val="36"/>
        </w:rPr>
        <w:t xml:space="preserve">Människorna ur en stens </w:t>
      </w:r>
      <w:r>
        <w:rPr>
          <w:rFonts w:asciiTheme="majorHAnsi" w:hAnsiTheme="majorHAnsi" w:cs="Helvetica"/>
          <w:b/>
          <w:bCs/>
          <w:color w:val="000000"/>
          <w:sz w:val="36"/>
          <w:szCs w:val="36"/>
        </w:rPr>
        <w:t>synvinkel</w:t>
      </w:r>
    </w:p>
    <w:p w14:paraId="7DFC6A54" w14:textId="77777777" w:rsidR="005935FE" w:rsidRDefault="005935FE" w:rsidP="00970F20">
      <w:pPr>
        <w:widowControl w:val="0"/>
        <w:autoSpaceDE w:val="0"/>
        <w:autoSpaceDN w:val="0"/>
        <w:adjustRightInd w:val="0"/>
        <w:spacing w:after="240" w:line="340" w:lineRule="atLeast"/>
        <w:rPr>
          <w:rFonts w:cs="Helvetica"/>
          <w:b/>
          <w:bCs/>
          <w:color w:val="000000"/>
        </w:rPr>
      </w:pPr>
    </w:p>
    <w:p w14:paraId="57880D07" w14:textId="77777777" w:rsidR="00970F20" w:rsidRDefault="00970F20" w:rsidP="00970F20">
      <w:pPr>
        <w:widowControl w:val="0"/>
        <w:autoSpaceDE w:val="0"/>
        <w:autoSpaceDN w:val="0"/>
        <w:adjustRightInd w:val="0"/>
        <w:spacing w:after="240" w:line="340" w:lineRule="atLeast"/>
        <w:rPr>
          <w:rFonts w:cs="Helvetica"/>
          <w:b/>
          <w:bCs/>
          <w:color w:val="000000"/>
        </w:rPr>
      </w:pPr>
      <w:r>
        <w:rPr>
          <w:rFonts w:cs="Helvetica"/>
          <w:b/>
          <w:bCs/>
          <w:color w:val="000000"/>
        </w:rPr>
        <w:t xml:space="preserve">Sten heter Sten för att han är en sten. Men han är inte vilken sten som helst - han </w:t>
      </w:r>
      <w:r w:rsidRPr="004E4F1B">
        <w:rPr>
          <w:rFonts w:cs="Helvetica"/>
          <w:b/>
          <w:color w:val="000000"/>
        </w:rPr>
        <w:t>kan</w:t>
      </w:r>
      <w:r>
        <w:rPr>
          <w:rFonts w:cs="Helvetica"/>
          <w:b/>
          <w:color w:val="000000"/>
        </w:rPr>
        <w:t xml:space="preserve"> </w:t>
      </w:r>
      <w:r w:rsidRPr="004E4F1B">
        <w:rPr>
          <w:rFonts w:cs="Helvetica"/>
          <w:b/>
          <w:color w:val="000000"/>
        </w:rPr>
        <w:t>känna av, lyssna och ta in alla de tankar, funderingar</w:t>
      </w:r>
      <w:r>
        <w:rPr>
          <w:rFonts w:cs="Helvetica"/>
          <w:b/>
          <w:color w:val="000000"/>
        </w:rPr>
        <w:t xml:space="preserve"> och samtal som den som plockar</w:t>
      </w:r>
      <w:r w:rsidRPr="004E4F1B">
        <w:rPr>
          <w:rFonts w:cs="Helvetica"/>
          <w:b/>
          <w:color w:val="000000"/>
        </w:rPr>
        <w:t xml:space="preserve"> upp honom har</w:t>
      </w:r>
      <w:r w:rsidRPr="004E4F1B">
        <w:rPr>
          <w:rFonts w:cs="Helvetica"/>
          <w:b/>
          <w:bCs/>
          <w:color w:val="000000"/>
        </w:rPr>
        <w:t>.</w:t>
      </w:r>
      <w:r>
        <w:rPr>
          <w:rFonts w:cs="Helvetica"/>
          <w:b/>
          <w:bCs/>
          <w:color w:val="000000"/>
        </w:rPr>
        <w:t xml:space="preserve"> Och så älskar han människor, reflekterar över dem och fascineras av deras val och alla de märkliga situationer de försätter sig i. Boken ”Stens resa” har skrivits av debutanten Anna Bergman och ges ut av Förlagshuset Siljans Måsar.</w:t>
      </w:r>
    </w:p>
    <w:p w14:paraId="1968B0C5" w14:textId="77777777" w:rsidR="00970F20" w:rsidRPr="00364385" w:rsidRDefault="00970F20" w:rsidP="00970F20">
      <w:pPr>
        <w:widowControl w:val="0"/>
        <w:autoSpaceDE w:val="0"/>
        <w:autoSpaceDN w:val="0"/>
        <w:adjustRightInd w:val="0"/>
        <w:spacing w:after="240" w:line="340" w:lineRule="atLeast"/>
        <w:rPr>
          <w:rFonts w:cs="Helvetica"/>
          <w:bCs/>
          <w:color w:val="000000"/>
        </w:rPr>
      </w:pPr>
      <w:r w:rsidRPr="00364385">
        <w:rPr>
          <w:rFonts w:cs="Helvetica"/>
          <w:bCs/>
          <w:color w:val="000000"/>
        </w:rPr>
        <w:t>Livet och människorna, sett ur en stens</w:t>
      </w:r>
      <w:r>
        <w:rPr>
          <w:rFonts w:cs="Helvetica"/>
          <w:bCs/>
          <w:color w:val="000000"/>
        </w:rPr>
        <w:t xml:space="preserve"> synvinkel, har funnits med i Anna Bergmans tankevärld ett bra tag. Nu har tanken omvandlats till boken ”Stens resa”, en livsfilosofisk berättelse om människorna och deras livsöden, alla ömsint betraktade av stenen med namnet Sten. Olika karaktärer lyfts fram, män, kvinnor, unga och gamla och </w:t>
      </w:r>
      <w:r w:rsidRPr="005935FE">
        <w:rPr>
          <w:rFonts w:cs="Helvetica"/>
          <w:bCs/>
          <w:color w:val="000000"/>
        </w:rPr>
        <w:t>flera av deras livsöden</w:t>
      </w:r>
      <w:r w:rsidR="005935FE" w:rsidRPr="005935FE">
        <w:rPr>
          <w:rFonts w:cs="Helvetica"/>
          <w:bCs/>
          <w:color w:val="000000"/>
        </w:rPr>
        <w:t xml:space="preserve"> visar sig snudda</w:t>
      </w:r>
      <w:r>
        <w:rPr>
          <w:rFonts w:cs="Helvetica"/>
          <w:bCs/>
          <w:color w:val="000000"/>
        </w:rPr>
        <w:t xml:space="preserve"> vid varandra.</w:t>
      </w:r>
    </w:p>
    <w:p w14:paraId="60522645" w14:textId="3A69E2DE" w:rsidR="00970F20" w:rsidRPr="00C40407" w:rsidRDefault="00970F20" w:rsidP="00970F20">
      <w:pPr>
        <w:widowControl w:val="0"/>
        <w:autoSpaceDE w:val="0"/>
        <w:autoSpaceDN w:val="0"/>
        <w:adjustRightInd w:val="0"/>
        <w:spacing w:after="240" w:line="340" w:lineRule="atLeast"/>
        <w:rPr>
          <w:rFonts w:cs="Times"/>
          <w:color w:val="000000"/>
        </w:rPr>
      </w:pPr>
      <w:r w:rsidRPr="00FD5CB7">
        <w:rPr>
          <w:rFonts w:cs="Helvetica"/>
          <w:b/>
          <w:bCs/>
          <w:color w:val="000000"/>
        </w:rPr>
        <w:t xml:space="preserve"> Varför har du skrivit boken?</w:t>
      </w:r>
      <w:r w:rsidRPr="00C40407">
        <w:rPr>
          <w:rFonts w:cs="Helvetica"/>
          <w:b/>
          <w:bCs/>
          <w:color w:val="000000"/>
        </w:rPr>
        <w:t xml:space="preserve"> </w:t>
      </w:r>
      <w:r>
        <w:rPr>
          <w:rFonts w:cs="Times"/>
          <w:color w:val="000000"/>
        </w:rPr>
        <w:br/>
      </w:r>
      <w:r w:rsidR="00A40C77" w:rsidRPr="00436AC0">
        <w:rPr>
          <w:sz w:val="28"/>
          <w:szCs w:val="28"/>
        </w:rPr>
        <w:t>–</w:t>
      </w:r>
      <w:r w:rsidR="00A40C77">
        <w:rPr>
          <w:sz w:val="28"/>
          <w:szCs w:val="28"/>
        </w:rPr>
        <w:t xml:space="preserve"> </w:t>
      </w:r>
      <w:r w:rsidRPr="00C40407">
        <w:rPr>
          <w:rFonts w:cs="Helvetica"/>
          <w:color w:val="000000"/>
        </w:rPr>
        <w:t>Jag har</w:t>
      </w:r>
      <w:r>
        <w:rPr>
          <w:rFonts w:cs="Helvetica"/>
          <w:color w:val="000000"/>
        </w:rPr>
        <w:t xml:space="preserve"> som sagt</w:t>
      </w:r>
      <w:r w:rsidRPr="00C40407">
        <w:rPr>
          <w:rFonts w:cs="Helvetica"/>
          <w:color w:val="000000"/>
        </w:rPr>
        <w:t xml:space="preserve"> burit på den här boken länge. Men, jag visste inte riktigt att det var så här den skulle bli. </w:t>
      </w:r>
      <w:r>
        <w:rPr>
          <w:rFonts w:cs="Helvetica"/>
          <w:color w:val="000000"/>
        </w:rPr>
        <w:t>O</w:t>
      </w:r>
      <w:r w:rsidRPr="00C40407">
        <w:rPr>
          <w:rFonts w:cs="Helvetica"/>
          <w:color w:val="000000"/>
        </w:rPr>
        <w:t>m jag hade skrivit den under en annan tid av mitt liv så skulle det nog varit andra</w:t>
      </w:r>
      <w:r>
        <w:rPr>
          <w:rFonts w:cs="Helvetica"/>
          <w:color w:val="000000"/>
        </w:rPr>
        <w:t xml:space="preserve"> karaktärer som hade dykt upp. Men j</w:t>
      </w:r>
      <w:r w:rsidRPr="00C40407">
        <w:rPr>
          <w:rFonts w:cs="Helvetica"/>
          <w:color w:val="000000"/>
        </w:rPr>
        <w:t>ag har</w:t>
      </w:r>
      <w:r>
        <w:rPr>
          <w:rFonts w:cs="Helvetica"/>
          <w:color w:val="000000"/>
        </w:rPr>
        <w:t xml:space="preserve"> också</w:t>
      </w:r>
      <w:r w:rsidRPr="00C40407">
        <w:rPr>
          <w:rFonts w:cs="Helvetica"/>
          <w:color w:val="000000"/>
        </w:rPr>
        <w:t xml:space="preserve"> skrivit boken för att de som är med i den och deras liv behövde få synas, och för att Sten och hans reflektioner behöver få ta plats.   Det har varit helt fantastiskt att få skriva och det har känts som om karaktärerna har ställt sig på rad och en efter en knackat på och velat ha min uppmärksamhet. Det låter kanske lite märkligt</w:t>
      </w:r>
      <w:r>
        <w:rPr>
          <w:rFonts w:cs="Helvetica"/>
          <w:color w:val="000000"/>
        </w:rPr>
        <w:t>,</w:t>
      </w:r>
      <w:r w:rsidRPr="00C40407">
        <w:rPr>
          <w:rFonts w:cs="Helvetica"/>
          <w:color w:val="000000"/>
        </w:rPr>
        <w:t xml:space="preserve"> men det är så jag har upplevt det. </w:t>
      </w:r>
    </w:p>
    <w:p w14:paraId="4A930174" w14:textId="7546DBC4" w:rsidR="00970F20" w:rsidRPr="00C40407" w:rsidRDefault="00970F20" w:rsidP="00970F20">
      <w:pPr>
        <w:widowControl w:val="0"/>
        <w:autoSpaceDE w:val="0"/>
        <w:autoSpaceDN w:val="0"/>
        <w:adjustRightInd w:val="0"/>
        <w:spacing w:after="240" w:line="340" w:lineRule="atLeast"/>
        <w:rPr>
          <w:rFonts w:cs="Times"/>
          <w:color w:val="000000"/>
        </w:rPr>
      </w:pPr>
      <w:r w:rsidRPr="00B9226B">
        <w:rPr>
          <w:rFonts w:cs="Helvetica"/>
          <w:b/>
          <w:color w:val="000000"/>
        </w:rPr>
        <w:t>En sten och en människa har mycket olika tidsperspektiv – var det detta som fångade dig, när du skrev den här berättelsen?</w:t>
      </w:r>
      <w:r>
        <w:rPr>
          <w:rFonts w:cs="Helvetica"/>
          <w:color w:val="000000"/>
        </w:rPr>
        <w:t xml:space="preserve"> </w:t>
      </w:r>
      <w:r>
        <w:rPr>
          <w:rFonts w:cs="Helvetica"/>
          <w:color w:val="000000"/>
        </w:rPr>
        <w:br/>
      </w:r>
      <w:r w:rsidR="00A40C77" w:rsidRPr="00436AC0">
        <w:rPr>
          <w:sz w:val="28"/>
          <w:szCs w:val="28"/>
        </w:rPr>
        <w:t>–</w:t>
      </w:r>
      <w:r w:rsidR="00A40C77">
        <w:rPr>
          <w:sz w:val="28"/>
          <w:szCs w:val="28"/>
        </w:rPr>
        <w:t xml:space="preserve"> </w:t>
      </w:r>
      <w:r w:rsidRPr="00C40407">
        <w:rPr>
          <w:rFonts w:cs="Helvetica"/>
          <w:color w:val="000000"/>
        </w:rPr>
        <w:t>När man funderar över livet så är det en väldigt kort tid som vi är här. Vi skapar våra egna mönster över jorden och möter olika människor i olika situationer. På olika sätt kommer det att påverka oss alla.  Men, hur ser det ut i ett längre perspektiv?</w:t>
      </w:r>
      <w:r>
        <w:rPr>
          <w:rFonts w:cs="Helvetica"/>
          <w:color w:val="000000"/>
        </w:rPr>
        <w:t xml:space="preserve"> Ur en stens synvinkel?</w:t>
      </w:r>
      <w:r w:rsidRPr="00C40407">
        <w:rPr>
          <w:rFonts w:cs="Helvetica"/>
          <w:color w:val="000000"/>
        </w:rPr>
        <w:t xml:space="preserve"> Om man har varit med jättelänge, vad skulle man lära sig då, hur skulle man fundera över människor och de val som de ställs inför, de möjligheter de har?  Vilka mönster skulle man se? </w:t>
      </w:r>
    </w:p>
    <w:p w14:paraId="04AB978F" w14:textId="0E964E4D" w:rsidR="00970F20" w:rsidRDefault="00970F20" w:rsidP="00970F20">
      <w:pPr>
        <w:widowControl w:val="0"/>
        <w:autoSpaceDE w:val="0"/>
        <w:autoSpaceDN w:val="0"/>
        <w:adjustRightInd w:val="0"/>
        <w:spacing w:after="240" w:line="340" w:lineRule="atLeast"/>
        <w:rPr>
          <w:rFonts w:cs="Helvetica"/>
          <w:color w:val="000000"/>
        </w:rPr>
      </w:pPr>
      <w:r w:rsidRPr="00C40407">
        <w:rPr>
          <w:rFonts w:cs="Helvetica"/>
          <w:b/>
          <w:bCs/>
          <w:color w:val="000000"/>
        </w:rPr>
        <w:t xml:space="preserve">Vad </w:t>
      </w:r>
      <w:r>
        <w:rPr>
          <w:rFonts w:cs="Helvetica"/>
          <w:b/>
          <w:bCs/>
          <w:color w:val="000000"/>
        </w:rPr>
        <w:t>skulle du säga är bokens</w:t>
      </w:r>
      <w:r w:rsidRPr="00C40407">
        <w:rPr>
          <w:rFonts w:cs="Helvetica"/>
          <w:b/>
          <w:bCs/>
          <w:color w:val="000000"/>
        </w:rPr>
        <w:t xml:space="preserve"> centrala budskap? </w:t>
      </w:r>
      <w:r>
        <w:rPr>
          <w:rFonts w:cs="Times"/>
          <w:color w:val="000000"/>
        </w:rPr>
        <w:br/>
      </w:r>
      <w:r w:rsidR="00A40C77" w:rsidRPr="00436AC0">
        <w:rPr>
          <w:sz w:val="28"/>
          <w:szCs w:val="28"/>
        </w:rPr>
        <w:t>–</w:t>
      </w:r>
      <w:r w:rsidR="00A40C77">
        <w:rPr>
          <w:sz w:val="28"/>
          <w:szCs w:val="28"/>
        </w:rPr>
        <w:t xml:space="preserve"> </w:t>
      </w:r>
      <w:r w:rsidRPr="00C40407">
        <w:rPr>
          <w:rFonts w:cs="Helvetica"/>
          <w:color w:val="000000"/>
        </w:rPr>
        <w:t xml:space="preserve">Samtidigt som boken handlar om de människor som vi möter </w:t>
      </w:r>
      <w:r>
        <w:rPr>
          <w:rFonts w:cs="Helvetica"/>
          <w:color w:val="000000"/>
        </w:rPr>
        <w:t xml:space="preserve">i den och om Stens reflektioner, </w:t>
      </w:r>
      <w:r w:rsidRPr="00C40407">
        <w:rPr>
          <w:rFonts w:cs="Helvetica"/>
          <w:color w:val="000000"/>
        </w:rPr>
        <w:t xml:space="preserve">så kanske det är så att vi alla är Sten, eller kan vara. Vi kanske alla kan lära oss något av alla som vi möter, både om dem och om oss själva, som vi kan ta med oss och därmed lyfta oss själva och varandra. Det handlar också om att vi inte alltid ser hela bilden, vi får små bitar här och där. Det finns mycket som vi missar men som vi kanske skulle ha kunnat uppmärksamma om vi bara hade haft ett annat sätt att se på saker, ett </w:t>
      </w:r>
      <w:r w:rsidRPr="00C40407">
        <w:rPr>
          <w:rFonts w:cs="Helvetica"/>
          <w:color w:val="000000"/>
        </w:rPr>
        <w:lastRenderedPageBreak/>
        <w:t xml:space="preserve">annat sätt att vara. </w:t>
      </w:r>
    </w:p>
    <w:p w14:paraId="45E20950" w14:textId="453064FE" w:rsidR="00970F20" w:rsidRPr="002C7DB3" w:rsidRDefault="00970F20" w:rsidP="00970F20">
      <w:pPr>
        <w:widowControl w:val="0"/>
        <w:autoSpaceDE w:val="0"/>
        <w:autoSpaceDN w:val="0"/>
        <w:adjustRightInd w:val="0"/>
        <w:spacing w:after="240" w:line="340" w:lineRule="atLeast"/>
        <w:rPr>
          <w:rFonts w:cs="Helvetica"/>
          <w:color w:val="000000"/>
        </w:rPr>
      </w:pPr>
      <w:r>
        <w:rPr>
          <w:rFonts w:cs="Helvetica"/>
          <w:b/>
          <w:bCs/>
          <w:color w:val="000000"/>
        </w:rPr>
        <w:t>Varför har du valt just dessa</w:t>
      </w:r>
      <w:r w:rsidRPr="00C40407">
        <w:rPr>
          <w:rFonts w:cs="Helvetica"/>
          <w:b/>
          <w:bCs/>
          <w:color w:val="000000"/>
        </w:rPr>
        <w:t xml:space="preserve"> budskap? </w:t>
      </w:r>
      <w:r>
        <w:rPr>
          <w:rFonts w:cs="Times"/>
          <w:color w:val="000000"/>
        </w:rPr>
        <w:br/>
      </w:r>
      <w:r w:rsidR="00180825" w:rsidRPr="00436AC0">
        <w:rPr>
          <w:sz w:val="28"/>
          <w:szCs w:val="28"/>
        </w:rPr>
        <w:t>–</w:t>
      </w:r>
      <w:r w:rsidR="00180825">
        <w:rPr>
          <w:sz w:val="28"/>
          <w:szCs w:val="28"/>
        </w:rPr>
        <w:t xml:space="preserve"> </w:t>
      </w:r>
      <w:r w:rsidRPr="00C40407">
        <w:rPr>
          <w:rFonts w:cs="Helvetica"/>
          <w:color w:val="000000"/>
        </w:rPr>
        <w:t>Jag tycker att vi ger för lite tid till eftertänksamhet och funderingar. Livet bara rusar på och det är svårt att stanna upp och fundera över de val man gör och inse att man kan välja något ann</w:t>
      </w:r>
      <w:r>
        <w:rPr>
          <w:rFonts w:cs="Helvetica"/>
          <w:color w:val="000000"/>
        </w:rPr>
        <w:t>at. Man behöver inte gå på auto</w:t>
      </w:r>
      <w:r w:rsidRPr="00C40407">
        <w:rPr>
          <w:rFonts w:cs="Helvetica"/>
          <w:color w:val="000000"/>
        </w:rPr>
        <w:t>pilot hela livet och bara reagera på det som händer omkring en. Ibland behöver man agera också, innan något händer, för att man själ</w:t>
      </w:r>
      <w:r w:rsidR="003B0742">
        <w:rPr>
          <w:rFonts w:cs="Helvetica"/>
          <w:color w:val="000000"/>
        </w:rPr>
        <w:t>v</w:t>
      </w:r>
      <w:r w:rsidRPr="00C40407">
        <w:rPr>
          <w:rFonts w:cs="Helvetica"/>
          <w:color w:val="000000"/>
        </w:rPr>
        <w:t xml:space="preserve"> vill och för att man vill ta ett eget beslut. </w:t>
      </w:r>
    </w:p>
    <w:p w14:paraId="0B8C1D07" w14:textId="1C67A4F3" w:rsidR="00970F20" w:rsidRPr="00C40407" w:rsidRDefault="00970F20" w:rsidP="00970F20">
      <w:pPr>
        <w:widowControl w:val="0"/>
        <w:autoSpaceDE w:val="0"/>
        <w:autoSpaceDN w:val="0"/>
        <w:adjustRightInd w:val="0"/>
        <w:spacing w:after="240" w:line="340" w:lineRule="atLeast"/>
        <w:rPr>
          <w:rFonts w:cs="Times"/>
          <w:color w:val="000000"/>
        </w:rPr>
      </w:pPr>
      <w:r w:rsidRPr="00C40407">
        <w:rPr>
          <w:rFonts w:cs="Helvetica"/>
          <w:b/>
          <w:bCs/>
          <w:color w:val="000000"/>
        </w:rPr>
        <w:t>Finns det någr</w:t>
      </w:r>
      <w:r>
        <w:rPr>
          <w:rFonts w:cs="Helvetica"/>
          <w:b/>
          <w:bCs/>
          <w:color w:val="000000"/>
        </w:rPr>
        <w:t xml:space="preserve">a andra teman i </w:t>
      </w:r>
      <w:r w:rsidRPr="00C40407">
        <w:rPr>
          <w:rFonts w:cs="Helvetica"/>
          <w:b/>
          <w:bCs/>
          <w:color w:val="000000"/>
        </w:rPr>
        <w:t xml:space="preserve">berättelsen som du vill lyfta fram? </w:t>
      </w:r>
      <w:r>
        <w:rPr>
          <w:rFonts w:cs="Times"/>
          <w:color w:val="000000"/>
        </w:rPr>
        <w:br/>
      </w:r>
      <w:r w:rsidR="00180825" w:rsidRPr="00436AC0">
        <w:rPr>
          <w:sz w:val="28"/>
          <w:szCs w:val="28"/>
        </w:rPr>
        <w:t>–</w:t>
      </w:r>
      <w:r w:rsidR="00180825">
        <w:rPr>
          <w:sz w:val="28"/>
          <w:szCs w:val="28"/>
        </w:rPr>
        <w:t xml:space="preserve"> </w:t>
      </w:r>
      <w:r>
        <w:rPr>
          <w:rFonts w:cs="Helvetica"/>
          <w:color w:val="000000"/>
        </w:rPr>
        <w:t xml:space="preserve">Kanske det att </w:t>
      </w:r>
      <w:r w:rsidRPr="00C40407">
        <w:rPr>
          <w:rFonts w:cs="Helvetica"/>
          <w:color w:val="000000"/>
        </w:rPr>
        <w:t>våra liv ibland snuddar vid varandra utan att vi är medvetna om det. Vi delar kanske mycket mer än vi kan förstå. Om vi förstod det kanske ingen skulle känna sig ensam...  </w:t>
      </w:r>
    </w:p>
    <w:p w14:paraId="19425CA7" w14:textId="215FDD31" w:rsidR="00970F20" w:rsidRDefault="00970F20" w:rsidP="00970F20">
      <w:pPr>
        <w:widowControl w:val="0"/>
        <w:autoSpaceDE w:val="0"/>
        <w:autoSpaceDN w:val="0"/>
        <w:adjustRightInd w:val="0"/>
        <w:spacing w:after="240" w:line="340" w:lineRule="atLeast"/>
        <w:rPr>
          <w:rFonts w:cs="Helvetica"/>
          <w:color w:val="000000"/>
        </w:rPr>
      </w:pPr>
      <w:r w:rsidRPr="00C40407">
        <w:rPr>
          <w:rFonts w:cs="Helvetica"/>
          <w:b/>
          <w:bCs/>
          <w:color w:val="000000"/>
        </w:rPr>
        <w:t xml:space="preserve">Vad </w:t>
      </w:r>
      <w:r>
        <w:rPr>
          <w:rFonts w:cs="Helvetica"/>
          <w:b/>
          <w:bCs/>
          <w:color w:val="000000"/>
        </w:rPr>
        <w:t>skulle du önska att dina läsare tog till sig i ”Stens resa”</w:t>
      </w:r>
      <w:r w:rsidRPr="00C40407">
        <w:rPr>
          <w:rFonts w:cs="Helvetica"/>
          <w:b/>
          <w:bCs/>
          <w:color w:val="000000"/>
        </w:rPr>
        <w:t xml:space="preserve">? </w:t>
      </w:r>
      <w:r>
        <w:rPr>
          <w:rFonts w:cs="Helvetica"/>
          <w:b/>
          <w:bCs/>
          <w:color w:val="000000"/>
        </w:rPr>
        <w:br/>
      </w:r>
      <w:r w:rsidR="002C6A27" w:rsidRPr="00436AC0">
        <w:rPr>
          <w:sz w:val="28"/>
          <w:szCs w:val="28"/>
        </w:rPr>
        <w:t>–</w:t>
      </w:r>
      <w:r w:rsidR="002C6A27">
        <w:rPr>
          <w:sz w:val="28"/>
          <w:szCs w:val="28"/>
        </w:rPr>
        <w:t xml:space="preserve"> </w:t>
      </w:r>
      <w:r w:rsidRPr="00C40407">
        <w:rPr>
          <w:rFonts w:cs="Helvetica"/>
          <w:color w:val="000000"/>
        </w:rPr>
        <w:t xml:space="preserve">Jag önskar vi tog mer tid till tankar och eftertänksamhet. Att </w:t>
      </w:r>
      <w:r>
        <w:rPr>
          <w:rFonts w:cs="Helvetica"/>
          <w:color w:val="000000"/>
        </w:rPr>
        <w:t>vi</w:t>
      </w:r>
      <w:r w:rsidRPr="00C40407">
        <w:rPr>
          <w:rFonts w:cs="Helvetica"/>
          <w:color w:val="000000"/>
        </w:rPr>
        <w:t xml:space="preserve"> ska våga stanna upp och försöka se saker från ett annat perspektiv och en medvetenhet om att vi alla har huvudrollen i vårt eget liv. De du möter må ju vara statister i ditt liv</w:t>
      </w:r>
      <w:r>
        <w:rPr>
          <w:rFonts w:cs="Helvetica"/>
          <w:color w:val="000000"/>
        </w:rPr>
        <w:t>,</w:t>
      </w:r>
      <w:r w:rsidRPr="00C40407">
        <w:rPr>
          <w:rFonts w:cs="Helvetica"/>
          <w:color w:val="000000"/>
        </w:rPr>
        <w:t xml:space="preserve"> men i deras är det de som har huvudrollen och du som är statist. Samt</w:t>
      </w:r>
      <w:r>
        <w:rPr>
          <w:rFonts w:cs="Helvetica"/>
          <w:color w:val="000000"/>
        </w:rPr>
        <w:t xml:space="preserve"> förstås</w:t>
      </w:r>
      <w:r w:rsidRPr="00C40407">
        <w:rPr>
          <w:rFonts w:cs="Helvetica"/>
          <w:color w:val="000000"/>
        </w:rPr>
        <w:t xml:space="preserve"> att vi alla är lika unika</w:t>
      </w:r>
      <w:r>
        <w:rPr>
          <w:rFonts w:cs="Helvetica"/>
          <w:color w:val="000000"/>
        </w:rPr>
        <w:t>,</w:t>
      </w:r>
      <w:r w:rsidRPr="00C40407">
        <w:rPr>
          <w:rFonts w:cs="Helvetica"/>
          <w:color w:val="000000"/>
        </w:rPr>
        <w:t xml:space="preserve"> och att de flesta lever liv som vi inte vet någonting om</w:t>
      </w:r>
      <w:r>
        <w:rPr>
          <w:rFonts w:cs="Helvetica"/>
          <w:color w:val="000000"/>
        </w:rPr>
        <w:t>, och att vi därför inte ska vara så snabba att</w:t>
      </w:r>
      <w:r w:rsidRPr="00C40407">
        <w:rPr>
          <w:rFonts w:cs="Helvetica"/>
          <w:color w:val="000000"/>
        </w:rPr>
        <w:t xml:space="preserve"> placera människor i olika fack.</w:t>
      </w:r>
    </w:p>
    <w:p w14:paraId="21E9349B" w14:textId="77777777" w:rsidR="00970F20" w:rsidRPr="002F6BE5" w:rsidRDefault="00970F20" w:rsidP="00970F20">
      <w:pPr>
        <w:widowControl w:val="0"/>
        <w:autoSpaceDE w:val="0"/>
        <w:autoSpaceDN w:val="0"/>
        <w:adjustRightInd w:val="0"/>
        <w:spacing w:after="240" w:line="340" w:lineRule="atLeast"/>
        <w:rPr>
          <w:rFonts w:asciiTheme="majorHAnsi" w:hAnsiTheme="majorHAnsi" w:cs="Times"/>
          <w:b/>
          <w:color w:val="000000"/>
        </w:rPr>
      </w:pPr>
      <w:r w:rsidRPr="002F6BE5">
        <w:rPr>
          <w:rFonts w:asciiTheme="majorHAnsi" w:hAnsiTheme="majorHAnsi" w:cs="Helvetica"/>
          <w:b/>
          <w:color w:val="000000"/>
        </w:rPr>
        <w:t>Gabriella Lücke</w:t>
      </w:r>
      <w:bookmarkStart w:id="0" w:name="_GoBack"/>
      <w:bookmarkEnd w:id="0"/>
      <w:r w:rsidRPr="002F6BE5">
        <w:rPr>
          <w:rFonts w:asciiTheme="majorHAnsi" w:hAnsiTheme="majorHAnsi" w:cs="Helvetica"/>
          <w:b/>
          <w:color w:val="000000"/>
        </w:rPr>
        <w:t xml:space="preserve"> </w:t>
      </w:r>
    </w:p>
    <w:p w14:paraId="0A93F228" w14:textId="77777777" w:rsidR="005D1DBB" w:rsidRDefault="005D1DBB"/>
    <w:sectPr w:rsidR="005D1DBB" w:rsidSect="00D31A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4D"/>
    <w:family w:val="swiss"/>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20"/>
    <w:rsid w:val="00180825"/>
    <w:rsid w:val="002C6A27"/>
    <w:rsid w:val="003B0742"/>
    <w:rsid w:val="005935FE"/>
    <w:rsid w:val="005D1DBB"/>
    <w:rsid w:val="00970F20"/>
    <w:rsid w:val="00A40C77"/>
    <w:rsid w:val="00AB2BCF"/>
    <w:rsid w:val="00D31A3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8F59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F20"/>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F20"/>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626</Words>
  <Characters>3319</Characters>
  <Application>Microsoft Macintosh Word</Application>
  <DocSecurity>0</DocSecurity>
  <Lines>27</Lines>
  <Paragraphs>7</Paragraphs>
  <ScaleCrop>false</ScaleCrop>
  <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 Nilsson</dc:creator>
  <cp:keywords/>
  <dc:description/>
  <cp:lastModifiedBy>Maria G Nilsson</cp:lastModifiedBy>
  <cp:revision>7</cp:revision>
  <dcterms:created xsi:type="dcterms:W3CDTF">2017-09-12T11:45:00Z</dcterms:created>
  <dcterms:modified xsi:type="dcterms:W3CDTF">2017-09-14T06:22:00Z</dcterms:modified>
</cp:coreProperties>
</file>