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Default="008B7D2B" w:rsidP="000D01EC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PxC GillAltOneMT" w:hAnsi="PxC GillAltOneMT" w:cs="Courier New"/>
          <w:b/>
          <w:sz w:val="22"/>
          <w:lang w:val="en-US"/>
        </w:rPr>
      </w:pPr>
    </w:p>
    <w:p w:rsidR="00642282" w:rsidRPr="00642282" w:rsidRDefault="00642282" w:rsidP="000D01EC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Arial" w:hAnsi="Arial" w:cs="Arial"/>
          <w:b/>
          <w:sz w:val="22"/>
          <w:lang w:val="da-DK"/>
        </w:rPr>
      </w:pPr>
      <w:r w:rsidRPr="00642282">
        <w:rPr>
          <w:rFonts w:ascii="Arial" w:hAnsi="Arial" w:cs="Arial"/>
          <w:b/>
          <w:sz w:val="22"/>
          <w:lang w:val="da-DK"/>
        </w:rPr>
        <w:t>UL-godkendt overspændingsbeskyttelse til mobil</w:t>
      </w:r>
      <w:r w:rsidR="00423E0B">
        <w:rPr>
          <w:rFonts w:ascii="Arial" w:hAnsi="Arial" w:cs="Arial"/>
          <w:b/>
          <w:sz w:val="22"/>
          <w:lang w:val="da-DK"/>
        </w:rPr>
        <w:t>telefon</w:t>
      </w:r>
      <w:r w:rsidRPr="00642282">
        <w:rPr>
          <w:rFonts w:ascii="Arial" w:hAnsi="Arial" w:cs="Arial"/>
          <w:b/>
          <w:sz w:val="22"/>
          <w:lang w:val="da-DK"/>
        </w:rPr>
        <w:t>systemer</w:t>
      </w:r>
    </w:p>
    <w:p w:rsidR="00B50313" w:rsidRPr="00FA0800" w:rsidRDefault="00B50313" w:rsidP="009E10E5">
      <w:pPr>
        <w:overflowPunct/>
        <w:spacing w:line="360" w:lineRule="auto"/>
        <w:ind w:right="2268"/>
        <w:textAlignment w:val="auto"/>
        <w:rPr>
          <w:rFonts w:ascii="Helvetica" w:eastAsia="Calibri" w:hAnsi="Helvetica" w:cs="Helvetica"/>
          <w:color w:val="000000"/>
          <w:lang w:val="da-DK"/>
        </w:rPr>
      </w:pPr>
    </w:p>
    <w:p w:rsidR="00642282" w:rsidRPr="00FA0800" w:rsidRDefault="00077D8B" w:rsidP="009E10E5">
      <w:pPr>
        <w:overflowPunct/>
        <w:spacing w:line="360" w:lineRule="auto"/>
        <w:ind w:right="2268"/>
        <w:textAlignment w:val="auto"/>
        <w:rPr>
          <w:rFonts w:ascii="Helvetica" w:eastAsia="Calibri" w:hAnsi="Helvetica" w:cs="Helvetica"/>
          <w:color w:val="000000" w:themeColor="text1"/>
          <w:lang w:val="da-DK"/>
        </w:rPr>
      </w:pPr>
      <w:r>
        <w:rPr>
          <w:rFonts w:ascii="Helvetica" w:eastAsia="Calibri" w:hAnsi="Helvetica" w:cs="Helvetica"/>
          <w:color w:val="000000"/>
          <w:lang w:val="da-DK"/>
        </w:rPr>
        <w:t>Overspændingsafleder</w:t>
      </w:r>
      <w:r w:rsidR="00FE29D3">
        <w:rPr>
          <w:rFonts w:ascii="Helvetica" w:eastAsia="Calibri" w:hAnsi="Helvetica" w:cs="Helvetica"/>
          <w:color w:val="000000"/>
          <w:lang w:val="da-DK"/>
        </w:rPr>
        <w:t>ne</w:t>
      </w:r>
      <w:r w:rsidR="00642282" w:rsidRPr="00642282">
        <w:rPr>
          <w:rFonts w:ascii="Helvetica" w:eastAsia="Calibri" w:hAnsi="Helvetica" w:cs="Helvetica"/>
          <w:color w:val="000000"/>
          <w:lang w:val="da-DK"/>
        </w:rPr>
        <w:t xml:space="preserve"> </w:t>
      </w:r>
      <w:r w:rsidR="00642282" w:rsidRPr="00642282">
        <w:rPr>
          <w:rFonts w:ascii="Helvetica" w:eastAsia="Calibri" w:hAnsi="Helvetica" w:cs="Helvetica"/>
          <w:lang w:val="da-DK"/>
        </w:rPr>
        <w:t xml:space="preserve">VAL-MS T1/T2 48 </w:t>
      </w:r>
      <w:r>
        <w:rPr>
          <w:rFonts w:ascii="Helvetica" w:eastAsia="Calibri" w:hAnsi="Helvetica" w:cs="Helvetica"/>
          <w:lang w:val="da-DK"/>
        </w:rPr>
        <w:t>fra Phoenix Cont</w:t>
      </w:r>
      <w:bookmarkStart w:id="0" w:name="_GoBack"/>
      <w:bookmarkEnd w:id="0"/>
      <w:r>
        <w:rPr>
          <w:rFonts w:ascii="Helvetica" w:eastAsia="Calibri" w:hAnsi="Helvetica" w:cs="Helvetica"/>
          <w:lang w:val="da-DK"/>
        </w:rPr>
        <w:t>act</w:t>
      </w:r>
      <w:r w:rsidRPr="00642282">
        <w:rPr>
          <w:rFonts w:ascii="Helvetica" w:eastAsia="Calibri" w:hAnsi="Helvetica" w:cs="Helvetica"/>
          <w:lang w:val="da-DK"/>
        </w:rPr>
        <w:t xml:space="preserve"> </w:t>
      </w:r>
      <w:r w:rsidR="00642282" w:rsidRPr="00642282">
        <w:rPr>
          <w:rFonts w:ascii="Helvetica" w:eastAsia="Calibri" w:hAnsi="Helvetica" w:cs="Helvetica"/>
          <w:lang w:val="da-DK"/>
        </w:rPr>
        <w:t xml:space="preserve">beskytter 48 V DC systemer til mobil telekommunikation effektivt imod lyn og overspændinger. </w:t>
      </w:r>
      <w:r w:rsidR="00642282">
        <w:rPr>
          <w:rFonts w:ascii="Helvetica" w:eastAsia="Calibri" w:hAnsi="Helvetica" w:cs="Helvetica"/>
          <w:lang w:val="da-DK"/>
        </w:rPr>
        <w:t xml:space="preserve">Med </w:t>
      </w:r>
      <w:r>
        <w:rPr>
          <w:rFonts w:ascii="Helvetica" w:eastAsia="Calibri" w:hAnsi="Helvetica" w:cs="Helvetica"/>
          <w:lang w:val="da-DK"/>
        </w:rPr>
        <w:t>et lavt beskyttelsesniveau</w:t>
      </w:r>
      <w:r w:rsidR="00642282">
        <w:rPr>
          <w:rFonts w:ascii="Helvetica" w:eastAsia="Calibri" w:hAnsi="Helvetica" w:cs="Helvetica"/>
          <w:lang w:val="da-DK"/>
        </w:rPr>
        <w:t xml:space="preserve"> på </w:t>
      </w:r>
      <w:r>
        <w:rPr>
          <w:rFonts w:ascii="Helvetica" w:eastAsia="Calibri" w:hAnsi="Helvetica" w:cs="Helvetica"/>
          <w:lang w:val="da-DK"/>
        </w:rPr>
        <w:t>under</w:t>
      </w:r>
      <w:r w:rsidR="00642282">
        <w:rPr>
          <w:rFonts w:ascii="Helvetica" w:eastAsia="Calibri" w:hAnsi="Helvetica" w:cs="Helvetica"/>
          <w:lang w:val="da-DK"/>
        </w:rPr>
        <w:t xml:space="preserve"> 400 volt tilbyder de </w:t>
      </w:r>
      <w:r w:rsidR="005826BA">
        <w:rPr>
          <w:rFonts w:ascii="Helvetica" w:eastAsia="Calibri" w:hAnsi="Helvetica" w:cs="Helvetica"/>
          <w:lang w:val="da-DK"/>
        </w:rPr>
        <w:t xml:space="preserve">en </w:t>
      </w:r>
      <w:r w:rsidR="00642282">
        <w:rPr>
          <w:rFonts w:ascii="Helvetica" w:eastAsia="Calibri" w:hAnsi="Helvetica" w:cs="Helvetica"/>
          <w:lang w:val="da-DK"/>
        </w:rPr>
        <w:t xml:space="preserve">pålidelig beskyttelse af </w:t>
      </w:r>
      <w:r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Remote </w:t>
      </w:r>
      <w:r>
        <w:rPr>
          <w:rFonts w:ascii="Helvetica" w:eastAsia="Calibri" w:hAnsi="Helvetica" w:cs="Helvetica"/>
          <w:color w:val="000000" w:themeColor="text1"/>
          <w:lang w:val="da-DK"/>
        </w:rPr>
        <w:t>R</w:t>
      </w:r>
      <w:r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adio </w:t>
      </w:r>
      <w:r>
        <w:rPr>
          <w:rFonts w:ascii="Helvetica" w:eastAsia="Calibri" w:hAnsi="Helvetica" w:cs="Helvetica"/>
          <w:color w:val="000000" w:themeColor="text1"/>
          <w:lang w:val="da-DK"/>
        </w:rPr>
        <w:t>H</w:t>
      </w:r>
      <w:r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eads </w:t>
      </w:r>
      <w:r w:rsidR="00642282"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og </w:t>
      </w:r>
      <w:r>
        <w:rPr>
          <w:rFonts w:ascii="Helvetica" w:eastAsia="Calibri" w:hAnsi="Helvetica" w:cs="Helvetica"/>
          <w:color w:val="000000" w:themeColor="text1"/>
          <w:lang w:val="da-DK"/>
        </w:rPr>
        <w:t xml:space="preserve">den </w:t>
      </w:r>
      <w:r w:rsidR="00642282" w:rsidRPr="00FA0800">
        <w:rPr>
          <w:rFonts w:ascii="Helvetica" w:eastAsia="Calibri" w:hAnsi="Helvetica" w:cs="Helvetica"/>
          <w:color w:val="000000" w:themeColor="text1"/>
          <w:lang w:val="da-DK"/>
        </w:rPr>
        <w:t>central</w:t>
      </w:r>
      <w:r>
        <w:rPr>
          <w:rFonts w:ascii="Helvetica" w:eastAsia="Calibri" w:hAnsi="Helvetica" w:cs="Helvetica"/>
          <w:color w:val="000000" w:themeColor="text1"/>
          <w:lang w:val="da-DK"/>
        </w:rPr>
        <w:t>e</w:t>
      </w:r>
      <w:r w:rsidR="00642282"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 DC strømforsyning i mobil</w:t>
      </w:r>
      <w:r>
        <w:rPr>
          <w:rFonts w:ascii="Helvetica" w:eastAsia="Calibri" w:hAnsi="Helvetica" w:cs="Helvetica"/>
          <w:color w:val="000000" w:themeColor="text1"/>
          <w:lang w:val="da-DK"/>
        </w:rPr>
        <w:t>telefon</w:t>
      </w:r>
      <w:r w:rsidR="00642282" w:rsidRPr="00FA0800">
        <w:rPr>
          <w:rFonts w:ascii="Helvetica" w:eastAsia="Calibri" w:hAnsi="Helvetica" w:cs="Helvetica"/>
          <w:color w:val="000000" w:themeColor="text1"/>
          <w:lang w:val="da-DK"/>
        </w:rPr>
        <w:t>systemer.</w:t>
      </w:r>
    </w:p>
    <w:p w:rsidR="00642282" w:rsidRPr="00FA0800" w:rsidRDefault="00077D8B" w:rsidP="00FA0800">
      <w:pPr>
        <w:tabs>
          <w:tab w:val="left" w:pos="2744"/>
        </w:tabs>
        <w:overflowPunct/>
        <w:spacing w:line="360" w:lineRule="auto"/>
        <w:ind w:right="2268"/>
        <w:textAlignment w:val="auto"/>
        <w:rPr>
          <w:rFonts w:ascii="Helvetica" w:eastAsia="Calibri" w:hAnsi="Helvetica" w:cs="Helvetica"/>
          <w:color w:val="000000" w:themeColor="text1"/>
          <w:lang w:val="da-DK"/>
        </w:rPr>
      </w:pPr>
      <w:r w:rsidRPr="00FA0800">
        <w:rPr>
          <w:rFonts w:ascii="Helvetica" w:eastAsia="Calibri" w:hAnsi="Helvetica" w:cs="Helvetica"/>
          <w:color w:val="000000" w:themeColor="text1"/>
          <w:lang w:val="da-DK"/>
        </w:rPr>
        <w:tab/>
      </w:r>
    </w:p>
    <w:p w:rsidR="00B50313" w:rsidRPr="00642282" w:rsidRDefault="00642282" w:rsidP="009E10E5">
      <w:pPr>
        <w:overflowPunct/>
        <w:spacing w:line="360" w:lineRule="auto"/>
        <w:ind w:right="2268"/>
        <w:textAlignment w:val="auto"/>
        <w:rPr>
          <w:rFonts w:ascii="Helvetica" w:eastAsia="Calibri" w:hAnsi="Helvetica" w:cs="Helvetica"/>
          <w:color w:val="000000"/>
          <w:lang w:val="da-DK"/>
        </w:rPr>
      </w:pPr>
      <w:r w:rsidRPr="00FA0800">
        <w:rPr>
          <w:rFonts w:ascii="Helvetica" w:eastAsia="Calibri" w:hAnsi="Helvetica" w:cs="Helvetica"/>
          <w:color w:val="000000" w:themeColor="text1"/>
          <w:lang w:val="da-DK"/>
        </w:rPr>
        <w:t>Denne type afleder</w:t>
      </w:r>
      <w:r w:rsidR="00077D8B">
        <w:rPr>
          <w:rFonts w:ascii="Helvetica" w:eastAsia="Calibri" w:hAnsi="Helvetica" w:cs="Helvetica"/>
          <w:color w:val="000000" w:themeColor="text1"/>
          <w:lang w:val="da-DK"/>
        </w:rPr>
        <w:t>e</w:t>
      </w:r>
      <w:r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 installeres typisk ved strømforsyningens 48 V DC udgang. VAL-MS-T1/T2 48/12,5 1+1V versionen er designet til </w:t>
      </w:r>
      <w:r w:rsidR="00077D8B">
        <w:rPr>
          <w:rFonts w:ascii="Helvetica" w:eastAsia="Calibri" w:hAnsi="Helvetica" w:cs="Helvetica"/>
          <w:color w:val="000000" w:themeColor="text1"/>
          <w:lang w:val="da-DK"/>
        </w:rPr>
        <w:t xml:space="preserve">mere følsomme </w:t>
      </w:r>
      <w:r w:rsidR="00077D8B" w:rsidRPr="00FE30CD">
        <w:rPr>
          <w:rFonts w:ascii="Helvetica" w:eastAsia="Calibri" w:hAnsi="Helvetica" w:cs="Helvetica"/>
          <w:color w:val="000000" w:themeColor="text1"/>
          <w:lang w:val="da-DK"/>
        </w:rPr>
        <w:t xml:space="preserve">Remote </w:t>
      </w:r>
      <w:r w:rsidR="00077D8B">
        <w:rPr>
          <w:rFonts w:ascii="Helvetica" w:eastAsia="Calibri" w:hAnsi="Helvetica" w:cs="Helvetica"/>
          <w:color w:val="000000" w:themeColor="text1"/>
          <w:lang w:val="da-DK"/>
        </w:rPr>
        <w:t>R</w:t>
      </w:r>
      <w:r w:rsidR="00077D8B" w:rsidRPr="00FE30CD">
        <w:rPr>
          <w:rFonts w:ascii="Helvetica" w:eastAsia="Calibri" w:hAnsi="Helvetica" w:cs="Helvetica"/>
          <w:color w:val="000000" w:themeColor="text1"/>
          <w:lang w:val="da-DK"/>
        </w:rPr>
        <w:t xml:space="preserve">adio </w:t>
      </w:r>
      <w:r w:rsidR="00077D8B">
        <w:rPr>
          <w:rFonts w:ascii="Helvetica" w:eastAsia="Calibri" w:hAnsi="Helvetica" w:cs="Helvetica"/>
          <w:color w:val="000000" w:themeColor="text1"/>
          <w:lang w:val="da-DK"/>
        </w:rPr>
        <w:t>H</w:t>
      </w:r>
      <w:r w:rsidR="00077D8B" w:rsidRPr="00FE30CD">
        <w:rPr>
          <w:rFonts w:ascii="Helvetica" w:eastAsia="Calibri" w:hAnsi="Helvetica" w:cs="Helvetica"/>
          <w:color w:val="000000" w:themeColor="text1"/>
          <w:lang w:val="da-DK"/>
        </w:rPr>
        <w:t>eads</w:t>
      </w:r>
      <w:r w:rsidRPr="00FA0800">
        <w:rPr>
          <w:rFonts w:ascii="Helvetica" w:eastAsia="Calibri" w:hAnsi="Helvetica" w:cs="Helvetica"/>
          <w:color w:val="000000" w:themeColor="text1"/>
          <w:lang w:val="da-DK"/>
        </w:rPr>
        <w:t xml:space="preserve">. Alle versioner </w:t>
      </w:r>
      <w:r>
        <w:rPr>
          <w:rFonts w:ascii="Helvetica" w:eastAsia="Calibri" w:hAnsi="Helvetica" w:cs="Helvetica"/>
          <w:lang w:val="da-DK"/>
        </w:rPr>
        <w:t>er stikbare</w:t>
      </w:r>
      <w:r w:rsidR="00844FE9">
        <w:rPr>
          <w:rFonts w:ascii="Helvetica" w:eastAsia="Calibri" w:hAnsi="Helvetica" w:cs="Helvetica"/>
          <w:lang w:val="da-DK"/>
        </w:rPr>
        <w:t xml:space="preserve"> og </w:t>
      </w:r>
      <w:r>
        <w:rPr>
          <w:rFonts w:ascii="Helvetica" w:eastAsia="Calibri" w:hAnsi="Helvetica" w:cs="Helvetica"/>
          <w:lang w:val="da-DK"/>
        </w:rPr>
        <w:t xml:space="preserve">består af et grundelement og et beskyttelsesstik. Hvert stik er udstyret med funktionsovervågning og et statusdisplay. Overspændingsaflederne </w:t>
      </w:r>
      <w:r w:rsidR="005826BA">
        <w:rPr>
          <w:rFonts w:ascii="Helvetica" w:eastAsia="Calibri" w:hAnsi="Helvetica" w:cs="Helvetica"/>
          <w:lang w:val="da-DK"/>
        </w:rPr>
        <w:t xml:space="preserve">leveres </w:t>
      </w:r>
      <w:r>
        <w:rPr>
          <w:rFonts w:ascii="Helvetica" w:eastAsia="Calibri" w:hAnsi="Helvetica" w:cs="Helvetica"/>
          <w:lang w:val="da-DK"/>
        </w:rPr>
        <w:t xml:space="preserve">også med en kontakt til fjernsignalisering. </w:t>
      </w:r>
      <w:r w:rsidR="00844FE9">
        <w:rPr>
          <w:rFonts w:ascii="Helvetica" w:eastAsia="Calibri" w:hAnsi="Helvetica" w:cs="Helvetica"/>
          <w:lang w:val="da-DK"/>
        </w:rPr>
        <w:t>Ved anvendelse af enhver egnet Phoenix Contact WLAN enhed kan overvågningssignalet overføres trådløst</w:t>
      </w:r>
      <w:r w:rsidR="005826BA">
        <w:rPr>
          <w:rFonts w:ascii="Helvetica" w:eastAsia="Calibri" w:hAnsi="Helvetica" w:cs="Helvetica"/>
          <w:lang w:val="da-DK"/>
        </w:rPr>
        <w:t>.</w:t>
      </w:r>
    </w:p>
    <w:p w:rsidR="00642282" w:rsidRPr="00642282" w:rsidRDefault="00642282" w:rsidP="009E10E5">
      <w:pPr>
        <w:overflowPunct/>
        <w:spacing w:line="360" w:lineRule="auto"/>
        <w:ind w:right="2268"/>
        <w:textAlignment w:val="auto"/>
        <w:rPr>
          <w:rFonts w:ascii="Helvetica" w:eastAsia="Calibri" w:hAnsi="Helvetica" w:cs="Helvetica"/>
          <w:color w:val="000000"/>
          <w:lang w:val="da-DK"/>
        </w:rPr>
      </w:pPr>
    </w:p>
    <w:p w:rsidR="00C3447F" w:rsidRPr="00642282" w:rsidRDefault="00642282" w:rsidP="009E10E5">
      <w:pPr>
        <w:spacing w:line="360" w:lineRule="auto"/>
        <w:ind w:right="2268"/>
        <w:rPr>
          <w:rFonts w:ascii="Helvetica" w:hAnsi="Helvetica" w:cs="Helvetica"/>
          <w:lang w:val="da-DK"/>
        </w:rPr>
      </w:pPr>
      <w:r w:rsidRPr="00642282">
        <w:rPr>
          <w:rFonts w:ascii="Helvetica" w:hAnsi="Helvetica" w:cs="Helvetica"/>
          <w:lang w:val="da-DK"/>
        </w:rPr>
        <w:t xml:space="preserve">For yderligere information kontakt Product Manager Henning O. </w:t>
      </w:r>
      <w:r>
        <w:rPr>
          <w:rFonts w:ascii="Helvetica" w:hAnsi="Helvetica" w:cs="Helvetica"/>
          <w:lang w:val="da-DK"/>
        </w:rPr>
        <w:t>Lippert, hlippert@phoenixcontact.dk.</w:t>
      </w:r>
    </w:p>
    <w:p w:rsidR="007612E3" w:rsidRPr="00642282" w:rsidRDefault="007612E3" w:rsidP="009E10E5">
      <w:pPr>
        <w:spacing w:line="360" w:lineRule="auto"/>
        <w:ind w:right="2268"/>
        <w:rPr>
          <w:rFonts w:ascii="Helvetica" w:hAnsi="Helvetica" w:cs="Helvetica"/>
          <w:lang w:val="da-DK"/>
        </w:rPr>
      </w:pPr>
    </w:p>
    <w:p w:rsidR="005C67CD" w:rsidRPr="00FA0800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  <w:lang w:val="da-DK"/>
        </w:rPr>
      </w:pPr>
    </w:p>
    <w:sectPr w:rsidR="005C67CD" w:rsidRPr="00FA0800" w:rsidSect="00F159E0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B4" w:rsidRDefault="00B564B4">
      <w:r>
        <w:separator/>
      </w:r>
    </w:p>
  </w:endnote>
  <w:endnote w:type="continuationSeparator" w:id="0">
    <w:p w:rsidR="00B564B4" w:rsidRDefault="00B5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GillAltOneMT">
    <w:altName w:val="Arial"/>
    <w:panose1 w:val="00000000000000000000"/>
    <w:charset w:val="00"/>
    <w:family w:val="swiss"/>
    <w:notTrueType/>
    <w:pitch w:val="variable"/>
    <w:sig w:usb0="A00002AF" w:usb1="5000205A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282" w:rsidRPr="00D626D1" w:rsidRDefault="00642282" w:rsidP="0064228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56305D" w:rsidRPr="00642282" w:rsidRDefault="00642282" w:rsidP="0064228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B4" w:rsidRDefault="00B564B4">
      <w:r>
        <w:separator/>
      </w:r>
    </w:p>
  </w:footnote>
  <w:footnote w:type="continuationSeparator" w:id="0">
    <w:p w:rsidR="00B564B4" w:rsidRDefault="00B5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5D" w:rsidRDefault="003221AE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05D">
      <w:rPr>
        <w:rFonts w:ascii="Helvetica" w:hAnsi="Helvetica"/>
        <w:b/>
        <w:bCs/>
        <w:i/>
        <w:iCs/>
        <w:sz w:val="40"/>
        <w:lang w:val="en-US"/>
      </w:rPr>
      <w:t>Press Release</w:t>
    </w:r>
    <w:r w:rsidR="0056305D">
      <w:rPr>
        <w:rFonts w:ascii="Helvetica" w:hAnsi="Helvetica"/>
        <w:sz w:val="40"/>
        <w:lang w:val="en-US"/>
      </w:rPr>
      <w:tab/>
    </w:r>
    <w:r w:rsidR="0056305D">
      <w:rPr>
        <w:rFonts w:ascii="Helvetica" w:hAnsi="Helvetica"/>
        <w:sz w:val="40"/>
        <w:lang w:val="en-US"/>
      </w:rPr>
      <w:tab/>
    </w:r>
  </w:p>
  <w:p w:rsidR="0056305D" w:rsidRDefault="0056305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34CB"/>
    <w:rsid w:val="000635E0"/>
    <w:rsid w:val="00063A78"/>
    <w:rsid w:val="0006772F"/>
    <w:rsid w:val="000709CF"/>
    <w:rsid w:val="00075BFA"/>
    <w:rsid w:val="00077467"/>
    <w:rsid w:val="00077D8B"/>
    <w:rsid w:val="0008309C"/>
    <w:rsid w:val="00090581"/>
    <w:rsid w:val="000916A2"/>
    <w:rsid w:val="000A3CC6"/>
    <w:rsid w:val="000B2D73"/>
    <w:rsid w:val="000B46F4"/>
    <w:rsid w:val="000C51B2"/>
    <w:rsid w:val="000C52FF"/>
    <w:rsid w:val="000D01EC"/>
    <w:rsid w:val="000D4E45"/>
    <w:rsid w:val="000D7E8C"/>
    <w:rsid w:val="000E2750"/>
    <w:rsid w:val="000E56AB"/>
    <w:rsid w:val="000E5ED0"/>
    <w:rsid w:val="000F2DD9"/>
    <w:rsid w:val="00103C81"/>
    <w:rsid w:val="00107C4B"/>
    <w:rsid w:val="0011506A"/>
    <w:rsid w:val="00117966"/>
    <w:rsid w:val="001234A5"/>
    <w:rsid w:val="00130490"/>
    <w:rsid w:val="00131EE8"/>
    <w:rsid w:val="00134F3B"/>
    <w:rsid w:val="001528E1"/>
    <w:rsid w:val="0015773E"/>
    <w:rsid w:val="00167628"/>
    <w:rsid w:val="00176166"/>
    <w:rsid w:val="0018055B"/>
    <w:rsid w:val="00186C7B"/>
    <w:rsid w:val="00197FD9"/>
    <w:rsid w:val="001B3B27"/>
    <w:rsid w:val="001C532B"/>
    <w:rsid w:val="001E656E"/>
    <w:rsid w:val="001F292C"/>
    <w:rsid w:val="001F5CEA"/>
    <w:rsid w:val="001F796A"/>
    <w:rsid w:val="0021026F"/>
    <w:rsid w:val="002109DF"/>
    <w:rsid w:val="00210E50"/>
    <w:rsid w:val="002120DA"/>
    <w:rsid w:val="00233CC6"/>
    <w:rsid w:val="00236EF7"/>
    <w:rsid w:val="00237B80"/>
    <w:rsid w:val="00242B23"/>
    <w:rsid w:val="00243DA1"/>
    <w:rsid w:val="00257B4E"/>
    <w:rsid w:val="00264687"/>
    <w:rsid w:val="002715B8"/>
    <w:rsid w:val="00292506"/>
    <w:rsid w:val="00292E1E"/>
    <w:rsid w:val="00297F95"/>
    <w:rsid w:val="002A1EC8"/>
    <w:rsid w:val="002A20F7"/>
    <w:rsid w:val="002A6227"/>
    <w:rsid w:val="002A7E8E"/>
    <w:rsid w:val="002C6D8F"/>
    <w:rsid w:val="002D5ABD"/>
    <w:rsid w:val="002E10A9"/>
    <w:rsid w:val="002E7739"/>
    <w:rsid w:val="003047E6"/>
    <w:rsid w:val="00304C02"/>
    <w:rsid w:val="00305590"/>
    <w:rsid w:val="003151A1"/>
    <w:rsid w:val="00316FDA"/>
    <w:rsid w:val="00320A6A"/>
    <w:rsid w:val="003221AE"/>
    <w:rsid w:val="003349B3"/>
    <w:rsid w:val="00342CC8"/>
    <w:rsid w:val="00343268"/>
    <w:rsid w:val="00355ED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55D0"/>
    <w:rsid w:val="00407663"/>
    <w:rsid w:val="004160CC"/>
    <w:rsid w:val="00417A2F"/>
    <w:rsid w:val="004223DB"/>
    <w:rsid w:val="00422FDE"/>
    <w:rsid w:val="00423811"/>
    <w:rsid w:val="00423E0B"/>
    <w:rsid w:val="00430973"/>
    <w:rsid w:val="00436375"/>
    <w:rsid w:val="0044268D"/>
    <w:rsid w:val="00447FFB"/>
    <w:rsid w:val="00450E97"/>
    <w:rsid w:val="00456BDD"/>
    <w:rsid w:val="00461930"/>
    <w:rsid w:val="00465960"/>
    <w:rsid w:val="00465CE4"/>
    <w:rsid w:val="00465FC4"/>
    <w:rsid w:val="00475942"/>
    <w:rsid w:val="00484288"/>
    <w:rsid w:val="004847CB"/>
    <w:rsid w:val="004932F1"/>
    <w:rsid w:val="004A64A8"/>
    <w:rsid w:val="004B0D08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4A08"/>
    <w:rsid w:val="00552A61"/>
    <w:rsid w:val="0056305D"/>
    <w:rsid w:val="00573D91"/>
    <w:rsid w:val="005746BF"/>
    <w:rsid w:val="005826BA"/>
    <w:rsid w:val="00595471"/>
    <w:rsid w:val="0059768B"/>
    <w:rsid w:val="005976B3"/>
    <w:rsid w:val="005A1CF7"/>
    <w:rsid w:val="005A5A79"/>
    <w:rsid w:val="005A5E5F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2282"/>
    <w:rsid w:val="006438A2"/>
    <w:rsid w:val="00645828"/>
    <w:rsid w:val="006578FF"/>
    <w:rsid w:val="00675A5A"/>
    <w:rsid w:val="006853B0"/>
    <w:rsid w:val="0069267A"/>
    <w:rsid w:val="006A7AD8"/>
    <w:rsid w:val="006A7D57"/>
    <w:rsid w:val="006B195C"/>
    <w:rsid w:val="006B2352"/>
    <w:rsid w:val="006B4D42"/>
    <w:rsid w:val="006C0B61"/>
    <w:rsid w:val="006C4FFD"/>
    <w:rsid w:val="006C72CD"/>
    <w:rsid w:val="006E142C"/>
    <w:rsid w:val="006F5926"/>
    <w:rsid w:val="0070372B"/>
    <w:rsid w:val="0070432E"/>
    <w:rsid w:val="007204D5"/>
    <w:rsid w:val="007239DD"/>
    <w:rsid w:val="0073323D"/>
    <w:rsid w:val="00743E93"/>
    <w:rsid w:val="00746105"/>
    <w:rsid w:val="007612E3"/>
    <w:rsid w:val="0076142D"/>
    <w:rsid w:val="00766175"/>
    <w:rsid w:val="00767B53"/>
    <w:rsid w:val="00782FA4"/>
    <w:rsid w:val="0078566B"/>
    <w:rsid w:val="00785F15"/>
    <w:rsid w:val="0078692E"/>
    <w:rsid w:val="007874D8"/>
    <w:rsid w:val="00792C61"/>
    <w:rsid w:val="007A4311"/>
    <w:rsid w:val="007A6B86"/>
    <w:rsid w:val="007B04F7"/>
    <w:rsid w:val="007B5A78"/>
    <w:rsid w:val="007D084C"/>
    <w:rsid w:val="007D4B1B"/>
    <w:rsid w:val="007D5EAA"/>
    <w:rsid w:val="007E0C94"/>
    <w:rsid w:val="007F2F85"/>
    <w:rsid w:val="007F40E1"/>
    <w:rsid w:val="00803CA6"/>
    <w:rsid w:val="00806331"/>
    <w:rsid w:val="00813D64"/>
    <w:rsid w:val="00823CF8"/>
    <w:rsid w:val="00842095"/>
    <w:rsid w:val="00844FE9"/>
    <w:rsid w:val="00845F4C"/>
    <w:rsid w:val="0084686E"/>
    <w:rsid w:val="008470A8"/>
    <w:rsid w:val="00867866"/>
    <w:rsid w:val="0088212E"/>
    <w:rsid w:val="0088730D"/>
    <w:rsid w:val="008901C3"/>
    <w:rsid w:val="008B7D2B"/>
    <w:rsid w:val="008C082F"/>
    <w:rsid w:val="008D1DE0"/>
    <w:rsid w:val="008D2327"/>
    <w:rsid w:val="008D48CF"/>
    <w:rsid w:val="008D7620"/>
    <w:rsid w:val="008E70B5"/>
    <w:rsid w:val="00905B1C"/>
    <w:rsid w:val="00906F84"/>
    <w:rsid w:val="00913B44"/>
    <w:rsid w:val="0091469F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A1C42"/>
    <w:rsid w:val="009A2C1D"/>
    <w:rsid w:val="009B0565"/>
    <w:rsid w:val="009C2280"/>
    <w:rsid w:val="009C54A5"/>
    <w:rsid w:val="009E10E5"/>
    <w:rsid w:val="009E3CCA"/>
    <w:rsid w:val="009F0094"/>
    <w:rsid w:val="00A05970"/>
    <w:rsid w:val="00A11443"/>
    <w:rsid w:val="00A128BA"/>
    <w:rsid w:val="00A20F18"/>
    <w:rsid w:val="00A21C83"/>
    <w:rsid w:val="00A22272"/>
    <w:rsid w:val="00A26FD5"/>
    <w:rsid w:val="00A30744"/>
    <w:rsid w:val="00A402F9"/>
    <w:rsid w:val="00A40B08"/>
    <w:rsid w:val="00A40E21"/>
    <w:rsid w:val="00A432AE"/>
    <w:rsid w:val="00A45A4A"/>
    <w:rsid w:val="00A467A6"/>
    <w:rsid w:val="00A46CA8"/>
    <w:rsid w:val="00A65691"/>
    <w:rsid w:val="00A700E2"/>
    <w:rsid w:val="00A71FD2"/>
    <w:rsid w:val="00A72239"/>
    <w:rsid w:val="00A742F7"/>
    <w:rsid w:val="00A92279"/>
    <w:rsid w:val="00AA6F04"/>
    <w:rsid w:val="00AB1A7F"/>
    <w:rsid w:val="00AB2DB6"/>
    <w:rsid w:val="00AB36E5"/>
    <w:rsid w:val="00AB566B"/>
    <w:rsid w:val="00AC543A"/>
    <w:rsid w:val="00AD6178"/>
    <w:rsid w:val="00AE1676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0313"/>
    <w:rsid w:val="00B564B4"/>
    <w:rsid w:val="00B661BC"/>
    <w:rsid w:val="00B766CD"/>
    <w:rsid w:val="00B81AE9"/>
    <w:rsid w:val="00B87EEA"/>
    <w:rsid w:val="00B94C10"/>
    <w:rsid w:val="00BA0992"/>
    <w:rsid w:val="00BB396F"/>
    <w:rsid w:val="00BB5817"/>
    <w:rsid w:val="00BB7DC2"/>
    <w:rsid w:val="00BD1793"/>
    <w:rsid w:val="00BD2FDD"/>
    <w:rsid w:val="00BE11F1"/>
    <w:rsid w:val="00BF0E82"/>
    <w:rsid w:val="00BF6A6A"/>
    <w:rsid w:val="00BF7634"/>
    <w:rsid w:val="00C01F42"/>
    <w:rsid w:val="00C06E91"/>
    <w:rsid w:val="00C14CBC"/>
    <w:rsid w:val="00C264F6"/>
    <w:rsid w:val="00C26D2E"/>
    <w:rsid w:val="00C3183D"/>
    <w:rsid w:val="00C3447F"/>
    <w:rsid w:val="00C43EB0"/>
    <w:rsid w:val="00C47A4F"/>
    <w:rsid w:val="00C51519"/>
    <w:rsid w:val="00C55C50"/>
    <w:rsid w:val="00C61099"/>
    <w:rsid w:val="00C643F1"/>
    <w:rsid w:val="00C72C52"/>
    <w:rsid w:val="00C8125F"/>
    <w:rsid w:val="00C81C5C"/>
    <w:rsid w:val="00C82243"/>
    <w:rsid w:val="00C83EE5"/>
    <w:rsid w:val="00C87171"/>
    <w:rsid w:val="00CA0287"/>
    <w:rsid w:val="00CC2813"/>
    <w:rsid w:val="00CF3545"/>
    <w:rsid w:val="00CF6D57"/>
    <w:rsid w:val="00D06415"/>
    <w:rsid w:val="00D15418"/>
    <w:rsid w:val="00D15E1C"/>
    <w:rsid w:val="00D2151C"/>
    <w:rsid w:val="00D221F0"/>
    <w:rsid w:val="00D22CB9"/>
    <w:rsid w:val="00D23935"/>
    <w:rsid w:val="00D35EBB"/>
    <w:rsid w:val="00D40726"/>
    <w:rsid w:val="00D455DF"/>
    <w:rsid w:val="00D53B32"/>
    <w:rsid w:val="00D6388B"/>
    <w:rsid w:val="00D649A2"/>
    <w:rsid w:val="00D73D08"/>
    <w:rsid w:val="00D90538"/>
    <w:rsid w:val="00D97126"/>
    <w:rsid w:val="00DA0768"/>
    <w:rsid w:val="00DA0AD7"/>
    <w:rsid w:val="00DA0B1A"/>
    <w:rsid w:val="00DA20A3"/>
    <w:rsid w:val="00DA29D7"/>
    <w:rsid w:val="00DA6252"/>
    <w:rsid w:val="00DB0639"/>
    <w:rsid w:val="00DC2B5F"/>
    <w:rsid w:val="00DE0285"/>
    <w:rsid w:val="00DF58B4"/>
    <w:rsid w:val="00E00562"/>
    <w:rsid w:val="00E00B96"/>
    <w:rsid w:val="00E079E3"/>
    <w:rsid w:val="00E12217"/>
    <w:rsid w:val="00E13C52"/>
    <w:rsid w:val="00E276CF"/>
    <w:rsid w:val="00E3159B"/>
    <w:rsid w:val="00E351B0"/>
    <w:rsid w:val="00E4106C"/>
    <w:rsid w:val="00E4115E"/>
    <w:rsid w:val="00E46E08"/>
    <w:rsid w:val="00E472C2"/>
    <w:rsid w:val="00E63730"/>
    <w:rsid w:val="00E643FB"/>
    <w:rsid w:val="00E75CAD"/>
    <w:rsid w:val="00E77EE8"/>
    <w:rsid w:val="00E80B30"/>
    <w:rsid w:val="00E973D6"/>
    <w:rsid w:val="00EB213F"/>
    <w:rsid w:val="00EB488E"/>
    <w:rsid w:val="00EB5D5B"/>
    <w:rsid w:val="00EE1D85"/>
    <w:rsid w:val="00EE4A0E"/>
    <w:rsid w:val="00F13CEA"/>
    <w:rsid w:val="00F159E0"/>
    <w:rsid w:val="00F267C7"/>
    <w:rsid w:val="00F330F7"/>
    <w:rsid w:val="00F34546"/>
    <w:rsid w:val="00F476D4"/>
    <w:rsid w:val="00F556DE"/>
    <w:rsid w:val="00F60C97"/>
    <w:rsid w:val="00F665B4"/>
    <w:rsid w:val="00F71084"/>
    <w:rsid w:val="00F943E6"/>
    <w:rsid w:val="00FA0229"/>
    <w:rsid w:val="00FA0800"/>
    <w:rsid w:val="00FA09A0"/>
    <w:rsid w:val="00FA77F7"/>
    <w:rsid w:val="00FB1639"/>
    <w:rsid w:val="00FB168C"/>
    <w:rsid w:val="00FC0F84"/>
    <w:rsid w:val="00FE0E7C"/>
    <w:rsid w:val="00FE27EA"/>
    <w:rsid w:val="00FE29D3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9E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F159E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F159E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F159E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159E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159E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159E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159E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159E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159E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F159E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159E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64228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9E0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F159E0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F159E0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F159E0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159E0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F159E0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F159E0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F159E0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F159E0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F159E0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F159E0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F159E0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64228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2</cp:revision>
  <cp:lastPrinted>2013-02-27T08:10:00Z</cp:lastPrinted>
  <dcterms:created xsi:type="dcterms:W3CDTF">2013-04-16T05:33:00Z</dcterms:created>
  <dcterms:modified xsi:type="dcterms:W3CDTF">2013-04-16T05:33:00Z</dcterms:modified>
</cp:coreProperties>
</file>