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674" w:rsidRPr="007D0674" w:rsidRDefault="00F77F8E" w:rsidP="00CA0056">
      <w:pPr>
        <w:spacing w:after="200" w:line="276" w:lineRule="auto"/>
        <w:rPr>
          <w:rFonts w:asciiTheme="majorHAnsi" w:eastAsiaTheme="majorEastAsia" w:hAnsiTheme="majorHAnsi" w:cstheme="majorBidi"/>
          <w:b/>
          <w:bCs/>
          <w:color w:val="000000" w:themeColor="text1"/>
          <w:sz w:val="32"/>
          <w:szCs w:val="32"/>
        </w:rPr>
      </w:pPr>
      <w:r w:rsidRPr="00655501">
        <w:rPr>
          <w:rFonts w:asciiTheme="majorHAnsi" w:eastAsiaTheme="majorEastAsia" w:hAnsiTheme="majorHAnsi" w:cstheme="majorBidi"/>
          <w:b/>
          <w:bCs/>
          <w:color w:val="000000" w:themeColor="text1"/>
          <w:sz w:val="18"/>
          <w:szCs w:val="18"/>
        </w:rPr>
        <w:t>PRESSMEDDELANDE</w:t>
      </w:r>
      <w:r w:rsidR="00655501" w:rsidRPr="00655501">
        <w:rPr>
          <w:rFonts w:asciiTheme="majorHAnsi" w:eastAsiaTheme="majorEastAsia" w:hAnsiTheme="majorHAnsi" w:cstheme="majorBidi"/>
          <w:b/>
          <w:bCs/>
          <w:color w:val="000000" w:themeColor="text1"/>
          <w:sz w:val="18"/>
          <w:szCs w:val="18"/>
        </w:rPr>
        <w:tab/>
      </w:r>
      <w:r w:rsidR="00655501">
        <w:rPr>
          <w:rFonts w:asciiTheme="majorHAnsi" w:eastAsiaTheme="majorEastAsia" w:hAnsiTheme="majorHAnsi" w:cstheme="majorBidi"/>
          <w:b/>
          <w:bCs/>
          <w:color w:val="000000" w:themeColor="text1"/>
          <w:sz w:val="24"/>
          <w:szCs w:val="24"/>
        </w:rPr>
        <w:tab/>
      </w:r>
      <w:r w:rsidR="00655501">
        <w:rPr>
          <w:rFonts w:asciiTheme="majorHAnsi" w:eastAsiaTheme="majorEastAsia" w:hAnsiTheme="majorHAnsi" w:cstheme="majorBidi"/>
          <w:b/>
          <w:bCs/>
          <w:color w:val="000000" w:themeColor="text1"/>
          <w:sz w:val="24"/>
          <w:szCs w:val="24"/>
        </w:rPr>
        <w:tab/>
      </w:r>
      <w:r w:rsidR="00655501">
        <w:rPr>
          <w:rFonts w:asciiTheme="majorHAnsi" w:eastAsiaTheme="majorEastAsia" w:hAnsiTheme="majorHAnsi" w:cstheme="majorBidi"/>
          <w:b/>
          <w:bCs/>
          <w:color w:val="000000" w:themeColor="text1"/>
          <w:sz w:val="24"/>
          <w:szCs w:val="24"/>
        </w:rPr>
        <w:tab/>
      </w:r>
      <w:r w:rsidR="00655501">
        <w:rPr>
          <w:rFonts w:asciiTheme="majorHAnsi" w:eastAsiaTheme="majorEastAsia" w:hAnsiTheme="majorHAnsi" w:cstheme="majorBidi"/>
          <w:b/>
          <w:bCs/>
          <w:color w:val="000000" w:themeColor="text1"/>
          <w:sz w:val="24"/>
          <w:szCs w:val="24"/>
        </w:rPr>
        <w:tab/>
      </w:r>
      <w:r w:rsidRPr="002C0F2B">
        <w:rPr>
          <w:rFonts w:asciiTheme="majorHAnsi" w:eastAsiaTheme="majorEastAsia" w:hAnsiTheme="majorHAnsi" w:cstheme="majorBidi"/>
          <w:b/>
          <w:bCs/>
          <w:color w:val="000000" w:themeColor="text1"/>
          <w:sz w:val="18"/>
          <w:szCs w:val="18"/>
        </w:rPr>
        <w:t>2019-0</w:t>
      </w:r>
      <w:r w:rsidR="00824027">
        <w:rPr>
          <w:rFonts w:asciiTheme="majorHAnsi" w:eastAsiaTheme="majorEastAsia" w:hAnsiTheme="majorHAnsi" w:cstheme="majorBidi"/>
          <w:b/>
          <w:bCs/>
          <w:color w:val="000000" w:themeColor="text1"/>
          <w:sz w:val="18"/>
          <w:szCs w:val="18"/>
        </w:rPr>
        <w:t>9</w:t>
      </w:r>
      <w:r w:rsidR="00BC1B42">
        <w:rPr>
          <w:rFonts w:asciiTheme="majorHAnsi" w:eastAsiaTheme="majorEastAsia" w:hAnsiTheme="majorHAnsi" w:cstheme="majorBidi"/>
          <w:b/>
          <w:bCs/>
          <w:color w:val="000000" w:themeColor="text1"/>
          <w:sz w:val="18"/>
          <w:szCs w:val="18"/>
        </w:rPr>
        <w:t>-</w:t>
      </w:r>
      <w:r w:rsidR="00824027">
        <w:rPr>
          <w:rFonts w:asciiTheme="majorHAnsi" w:eastAsiaTheme="majorEastAsia" w:hAnsiTheme="majorHAnsi" w:cstheme="majorBidi"/>
          <w:b/>
          <w:bCs/>
          <w:color w:val="000000" w:themeColor="text1"/>
          <w:sz w:val="18"/>
          <w:szCs w:val="18"/>
        </w:rPr>
        <w:t>18</w:t>
      </w:r>
      <w:r w:rsidR="007B0764">
        <w:rPr>
          <w:rFonts w:asciiTheme="majorHAnsi" w:eastAsiaTheme="majorEastAsia" w:hAnsiTheme="majorHAnsi" w:cstheme="majorBidi"/>
          <w:b/>
          <w:bCs/>
          <w:color w:val="000000" w:themeColor="text1"/>
          <w:sz w:val="18"/>
          <w:szCs w:val="18"/>
        </w:rPr>
        <w:br/>
      </w:r>
      <w:r w:rsidR="00D32EEC">
        <w:rPr>
          <w:rFonts w:asciiTheme="majorHAnsi" w:eastAsiaTheme="majorEastAsia" w:hAnsiTheme="majorHAnsi" w:cstheme="majorBidi"/>
          <w:b/>
          <w:bCs/>
          <w:color w:val="000000" w:themeColor="text1"/>
          <w:sz w:val="28"/>
          <w:szCs w:val="28"/>
        </w:rPr>
        <w:br/>
      </w:r>
      <w:r w:rsidR="00B97F33">
        <w:rPr>
          <w:rFonts w:asciiTheme="majorHAnsi" w:eastAsiaTheme="majorEastAsia" w:hAnsiTheme="majorHAnsi" w:cstheme="majorBidi"/>
          <w:b/>
          <w:bCs/>
          <w:color w:val="000000" w:themeColor="text1"/>
          <w:sz w:val="32"/>
          <w:szCs w:val="32"/>
        </w:rPr>
        <w:t xml:space="preserve">Svenska </w:t>
      </w:r>
      <w:r w:rsidR="007D0674">
        <w:rPr>
          <w:rFonts w:asciiTheme="majorHAnsi" w:eastAsiaTheme="majorEastAsia" w:hAnsiTheme="majorHAnsi" w:cstheme="majorBidi"/>
          <w:b/>
          <w:bCs/>
          <w:color w:val="000000" w:themeColor="text1"/>
          <w:sz w:val="32"/>
          <w:szCs w:val="32"/>
        </w:rPr>
        <w:t>Gärsnäs satsar på den brittiska marknaden</w:t>
      </w:r>
    </w:p>
    <w:p w:rsidR="002C0F2B" w:rsidRPr="00FC013F" w:rsidRDefault="007D0674" w:rsidP="00B87066">
      <w:pPr>
        <w:spacing w:after="200" w:line="360" w:lineRule="auto"/>
        <w:rPr>
          <w:rFonts w:asciiTheme="majorHAnsi" w:eastAsiaTheme="majorEastAsia" w:hAnsiTheme="majorHAnsi" w:cstheme="majorBidi"/>
          <w:b/>
          <w:bCs/>
          <w:color w:val="000000" w:themeColor="text1"/>
          <w:sz w:val="17"/>
          <w:szCs w:val="17"/>
        </w:rPr>
      </w:pPr>
      <w:r w:rsidRPr="00FC013F">
        <w:rPr>
          <w:rFonts w:asciiTheme="majorHAnsi" w:eastAsiaTheme="majorEastAsia" w:hAnsiTheme="majorHAnsi" w:cstheme="majorBidi"/>
          <w:b/>
          <w:bCs/>
          <w:color w:val="000000" w:themeColor="text1"/>
          <w:sz w:val="17"/>
          <w:szCs w:val="17"/>
        </w:rPr>
        <w:t xml:space="preserve">För andra året i rad väljer Gärsnäs att ställa ut på den brittiska designmässan </w:t>
      </w:r>
      <w:r w:rsidR="00C83257" w:rsidRPr="00FC013F">
        <w:rPr>
          <w:rFonts w:asciiTheme="majorHAnsi" w:eastAsiaTheme="majorEastAsia" w:hAnsiTheme="majorHAnsi" w:cstheme="majorBidi"/>
          <w:b/>
          <w:bCs/>
          <w:color w:val="000000" w:themeColor="text1"/>
          <w:sz w:val="17"/>
          <w:szCs w:val="17"/>
        </w:rPr>
        <w:t xml:space="preserve">100% design som äger rum på Olympia i London mellan den 18 och 21 september. Samtidigt har man också satsat på en egen agent i </w:t>
      </w:r>
      <w:r w:rsidR="00FF345B" w:rsidRPr="00FC013F">
        <w:rPr>
          <w:rFonts w:asciiTheme="majorHAnsi" w:eastAsiaTheme="majorEastAsia" w:hAnsiTheme="majorHAnsi" w:cstheme="majorBidi"/>
          <w:b/>
          <w:bCs/>
          <w:color w:val="000000" w:themeColor="text1"/>
          <w:sz w:val="17"/>
          <w:szCs w:val="17"/>
        </w:rPr>
        <w:t xml:space="preserve">UK </w:t>
      </w:r>
      <w:r w:rsidR="00467FFB" w:rsidRPr="00FC013F">
        <w:rPr>
          <w:rFonts w:asciiTheme="majorHAnsi" w:eastAsiaTheme="majorEastAsia" w:hAnsiTheme="majorHAnsi" w:cstheme="majorBidi"/>
          <w:b/>
          <w:bCs/>
          <w:color w:val="000000" w:themeColor="text1"/>
          <w:sz w:val="17"/>
          <w:szCs w:val="17"/>
        </w:rPr>
        <w:t>och t</w:t>
      </w:r>
      <w:r w:rsidR="00C83257" w:rsidRPr="00FC013F">
        <w:rPr>
          <w:rFonts w:asciiTheme="majorHAnsi" w:eastAsiaTheme="majorEastAsia" w:hAnsiTheme="majorHAnsi" w:cstheme="majorBidi"/>
          <w:b/>
          <w:bCs/>
          <w:color w:val="000000" w:themeColor="text1"/>
          <w:sz w:val="17"/>
          <w:szCs w:val="17"/>
        </w:rPr>
        <w:t>rots</w:t>
      </w:r>
      <w:r w:rsidR="00ED5F1D" w:rsidRPr="00FC013F">
        <w:rPr>
          <w:rFonts w:asciiTheme="majorHAnsi" w:eastAsiaTheme="majorEastAsia" w:hAnsiTheme="majorHAnsi" w:cstheme="majorBidi"/>
          <w:b/>
          <w:bCs/>
          <w:color w:val="000000" w:themeColor="text1"/>
          <w:sz w:val="17"/>
          <w:szCs w:val="17"/>
        </w:rPr>
        <w:t xml:space="preserve"> viss</w:t>
      </w:r>
      <w:r w:rsidR="00FF345B" w:rsidRPr="00FC013F">
        <w:rPr>
          <w:rFonts w:asciiTheme="majorHAnsi" w:eastAsiaTheme="majorEastAsia" w:hAnsiTheme="majorHAnsi" w:cstheme="majorBidi"/>
          <w:b/>
          <w:bCs/>
          <w:color w:val="000000" w:themeColor="text1"/>
          <w:sz w:val="17"/>
          <w:szCs w:val="17"/>
        </w:rPr>
        <w:t xml:space="preserve"> </w:t>
      </w:r>
      <w:r w:rsidR="00C83257" w:rsidRPr="00FC013F">
        <w:rPr>
          <w:rFonts w:asciiTheme="majorHAnsi" w:eastAsiaTheme="majorEastAsia" w:hAnsiTheme="majorHAnsi" w:cstheme="majorBidi"/>
          <w:b/>
          <w:bCs/>
          <w:color w:val="000000" w:themeColor="text1"/>
          <w:sz w:val="17"/>
          <w:szCs w:val="17"/>
        </w:rPr>
        <w:t>oro i landet</w:t>
      </w:r>
      <w:r w:rsidR="00467FFB" w:rsidRPr="00FC013F">
        <w:rPr>
          <w:rFonts w:asciiTheme="majorHAnsi" w:eastAsiaTheme="majorEastAsia" w:hAnsiTheme="majorHAnsi" w:cstheme="majorBidi"/>
          <w:b/>
          <w:bCs/>
          <w:color w:val="000000" w:themeColor="text1"/>
          <w:sz w:val="17"/>
          <w:szCs w:val="17"/>
        </w:rPr>
        <w:t>,</w:t>
      </w:r>
      <w:r w:rsidR="00C83257" w:rsidRPr="00FC013F">
        <w:rPr>
          <w:rFonts w:asciiTheme="majorHAnsi" w:eastAsiaTheme="majorEastAsia" w:hAnsiTheme="majorHAnsi" w:cstheme="majorBidi"/>
          <w:b/>
          <w:bCs/>
          <w:color w:val="000000" w:themeColor="text1"/>
          <w:sz w:val="17"/>
          <w:szCs w:val="17"/>
        </w:rPr>
        <w:t xml:space="preserve"> i samband med </w:t>
      </w:r>
      <w:proofErr w:type="spellStart"/>
      <w:r w:rsidR="00C83257" w:rsidRPr="00FC013F">
        <w:rPr>
          <w:rFonts w:asciiTheme="majorHAnsi" w:eastAsiaTheme="majorEastAsia" w:hAnsiTheme="majorHAnsi" w:cstheme="majorBidi"/>
          <w:b/>
          <w:bCs/>
          <w:color w:val="000000" w:themeColor="text1"/>
          <w:sz w:val="17"/>
          <w:szCs w:val="17"/>
        </w:rPr>
        <w:t>Brexit</w:t>
      </w:r>
      <w:proofErr w:type="spellEnd"/>
      <w:r w:rsidR="00467FFB" w:rsidRPr="00FC013F">
        <w:rPr>
          <w:rFonts w:asciiTheme="majorHAnsi" w:eastAsiaTheme="majorEastAsia" w:hAnsiTheme="majorHAnsi" w:cstheme="majorBidi"/>
          <w:b/>
          <w:bCs/>
          <w:color w:val="000000" w:themeColor="text1"/>
          <w:sz w:val="17"/>
          <w:szCs w:val="17"/>
        </w:rPr>
        <w:t>,</w:t>
      </w:r>
      <w:r w:rsidR="00C83257" w:rsidRPr="00FC013F">
        <w:rPr>
          <w:rFonts w:asciiTheme="majorHAnsi" w:eastAsiaTheme="majorEastAsia" w:hAnsiTheme="majorHAnsi" w:cstheme="majorBidi"/>
          <w:b/>
          <w:bCs/>
          <w:color w:val="000000" w:themeColor="text1"/>
          <w:sz w:val="17"/>
          <w:szCs w:val="17"/>
        </w:rPr>
        <w:t xml:space="preserve"> ser Gärsnäs positivt på den brittiska marknaden.</w:t>
      </w:r>
    </w:p>
    <w:p w:rsidR="002C0F2B" w:rsidRPr="00FC013F" w:rsidRDefault="002C0F2B" w:rsidP="00B87066">
      <w:pPr>
        <w:spacing w:after="0" w:line="360" w:lineRule="auto"/>
        <w:rPr>
          <w:rFonts w:ascii="Helvetica" w:eastAsia="Times New Roman" w:hAnsi="Helvetica" w:cs="Times New Roman"/>
          <w:color w:val="000000"/>
          <w:sz w:val="17"/>
          <w:szCs w:val="17"/>
          <w:lang w:eastAsia="sv-SE"/>
        </w:rPr>
      </w:pPr>
      <w:r w:rsidRPr="00FC013F">
        <w:rPr>
          <w:rFonts w:ascii="Helvetica" w:eastAsia="Times New Roman" w:hAnsi="Helvetica" w:cs="Times New Roman"/>
          <w:color w:val="000000"/>
          <w:sz w:val="17"/>
          <w:szCs w:val="17"/>
          <w:lang w:eastAsia="sv-SE"/>
        </w:rPr>
        <w:softHyphen/>
        <w:t>–</w:t>
      </w:r>
      <w:r w:rsidR="009E481F" w:rsidRPr="00FC013F">
        <w:rPr>
          <w:rFonts w:ascii="Helvetica" w:eastAsia="Times New Roman" w:hAnsi="Helvetica" w:cs="Times New Roman"/>
          <w:color w:val="000000"/>
          <w:sz w:val="17"/>
          <w:szCs w:val="17"/>
          <w:lang w:eastAsia="sv-SE"/>
        </w:rPr>
        <w:t xml:space="preserve"> </w:t>
      </w:r>
      <w:r w:rsidR="00C83257" w:rsidRPr="00FC013F">
        <w:rPr>
          <w:rFonts w:ascii="Helvetica" w:eastAsia="Times New Roman" w:hAnsi="Helvetica" w:cs="Times New Roman"/>
          <w:color w:val="000000"/>
          <w:sz w:val="17"/>
          <w:szCs w:val="17"/>
          <w:lang w:eastAsia="sv-SE"/>
        </w:rPr>
        <w:t xml:space="preserve">Sedan vårt deltagande på mässan i London förra året så har vi sett ett växande intresse och </w:t>
      </w:r>
      <w:r w:rsidR="00467FFB" w:rsidRPr="00FC013F">
        <w:rPr>
          <w:rFonts w:ascii="Helvetica" w:eastAsia="Times New Roman" w:hAnsi="Helvetica" w:cs="Times New Roman"/>
          <w:color w:val="000000"/>
          <w:sz w:val="17"/>
          <w:szCs w:val="17"/>
          <w:lang w:eastAsia="sv-SE"/>
        </w:rPr>
        <w:t xml:space="preserve">fått </w:t>
      </w:r>
      <w:r w:rsidR="00C83257" w:rsidRPr="00FC013F">
        <w:rPr>
          <w:rFonts w:ascii="Helvetica" w:eastAsia="Times New Roman" w:hAnsi="Helvetica" w:cs="Times New Roman"/>
          <w:color w:val="000000"/>
          <w:sz w:val="17"/>
          <w:szCs w:val="17"/>
          <w:lang w:eastAsia="sv-SE"/>
        </w:rPr>
        <w:t>en spännande respons från marknaden där. Inte minst från arkitekt</w:t>
      </w:r>
      <w:r w:rsidR="00ED5F1D" w:rsidRPr="00FC013F">
        <w:rPr>
          <w:rFonts w:ascii="Helvetica" w:eastAsia="Times New Roman" w:hAnsi="Helvetica" w:cs="Times New Roman"/>
          <w:color w:val="000000"/>
          <w:sz w:val="17"/>
          <w:szCs w:val="17"/>
          <w:lang w:eastAsia="sv-SE"/>
        </w:rPr>
        <w:t xml:space="preserve">kontoren i London som </w:t>
      </w:r>
      <w:r w:rsidR="00C83257" w:rsidRPr="00FC013F">
        <w:rPr>
          <w:rFonts w:ascii="Helvetica" w:eastAsia="Times New Roman" w:hAnsi="Helvetica" w:cs="Times New Roman"/>
          <w:color w:val="000000"/>
          <w:sz w:val="17"/>
          <w:szCs w:val="17"/>
          <w:lang w:eastAsia="sv-SE"/>
        </w:rPr>
        <w:t>arbetar i projekt över hela världen</w:t>
      </w:r>
      <w:r w:rsidR="00467FFB" w:rsidRPr="00FC013F">
        <w:rPr>
          <w:rFonts w:ascii="Helvetica" w:eastAsia="Times New Roman" w:hAnsi="Helvetica" w:cs="Times New Roman"/>
          <w:color w:val="000000"/>
          <w:sz w:val="17"/>
          <w:szCs w:val="17"/>
          <w:lang w:eastAsia="sv-SE"/>
        </w:rPr>
        <w:t>. Det här är en av våra viktiga exportmarknader,</w:t>
      </w:r>
      <w:r w:rsidR="00ED5F1D" w:rsidRPr="00FC013F">
        <w:rPr>
          <w:rFonts w:ascii="Helvetica" w:eastAsia="Times New Roman" w:hAnsi="Helvetica" w:cs="Times New Roman"/>
          <w:color w:val="000000"/>
          <w:sz w:val="17"/>
          <w:szCs w:val="17"/>
          <w:lang w:eastAsia="sv-SE"/>
        </w:rPr>
        <w:t xml:space="preserve"> </w:t>
      </w:r>
      <w:r w:rsidR="00C83257" w:rsidRPr="00FC013F">
        <w:rPr>
          <w:rFonts w:ascii="Helvetica" w:eastAsia="Times New Roman" w:hAnsi="Helvetica" w:cs="Times New Roman"/>
          <w:color w:val="000000"/>
          <w:sz w:val="17"/>
          <w:szCs w:val="17"/>
          <w:lang w:eastAsia="sv-SE"/>
        </w:rPr>
        <w:t xml:space="preserve">säger Dag </w:t>
      </w:r>
      <w:proofErr w:type="spellStart"/>
      <w:r w:rsidR="00C83257" w:rsidRPr="00FC013F">
        <w:rPr>
          <w:rFonts w:ascii="Helvetica" w:eastAsia="Times New Roman" w:hAnsi="Helvetica" w:cs="Times New Roman"/>
          <w:color w:val="000000"/>
          <w:sz w:val="17"/>
          <w:szCs w:val="17"/>
          <w:lang w:eastAsia="sv-SE"/>
        </w:rPr>
        <w:t>Klockby</w:t>
      </w:r>
      <w:proofErr w:type="spellEnd"/>
      <w:r w:rsidR="00C83257" w:rsidRPr="00FC013F">
        <w:rPr>
          <w:rFonts w:ascii="Helvetica" w:eastAsia="Times New Roman" w:hAnsi="Helvetica" w:cs="Times New Roman"/>
          <w:color w:val="000000"/>
          <w:sz w:val="17"/>
          <w:szCs w:val="17"/>
          <w:lang w:eastAsia="sv-SE"/>
        </w:rPr>
        <w:t xml:space="preserve">, vd på Gärsnäs. </w:t>
      </w:r>
    </w:p>
    <w:p w:rsidR="007116CE" w:rsidRPr="00FC013F" w:rsidRDefault="007116CE" w:rsidP="00B87066">
      <w:pPr>
        <w:autoSpaceDE w:val="0"/>
        <w:autoSpaceDN w:val="0"/>
        <w:adjustRightInd w:val="0"/>
        <w:spacing w:after="0" w:line="360" w:lineRule="auto"/>
        <w:rPr>
          <w:rFonts w:ascii="Helvetica" w:eastAsia="Times New Roman" w:hAnsi="Helvetica" w:cs="Times New Roman"/>
          <w:color w:val="000000"/>
          <w:sz w:val="17"/>
          <w:szCs w:val="17"/>
          <w:lang w:eastAsia="sv-SE"/>
        </w:rPr>
      </w:pPr>
    </w:p>
    <w:p w:rsidR="00467FFB" w:rsidRPr="00FC013F" w:rsidRDefault="00467FFB" w:rsidP="00B87066">
      <w:pPr>
        <w:autoSpaceDE w:val="0"/>
        <w:autoSpaceDN w:val="0"/>
        <w:adjustRightInd w:val="0"/>
        <w:spacing w:after="0" w:line="360" w:lineRule="auto"/>
        <w:rPr>
          <w:rFonts w:ascii="Helvetica" w:eastAsia="Times New Roman" w:hAnsi="Helvetica" w:cs="Times New Roman"/>
          <w:color w:val="000000"/>
          <w:sz w:val="17"/>
          <w:szCs w:val="17"/>
          <w:lang w:eastAsia="sv-SE"/>
        </w:rPr>
      </w:pPr>
      <w:r w:rsidRPr="00FC013F">
        <w:rPr>
          <w:rFonts w:ascii="Helvetica" w:eastAsia="Times New Roman" w:hAnsi="Helvetica" w:cs="Times New Roman"/>
          <w:color w:val="000000"/>
          <w:sz w:val="17"/>
          <w:szCs w:val="17"/>
          <w:lang w:eastAsia="sv-SE"/>
        </w:rPr>
        <w:t>Gärsnäs som grundades redan</w:t>
      </w:r>
      <w:r w:rsidR="00AD0E00" w:rsidRPr="00FC013F">
        <w:rPr>
          <w:rFonts w:ascii="Helvetica" w:eastAsia="Times New Roman" w:hAnsi="Helvetica" w:cs="Times New Roman"/>
          <w:color w:val="000000"/>
          <w:sz w:val="17"/>
          <w:szCs w:val="17"/>
          <w:lang w:eastAsia="sv-SE"/>
        </w:rPr>
        <w:t xml:space="preserve"> </w:t>
      </w:r>
      <w:r w:rsidRPr="00FC013F">
        <w:rPr>
          <w:rFonts w:ascii="Helvetica" w:eastAsia="Times New Roman" w:hAnsi="Helvetica" w:cs="Times New Roman"/>
          <w:color w:val="000000"/>
          <w:sz w:val="17"/>
          <w:szCs w:val="17"/>
          <w:lang w:eastAsia="sv-SE"/>
        </w:rPr>
        <w:t xml:space="preserve">1893 har gjort sig kända för att producera hållbara </w:t>
      </w:r>
      <w:r w:rsidR="00AD0E00" w:rsidRPr="00FC013F">
        <w:rPr>
          <w:rFonts w:ascii="Helvetica" w:eastAsia="Times New Roman" w:hAnsi="Helvetica" w:cs="Times New Roman"/>
          <w:color w:val="000000"/>
          <w:sz w:val="17"/>
          <w:szCs w:val="17"/>
          <w:lang w:eastAsia="sv-SE"/>
        </w:rPr>
        <w:t>trä</w:t>
      </w:r>
      <w:r w:rsidRPr="00FC013F">
        <w:rPr>
          <w:rFonts w:ascii="Helvetica" w:eastAsia="Times New Roman" w:hAnsi="Helvetica" w:cs="Times New Roman"/>
          <w:color w:val="000000"/>
          <w:sz w:val="17"/>
          <w:szCs w:val="17"/>
          <w:lang w:eastAsia="sv-SE"/>
        </w:rPr>
        <w:t>produkter med hög kvalit</w:t>
      </w:r>
      <w:r w:rsidR="00AD0E00" w:rsidRPr="00FC013F">
        <w:rPr>
          <w:rFonts w:ascii="Helvetica" w:eastAsia="Times New Roman" w:hAnsi="Helvetica" w:cs="Times New Roman"/>
          <w:color w:val="000000"/>
          <w:sz w:val="17"/>
          <w:szCs w:val="17"/>
          <w:lang w:eastAsia="sv-SE"/>
        </w:rPr>
        <w:t>é</w:t>
      </w:r>
      <w:r w:rsidR="00B87066" w:rsidRPr="00FC013F">
        <w:rPr>
          <w:rFonts w:ascii="Helvetica" w:eastAsia="Times New Roman" w:hAnsi="Helvetica" w:cs="Times New Roman"/>
          <w:color w:val="000000"/>
          <w:sz w:val="17"/>
          <w:szCs w:val="17"/>
          <w:lang w:eastAsia="sv-SE"/>
        </w:rPr>
        <w:t xml:space="preserve"> och design. </w:t>
      </w:r>
      <w:r w:rsidRPr="00FC013F">
        <w:rPr>
          <w:rFonts w:ascii="Helvetica" w:eastAsia="Times New Roman" w:hAnsi="Helvetica" w:cs="Times New Roman"/>
          <w:color w:val="000000"/>
          <w:sz w:val="17"/>
          <w:szCs w:val="17"/>
          <w:lang w:eastAsia="sv-SE"/>
        </w:rPr>
        <w:t>Dels är produktionen miljömässigt hållbar, dels utmärker sig designen som hållbar över tid</w:t>
      </w:r>
      <w:r w:rsidR="006A7D0C" w:rsidRPr="00FC013F">
        <w:rPr>
          <w:rFonts w:ascii="Helvetica" w:eastAsia="Times New Roman" w:hAnsi="Helvetica" w:cs="Times New Roman"/>
          <w:color w:val="000000"/>
          <w:sz w:val="17"/>
          <w:szCs w:val="17"/>
          <w:lang w:eastAsia="sv-SE"/>
        </w:rPr>
        <w:t>.</w:t>
      </w:r>
      <w:r w:rsidR="00AD0E00" w:rsidRPr="00FC013F">
        <w:rPr>
          <w:rFonts w:ascii="Helvetica" w:eastAsia="Times New Roman" w:hAnsi="Helvetica" w:cs="Times New Roman"/>
          <w:color w:val="000000"/>
          <w:sz w:val="17"/>
          <w:szCs w:val="17"/>
          <w:lang w:eastAsia="sv-SE"/>
        </w:rPr>
        <w:t xml:space="preserve"> Christina Williams är </w:t>
      </w:r>
      <w:r w:rsidR="00AD0E00" w:rsidRPr="00411E4D">
        <w:rPr>
          <w:rFonts w:ascii="Helvetica" w:eastAsia="Times New Roman" w:hAnsi="Helvetica" w:cs="Times New Roman"/>
          <w:color w:val="000000" w:themeColor="text1"/>
          <w:sz w:val="17"/>
          <w:szCs w:val="17"/>
          <w:lang w:eastAsia="sv-SE"/>
        </w:rPr>
        <w:t xml:space="preserve">sedan </w:t>
      </w:r>
      <w:r w:rsidR="00411E4D" w:rsidRPr="00411E4D">
        <w:rPr>
          <w:rFonts w:ascii="Helvetica" w:eastAsia="Times New Roman" w:hAnsi="Helvetica" w:cs="Times New Roman"/>
          <w:color w:val="000000" w:themeColor="text1"/>
          <w:sz w:val="17"/>
          <w:szCs w:val="17"/>
          <w:lang w:eastAsia="sv-SE"/>
        </w:rPr>
        <w:t xml:space="preserve">2016 </w:t>
      </w:r>
      <w:r w:rsidR="00AD0E00" w:rsidRPr="00411E4D">
        <w:rPr>
          <w:rFonts w:ascii="Helvetica" w:eastAsia="Times New Roman" w:hAnsi="Helvetica" w:cs="Times New Roman"/>
          <w:color w:val="000000" w:themeColor="text1"/>
          <w:sz w:val="17"/>
          <w:szCs w:val="17"/>
          <w:lang w:eastAsia="sv-SE"/>
        </w:rPr>
        <w:t xml:space="preserve">agent </w:t>
      </w:r>
      <w:r w:rsidR="00AD0E00" w:rsidRPr="00FC013F">
        <w:rPr>
          <w:rFonts w:ascii="Helvetica" w:eastAsia="Times New Roman" w:hAnsi="Helvetica" w:cs="Times New Roman"/>
          <w:color w:val="000000"/>
          <w:sz w:val="17"/>
          <w:szCs w:val="17"/>
          <w:lang w:eastAsia="sv-SE"/>
        </w:rPr>
        <w:t xml:space="preserve">för Gärsnäs i </w:t>
      </w:r>
      <w:r w:rsidR="00FF345B" w:rsidRPr="00FC013F">
        <w:rPr>
          <w:rFonts w:ascii="Helvetica" w:eastAsia="Times New Roman" w:hAnsi="Helvetica" w:cs="Times New Roman"/>
          <w:color w:val="000000"/>
          <w:sz w:val="17"/>
          <w:szCs w:val="17"/>
          <w:lang w:eastAsia="sv-SE"/>
        </w:rPr>
        <w:t>UK</w:t>
      </w:r>
      <w:r w:rsidR="00AD0E00" w:rsidRPr="00FC013F">
        <w:rPr>
          <w:rFonts w:ascii="Helvetica" w:eastAsia="Times New Roman" w:hAnsi="Helvetica" w:cs="Times New Roman"/>
          <w:color w:val="000000"/>
          <w:sz w:val="17"/>
          <w:szCs w:val="17"/>
          <w:lang w:eastAsia="sv-SE"/>
        </w:rPr>
        <w:t xml:space="preserve"> där hon bott </w:t>
      </w:r>
      <w:r w:rsidR="006A7D0C" w:rsidRPr="00FC013F">
        <w:rPr>
          <w:rFonts w:ascii="Helvetica" w:eastAsia="Times New Roman" w:hAnsi="Helvetica" w:cs="Times New Roman"/>
          <w:color w:val="000000"/>
          <w:sz w:val="17"/>
          <w:szCs w:val="17"/>
          <w:lang w:eastAsia="sv-SE"/>
        </w:rPr>
        <w:t>och arbetat för flera svenska möbelproducenter</w:t>
      </w:r>
      <w:r w:rsidR="00B97F33" w:rsidRPr="00FC013F">
        <w:rPr>
          <w:rFonts w:ascii="Helvetica" w:eastAsia="Times New Roman" w:hAnsi="Helvetica" w:cs="Times New Roman"/>
          <w:color w:val="000000"/>
          <w:sz w:val="17"/>
          <w:szCs w:val="17"/>
          <w:lang w:eastAsia="sv-SE"/>
        </w:rPr>
        <w:t xml:space="preserve"> de senaste 30 åren</w:t>
      </w:r>
      <w:r w:rsidR="006A7D0C" w:rsidRPr="00FC013F">
        <w:rPr>
          <w:rFonts w:ascii="Helvetica" w:eastAsia="Times New Roman" w:hAnsi="Helvetica" w:cs="Times New Roman"/>
          <w:color w:val="000000"/>
          <w:sz w:val="17"/>
          <w:szCs w:val="17"/>
          <w:lang w:eastAsia="sv-SE"/>
        </w:rPr>
        <w:t xml:space="preserve">. Hon ser en tydlig efterfrågan på Gärsnäs produkter och att man dras till det hon kallar ”elements </w:t>
      </w:r>
      <w:proofErr w:type="spellStart"/>
      <w:r w:rsidR="006A7D0C" w:rsidRPr="00FC013F">
        <w:rPr>
          <w:rFonts w:ascii="Helvetica" w:eastAsia="Times New Roman" w:hAnsi="Helvetica" w:cs="Times New Roman"/>
          <w:color w:val="000000"/>
          <w:sz w:val="17"/>
          <w:szCs w:val="17"/>
          <w:lang w:eastAsia="sv-SE"/>
        </w:rPr>
        <w:t>of</w:t>
      </w:r>
      <w:proofErr w:type="spellEnd"/>
      <w:r w:rsidR="006A7D0C" w:rsidRPr="00FC013F">
        <w:rPr>
          <w:rFonts w:ascii="Helvetica" w:eastAsia="Times New Roman" w:hAnsi="Helvetica" w:cs="Times New Roman"/>
          <w:color w:val="000000"/>
          <w:sz w:val="17"/>
          <w:szCs w:val="17"/>
          <w:lang w:eastAsia="sv-SE"/>
        </w:rPr>
        <w:t xml:space="preserve"> </w:t>
      </w:r>
      <w:proofErr w:type="spellStart"/>
      <w:r w:rsidR="006A7D0C" w:rsidRPr="00FC013F">
        <w:rPr>
          <w:rFonts w:ascii="Helvetica" w:eastAsia="Times New Roman" w:hAnsi="Helvetica" w:cs="Times New Roman"/>
          <w:color w:val="000000"/>
          <w:sz w:val="17"/>
          <w:szCs w:val="17"/>
          <w:lang w:eastAsia="sv-SE"/>
        </w:rPr>
        <w:t>surprise</w:t>
      </w:r>
      <w:proofErr w:type="spellEnd"/>
      <w:r w:rsidR="006A7D0C" w:rsidRPr="00FC013F">
        <w:rPr>
          <w:rFonts w:ascii="Helvetica" w:eastAsia="Times New Roman" w:hAnsi="Helvetica" w:cs="Times New Roman"/>
          <w:color w:val="000000"/>
          <w:sz w:val="17"/>
          <w:szCs w:val="17"/>
          <w:lang w:eastAsia="sv-SE"/>
        </w:rPr>
        <w:t xml:space="preserve">” och företagets ”attention to </w:t>
      </w:r>
      <w:proofErr w:type="spellStart"/>
      <w:r w:rsidR="006A7D0C" w:rsidRPr="00FC013F">
        <w:rPr>
          <w:rFonts w:ascii="Helvetica" w:eastAsia="Times New Roman" w:hAnsi="Helvetica" w:cs="Times New Roman"/>
          <w:color w:val="000000"/>
          <w:sz w:val="17"/>
          <w:szCs w:val="17"/>
          <w:lang w:eastAsia="sv-SE"/>
        </w:rPr>
        <w:t>details</w:t>
      </w:r>
      <w:proofErr w:type="spellEnd"/>
      <w:r w:rsidR="00B87066" w:rsidRPr="00FC013F">
        <w:rPr>
          <w:rFonts w:ascii="Helvetica" w:eastAsia="Times New Roman" w:hAnsi="Helvetica" w:cs="Times New Roman"/>
          <w:color w:val="000000"/>
          <w:sz w:val="17"/>
          <w:szCs w:val="17"/>
          <w:lang w:eastAsia="sv-SE"/>
        </w:rPr>
        <w:t>.”</w:t>
      </w:r>
      <w:r w:rsidR="005440DD">
        <w:rPr>
          <w:rFonts w:ascii="Helvetica" w:eastAsia="Times New Roman" w:hAnsi="Helvetica" w:cs="Times New Roman"/>
          <w:color w:val="000000"/>
          <w:sz w:val="17"/>
          <w:szCs w:val="17"/>
          <w:lang w:eastAsia="sv-SE"/>
        </w:rPr>
        <w:br/>
      </w:r>
    </w:p>
    <w:p w:rsidR="00467FFB" w:rsidRPr="00FC013F" w:rsidRDefault="00467FFB" w:rsidP="00B87066">
      <w:pPr>
        <w:autoSpaceDE w:val="0"/>
        <w:autoSpaceDN w:val="0"/>
        <w:adjustRightInd w:val="0"/>
        <w:spacing w:after="0" w:line="360" w:lineRule="auto"/>
        <w:rPr>
          <w:rFonts w:ascii="Helvetica" w:eastAsia="Times New Roman" w:hAnsi="Helvetica" w:cs="Times New Roman"/>
          <w:color w:val="000000"/>
          <w:sz w:val="17"/>
          <w:szCs w:val="17"/>
          <w:lang w:eastAsia="sv-SE"/>
        </w:rPr>
      </w:pPr>
      <w:r w:rsidRPr="00FC013F">
        <w:rPr>
          <w:rFonts w:ascii="Helvetica" w:eastAsia="Times New Roman" w:hAnsi="Helvetica" w:cs="Times New Roman"/>
          <w:color w:val="000000"/>
          <w:sz w:val="17"/>
          <w:szCs w:val="17"/>
          <w:lang w:eastAsia="sv-SE"/>
        </w:rPr>
        <w:softHyphen/>
        <w:t xml:space="preserve">– </w:t>
      </w:r>
      <w:r w:rsidR="00FF345B" w:rsidRPr="00FC013F">
        <w:rPr>
          <w:rFonts w:ascii="Helvetica" w:eastAsia="Times New Roman" w:hAnsi="Helvetica" w:cs="Times New Roman"/>
          <w:color w:val="000000"/>
          <w:sz w:val="17"/>
          <w:szCs w:val="17"/>
          <w:lang w:eastAsia="sv-SE"/>
        </w:rPr>
        <w:t xml:space="preserve">Företag som </w:t>
      </w:r>
      <w:r w:rsidR="006A7D0C" w:rsidRPr="00FC013F">
        <w:rPr>
          <w:rFonts w:ascii="Helvetica" w:eastAsia="Times New Roman" w:hAnsi="Helvetica" w:cs="Times New Roman"/>
          <w:color w:val="000000"/>
          <w:sz w:val="17"/>
          <w:szCs w:val="17"/>
          <w:lang w:eastAsia="sv-SE"/>
        </w:rPr>
        <w:t xml:space="preserve">Ikea har hjälpt till att sätta Sverige på kartan vad gäller design och inredning </w:t>
      </w:r>
      <w:r w:rsidR="00FF345B" w:rsidRPr="00FC013F">
        <w:rPr>
          <w:rFonts w:ascii="Helvetica" w:eastAsia="Times New Roman" w:hAnsi="Helvetica" w:cs="Times New Roman"/>
          <w:color w:val="000000"/>
          <w:sz w:val="17"/>
          <w:szCs w:val="17"/>
          <w:lang w:eastAsia="sv-SE"/>
        </w:rPr>
        <w:t>utanför landets gränser men i</w:t>
      </w:r>
      <w:r w:rsidR="006A7D0C" w:rsidRPr="00FC013F">
        <w:rPr>
          <w:rFonts w:ascii="Helvetica" w:eastAsia="Times New Roman" w:hAnsi="Helvetica" w:cs="Times New Roman"/>
          <w:color w:val="000000"/>
          <w:sz w:val="17"/>
          <w:szCs w:val="17"/>
          <w:lang w:eastAsia="sv-SE"/>
        </w:rPr>
        <w:t xml:space="preserve">ntresset för kvalité och hållbarhet har ökat kraftigt de senaste åren och det gör Gärsnäs produkter högaktuella. </w:t>
      </w:r>
      <w:r w:rsidR="00B97F33" w:rsidRPr="00FC013F">
        <w:rPr>
          <w:rFonts w:ascii="Helvetica" w:eastAsia="Times New Roman" w:hAnsi="Helvetica" w:cs="Times New Roman"/>
          <w:color w:val="000000"/>
          <w:sz w:val="17"/>
          <w:szCs w:val="17"/>
          <w:lang w:eastAsia="sv-SE"/>
        </w:rPr>
        <w:t>Kunderna</w:t>
      </w:r>
      <w:r w:rsidR="006A7D0C" w:rsidRPr="00FC013F">
        <w:rPr>
          <w:rFonts w:ascii="Helvetica" w:eastAsia="Times New Roman" w:hAnsi="Helvetica" w:cs="Times New Roman"/>
          <w:color w:val="000000"/>
          <w:sz w:val="17"/>
          <w:szCs w:val="17"/>
          <w:lang w:eastAsia="sv-SE"/>
        </w:rPr>
        <w:t xml:space="preserve"> går igång på den höga kvalitén</w:t>
      </w:r>
      <w:r w:rsidR="00FF345B" w:rsidRPr="00FC013F">
        <w:rPr>
          <w:rFonts w:ascii="Helvetica" w:eastAsia="Times New Roman" w:hAnsi="Helvetica" w:cs="Times New Roman"/>
          <w:color w:val="000000"/>
          <w:sz w:val="17"/>
          <w:szCs w:val="17"/>
          <w:lang w:eastAsia="sv-SE"/>
        </w:rPr>
        <w:t xml:space="preserve"> </w:t>
      </w:r>
      <w:r w:rsidR="006A7D0C" w:rsidRPr="00FC013F">
        <w:rPr>
          <w:rFonts w:ascii="Helvetica" w:eastAsia="Times New Roman" w:hAnsi="Helvetica" w:cs="Times New Roman"/>
          <w:color w:val="000000"/>
          <w:sz w:val="17"/>
          <w:szCs w:val="17"/>
          <w:lang w:eastAsia="sv-SE"/>
        </w:rPr>
        <w:t xml:space="preserve">men också av att det finns en designtvist i </w:t>
      </w:r>
      <w:r w:rsidR="00B97F33" w:rsidRPr="00FC013F">
        <w:rPr>
          <w:rFonts w:ascii="Helvetica" w:eastAsia="Times New Roman" w:hAnsi="Helvetica" w:cs="Times New Roman"/>
          <w:color w:val="000000"/>
          <w:sz w:val="17"/>
          <w:szCs w:val="17"/>
          <w:lang w:eastAsia="sv-SE"/>
        </w:rPr>
        <w:t>alla produkterna</w:t>
      </w:r>
      <w:r w:rsidR="00FF345B" w:rsidRPr="00FC013F">
        <w:rPr>
          <w:rFonts w:ascii="Helvetica" w:eastAsia="Times New Roman" w:hAnsi="Helvetica" w:cs="Times New Roman"/>
          <w:color w:val="000000"/>
          <w:sz w:val="17"/>
          <w:szCs w:val="17"/>
          <w:lang w:eastAsia="sv-SE"/>
        </w:rPr>
        <w:t>;</w:t>
      </w:r>
      <w:r w:rsidR="00B97F33" w:rsidRPr="00FC013F">
        <w:rPr>
          <w:rFonts w:ascii="Helvetica" w:eastAsia="Times New Roman" w:hAnsi="Helvetica" w:cs="Times New Roman"/>
          <w:color w:val="000000"/>
          <w:sz w:val="17"/>
          <w:szCs w:val="17"/>
          <w:lang w:eastAsia="sv-SE"/>
        </w:rPr>
        <w:t xml:space="preserve"> så som </w:t>
      </w:r>
      <w:r w:rsidR="006A7D0C" w:rsidRPr="00FC013F">
        <w:rPr>
          <w:rFonts w:ascii="Helvetica" w:eastAsia="Times New Roman" w:hAnsi="Helvetica" w:cs="Times New Roman"/>
          <w:color w:val="000000"/>
          <w:sz w:val="17"/>
          <w:szCs w:val="17"/>
          <w:lang w:eastAsia="sv-SE"/>
        </w:rPr>
        <w:t xml:space="preserve">små skruvar i ryggen på </w:t>
      </w:r>
      <w:r w:rsidR="006A7D0C" w:rsidRPr="00411E4D">
        <w:rPr>
          <w:rFonts w:ascii="Helvetica" w:eastAsia="Times New Roman" w:hAnsi="Helvetica" w:cs="Times New Roman"/>
          <w:i/>
          <w:iCs/>
          <w:color w:val="000000"/>
          <w:sz w:val="17"/>
          <w:szCs w:val="17"/>
          <w:lang w:eastAsia="sv-SE"/>
        </w:rPr>
        <w:t>Madonna</w:t>
      </w:r>
      <w:r w:rsidR="006A7D0C" w:rsidRPr="00FC013F">
        <w:rPr>
          <w:rFonts w:ascii="Helvetica" w:eastAsia="Times New Roman" w:hAnsi="Helvetica" w:cs="Times New Roman"/>
          <w:color w:val="000000"/>
          <w:sz w:val="17"/>
          <w:szCs w:val="17"/>
          <w:lang w:eastAsia="sv-SE"/>
        </w:rPr>
        <w:t xml:space="preserve"> eller en genomtänkt söm på </w:t>
      </w:r>
      <w:r w:rsidR="00411E4D" w:rsidRPr="00411E4D">
        <w:rPr>
          <w:rFonts w:ascii="Helvetica" w:eastAsia="Times New Roman" w:hAnsi="Helvetica" w:cs="Times New Roman"/>
          <w:i/>
          <w:iCs/>
          <w:color w:val="000000" w:themeColor="text1"/>
          <w:sz w:val="17"/>
          <w:szCs w:val="17"/>
          <w:lang w:eastAsia="sv-SE"/>
        </w:rPr>
        <w:t>Julius</w:t>
      </w:r>
      <w:r w:rsidR="00B97F33" w:rsidRPr="00411E4D">
        <w:rPr>
          <w:rFonts w:ascii="Helvetica" w:eastAsia="Times New Roman" w:hAnsi="Helvetica" w:cs="Times New Roman"/>
          <w:i/>
          <w:iCs/>
          <w:color w:val="000000" w:themeColor="text1"/>
          <w:sz w:val="17"/>
          <w:szCs w:val="17"/>
          <w:lang w:eastAsia="sv-SE"/>
        </w:rPr>
        <w:t>,</w:t>
      </w:r>
      <w:r w:rsidR="00B97F33" w:rsidRPr="00411E4D">
        <w:rPr>
          <w:rFonts w:ascii="Helvetica" w:eastAsia="Times New Roman" w:hAnsi="Helvetica" w:cs="Times New Roman"/>
          <w:color w:val="000000" w:themeColor="text1"/>
          <w:sz w:val="17"/>
          <w:szCs w:val="17"/>
          <w:lang w:eastAsia="sv-SE"/>
        </w:rPr>
        <w:t xml:space="preserve"> </w:t>
      </w:r>
      <w:r w:rsidR="00B97F33" w:rsidRPr="00FC013F">
        <w:rPr>
          <w:rFonts w:ascii="Helvetica" w:eastAsia="Times New Roman" w:hAnsi="Helvetica" w:cs="Times New Roman"/>
          <w:color w:val="000000"/>
          <w:sz w:val="17"/>
          <w:szCs w:val="17"/>
          <w:lang w:eastAsia="sv-SE"/>
        </w:rPr>
        <w:t xml:space="preserve">säger Christina Williams, agent på Gärsnäs i </w:t>
      </w:r>
      <w:r w:rsidR="00FF345B" w:rsidRPr="00FC013F">
        <w:rPr>
          <w:rFonts w:ascii="Helvetica" w:eastAsia="Times New Roman" w:hAnsi="Helvetica" w:cs="Times New Roman"/>
          <w:color w:val="000000"/>
          <w:sz w:val="17"/>
          <w:szCs w:val="17"/>
          <w:lang w:eastAsia="sv-SE"/>
        </w:rPr>
        <w:t xml:space="preserve">UK. </w:t>
      </w:r>
      <w:r w:rsidR="006A7D0C" w:rsidRPr="00FC013F">
        <w:rPr>
          <w:rFonts w:ascii="Helvetica" w:eastAsia="Times New Roman" w:hAnsi="Helvetica" w:cs="Times New Roman"/>
          <w:color w:val="000000"/>
          <w:sz w:val="17"/>
          <w:szCs w:val="17"/>
          <w:lang w:eastAsia="sv-SE"/>
        </w:rPr>
        <w:t xml:space="preserve"> </w:t>
      </w:r>
    </w:p>
    <w:p w:rsidR="00B87066" w:rsidRPr="00FC013F" w:rsidRDefault="00B87066" w:rsidP="00B87066">
      <w:pPr>
        <w:autoSpaceDE w:val="0"/>
        <w:autoSpaceDN w:val="0"/>
        <w:adjustRightInd w:val="0"/>
        <w:spacing w:after="0" w:line="360" w:lineRule="auto"/>
        <w:rPr>
          <w:rFonts w:ascii="Helvetica" w:eastAsia="Times New Roman" w:hAnsi="Helvetica" w:cs="Times New Roman"/>
          <w:color w:val="000000"/>
          <w:sz w:val="17"/>
          <w:szCs w:val="17"/>
          <w:lang w:eastAsia="sv-SE"/>
        </w:rPr>
      </w:pPr>
    </w:p>
    <w:p w:rsidR="00B87066" w:rsidRPr="00FC013F" w:rsidRDefault="00F15638" w:rsidP="00B87066">
      <w:pPr>
        <w:spacing w:line="360" w:lineRule="auto"/>
        <w:rPr>
          <w:rFonts w:ascii="Helvetica" w:eastAsia="Times New Roman" w:hAnsi="Helvetica" w:cs="Times New Roman"/>
          <w:color w:val="000000"/>
          <w:sz w:val="17"/>
          <w:szCs w:val="17"/>
          <w:lang w:eastAsia="sv-SE"/>
        </w:rPr>
      </w:pPr>
      <w:r w:rsidRPr="00FC013F">
        <w:rPr>
          <w:rFonts w:ascii="Helvetica" w:eastAsia="Times New Roman" w:hAnsi="Helvetica" w:cs="Times New Roman"/>
          <w:color w:val="000000"/>
          <w:sz w:val="17"/>
          <w:szCs w:val="17"/>
          <w:lang w:eastAsia="sv-SE"/>
        </w:rPr>
        <w:t xml:space="preserve">100% </w:t>
      </w:r>
      <w:r w:rsidR="00FF345B" w:rsidRPr="00FC013F">
        <w:rPr>
          <w:rFonts w:ascii="Helvetica" w:eastAsia="Times New Roman" w:hAnsi="Helvetica" w:cs="Times New Roman"/>
          <w:color w:val="000000"/>
          <w:sz w:val="17"/>
          <w:szCs w:val="17"/>
          <w:lang w:eastAsia="sv-SE"/>
        </w:rPr>
        <w:t>d</w:t>
      </w:r>
      <w:r w:rsidRPr="00FC013F">
        <w:rPr>
          <w:rFonts w:ascii="Helvetica" w:eastAsia="Times New Roman" w:hAnsi="Helvetica" w:cs="Times New Roman"/>
          <w:color w:val="000000"/>
          <w:sz w:val="17"/>
          <w:szCs w:val="17"/>
          <w:lang w:eastAsia="sv-SE"/>
        </w:rPr>
        <w:t>esign</w:t>
      </w:r>
      <w:r w:rsidR="00FF345B" w:rsidRPr="00FC013F">
        <w:rPr>
          <w:rFonts w:ascii="Helvetica" w:eastAsia="Times New Roman" w:hAnsi="Helvetica" w:cs="Times New Roman"/>
          <w:color w:val="000000"/>
          <w:sz w:val="17"/>
          <w:szCs w:val="17"/>
          <w:lang w:eastAsia="sv-SE"/>
        </w:rPr>
        <w:t xml:space="preserve"> är </w:t>
      </w:r>
      <w:r w:rsidR="00C83257" w:rsidRPr="00FC013F">
        <w:rPr>
          <w:rFonts w:ascii="Helvetica" w:eastAsia="Times New Roman" w:hAnsi="Helvetica" w:cs="Times New Roman"/>
          <w:color w:val="000000"/>
          <w:sz w:val="17"/>
          <w:szCs w:val="17"/>
          <w:lang w:eastAsia="sv-SE"/>
        </w:rPr>
        <w:t xml:space="preserve">det största och äldsta designeventet </w:t>
      </w:r>
      <w:r w:rsidR="00FF345B" w:rsidRPr="00FC013F">
        <w:rPr>
          <w:rFonts w:ascii="Helvetica" w:eastAsia="Times New Roman" w:hAnsi="Helvetica" w:cs="Times New Roman"/>
          <w:color w:val="000000"/>
          <w:sz w:val="17"/>
          <w:szCs w:val="17"/>
          <w:lang w:eastAsia="sv-SE"/>
        </w:rPr>
        <w:t xml:space="preserve">för branschfolk i UK och i år har de över 400 utställare på plats. </w:t>
      </w:r>
      <w:r w:rsidR="00B87066" w:rsidRPr="00FC013F">
        <w:rPr>
          <w:rFonts w:ascii="Helvetica" w:eastAsia="Times New Roman" w:hAnsi="Helvetica" w:cs="Times New Roman"/>
          <w:color w:val="000000"/>
          <w:sz w:val="17"/>
          <w:szCs w:val="17"/>
          <w:lang w:eastAsia="sv-SE"/>
        </w:rPr>
        <w:t xml:space="preserve">Gärsnäs har fått en central position mitt i mässhallen där man kommer visa upp alltifrån stolar och fåtöljer, till soffor och bord - allt designat av några av Sveriges främsta möbelformgivare. </w:t>
      </w:r>
    </w:p>
    <w:p w:rsidR="002C0F2B" w:rsidRPr="00FC013F" w:rsidRDefault="00B87066" w:rsidP="00B87066">
      <w:pPr>
        <w:spacing w:line="360" w:lineRule="auto"/>
        <w:rPr>
          <w:rFonts w:ascii="Helvetica" w:eastAsia="Times New Roman" w:hAnsi="Helvetica" w:cs="Times New Roman"/>
          <w:color w:val="000000"/>
          <w:sz w:val="17"/>
          <w:szCs w:val="17"/>
          <w:lang w:eastAsia="sv-SE"/>
        </w:rPr>
      </w:pPr>
      <w:r w:rsidRPr="00FC013F">
        <w:rPr>
          <w:rFonts w:ascii="Helvetica" w:eastAsia="Times New Roman" w:hAnsi="Helvetica" w:cs="Times New Roman"/>
          <w:color w:val="000000"/>
          <w:sz w:val="17"/>
          <w:szCs w:val="17"/>
          <w:lang w:eastAsia="sv-SE"/>
        </w:rPr>
        <w:t xml:space="preserve">– Det som ger oss medvind nu är det ökade intresset för hållbarhet, tillverkning i egen fabrik och cirkulär ekonomi. Design har alltid varit viktigt för de brittiska arkitekterna men nu äntligen är hållbarhet lika viktigt, avslutar Dag </w:t>
      </w:r>
      <w:proofErr w:type="spellStart"/>
      <w:r w:rsidRPr="00FC013F">
        <w:rPr>
          <w:rFonts w:ascii="Helvetica" w:eastAsia="Times New Roman" w:hAnsi="Helvetica" w:cs="Times New Roman"/>
          <w:color w:val="000000"/>
          <w:sz w:val="17"/>
          <w:szCs w:val="17"/>
          <w:lang w:eastAsia="sv-SE"/>
        </w:rPr>
        <w:t>Klockby</w:t>
      </w:r>
      <w:proofErr w:type="spellEnd"/>
      <w:r w:rsidRPr="00FC013F">
        <w:rPr>
          <w:rFonts w:ascii="Helvetica" w:eastAsia="Times New Roman" w:hAnsi="Helvetica" w:cs="Times New Roman"/>
          <w:color w:val="000000"/>
          <w:sz w:val="17"/>
          <w:szCs w:val="17"/>
          <w:lang w:eastAsia="sv-SE"/>
        </w:rPr>
        <w:t>.</w:t>
      </w:r>
    </w:p>
    <w:p w:rsidR="00115DF0" w:rsidRPr="00FC013F" w:rsidRDefault="00266D05" w:rsidP="00843879">
      <w:pPr>
        <w:spacing w:after="200" w:line="360" w:lineRule="auto"/>
        <w:rPr>
          <w:rFonts w:ascii="Helvetica" w:eastAsia="Times New Roman" w:hAnsi="Helvetica" w:cs="Times New Roman"/>
          <w:b/>
          <w:color w:val="000000"/>
          <w:sz w:val="17"/>
          <w:szCs w:val="17"/>
          <w:lang w:eastAsia="sv-SE"/>
        </w:rPr>
      </w:pPr>
      <w:r w:rsidRPr="00FC013F">
        <w:rPr>
          <w:rFonts w:ascii="Helvetica" w:eastAsia="Times New Roman" w:hAnsi="Helvetica" w:cs="Times New Roman"/>
          <w:b/>
          <w:color w:val="000000"/>
          <w:sz w:val="17"/>
          <w:szCs w:val="17"/>
          <w:lang w:eastAsia="sv-SE"/>
        </w:rPr>
        <w:t>För</w:t>
      </w:r>
      <w:r w:rsidR="00843879" w:rsidRPr="00FC013F">
        <w:rPr>
          <w:rFonts w:ascii="Helvetica" w:eastAsia="Times New Roman" w:hAnsi="Helvetica" w:cs="Times New Roman"/>
          <w:b/>
          <w:color w:val="000000"/>
          <w:sz w:val="17"/>
          <w:szCs w:val="17"/>
          <w:lang w:eastAsia="sv-SE"/>
        </w:rPr>
        <w:t xml:space="preserve"> mer information kontakta</w:t>
      </w:r>
      <w:r w:rsidR="00FC013F">
        <w:rPr>
          <w:rFonts w:ascii="Helvetica" w:eastAsia="Times New Roman" w:hAnsi="Helvetica" w:cs="Times New Roman"/>
          <w:b/>
          <w:color w:val="000000"/>
          <w:sz w:val="17"/>
          <w:szCs w:val="17"/>
          <w:lang w:eastAsia="sv-SE"/>
        </w:rPr>
        <w:t>:</w:t>
      </w:r>
      <w:r w:rsidR="00FC013F">
        <w:rPr>
          <w:rFonts w:ascii="Helvetica" w:eastAsia="Times New Roman" w:hAnsi="Helvetica" w:cs="Times New Roman"/>
          <w:b/>
          <w:color w:val="000000"/>
          <w:sz w:val="17"/>
          <w:szCs w:val="17"/>
          <w:lang w:eastAsia="sv-SE"/>
        </w:rPr>
        <w:br/>
      </w:r>
      <w:r w:rsidR="00FC013F" w:rsidRPr="00FC013F">
        <w:rPr>
          <w:rFonts w:ascii="Helvetica" w:eastAsia="Times New Roman" w:hAnsi="Helvetica" w:cs="Times New Roman"/>
          <w:bCs/>
          <w:color w:val="000000"/>
          <w:sz w:val="17"/>
          <w:szCs w:val="17"/>
          <w:lang w:eastAsia="sv-SE"/>
        </w:rPr>
        <w:t xml:space="preserve">Dag </w:t>
      </w:r>
      <w:proofErr w:type="spellStart"/>
      <w:r w:rsidR="00FC013F" w:rsidRPr="00FC013F">
        <w:rPr>
          <w:rFonts w:ascii="Helvetica" w:eastAsia="Times New Roman" w:hAnsi="Helvetica" w:cs="Times New Roman"/>
          <w:bCs/>
          <w:color w:val="000000"/>
          <w:sz w:val="17"/>
          <w:szCs w:val="17"/>
          <w:lang w:eastAsia="sv-SE"/>
        </w:rPr>
        <w:t>Klockby</w:t>
      </w:r>
      <w:proofErr w:type="spellEnd"/>
      <w:r w:rsidR="00FC013F" w:rsidRPr="00FC013F">
        <w:rPr>
          <w:rFonts w:ascii="Helvetica" w:eastAsia="Times New Roman" w:hAnsi="Helvetica" w:cs="Times New Roman"/>
          <w:bCs/>
          <w:color w:val="000000"/>
          <w:sz w:val="17"/>
          <w:szCs w:val="17"/>
          <w:lang w:eastAsia="sv-SE"/>
        </w:rPr>
        <w:t xml:space="preserve">, vd på Gärsnäs: +46 708-16 02 62 </w:t>
      </w:r>
      <w:hyperlink r:id="rId6" w:history="1">
        <w:r w:rsidR="00CD1E9D" w:rsidRPr="00E605F2">
          <w:rPr>
            <w:rStyle w:val="Hyperlnk"/>
            <w:rFonts w:ascii="Helvetica" w:eastAsia="Times New Roman" w:hAnsi="Helvetica" w:cs="Times New Roman"/>
            <w:bCs/>
            <w:sz w:val="17"/>
            <w:szCs w:val="17"/>
            <w:lang w:eastAsia="sv-SE"/>
          </w:rPr>
          <w:t>dag.klockby@garsnas.se</w:t>
        </w:r>
      </w:hyperlink>
      <w:r w:rsidR="00CD1E9D">
        <w:rPr>
          <w:rFonts w:ascii="Helvetica" w:eastAsia="Times New Roman" w:hAnsi="Helvetica" w:cs="Times New Roman"/>
          <w:bCs/>
          <w:color w:val="000000"/>
          <w:sz w:val="17"/>
          <w:szCs w:val="17"/>
          <w:lang w:eastAsia="sv-SE"/>
        </w:rPr>
        <w:br/>
        <w:t>Gärsnäs finner ni i monter C13.</w:t>
      </w:r>
    </w:p>
    <w:p w:rsidR="00266D05" w:rsidRPr="00CD1E9D" w:rsidRDefault="00115DF0" w:rsidP="00843879">
      <w:pPr>
        <w:spacing w:after="200" w:line="360" w:lineRule="auto"/>
        <w:rPr>
          <w:rFonts w:ascii="Times New Roman" w:eastAsia="Times New Roman" w:hAnsi="Times New Roman" w:cs="Times New Roman"/>
          <w:sz w:val="15"/>
          <w:szCs w:val="15"/>
          <w:lang w:eastAsia="sv-SE"/>
        </w:rPr>
      </w:pPr>
      <w:r w:rsidRPr="00CD1E9D">
        <w:rPr>
          <w:rFonts w:ascii="Helvetica" w:eastAsia="Times New Roman" w:hAnsi="Helvetica" w:cs="Times New Roman"/>
          <w:b/>
          <w:color w:val="000000"/>
          <w:sz w:val="15"/>
          <w:szCs w:val="15"/>
          <w:lang w:eastAsia="sv-SE"/>
        </w:rPr>
        <w:t>Om Gärsnäs</w:t>
      </w:r>
      <w:r w:rsidR="00C064DD" w:rsidRPr="00CD1E9D">
        <w:rPr>
          <w:rFonts w:ascii="Helvetica" w:eastAsia="Times New Roman" w:hAnsi="Helvetica" w:cs="Times New Roman"/>
          <w:color w:val="000000"/>
          <w:sz w:val="15"/>
          <w:szCs w:val="15"/>
          <w:lang w:eastAsia="sv-SE"/>
        </w:rPr>
        <w:br/>
      </w:r>
      <w:proofErr w:type="spellStart"/>
      <w:r w:rsidR="00266D05" w:rsidRPr="00CD1E9D">
        <w:rPr>
          <w:rFonts w:ascii="Helvetica" w:eastAsia="Times New Roman" w:hAnsi="Helvetica" w:cs="Times New Roman"/>
          <w:color w:val="000000"/>
          <w:sz w:val="15"/>
          <w:szCs w:val="15"/>
          <w:lang w:eastAsia="sv-SE"/>
        </w:rPr>
        <w:t>Gärsnäs</w:t>
      </w:r>
      <w:proofErr w:type="spellEnd"/>
      <w:r w:rsidR="00266D05" w:rsidRPr="00CD1E9D">
        <w:rPr>
          <w:rFonts w:ascii="Helvetica" w:eastAsia="Times New Roman" w:hAnsi="Helvetica" w:cs="Times New Roman"/>
          <w:color w:val="000000"/>
          <w:sz w:val="15"/>
          <w:szCs w:val="15"/>
          <w:lang w:eastAsia="sv-SE"/>
        </w:rPr>
        <w:t xml:space="preserve"> grundades 1893 med ambitionen att göra hållbara kvalitetsmöbler av trä. Med åren har vårt signum blivit att tänja på gränserna för vad som är möjligt med materialet. Med ledorden "hållbarhet" och "hantverk" samarbetar vi med några av Sveriges mest framstående formgivare</w:t>
      </w:r>
      <w:r w:rsidR="007B0764" w:rsidRPr="00CD1E9D">
        <w:rPr>
          <w:rFonts w:ascii="Helvetica" w:eastAsia="Times New Roman" w:hAnsi="Helvetica" w:cs="Times New Roman"/>
          <w:color w:val="000000"/>
          <w:sz w:val="15"/>
          <w:szCs w:val="15"/>
          <w:lang w:eastAsia="sv-SE"/>
        </w:rPr>
        <w:t xml:space="preserve"> och t</w:t>
      </w:r>
      <w:r w:rsidR="00266D05" w:rsidRPr="00CD1E9D">
        <w:rPr>
          <w:rFonts w:ascii="Helvetica" w:eastAsia="Times New Roman" w:hAnsi="Helvetica" w:cs="Times New Roman"/>
          <w:color w:val="000000"/>
          <w:sz w:val="15"/>
          <w:szCs w:val="15"/>
          <w:lang w:eastAsia="sv-SE"/>
        </w:rPr>
        <w:t>illsammans skapar vi möbler so</w:t>
      </w:r>
      <w:bookmarkStart w:id="0" w:name="_GoBack"/>
      <w:bookmarkEnd w:id="0"/>
      <w:r w:rsidR="00266D05" w:rsidRPr="00CD1E9D">
        <w:rPr>
          <w:rFonts w:ascii="Helvetica" w:eastAsia="Times New Roman" w:hAnsi="Helvetica" w:cs="Times New Roman"/>
          <w:color w:val="000000"/>
          <w:sz w:val="15"/>
          <w:szCs w:val="15"/>
          <w:lang w:eastAsia="sv-SE"/>
        </w:rPr>
        <w:t>m utmanar samtiden och håller i generationer</w:t>
      </w:r>
      <w:r w:rsidR="007B0764" w:rsidRPr="00CD1E9D">
        <w:rPr>
          <w:rFonts w:ascii="Helvetica" w:eastAsia="Times New Roman" w:hAnsi="Helvetica" w:cs="Times New Roman"/>
          <w:color w:val="000000"/>
          <w:sz w:val="15"/>
          <w:szCs w:val="15"/>
          <w:lang w:eastAsia="sv-SE"/>
        </w:rPr>
        <w:t xml:space="preserve">. </w:t>
      </w:r>
      <w:r w:rsidR="00266D05" w:rsidRPr="00CD1E9D">
        <w:rPr>
          <w:rFonts w:ascii="Helvetica" w:eastAsia="Times New Roman" w:hAnsi="Helvetica" w:cs="Times New Roman"/>
          <w:color w:val="000000"/>
          <w:sz w:val="15"/>
          <w:szCs w:val="15"/>
          <w:lang w:eastAsia="sv-SE"/>
        </w:rPr>
        <w:t xml:space="preserve">Möblerna byggs i fabriken på Österlen och </w:t>
      </w:r>
      <w:r w:rsidR="007B0764" w:rsidRPr="00CD1E9D">
        <w:rPr>
          <w:rFonts w:ascii="Helvetica" w:eastAsia="Times New Roman" w:hAnsi="Helvetica" w:cs="Times New Roman"/>
          <w:color w:val="000000"/>
          <w:sz w:val="15"/>
          <w:szCs w:val="15"/>
          <w:lang w:eastAsia="sv-SE"/>
        </w:rPr>
        <w:t>visas</w:t>
      </w:r>
      <w:r w:rsidR="00266D05" w:rsidRPr="00CD1E9D">
        <w:rPr>
          <w:rFonts w:ascii="Helvetica" w:eastAsia="Times New Roman" w:hAnsi="Helvetica" w:cs="Times New Roman"/>
          <w:color w:val="000000"/>
          <w:sz w:val="15"/>
          <w:szCs w:val="15"/>
          <w:lang w:eastAsia="sv-SE"/>
        </w:rPr>
        <w:t xml:space="preserve"> i vårt </w:t>
      </w:r>
      <w:proofErr w:type="spellStart"/>
      <w:r w:rsidR="00266D05" w:rsidRPr="00CD1E9D">
        <w:rPr>
          <w:rFonts w:ascii="Helvetica" w:eastAsia="Times New Roman" w:hAnsi="Helvetica" w:cs="Times New Roman"/>
          <w:color w:val="000000"/>
          <w:sz w:val="15"/>
          <w:szCs w:val="15"/>
          <w:lang w:eastAsia="sv-SE"/>
        </w:rPr>
        <w:t>showroom</w:t>
      </w:r>
      <w:proofErr w:type="spellEnd"/>
      <w:r w:rsidR="00266D05" w:rsidRPr="00CD1E9D">
        <w:rPr>
          <w:rFonts w:ascii="Helvetica" w:eastAsia="Times New Roman" w:hAnsi="Helvetica" w:cs="Times New Roman"/>
          <w:color w:val="000000"/>
          <w:sz w:val="15"/>
          <w:szCs w:val="15"/>
          <w:lang w:eastAsia="sv-SE"/>
        </w:rPr>
        <w:t xml:space="preserve"> i Stockholm. </w:t>
      </w:r>
      <w:r w:rsidR="007B0764" w:rsidRPr="00CD1E9D">
        <w:rPr>
          <w:rFonts w:ascii="Helvetica" w:eastAsia="Times New Roman" w:hAnsi="Helvetica" w:cs="Times New Roman"/>
          <w:color w:val="000000"/>
          <w:sz w:val="15"/>
          <w:szCs w:val="15"/>
          <w:lang w:eastAsia="sv-SE"/>
        </w:rPr>
        <w:t>Bolaget</w:t>
      </w:r>
      <w:r w:rsidR="00266D05" w:rsidRPr="00CD1E9D">
        <w:rPr>
          <w:rFonts w:ascii="Helvetica" w:eastAsia="Times New Roman" w:hAnsi="Helvetica" w:cs="Times New Roman"/>
          <w:color w:val="000000"/>
          <w:sz w:val="15"/>
          <w:szCs w:val="15"/>
          <w:lang w:eastAsia="sv-SE"/>
        </w:rPr>
        <w:t xml:space="preserve"> drivs av Anna och Dag </w:t>
      </w:r>
      <w:proofErr w:type="spellStart"/>
      <w:r w:rsidR="00266D05" w:rsidRPr="00CD1E9D">
        <w:rPr>
          <w:rFonts w:ascii="Helvetica" w:eastAsia="Times New Roman" w:hAnsi="Helvetica" w:cs="Times New Roman"/>
          <w:color w:val="000000"/>
          <w:sz w:val="15"/>
          <w:szCs w:val="15"/>
          <w:lang w:eastAsia="sv-SE"/>
        </w:rPr>
        <w:t>Klockby</w:t>
      </w:r>
      <w:proofErr w:type="spellEnd"/>
      <w:r w:rsidR="00266D05" w:rsidRPr="00CD1E9D">
        <w:rPr>
          <w:rFonts w:ascii="Helvetica" w:eastAsia="Times New Roman" w:hAnsi="Helvetica" w:cs="Times New Roman"/>
          <w:color w:val="000000"/>
          <w:sz w:val="15"/>
          <w:szCs w:val="15"/>
          <w:lang w:eastAsia="sv-SE"/>
        </w:rPr>
        <w:t xml:space="preserve"> tillsammans med </w:t>
      </w:r>
      <w:proofErr w:type="spellStart"/>
      <w:r w:rsidR="00266D05" w:rsidRPr="00CD1E9D">
        <w:rPr>
          <w:rFonts w:ascii="Helvetica" w:eastAsia="Times New Roman" w:hAnsi="Helvetica" w:cs="Times New Roman"/>
          <w:color w:val="000000"/>
          <w:sz w:val="15"/>
          <w:szCs w:val="15"/>
          <w:lang w:eastAsia="sv-SE"/>
        </w:rPr>
        <w:t>Ake</w:t>
      </w:r>
      <w:proofErr w:type="spellEnd"/>
      <w:r w:rsidR="00266D05" w:rsidRPr="00CD1E9D">
        <w:rPr>
          <w:rFonts w:ascii="Helvetica" w:eastAsia="Times New Roman" w:hAnsi="Helvetica" w:cs="Times New Roman"/>
          <w:color w:val="000000"/>
          <w:sz w:val="15"/>
          <w:szCs w:val="15"/>
          <w:lang w:eastAsia="sv-SE"/>
        </w:rPr>
        <w:t xml:space="preserve"> Axelsson.</w:t>
      </w:r>
    </w:p>
    <w:sectPr w:rsidR="00266D05" w:rsidRPr="00CD1E9D" w:rsidSect="0079744B">
      <w:footerReference w:type="default" r:id="rId7"/>
      <w:pgSz w:w="11906" w:h="16838"/>
      <w:pgMar w:top="2684" w:right="1344" w:bottom="2517" w:left="141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834" w:rsidRDefault="00BF1834" w:rsidP="00B259B9">
      <w:pPr>
        <w:spacing w:after="0" w:line="240" w:lineRule="auto"/>
      </w:pPr>
      <w:r>
        <w:separator/>
      </w:r>
    </w:p>
  </w:endnote>
  <w:endnote w:type="continuationSeparator" w:id="0">
    <w:p w:rsidR="00BF1834" w:rsidRDefault="00BF1834" w:rsidP="00B2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9B9" w:rsidRDefault="00CA0056">
    <w:pPr>
      <w:pStyle w:val="Sidfot"/>
    </w:pPr>
    <w:r>
      <w:rPr>
        <w:noProof/>
        <w:lang w:eastAsia="sv-SE"/>
      </w:rPr>
      <w:drawing>
        <wp:anchor distT="0" distB="0" distL="114300" distR="114300" simplePos="0" relativeHeight="251659260" behindDoc="1" locked="1" layoutInCell="1" allowOverlap="1" wp14:anchorId="21FD6634" wp14:editId="114691B0">
          <wp:simplePos x="0" y="0"/>
          <wp:positionH relativeFrom="page">
            <wp:posOffset>925830</wp:posOffset>
          </wp:positionH>
          <wp:positionV relativeFrom="page">
            <wp:posOffset>9875520</wp:posOffset>
          </wp:positionV>
          <wp:extent cx="5127769" cy="208800"/>
          <wp:effectExtent l="0" t="0" r="0" b="0"/>
          <wp:wrapNone/>
          <wp:docPr id="135" name="Bildobjekt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jpg"/>
                  <pic:cNvPicPr/>
                </pic:nvPicPr>
                <pic:blipFill>
                  <a:blip r:embed="rId1"/>
                  <a:stretch>
                    <a:fillRect/>
                  </a:stretch>
                </pic:blipFill>
                <pic:spPr>
                  <a:xfrm>
                    <a:off x="0" y="0"/>
                    <a:ext cx="5127769" cy="208800"/>
                  </a:xfrm>
                  <a:prstGeom prst="rect">
                    <a:avLst/>
                  </a:prstGeom>
                </pic:spPr>
              </pic:pic>
            </a:graphicData>
          </a:graphic>
          <wp14:sizeRelH relativeFrom="margin">
            <wp14:pctWidth>0</wp14:pctWidth>
          </wp14:sizeRelH>
          <wp14:sizeRelV relativeFrom="margin">
            <wp14:pctHeight>0</wp14:pctHeight>
          </wp14:sizeRelV>
        </wp:anchor>
      </w:drawing>
    </w:r>
    <w:r w:rsidR="0029431D">
      <w:rPr>
        <w:noProof/>
        <w:lang w:eastAsia="sv-SE"/>
      </w:rPr>
      <w:drawing>
        <wp:anchor distT="0" distB="0" distL="114300" distR="114300" simplePos="0" relativeHeight="251654138" behindDoc="1" locked="1" layoutInCell="1" allowOverlap="1" wp14:anchorId="5B4FDAA3" wp14:editId="218386EB">
          <wp:simplePos x="0" y="0"/>
          <wp:positionH relativeFrom="page">
            <wp:posOffset>899160</wp:posOffset>
          </wp:positionH>
          <wp:positionV relativeFrom="page">
            <wp:posOffset>915035</wp:posOffset>
          </wp:positionV>
          <wp:extent cx="1709420" cy="370205"/>
          <wp:effectExtent l="0" t="0" r="5080" b="0"/>
          <wp:wrapNone/>
          <wp:docPr id="136" name="Bildobjekt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SNAS_logga.emf"/>
                  <pic:cNvPicPr/>
                </pic:nvPicPr>
                <pic:blipFill>
                  <a:blip r:embed="rId2">
                    <a:extLst>
                      <a:ext uri="{28A0092B-C50C-407E-A947-70E740481C1C}">
                        <a14:useLocalDpi xmlns:a14="http://schemas.microsoft.com/office/drawing/2010/main" val="0"/>
                      </a:ext>
                    </a:extLst>
                  </a:blip>
                  <a:stretch>
                    <a:fillRect/>
                  </a:stretch>
                </pic:blipFill>
                <pic:spPr>
                  <a:xfrm>
                    <a:off x="0" y="0"/>
                    <a:ext cx="1709420" cy="370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834" w:rsidRDefault="00BF1834" w:rsidP="00B259B9">
      <w:pPr>
        <w:spacing w:after="0" w:line="240" w:lineRule="auto"/>
      </w:pPr>
      <w:r>
        <w:separator/>
      </w:r>
    </w:p>
  </w:footnote>
  <w:footnote w:type="continuationSeparator" w:id="0">
    <w:p w:rsidR="00BF1834" w:rsidRDefault="00BF1834" w:rsidP="00B259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8E"/>
    <w:rsid w:val="00000E0C"/>
    <w:rsid w:val="000B5F58"/>
    <w:rsid w:val="00115DF0"/>
    <w:rsid w:val="0013738F"/>
    <w:rsid w:val="00157176"/>
    <w:rsid w:val="0018406A"/>
    <w:rsid w:val="001E7831"/>
    <w:rsid w:val="00217D08"/>
    <w:rsid w:val="00266D05"/>
    <w:rsid w:val="0029431D"/>
    <w:rsid w:val="002C08CB"/>
    <w:rsid w:val="002C0F2B"/>
    <w:rsid w:val="002C31DC"/>
    <w:rsid w:val="002E0A5C"/>
    <w:rsid w:val="00344CF6"/>
    <w:rsid w:val="003C4671"/>
    <w:rsid w:val="003D15B6"/>
    <w:rsid w:val="003F188F"/>
    <w:rsid w:val="00411E4D"/>
    <w:rsid w:val="00467FFB"/>
    <w:rsid w:val="00511386"/>
    <w:rsid w:val="00534171"/>
    <w:rsid w:val="005440DD"/>
    <w:rsid w:val="005865AD"/>
    <w:rsid w:val="005C3927"/>
    <w:rsid w:val="005C493C"/>
    <w:rsid w:val="005F2988"/>
    <w:rsid w:val="00626AF0"/>
    <w:rsid w:val="00655501"/>
    <w:rsid w:val="00674007"/>
    <w:rsid w:val="006A7D0C"/>
    <w:rsid w:val="006C7644"/>
    <w:rsid w:val="007116CE"/>
    <w:rsid w:val="00720348"/>
    <w:rsid w:val="007256A3"/>
    <w:rsid w:val="007627A4"/>
    <w:rsid w:val="00781C0D"/>
    <w:rsid w:val="00783DC9"/>
    <w:rsid w:val="0079744B"/>
    <w:rsid w:val="007B0764"/>
    <w:rsid w:val="007C7C37"/>
    <w:rsid w:val="007D0674"/>
    <w:rsid w:val="00811837"/>
    <w:rsid w:val="00824027"/>
    <w:rsid w:val="00843879"/>
    <w:rsid w:val="0087307B"/>
    <w:rsid w:val="008D4361"/>
    <w:rsid w:val="008E7281"/>
    <w:rsid w:val="00943B61"/>
    <w:rsid w:val="009522AF"/>
    <w:rsid w:val="009E481F"/>
    <w:rsid w:val="00A21DB0"/>
    <w:rsid w:val="00A704B3"/>
    <w:rsid w:val="00A90C2A"/>
    <w:rsid w:val="00AD0E00"/>
    <w:rsid w:val="00B17099"/>
    <w:rsid w:val="00B259B9"/>
    <w:rsid w:val="00B41741"/>
    <w:rsid w:val="00B87066"/>
    <w:rsid w:val="00B97F33"/>
    <w:rsid w:val="00BC1B42"/>
    <w:rsid w:val="00BD6174"/>
    <w:rsid w:val="00BF1834"/>
    <w:rsid w:val="00C064DD"/>
    <w:rsid w:val="00C42331"/>
    <w:rsid w:val="00C44B70"/>
    <w:rsid w:val="00C83257"/>
    <w:rsid w:val="00CA0056"/>
    <w:rsid w:val="00CB0968"/>
    <w:rsid w:val="00CD1E9D"/>
    <w:rsid w:val="00D15ADF"/>
    <w:rsid w:val="00D23C3A"/>
    <w:rsid w:val="00D32EEC"/>
    <w:rsid w:val="00D400DA"/>
    <w:rsid w:val="00DC38D2"/>
    <w:rsid w:val="00DC7EF4"/>
    <w:rsid w:val="00E447BA"/>
    <w:rsid w:val="00E63ED6"/>
    <w:rsid w:val="00ED5F1D"/>
    <w:rsid w:val="00EE7B02"/>
    <w:rsid w:val="00F04400"/>
    <w:rsid w:val="00F15638"/>
    <w:rsid w:val="00F204F8"/>
    <w:rsid w:val="00F77F8E"/>
    <w:rsid w:val="00F807BD"/>
    <w:rsid w:val="00F8283E"/>
    <w:rsid w:val="00F87A4B"/>
    <w:rsid w:val="00FA3549"/>
    <w:rsid w:val="00FC013F"/>
    <w:rsid w:val="00FF34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95114"/>
  <w15:docId w15:val="{8FF77423-5A69-D944-9209-14A2FB9B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744B"/>
    <w:pPr>
      <w:spacing w:after="260" w:line="260" w:lineRule="atLeast"/>
    </w:pPr>
  </w:style>
  <w:style w:type="paragraph" w:styleId="Rubrik1">
    <w:name w:val="heading 1"/>
    <w:basedOn w:val="Normal"/>
    <w:next w:val="Normal"/>
    <w:link w:val="Rubrik1Char"/>
    <w:uiPriority w:val="9"/>
    <w:qFormat/>
    <w:rsid w:val="00E63ED6"/>
    <w:pPr>
      <w:keepNext/>
      <w:keepLines/>
      <w:spacing w:after="0"/>
      <w:outlineLvl w:val="0"/>
    </w:pPr>
    <w:rPr>
      <w:rFonts w:asciiTheme="majorHAnsi" w:eastAsiaTheme="majorEastAsia" w:hAnsiTheme="majorHAnsi" w:cstheme="majorBidi"/>
      <w:b/>
      <w:bCs/>
      <w:color w:val="000000" w:themeColor="text1"/>
      <w:sz w:val="28"/>
      <w:szCs w:val="28"/>
    </w:rPr>
  </w:style>
  <w:style w:type="paragraph" w:styleId="Rubrik2">
    <w:name w:val="heading 2"/>
    <w:basedOn w:val="Normal"/>
    <w:next w:val="Normal"/>
    <w:link w:val="Rubrik2Char"/>
    <w:uiPriority w:val="9"/>
    <w:qFormat/>
    <w:rsid w:val="00E63ED6"/>
    <w:pPr>
      <w:keepNext/>
      <w:keepLines/>
      <w:spacing w:before="260"/>
      <w:outlineLvl w:val="1"/>
    </w:pPr>
    <w:rPr>
      <w:rFonts w:asciiTheme="majorHAnsi" w:eastAsiaTheme="majorEastAsia" w:hAnsiTheme="majorHAnsi" w:cstheme="majorBidi"/>
      <w:b/>
      <w:bCs/>
      <w:caps/>
      <w:color w:val="000000" w:themeColor="text1"/>
      <w:szCs w:val="26"/>
    </w:rPr>
  </w:style>
  <w:style w:type="paragraph" w:styleId="Rubrik3">
    <w:name w:val="heading 3"/>
    <w:basedOn w:val="Normal"/>
    <w:next w:val="Normal"/>
    <w:link w:val="Rubrik3Char"/>
    <w:uiPriority w:val="9"/>
    <w:qFormat/>
    <w:rsid w:val="002C08CB"/>
    <w:pPr>
      <w:keepNext/>
      <w:keepLines/>
      <w:spacing w:before="200" w:after="0"/>
      <w:outlineLvl w:val="2"/>
    </w:pPr>
    <w:rPr>
      <w:rFonts w:asciiTheme="majorHAnsi" w:eastAsiaTheme="majorEastAsia" w:hAnsiTheme="majorHAnsi" w:cstheme="majorBidi"/>
      <w:b/>
      <w:b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3ED6"/>
    <w:rPr>
      <w:rFonts w:asciiTheme="majorHAnsi" w:eastAsiaTheme="majorEastAsia" w:hAnsiTheme="majorHAnsi" w:cstheme="majorBidi"/>
      <w:b/>
      <w:bCs/>
      <w:color w:val="000000" w:themeColor="text1"/>
      <w:sz w:val="28"/>
      <w:szCs w:val="28"/>
    </w:rPr>
  </w:style>
  <w:style w:type="character" w:customStyle="1" w:styleId="Rubrik2Char">
    <w:name w:val="Rubrik 2 Char"/>
    <w:basedOn w:val="Standardstycketeckensnitt"/>
    <w:link w:val="Rubrik2"/>
    <w:uiPriority w:val="9"/>
    <w:rsid w:val="00E63ED6"/>
    <w:rPr>
      <w:rFonts w:asciiTheme="majorHAnsi" w:eastAsiaTheme="majorEastAsia" w:hAnsiTheme="majorHAnsi" w:cstheme="majorBidi"/>
      <w:b/>
      <w:bCs/>
      <w:caps/>
      <w:color w:val="000000" w:themeColor="text1"/>
      <w:szCs w:val="26"/>
    </w:rPr>
  </w:style>
  <w:style w:type="character" w:customStyle="1" w:styleId="Rubrik3Char">
    <w:name w:val="Rubrik 3 Char"/>
    <w:basedOn w:val="Standardstycketeckensnitt"/>
    <w:link w:val="Rubrik3"/>
    <w:uiPriority w:val="9"/>
    <w:rsid w:val="00E63ED6"/>
    <w:rPr>
      <w:rFonts w:asciiTheme="majorHAnsi" w:eastAsiaTheme="majorEastAsia" w:hAnsiTheme="majorHAnsi" w:cstheme="majorBidi"/>
      <w:b/>
      <w:bCs/>
      <w:color w:val="000000" w:themeColor="text1"/>
    </w:rPr>
  </w:style>
  <w:style w:type="paragraph" w:styleId="Sidhuvud">
    <w:name w:val="header"/>
    <w:basedOn w:val="Normal"/>
    <w:link w:val="SidhuvudChar"/>
    <w:uiPriority w:val="99"/>
    <w:semiHidden/>
    <w:rsid w:val="00B259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259B9"/>
    <w:rPr>
      <w:lang w:val="de-DE"/>
    </w:rPr>
  </w:style>
  <w:style w:type="paragraph" w:styleId="Sidfot">
    <w:name w:val="footer"/>
    <w:basedOn w:val="Normal"/>
    <w:link w:val="SidfotChar"/>
    <w:uiPriority w:val="99"/>
    <w:semiHidden/>
    <w:rsid w:val="00B259B9"/>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259B9"/>
    <w:rPr>
      <w:lang w:val="de-DE"/>
    </w:rPr>
  </w:style>
  <w:style w:type="paragraph" w:styleId="Ballongtext">
    <w:name w:val="Balloon Text"/>
    <w:basedOn w:val="Normal"/>
    <w:link w:val="BallongtextChar"/>
    <w:uiPriority w:val="99"/>
    <w:semiHidden/>
    <w:rsid w:val="00B259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259B9"/>
    <w:rPr>
      <w:rFonts w:ascii="Tahoma" w:hAnsi="Tahoma" w:cs="Tahoma"/>
      <w:sz w:val="16"/>
      <w:szCs w:val="16"/>
      <w:lang w:val="de-DE"/>
    </w:rPr>
  </w:style>
  <w:style w:type="character" w:styleId="Hyperlnk">
    <w:name w:val="Hyperlink"/>
    <w:basedOn w:val="Standardstycketeckensnitt"/>
    <w:uiPriority w:val="99"/>
    <w:unhideWhenUsed/>
    <w:rsid w:val="00115DF0"/>
    <w:rPr>
      <w:color w:val="0000FF" w:themeColor="hyperlink"/>
      <w:u w:val="single"/>
    </w:rPr>
  </w:style>
  <w:style w:type="character" w:styleId="Olstomnmnande">
    <w:name w:val="Unresolved Mention"/>
    <w:basedOn w:val="Standardstycketeckensnitt"/>
    <w:uiPriority w:val="99"/>
    <w:semiHidden/>
    <w:unhideWhenUsed/>
    <w:rsid w:val="0011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954963">
      <w:bodyDiv w:val="1"/>
      <w:marLeft w:val="0"/>
      <w:marRight w:val="0"/>
      <w:marTop w:val="0"/>
      <w:marBottom w:val="0"/>
      <w:divBdr>
        <w:top w:val="none" w:sz="0" w:space="0" w:color="auto"/>
        <w:left w:val="none" w:sz="0" w:space="0" w:color="auto"/>
        <w:bottom w:val="none" w:sz="0" w:space="0" w:color="auto"/>
        <w:right w:val="none" w:sz="0" w:space="0" w:color="auto"/>
      </w:divBdr>
      <w:divsChild>
        <w:div w:id="1848667937">
          <w:marLeft w:val="0"/>
          <w:marRight w:val="0"/>
          <w:marTop w:val="0"/>
          <w:marBottom w:val="0"/>
          <w:divBdr>
            <w:top w:val="none" w:sz="0" w:space="0" w:color="auto"/>
            <w:left w:val="none" w:sz="0" w:space="0" w:color="auto"/>
            <w:bottom w:val="none" w:sz="0" w:space="0" w:color="auto"/>
            <w:right w:val="none" w:sz="0" w:space="0" w:color="auto"/>
          </w:divBdr>
        </w:div>
        <w:div w:id="2119986092">
          <w:marLeft w:val="0"/>
          <w:marRight w:val="0"/>
          <w:marTop w:val="0"/>
          <w:marBottom w:val="0"/>
          <w:divBdr>
            <w:top w:val="none" w:sz="0" w:space="0" w:color="auto"/>
            <w:left w:val="none" w:sz="0" w:space="0" w:color="auto"/>
            <w:bottom w:val="none" w:sz="0" w:space="0" w:color="auto"/>
            <w:right w:val="none" w:sz="0" w:space="0" w:color="auto"/>
          </w:divBdr>
        </w:div>
        <w:div w:id="1407141428">
          <w:marLeft w:val="0"/>
          <w:marRight w:val="0"/>
          <w:marTop w:val="0"/>
          <w:marBottom w:val="0"/>
          <w:divBdr>
            <w:top w:val="none" w:sz="0" w:space="0" w:color="auto"/>
            <w:left w:val="none" w:sz="0" w:space="0" w:color="auto"/>
            <w:bottom w:val="none" w:sz="0" w:space="0" w:color="auto"/>
            <w:right w:val="none" w:sz="0" w:space="0" w:color="auto"/>
          </w:divBdr>
        </w:div>
      </w:divsChild>
    </w:div>
    <w:div w:id="1346589537">
      <w:bodyDiv w:val="1"/>
      <w:marLeft w:val="0"/>
      <w:marRight w:val="0"/>
      <w:marTop w:val="0"/>
      <w:marBottom w:val="0"/>
      <w:divBdr>
        <w:top w:val="none" w:sz="0" w:space="0" w:color="auto"/>
        <w:left w:val="none" w:sz="0" w:space="0" w:color="auto"/>
        <w:bottom w:val="none" w:sz="0" w:space="0" w:color="auto"/>
        <w:right w:val="none" w:sz="0" w:space="0" w:color="auto"/>
      </w:divBdr>
    </w:div>
    <w:div w:id="1525705978">
      <w:bodyDiv w:val="1"/>
      <w:marLeft w:val="0"/>
      <w:marRight w:val="0"/>
      <w:marTop w:val="0"/>
      <w:marBottom w:val="0"/>
      <w:divBdr>
        <w:top w:val="none" w:sz="0" w:space="0" w:color="auto"/>
        <w:left w:val="none" w:sz="0" w:space="0" w:color="auto"/>
        <w:bottom w:val="none" w:sz="0" w:space="0" w:color="auto"/>
        <w:right w:val="none" w:sz="0" w:space="0" w:color="auto"/>
      </w:divBdr>
    </w:div>
    <w:div w:id="176556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g.klockby@garsnas.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Gärsnäs">
      <a:dk1>
        <a:sysClr val="windowText" lastClr="000000"/>
      </a:dk1>
      <a:lt1>
        <a:sysClr val="window" lastClr="FFFFFF"/>
      </a:lt1>
      <a:dk2>
        <a:srgbClr val="003882"/>
      </a:dk2>
      <a:lt2>
        <a:srgbClr val="B69785"/>
      </a:lt2>
      <a:accent1>
        <a:srgbClr val="DAB791"/>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84">
      <a:majorFont>
        <a:latin typeface="Helvetica"/>
        <a:ea typeface=""/>
        <a:cs typeface=""/>
      </a:majorFont>
      <a:minorFont>
        <a:latin typeface="Time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462</Words>
  <Characters>2453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Microsoft Office-användare</cp:lastModifiedBy>
  <cp:revision>10</cp:revision>
  <cp:lastPrinted>2019-01-31T10:26:00Z</cp:lastPrinted>
  <dcterms:created xsi:type="dcterms:W3CDTF">2019-09-12T09:07:00Z</dcterms:created>
  <dcterms:modified xsi:type="dcterms:W3CDTF">2019-09-17T13:13:00Z</dcterms:modified>
</cp:coreProperties>
</file>