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C3" w:rsidRPr="00F95F61" w:rsidRDefault="00D10BE5">
      <w:pPr>
        <w:rPr>
          <w:rFonts w:asciiTheme="majorHAnsi" w:hAnsiTheme="majorHAnsi"/>
          <w:color w:val="000000" w:themeColor="text1"/>
        </w:rPr>
      </w:pPr>
      <w:r>
        <w:rPr>
          <w:rFonts w:asciiTheme="majorHAnsi" w:hAnsiTheme="majorHAnsi"/>
          <w:b/>
          <w:noProof/>
          <w:color w:val="000000" w:themeColor="text1"/>
          <w:lang w:val="en-US" w:eastAsia="en-US"/>
        </w:rPr>
        <mc:AlternateContent>
          <mc:Choice Requires="wps">
            <w:drawing>
              <wp:anchor distT="0" distB="0" distL="114300" distR="114300" simplePos="0" relativeHeight="251660288" behindDoc="0" locked="0" layoutInCell="0" allowOverlap="1" wp14:anchorId="5096A1F7" wp14:editId="3DD06AFB">
                <wp:simplePos x="0" y="0"/>
                <wp:positionH relativeFrom="page">
                  <wp:posOffset>4512945</wp:posOffset>
                </wp:positionH>
                <wp:positionV relativeFrom="page">
                  <wp:posOffset>702310</wp:posOffset>
                </wp:positionV>
                <wp:extent cx="2046605" cy="669290"/>
                <wp:effectExtent l="0" t="0" r="10795" b="16510"/>
                <wp:wrapThrough wrapText="bothSides">
                  <wp:wrapPolygon edited="0">
                    <wp:start x="0" y="0"/>
                    <wp:lineTo x="0" y="21313"/>
                    <wp:lineTo x="21446" y="21313"/>
                    <wp:lineTo x="21446" y="0"/>
                    <wp:lineTo x="0" y="0"/>
                  </wp:wrapPolygon>
                </wp:wrapThrough>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9C" w:rsidRPr="00DE67F9" w:rsidRDefault="00BA7E9C">
                            <w:pPr>
                              <w:pStyle w:val="brevtopp"/>
                              <w:rPr>
                                <w:rFonts w:ascii="Arial" w:hAnsi="Arial" w:cs="Arial"/>
                              </w:rPr>
                            </w:pPr>
                          </w:p>
                          <w:p w:rsidR="00BA7E9C" w:rsidRPr="00DE67F9" w:rsidRDefault="00BA7E9C" w:rsidP="00D10BE5">
                            <w:pPr>
                              <w:pStyle w:val="brevtopp"/>
                              <w:rPr>
                                <w:rFonts w:ascii="Arial" w:hAnsi="Arial" w:cs="Arial"/>
                              </w:rPr>
                            </w:pPr>
                            <w:r w:rsidRPr="00DE67F9">
                              <w:rPr>
                                <w:rFonts w:ascii="Arial" w:hAnsi="Arial" w:cs="Arial"/>
                              </w:rPr>
                              <w:t>September 2015</w:t>
                            </w:r>
                            <w:r w:rsidRPr="00DE67F9">
                              <w:rPr>
                                <w:rFonts w:ascii="Arial" w:hAnsi="Arial" w:cs="Arial"/>
                              </w:rPr>
                              <w:tab/>
                            </w:r>
                          </w:p>
                          <w:p w:rsidR="00BA7E9C" w:rsidRPr="00DE67F9" w:rsidRDefault="00BA7E9C" w:rsidP="00D10BE5">
                            <w:pPr>
                              <w:pStyle w:val="brevtopp"/>
                              <w:rPr>
                                <w:rFonts w:ascii="Arial" w:hAnsi="Arial" w:cs="Arial"/>
                              </w:rPr>
                            </w:pPr>
                            <w:r w:rsidRPr="00DE67F9">
                              <w:rPr>
                                <w:rFonts w:ascii="Arial" w:hAnsi="Arial" w:cs="Arial"/>
                              </w:rPr>
                              <w:t xml:space="preserve">Onsdagen den 28 </w:t>
                            </w:r>
                            <w:r w:rsidRPr="00DE67F9">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3" o:spid="_x0000_s1026" type="#_x0000_t202" style="position:absolute;margin-left:355.35pt;margin-top:55.3pt;width:161.15pt;height:5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" o:allowincell="f" filled="f" stroked="f">
                <v:textbox inset="0,0,0,0">
                  <w:txbxContent>
                    <w:p w:rsidR="00BA7E9C" w:rsidRPr="00DE67F9" w:rsidRDefault="00BA7E9C">
                      <w:pPr>
                        <w:pStyle w:val="brevtopp"/>
                        <w:rPr>
                          <w:rFonts w:ascii="Arial" w:hAnsi="Arial" w:cs="Arial"/>
                        </w:rPr>
                      </w:pPr>
                    </w:p>
                    <w:p w:rsidR="00BA7E9C" w:rsidRPr="00DE67F9" w:rsidRDefault="00BA7E9C" w:rsidP="00D10BE5">
                      <w:pPr>
                        <w:pStyle w:val="brevtopp"/>
                        <w:rPr>
                          <w:rFonts w:ascii="Arial" w:hAnsi="Arial" w:cs="Arial"/>
                        </w:rPr>
                      </w:pPr>
                      <w:r w:rsidRPr="00DE67F9">
                        <w:rPr>
                          <w:rFonts w:ascii="Arial" w:hAnsi="Arial" w:cs="Arial"/>
                        </w:rPr>
                        <w:t>September 2015</w:t>
                      </w:r>
                      <w:r w:rsidRPr="00DE67F9">
                        <w:rPr>
                          <w:rFonts w:ascii="Arial" w:hAnsi="Arial" w:cs="Arial"/>
                        </w:rPr>
                        <w:tab/>
                      </w:r>
                    </w:p>
                    <w:p w:rsidR="00BA7E9C" w:rsidRPr="00DE67F9" w:rsidRDefault="00BA7E9C" w:rsidP="00D10BE5">
                      <w:pPr>
                        <w:pStyle w:val="brevtopp"/>
                        <w:rPr>
                          <w:rFonts w:ascii="Arial" w:hAnsi="Arial" w:cs="Arial"/>
                        </w:rPr>
                      </w:pPr>
                      <w:r w:rsidRPr="00DE67F9">
                        <w:rPr>
                          <w:rFonts w:ascii="Arial" w:hAnsi="Arial" w:cs="Arial"/>
                        </w:rPr>
                        <w:t xml:space="preserve">Onsdagen den 28 </w:t>
                      </w:r>
                      <w:r w:rsidRPr="00DE67F9">
                        <w:rPr>
                          <w:rFonts w:ascii="Arial" w:hAnsi="Arial" w:cs="Arial"/>
                        </w:rPr>
                        <w:tab/>
                      </w:r>
                    </w:p>
                  </w:txbxContent>
                </v:textbox>
                <w10:wrap type="through" anchorx="page" anchory="page"/>
              </v:shape>
            </w:pict>
          </mc:Fallback>
        </mc:AlternateContent>
      </w:r>
    </w:p>
    <w:p w:rsidR="008C74B8" w:rsidRPr="00F95F61" w:rsidRDefault="008C74B8">
      <w:pPr>
        <w:rPr>
          <w:rFonts w:asciiTheme="majorHAnsi" w:hAnsiTheme="majorHAnsi"/>
          <w:b/>
          <w:color w:val="000000" w:themeColor="text1"/>
        </w:rPr>
      </w:pPr>
    </w:p>
    <w:p w:rsidR="00D10BE5" w:rsidRDefault="00D10BE5">
      <w:pPr>
        <w:rPr>
          <w:rFonts w:asciiTheme="majorHAnsi" w:hAnsiTheme="majorHAnsi"/>
          <w:b/>
          <w:color w:val="000000" w:themeColor="text1"/>
        </w:rPr>
      </w:pPr>
    </w:p>
    <w:p w:rsidR="00D10BE5" w:rsidRDefault="00D10BE5">
      <w:pPr>
        <w:rPr>
          <w:rFonts w:asciiTheme="majorHAnsi" w:hAnsiTheme="majorHAnsi"/>
          <w:b/>
          <w:color w:val="000000" w:themeColor="text1"/>
        </w:rPr>
      </w:pPr>
    </w:p>
    <w:p w:rsidR="00F82904" w:rsidRPr="00F95F61" w:rsidRDefault="00F82904">
      <w:pPr>
        <w:rPr>
          <w:rFonts w:asciiTheme="majorHAnsi" w:hAnsiTheme="majorHAnsi"/>
          <w:color w:val="000000" w:themeColor="text1"/>
        </w:rPr>
      </w:pPr>
    </w:p>
    <w:p w:rsidR="00DE67F9" w:rsidRPr="00FA7AD8" w:rsidRDefault="00DE67F9" w:rsidP="00DE67F9">
      <w:pPr>
        <w:pStyle w:val="Brevrubrik"/>
        <w:rPr>
          <w:rFonts w:ascii="Times" w:hAnsi="Times" w:cs="Times"/>
          <w:szCs w:val="24"/>
          <w:lang w:val="en-GB"/>
        </w:rPr>
      </w:pPr>
    </w:p>
    <w:p w:rsidR="00DE67F9" w:rsidRPr="00FA7AD8" w:rsidRDefault="00DE67F9" w:rsidP="00DE67F9">
      <w:pPr>
        <w:pStyle w:val="Brevrubrik"/>
        <w:rPr>
          <w:rFonts w:ascii="Times" w:hAnsi="Times" w:cs="Times"/>
          <w:szCs w:val="24"/>
          <w:lang w:val="en-GB"/>
        </w:rPr>
      </w:pPr>
    </w:p>
    <w:p w:rsidR="00DE67F9" w:rsidRPr="00FA7AD8" w:rsidRDefault="00DE67F9" w:rsidP="00DE67F9">
      <w:pPr>
        <w:pStyle w:val="Brevrubrik"/>
        <w:rPr>
          <w:rFonts w:ascii="Times" w:hAnsi="Times" w:cs="Times"/>
          <w:szCs w:val="24"/>
          <w:lang w:val="en-GB"/>
        </w:rPr>
      </w:pPr>
    </w:p>
    <w:p w:rsidR="00DE67F9" w:rsidRPr="00FA7AD8" w:rsidRDefault="00DE67F9" w:rsidP="00DE67F9">
      <w:pPr>
        <w:pStyle w:val="Brevrubrik"/>
        <w:rPr>
          <w:rFonts w:ascii="Times" w:hAnsi="Times" w:cs="Times"/>
          <w:szCs w:val="24"/>
          <w:lang w:val="en-GB"/>
        </w:rPr>
      </w:pPr>
    </w:p>
    <w:p w:rsidR="00DE67F9" w:rsidRPr="0033631B" w:rsidRDefault="00DE67F9" w:rsidP="00DE67F9">
      <w:pPr>
        <w:tabs>
          <w:tab w:val="left" w:pos="4220"/>
        </w:tabs>
        <w:rPr>
          <w:rFonts w:ascii="Times" w:hAnsi="Times" w:cs="Times"/>
          <w:b/>
          <w:sz w:val="32"/>
          <w:szCs w:val="32"/>
        </w:rPr>
      </w:pPr>
      <w:r>
        <w:rPr>
          <w:rFonts w:ascii="Times" w:hAnsi="Times" w:cs="Times"/>
          <w:b/>
          <w:sz w:val="32"/>
          <w:szCs w:val="32"/>
        </w:rPr>
        <w:tab/>
      </w:r>
    </w:p>
    <w:p w:rsidR="00DE67F9" w:rsidRPr="0033631B" w:rsidRDefault="00DE67F9" w:rsidP="00DE67F9">
      <w:pPr>
        <w:rPr>
          <w:rFonts w:ascii="Times" w:hAnsi="Times" w:cs="Times"/>
          <w:b/>
          <w:sz w:val="32"/>
          <w:szCs w:val="32"/>
        </w:rPr>
      </w:pPr>
    </w:p>
    <w:p w:rsidR="003944FB" w:rsidRDefault="003944FB" w:rsidP="00D10BE5">
      <w:pPr>
        <w:widowControl w:val="0"/>
        <w:autoSpaceDE w:val="0"/>
        <w:autoSpaceDN w:val="0"/>
        <w:adjustRightInd w:val="0"/>
        <w:rPr>
          <w:rFonts w:ascii="Times" w:hAnsi="Times" w:cs="Verdana"/>
          <w:b/>
          <w:bCs/>
          <w:color w:val="000000" w:themeColor="text1"/>
          <w:sz w:val="32"/>
          <w:szCs w:val="32"/>
        </w:rPr>
      </w:pPr>
      <w:r w:rsidRPr="00D10BE5">
        <w:rPr>
          <w:rFonts w:ascii="Times" w:hAnsi="Times" w:cs="Verdana"/>
          <w:b/>
          <w:bCs/>
          <w:color w:val="000000" w:themeColor="text1"/>
          <w:sz w:val="32"/>
          <w:szCs w:val="32"/>
        </w:rPr>
        <w:t xml:space="preserve">Lunds Universitet initierar LU LOCK – en större innovationsupphandling för ett nytt </w:t>
      </w:r>
      <w:proofErr w:type="spellStart"/>
      <w:r w:rsidRPr="00D10BE5">
        <w:rPr>
          <w:rFonts w:ascii="Times" w:hAnsi="Times" w:cs="Verdana"/>
          <w:b/>
          <w:bCs/>
          <w:color w:val="000000" w:themeColor="text1"/>
          <w:sz w:val="32"/>
          <w:szCs w:val="32"/>
        </w:rPr>
        <w:t>Open</w:t>
      </w:r>
      <w:proofErr w:type="spellEnd"/>
      <w:r w:rsidRPr="00D10BE5">
        <w:rPr>
          <w:rFonts w:ascii="Times" w:hAnsi="Times" w:cs="Verdana"/>
          <w:b/>
          <w:bCs/>
          <w:color w:val="000000" w:themeColor="text1"/>
          <w:sz w:val="32"/>
          <w:szCs w:val="32"/>
        </w:rPr>
        <w:t>-Source</w:t>
      </w:r>
      <w:r w:rsidR="00DE67F9">
        <w:rPr>
          <w:rFonts w:ascii="Times" w:hAnsi="Times" w:cs="Verdana"/>
          <w:b/>
          <w:bCs/>
          <w:color w:val="000000" w:themeColor="text1"/>
          <w:sz w:val="32"/>
          <w:szCs w:val="32"/>
        </w:rPr>
        <w:t xml:space="preserve"> </w:t>
      </w:r>
      <w:r w:rsidRPr="00D10BE5">
        <w:rPr>
          <w:rFonts w:ascii="Times" w:hAnsi="Times" w:cs="Verdana"/>
          <w:b/>
          <w:bCs/>
          <w:color w:val="000000" w:themeColor="text1"/>
          <w:sz w:val="32"/>
          <w:szCs w:val="32"/>
        </w:rPr>
        <w:t>baserat lås- och passersystem</w:t>
      </w:r>
      <w:r w:rsidR="00F95F61" w:rsidRPr="00D10BE5">
        <w:rPr>
          <w:rFonts w:ascii="Times" w:hAnsi="Times" w:cs="Verdana"/>
          <w:b/>
          <w:bCs/>
          <w:color w:val="000000" w:themeColor="text1"/>
          <w:sz w:val="32"/>
          <w:szCs w:val="32"/>
        </w:rPr>
        <w:t>.</w:t>
      </w:r>
    </w:p>
    <w:p w:rsidR="00DE67F9" w:rsidRDefault="00DE67F9" w:rsidP="00D10BE5">
      <w:pPr>
        <w:widowControl w:val="0"/>
        <w:autoSpaceDE w:val="0"/>
        <w:autoSpaceDN w:val="0"/>
        <w:adjustRightInd w:val="0"/>
        <w:rPr>
          <w:rFonts w:ascii="Times" w:hAnsi="Times" w:cs="Verdana"/>
          <w:b/>
          <w:bCs/>
          <w:color w:val="000000" w:themeColor="text1"/>
          <w:sz w:val="32"/>
          <w:szCs w:val="32"/>
        </w:rPr>
      </w:pPr>
    </w:p>
    <w:p w:rsidR="00F93DD3" w:rsidRDefault="00F93DD3" w:rsidP="00DE67F9">
      <w:pPr>
        <w:rPr>
          <w:rFonts w:ascii="Times" w:hAnsi="Times" w:cs="Times"/>
          <w:b/>
          <w:sz w:val="28"/>
          <w:szCs w:val="28"/>
          <w:lang w:val="en-GB"/>
        </w:rPr>
      </w:pPr>
    </w:p>
    <w:p w:rsidR="00F93DD3" w:rsidRDefault="00F93DD3" w:rsidP="00DE67F9">
      <w:pPr>
        <w:rPr>
          <w:rFonts w:ascii="Times" w:hAnsi="Times" w:cs="Times"/>
          <w:b/>
          <w:sz w:val="28"/>
          <w:szCs w:val="28"/>
          <w:lang w:val="en-GB"/>
        </w:rPr>
      </w:pPr>
    </w:p>
    <w:p w:rsidR="00DE67F9" w:rsidRPr="00F93DD3" w:rsidRDefault="00DE67F9" w:rsidP="00DE67F9">
      <w:pPr>
        <w:rPr>
          <w:rFonts w:ascii="Times" w:hAnsi="Times" w:cs="Times"/>
          <w:b/>
          <w:i/>
          <w:sz w:val="28"/>
          <w:szCs w:val="28"/>
          <w:lang w:val="en-GB"/>
        </w:rPr>
      </w:pPr>
      <w:proofErr w:type="spellStart"/>
      <w:r w:rsidRPr="00F93DD3">
        <w:rPr>
          <w:rFonts w:ascii="Times" w:hAnsi="Times" w:cs="Times"/>
          <w:b/>
          <w:i/>
          <w:sz w:val="28"/>
          <w:szCs w:val="28"/>
          <w:lang w:val="en-GB"/>
        </w:rPr>
        <w:t>Pressmeddelande</w:t>
      </w:r>
      <w:proofErr w:type="spellEnd"/>
    </w:p>
    <w:p w:rsidR="003944FB" w:rsidRPr="00F95F61" w:rsidRDefault="003944FB" w:rsidP="003944FB">
      <w:pPr>
        <w:widowControl w:val="0"/>
        <w:autoSpaceDE w:val="0"/>
        <w:autoSpaceDN w:val="0"/>
        <w:adjustRightInd w:val="0"/>
        <w:rPr>
          <w:rFonts w:asciiTheme="majorHAnsi" w:hAnsiTheme="majorHAnsi" w:cs="Calibri"/>
          <w:color w:val="000000" w:themeColor="text1"/>
        </w:rPr>
      </w:pPr>
    </w:p>
    <w:p w:rsidR="003944FB" w:rsidRPr="00DE67F9" w:rsidRDefault="003944FB" w:rsidP="003944FB">
      <w:pPr>
        <w:widowControl w:val="0"/>
        <w:autoSpaceDE w:val="0"/>
        <w:autoSpaceDN w:val="0"/>
        <w:adjustRightInd w:val="0"/>
        <w:rPr>
          <w:rFonts w:ascii="Times" w:hAnsi="Times" w:cs="Calibri"/>
          <w:color w:val="000000" w:themeColor="text1"/>
        </w:rPr>
      </w:pPr>
      <w:r w:rsidRPr="00DE67F9">
        <w:rPr>
          <w:rFonts w:ascii="Times" w:hAnsi="Times" w:cs="Verdana"/>
          <w:color w:val="000000" w:themeColor="text1"/>
        </w:rPr>
        <w:t>Lunds universitet har ca 7 500 anställda och 42 000 studenter med behov av att röra sig i universitetets olika lokaler.  Universitetet har också en stor mängd besökare. Det kan röra sig om studenter från en annan högskola som läser en enstaka kurs eller kommer för att lyssna på en enstaka föreläsning. Gästföreläsare, hantverkare och konsulter av olika slag är andra exempel på besökare som behöver kunna röra sig i universitetets lokaler.</w:t>
      </w:r>
    </w:p>
    <w:p w:rsidR="003944FB" w:rsidRPr="00DE67F9" w:rsidRDefault="003944FB" w:rsidP="003944FB">
      <w:pPr>
        <w:widowControl w:val="0"/>
        <w:autoSpaceDE w:val="0"/>
        <w:autoSpaceDN w:val="0"/>
        <w:adjustRightInd w:val="0"/>
        <w:rPr>
          <w:rFonts w:ascii="Times" w:hAnsi="Times" w:cs="Calibri"/>
          <w:color w:val="000000" w:themeColor="text1"/>
        </w:rPr>
      </w:pPr>
      <w:r w:rsidRPr="00DE67F9">
        <w:rPr>
          <w:rFonts w:ascii="Times" w:hAnsi="Times" w:cs="Verdana"/>
          <w:color w:val="000000" w:themeColor="text1"/>
        </w:rPr>
        <w:t> </w:t>
      </w:r>
    </w:p>
    <w:p w:rsidR="003944FB" w:rsidRPr="00DE67F9" w:rsidRDefault="003944FB" w:rsidP="003944FB">
      <w:pPr>
        <w:widowControl w:val="0"/>
        <w:autoSpaceDE w:val="0"/>
        <w:autoSpaceDN w:val="0"/>
        <w:adjustRightInd w:val="0"/>
        <w:rPr>
          <w:rFonts w:ascii="Times" w:hAnsi="Times" w:cs="Calibri"/>
          <w:color w:val="000000" w:themeColor="text1"/>
        </w:rPr>
      </w:pPr>
      <w:r w:rsidRPr="00DE67F9">
        <w:rPr>
          <w:rFonts w:ascii="Times" w:hAnsi="Times" w:cs="Verdana"/>
          <w:color w:val="000000" w:themeColor="text1"/>
        </w:rPr>
        <w:t>Som många andra myndigheter, kommuner, landsting och stora organisationer har Lunds Universitet en mängd olika lås- och passersystem som inte fungerar med varandra. </w:t>
      </w:r>
    </w:p>
    <w:p w:rsidR="003944FB" w:rsidRPr="00DE67F9" w:rsidRDefault="003944FB" w:rsidP="003944FB">
      <w:pPr>
        <w:widowControl w:val="0"/>
        <w:autoSpaceDE w:val="0"/>
        <w:autoSpaceDN w:val="0"/>
        <w:adjustRightInd w:val="0"/>
        <w:rPr>
          <w:rFonts w:ascii="Times" w:hAnsi="Times" w:cs="Verdana"/>
          <w:color w:val="000000" w:themeColor="text1"/>
        </w:rPr>
      </w:pPr>
    </w:p>
    <w:p w:rsidR="003944FB" w:rsidRPr="00DE67F9" w:rsidRDefault="003944FB" w:rsidP="003944FB">
      <w:pPr>
        <w:widowControl w:val="0"/>
        <w:autoSpaceDE w:val="0"/>
        <w:autoSpaceDN w:val="0"/>
        <w:adjustRightInd w:val="0"/>
        <w:rPr>
          <w:rFonts w:ascii="Times" w:hAnsi="Times" w:cs="Calibri"/>
          <w:color w:val="000000" w:themeColor="text1"/>
        </w:rPr>
      </w:pPr>
      <w:r w:rsidRPr="00DE67F9">
        <w:rPr>
          <w:rFonts w:ascii="Times" w:hAnsi="Times" w:cs="Verdana"/>
          <w:color w:val="000000" w:themeColor="text1"/>
        </w:rPr>
        <w:t>Lunds Universitet vill dock vara öppet och välkomnande och har därför behov av ett system som ökar tillgängligheten samtidigt som det enkelt kan kopplas till nya tjänster och funktioner till nytta för alla tusentals användare.</w:t>
      </w:r>
    </w:p>
    <w:p w:rsidR="003944FB" w:rsidRPr="00DE67F9" w:rsidRDefault="003944FB" w:rsidP="003944FB">
      <w:pPr>
        <w:widowControl w:val="0"/>
        <w:autoSpaceDE w:val="0"/>
        <w:autoSpaceDN w:val="0"/>
        <w:adjustRightInd w:val="0"/>
        <w:rPr>
          <w:rFonts w:ascii="Times" w:hAnsi="Times" w:cs="Calibri"/>
          <w:color w:val="000000" w:themeColor="text1"/>
        </w:rPr>
      </w:pPr>
      <w:r w:rsidRPr="00DE67F9">
        <w:rPr>
          <w:rFonts w:ascii="Times" w:hAnsi="Times" w:cs="Verdana"/>
          <w:color w:val="000000" w:themeColor="text1"/>
        </w:rPr>
        <w:t> </w:t>
      </w:r>
    </w:p>
    <w:p w:rsidR="003944FB" w:rsidRPr="00DE67F9" w:rsidRDefault="003944FB" w:rsidP="003944FB">
      <w:pPr>
        <w:widowControl w:val="0"/>
        <w:autoSpaceDE w:val="0"/>
        <w:autoSpaceDN w:val="0"/>
        <w:adjustRightInd w:val="0"/>
        <w:rPr>
          <w:rFonts w:ascii="Times" w:hAnsi="Times" w:cs="Calibri"/>
          <w:color w:val="000000" w:themeColor="text1"/>
        </w:rPr>
      </w:pPr>
      <w:r w:rsidRPr="00DE67F9">
        <w:rPr>
          <w:rFonts w:ascii="Times" w:hAnsi="Times" w:cs="Verdana"/>
          <w:color w:val="000000" w:themeColor="text1"/>
        </w:rPr>
        <w:t>I innovationsupphandlingen LU LOCK efterfrågas därför en lösning som möjliggör integrationen mellan flera olika lås- och passersystem. </w:t>
      </w:r>
    </w:p>
    <w:p w:rsidR="003944FB" w:rsidRPr="00DE67F9" w:rsidRDefault="003944FB" w:rsidP="003944FB">
      <w:pPr>
        <w:widowControl w:val="0"/>
        <w:autoSpaceDE w:val="0"/>
        <w:autoSpaceDN w:val="0"/>
        <w:adjustRightInd w:val="0"/>
        <w:rPr>
          <w:rFonts w:ascii="Times" w:hAnsi="Times" w:cs="Verdana"/>
          <w:color w:val="000000" w:themeColor="text1"/>
        </w:rPr>
      </w:pPr>
    </w:p>
    <w:p w:rsidR="003944FB" w:rsidRPr="00DE67F9" w:rsidRDefault="003944FB" w:rsidP="003944FB">
      <w:pPr>
        <w:widowControl w:val="0"/>
        <w:autoSpaceDE w:val="0"/>
        <w:autoSpaceDN w:val="0"/>
        <w:adjustRightInd w:val="0"/>
        <w:rPr>
          <w:rFonts w:ascii="Times" w:hAnsi="Times" w:cs="Calibri"/>
          <w:color w:val="000000" w:themeColor="text1"/>
        </w:rPr>
      </w:pPr>
      <w:proofErr w:type="gramStart"/>
      <w:r w:rsidRPr="00DE67F9">
        <w:rPr>
          <w:rFonts w:ascii="Times" w:hAnsi="Times" w:cs="Verdana"/>
          <w:color w:val="000000" w:themeColor="text1"/>
        </w:rPr>
        <w:t>-</w:t>
      </w:r>
      <w:proofErr w:type="gramEnd"/>
      <w:r w:rsidRPr="00DE67F9">
        <w:rPr>
          <w:rFonts w:ascii="Times" w:hAnsi="Times" w:cs="Verdana"/>
          <w:color w:val="000000" w:themeColor="text1"/>
        </w:rPr>
        <w:t xml:space="preserve"> Målet är att uppnå en kostnadseffektiv och friare rörlighet för personal både inom och mellan de olika organisationer som universitetet består av eller samarbetar med, säger Jeanette Jakobsson, </w:t>
      </w:r>
      <w:r w:rsidR="00F95F61" w:rsidRPr="00DE67F9">
        <w:rPr>
          <w:rFonts w:ascii="Times" w:hAnsi="Times" w:cs="Verdana"/>
          <w:color w:val="000000" w:themeColor="text1"/>
        </w:rPr>
        <w:t>Upphandlingschef</w:t>
      </w:r>
      <w:r w:rsidRPr="00DE67F9">
        <w:rPr>
          <w:rFonts w:ascii="Times" w:hAnsi="Times" w:cs="Verdana"/>
          <w:color w:val="000000" w:themeColor="text1"/>
        </w:rPr>
        <w:t xml:space="preserve"> på Lunds Universitet.</w:t>
      </w:r>
    </w:p>
    <w:p w:rsidR="003944FB" w:rsidRPr="00DE67F9" w:rsidRDefault="003944FB" w:rsidP="003944FB">
      <w:pPr>
        <w:widowControl w:val="0"/>
        <w:autoSpaceDE w:val="0"/>
        <w:autoSpaceDN w:val="0"/>
        <w:adjustRightInd w:val="0"/>
        <w:rPr>
          <w:rFonts w:ascii="Times" w:hAnsi="Times" w:cs="Calibri"/>
          <w:color w:val="000000" w:themeColor="text1"/>
        </w:rPr>
      </w:pPr>
      <w:r w:rsidRPr="00DE67F9">
        <w:rPr>
          <w:rFonts w:ascii="Times" w:hAnsi="Times" w:cs="Verdana"/>
          <w:color w:val="000000" w:themeColor="text1"/>
        </w:rPr>
        <w:t> </w:t>
      </w:r>
    </w:p>
    <w:p w:rsidR="003944FB" w:rsidRPr="00DE67F9" w:rsidRDefault="003944FB" w:rsidP="003944FB">
      <w:pPr>
        <w:widowControl w:val="0"/>
        <w:autoSpaceDE w:val="0"/>
        <w:autoSpaceDN w:val="0"/>
        <w:adjustRightInd w:val="0"/>
        <w:rPr>
          <w:rFonts w:ascii="Times" w:hAnsi="Times" w:cs="Calibri"/>
          <w:color w:val="000000" w:themeColor="text1"/>
        </w:rPr>
      </w:pPr>
      <w:proofErr w:type="spellStart"/>
      <w:r w:rsidRPr="00DE67F9">
        <w:rPr>
          <w:rFonts w:ascii="Times" w:hAnsi="Times" w:cs="Verdana"/>
          <w:color w:val="000000" w:themeColor="text1"/>
        </w:rPr>
        <w:t>Vinnova</w:t>
      </w:r>
      <w:proofErr w:type="spellEnd"/>
      <w:r w:rsidRPr="00DE67F9">
        <w:rPr>
          <w:rFonts w:ascii="Times" w:hAnsi="Times" w:cs="Verdana"/>
          <w:color w:val="000000" w:themeColor="text1"/>
        </w:rPr>
        <w:t xml:space="preserve"> finansierar projektet med 2.4 miljoner (</w:t>
      </w:r>
      <w:proofErr w:type="gramStart"/>
      <w:r w:rsidRPr="00DE67F9">
        <w:rPr>
          <w:rFonts w:ascii="Times" w:hAnsi="Times" w:cs="Verdana"/>
          <w:color w:val="000000" w:themeColor="text1"/>
        </w:rPr>
        <w:t>50%</w:t>
      </w:r>
      <w:proofErr w:type="gramEnd"/>
      <w:r w:rsidRPr="00DE67F9">
        <w:rPr>
          <w:rFonts w:ascii="Times" w:hAnsi="Times" w:cs="Verdana"/>
          <w:color w:val="000000" w:themeColor="text1"/>
        </w:rPr>
        <w:t xml:space="preserve"> av den totala budgeten) och i motivet för sitt beslut står det att läsa:</w:t>
      </w:r>
    </w:p>
    <w:p w:rsidR="003944FB" w:rsidRPr="00DE67F9" w:rsidRDefault="003944FB" w:rsidP="003944FB">
      <w:pPr>
        <w:widowControl w:val="0"/>
        <w:autoSpaceDE w:val="0"/>
        <w:autoSpaceDN w:val="0"/>
        <w:adjustRightInd w:val="0"/>
        <w:rPr>
          <w:rFonts w:ascii="Times" w:hAnsi="Times" w:cs="Calibri"/>
          <w:color w:val="000000" w:themeColor="text1"/>
        </w:rPr>
      </w:pPr>
      <w:r w:rsidRPr="00DE67F9">
        <w:rPr>
          <w:rFonts w:ascii="Times" w:hAnsi="Times" w:cs="Verdana"/>
          <w:color w:val="000000" w:themeColor="text1"/>
        </w:rPr>
        <w:t>”LU LOCK har en god potential att vara till nytta för flera typer av organisationer som vill att deras fysiska miljöer skall vara tillgängliga, men ändå säkra, både i Sverige och internationellt.”</w:t>
      </w:r>
    </w:p>
    <w:p w:rsidR="003944FB" w:rsidRPr="00DE67F9" w:rsidRDefault="003944FB" w:rsidP="00DE67F9">
      <w:pPr>
        <w:widowControl w:val="0"/>
        <w:autoSpaceDE w:val="0"/>
        <w:autoSpaceDN w:val="0"/>
        <w:adjustRightInd w:val="0"/>
        <w:ind w:left="284" w:hanging="284"/>
        <w:rPr>
          <w:rFonts w:ascii="Times" w:hAnsi="Times" w:cs="Verdana"/>
          <w:color w:val="000000" w:themeColor="text1"/>
        </w:rPr>
      </w:pPr>
    </w:p>
    <w:p w:rsidR="003944FB" w:rsidRPr="00DE67F9" w:rsidRDefault="00DE67F9" w:rsidP="003944FB">
      <w:pPr>
        <w:widowControl w:val="0"/>
        <w:autoSpaceDE w:val="0"/>
        <w:autoSpaceDN w:val="0"/>
        <w:adjustRightInd w:val="0"/>
        <w:rPr>
          <w:rFonts w:ascii="Times" w:hAnsi="Times" w:cs="Calibri"/>
          <w:color w:val="000000" w:themeColor="text1"/>
        </w:rPr>
      </w:pPr>
      <w:r>
        <w:rPr>
          <w:rFonts w:ascii="Times" w:hAnsi="Times" w:cs="Verdana"/>
          <w:color w:val="000000" w:themeColor="text1"/>
        </w:rPr>
        <w:t>'</w:t>
      </w:r>
      <w:r w:rsidR="003944FB" w:rsidRPr="00DE67F9">
        <w:rPr>
          <w:rFonts w:ascii="Times" w:hAnsi="Times" w:cs="Verdana"/>
          <w:color w:val="000000" w:themeColor="text1"/>
        </w:rPr>
        <w:t xml:space="preserve">Till denna innovationsupphandling söks bolag och kreatörer som kan hjälpa Lunds Universitet i samverkan med Region Skåne och Lomma kommun att utveckla nya innovativa lösningar för en sådan </w:t>
      </w:r>
      <w:proofErr w:type="spellStart"/>
      <w:r w:rsidR="003944FB" w:rsidRPr="00DE67F9">
        <w:rPr>
          <w:rFonts w:ascii="Times" w:hAnsi="Times" w:cs="Verdana"/>
          <w:color w:val="000000" w:themeColor="text1"/>
        </w:rPr>
        <w:t>Open</w:t>
      </w:r>
      <w:proofErr w:type="spellEnd"/>
      <w:r w:rsidR="003944FB" w:rsidRPr="00DE67F9">
        <w:rPr>
          <w:rFonts w:ascii="Times" w:hAnsi="Times" w:cs="Verdana"/>
          <w:color w:val="000000" w:themeColor="text1"/>
        </w:rPr>
        <w:t>-sourcebaserad plattform som succesivt kan vidareutvecklas och fungera även utanför Lunds universitets domän.</w:t>
      </w:r>
    </w:p>
    <w:p w:rsidR="003944FB" w:rsidRPr="00DE67F9" w:rsidRDefault="003944FB" w:rsidP="003944FB">
      <w:pPr>
        <w:widowControl w:val="0"/>
        <w:autoSpaceDE w:val="0"/>
        <w:autoSpaceDN w:val="0"/>
        <w:adjustRightInd w:val="0"/>
        <w:rPr>
          <w:rFonts w:ascii="Times" w:hAnsi="Times" w:cs="Verdana"/>
          <w:color w:val="000000" w:themeColor="text1"/>
        </w:rPr>
      </w:pPr>
    </w:p>
    <w:p w:rsidR="003944FB" w:rsidRPr="00DE67F9" w:rsidRDefault="003944FB" w:rsidP="003944FB">
      <w:pPr>
        <w:widowControl w:val="0"/>
        <w:autoSpaceDE w:val="0"/>
        <w:autoSpaceDN w:val="0"/>
        <w:adjustRightInd w:val="0"/>
        <w:rPr>
          <w:rFonts w:ascii="Times" w:hAnsi="Times" w:cs="Calibri"/>
          <w:color w:val="000000" w:themeColor="text1"/>
        </w:rPr>
      </w:pPr>
      <w:r w:rsidRPr="00DE67F9">
        <w:rPr>
          <w:rFonts w:ascii="Times" w:hAnsi="Times" w:cs="Verdana"/>
          <w:color w:val="000000" w:themeColor="text1"/>
        </w:rPr>
        <w:t>LU Lock har initierats av ett flertal partners i samverkan:</w:t>
      </w:r>
    </w:p>
    <w:p w:rsidR="003944FB" w:rsidRPr="00DE67F9" w:rsidRDefault="003944FB" w:rsidP="0036054F">
      <w:pPr>
        <w:widowControl w:val="0"/>
        <w:autoSpaceDE w:val="0"/>
        <w:autoSpaceDN w:val="0"/>
        <w:adjustRightInd w:val="0"/>
        <w:spacing w:line="276" w:lineRule="auto"/>
        <w:ind w:left="426"/>
        <w:rPr>
          <w:rFonts w:ascii="Times" w:hAnsi="Times" w:cs="Verdana"/>
          <w:color w:val="000000" w:themeColor="text1"/>
        </w:rPr>
      </w:pPr>
      <w:r w:rsidRPr="00DE67F9">
        <w:rPr>
          <w:rFonts w:ascii="Times" w:hAnsi="Times" w:cs="Verdana"/>
          <w:color w:val="000000" w:themeColor="text1"/>
        </w:rPr>
        <w:t xml:space="preserve">• </w:t>
      </w:r>
      <w:r w:rsidRPr="00DE67F9">
        <w:rPr>
          <w:rFonts w:ascii="Times" w:hAnsi="Times"/>
          <w:color w:val="000000" w:themeColor="text1"/>
        </w:rPr>
        <w:t>LU Inköp och upphandling</w:t>
      </w:r>
      <w:r w:rsidRPr="00DE67F9">
        <w:rPr>
          <w:rFonts w:ascii="Times" w:hAnsi="Times" w:cs="Verdana"/>
          <w:color w:val="000000" w:themeColor="text1"/>
        </w:rPr>
        <w:t xml:space="preserve"> </w:t>
      </w:r>
    </w:p>
    <w:p w:rsidR="003944FB" w:rsidRPr="009D385F" w:rsidRDefault="003944FB" w:rsidP="0036054F">
      <w:pPr>
        <w:widowControl w:val="0"/>
        <w:autoSpaceDE w:val="0"/>
        <w:autoSpaceDN w:val="0"/>
        <w:adjustRightInd w:val="0"/>
        <w:spacing w:line="276" w:lineRule="auto"/>
        <w:ind w:left="426"/>
        <w:rPr>
          <w:rFonts w:ascii="Times" w:hAnsi="Times" w:cs="Verdana"/>
          <w:color w:val="000000" w:themeColor="text1"/>
        </w:rPr>
      </w:pPr>
      <w:r w:rsidRPr="00DE67F9">
        <w:rPr>
          <w:rFonts w:ascii="Times" w:hAnsi="Times" w:cs="Verdana"/>
          <w:color w:val="000000" w:themeColor="text1"/>
        </w:rPr>
        <w:t>• Lomma Kommun</w:t>
      </w:r>
    </w:p>
    <w:p w:rsidR="003944FB" w:rsidRPr="009D385F" w:rsidRDefault="003944FB" w:rsidP="0036054F">
      <w:pPr>
        <w:widowControl w:val="0"/>
        <w:autoSpaceDE w:val="0"/>
        <w:autoSpaceDN w:val="0"/>
        <w:adjustRightInd w:val="0"/>
        <w:spacing w:line="276" w:lineRule="auto"/>
        <w:ind w:left="426"/>
        <w:rPr>
          <w:rFonts w:ascii="Times" w:hAnsi="Times" w:cs="Verdana"/>
          <w:color w:val="000000" w:themeColor="text1"/>
        </w:rPr>
      </w:pPr>
      <w:r w:rsidRPr="00DE67F9">
        <w:rPr>
          <w:rFonts w:ascii="Times" w:hAnsi="Times" w:cs="Verdana"/>
          <w:color w:val="000000" w:themeColor="text1"/>
        </w:rPr>
        <w:t>• Region Skåne</w:t>
      </w:r>
    </w:p>
    <w:p w:rsidR="003944FB" w:rsidRPr="009D385F" w:rsidRDefault="003944FB" w:rsidP="0036054F">
      <w:pPr>
        <w:widowControl w:val="0"/>
        <w:autoSpaceDE w:val="0"/>
        <w:autoSpaceDN w:val="0"/>
        <w:adjustRightInd w:val="0"/>
        <w:spacing w:line="276" w:lineRule="auto"/>
        <w:ind w:left="426"/>
        <w:rPr>
          <w:rFonts w:ascii="Times" w:hAnsi="Times" w:cs="Verdana"/>
          <w:color w:val="000000" w:themeColor="text1"/>
        </w:rPr>
      </w:pPr>
      <w:r w:rsidRPr="00DE67F9">
        <w:rPr>
          <w:rFonts w:ascii="Times" w:hAnsi="Times" w:cs="Verdana"/>
          <w:color w:val="000000" w:themeColor="text1"/>
        </w:rPr>
        <w:t>• Ekonomihögskolan, LU</w:t>
      </w:r>
    </w:p>
    <w:p w:rsidR="003944FB" w:rsidRPr="009D385F" w:rsidRDefault="003944FB" w:rsidP="0036054F">
      <w:pPr>
        <w:widowControl w:val="0"/>
        <w:autoSpaceDE w:val="0"/>
        <w:autoSpaceDN w:val="0"/>
        <w:adjustRightInd w:val="0"/>
        <w:spacing w:line="276" w:lineRule="auto"/>
        <w:ind w:left="426"/>
        <w:rPr>
          <w:rFonts w:ascii="Times" w:hAnsi="Times" w:cs="Verdana"/>
          <w:color w:val="000000" w:themeColor="text1"/>
        </w:rPr>
      </w:pPr>
      <w:r w:rsidRPr="00DE67F9">
        <w:rPr>
          <w:rFonts w:ascii="Times" w:hAnsi="Times" w:cs="Verdana"/>
          <w:color w:val="000000" w:themeColor="text1"/>
        </w:rPr>
        <w:t>• LU Byggnad</w:t>
      </w:r>
    </w:p>
    <w:p w:rsidR="003944FB" w:rsidRPr="009D385F" w:rsidRDefault="003944FB" w:rsidP="0036054F">
      <w:pPr>
        <w:widowControl w:val="0"/>
        <w:autoSpaceDE w:val="0"/>
        <w:autoSpaceDN w:val="0"/>
        <w:adjustRightInd w:val="0"/>
        <w:spacing w:line="276" w:lineRule="auto"/>
        <w:ind w:left="426"/>
        <w:rPr>
          <w:rFonts w:ascii="Times" w:hAnsi="Times" w:cs="Verdana"/>
          <w:color w:val="000000" w:themeColor="text1"/>
        </w:rPr>
      </w:pPr>
      <w:r w:rsidRPr="00DE67F9">
        <w:rPr>
          <w:rFonts w:ascii="Times" w:hAnsi="Times" w:cs="Verdana"/>
          <w:color w:val="000000" w:themeColor="text1"/>
        </w:rPr>
        <w:t>• LTH Dataenheten</w:t>
      </w:r>
    </w:p>
    <w:p w:rsidR="003944FB" w:rsidRPr="009D385F" w:rsidRDefault="003944FB" w:rsidP="0036054F">
      <w:pPr>
        <w:widowControl w:val="0"/>
        <w:autoSpaceDE w:val="0"/>
        <w:autoSpaceDN w:val="0"/>
        <w:adjustRightInd w:val="0"/>
        <w:spacing w:line="276" w:lineRule="auto"/>
        <w:ind w:left="426"/>
        <w:rPr>
          <w:rFonts w:ascii="Times" w:hAnsi="Times" w:cs="Verdana"/>
          <w:color w:val="000000" w:themeColor="text1"/>
        </w:rPr>
      </w:pPr>
      <w:r w:rsidRPr="00DE67F9">
        <w:rPr>
          <w:rFonts w:ascii="Times" w:hAnsi="Times" w:cs="Verdana"/>
          <w:color w:val="000000" w:themeColor="text1"/>
        </w:rPr>
        <w:t>• MAPCI</w:t>
      </w:r>
    </w:p>
    <w:p w:rsidR="003944FB" w:rsidRPr="009D385F" w:rsidRDefault="003944FB" w:rsidP="0036054F">
      <w:pPr>
        <w:widowControl w:val="0"/>
        <w:autoSpaceDE w:val="0"/>
        <w:autoSpaceDN w:val="0"/>
        <w:adjustRightInd w:val="0"/>
        <w:spacing w:line="276" w:lineRule="auto"/>
        <w:ind w:left="426"/>
        <w:rPr>
          <w:rFonts w:ascii="Times" w:hAnsi="Times" w:cs="Verdana"/>
          <w:color w:val="000000" w:themeColor="text1"/>
        </w:rPr>
      </w:pPr>
      <w:r w:rsidRPr="00DE67F9">
        <w:rPr>
          <w:rFonts w:ascii="Times" w:hAnsi="Times" w:cs="Verdana"/>
          <w:color w:val="000000" w:themeColor="text1"/>
        </w:rPr>
        <w:t xml:space="preserve">• LU </w:t>
      </w:r>
      <w:proofErr w:type="spellStart"/>
      <w:r w:rsidRPr="00DE67F9">
        <w:rPr>
          <w:rFonts w:ascii="Times" w:hAnsi="Times" w:cs="Verdana"/>
          <w:color w:val="000000" w:themeColor="text1"/>
        </w:rPr>
        <w:t>Open</w:t>
      </w:r>
      <w:proofErr w:type="spellEnd"/>
    </w:p>
    <w:p w:rsidR="00BA7E9C" w:rsidRPr="00BA7E9C" w:rsidRDefault="00BA7E9C" w:rsidP="003944FB">
      <w:pPr>
        <w:widowControl w:val="0"/>
        <w:autoSpaceDE w:val="0"/>
        <w:autoSpaceDN w:val="0"/>
        <w:adjustRightInd w:val="0"/>
        <w:rPr>
          <w:rFonts w:ascii="Times" w:hAnsi="Times" w:cs="Verdana"/>
          <w:color w:val="000000" w:themeColor="text1"/>
        </w:rPr>
      </w:pPr>
    </w:p>
    <w:p w:rsidR="003944FB" w:rsidRPr="00BA7E9C" w:rsidRDefault="00BA7E9C" w:rsidP="003944FB">
      <w:pPr>
        <w:widowControl w:val="0"/>
        <w:autoSpaceDE w:val="0"/>
        <w:autoSpaceDN w:val="0"/>
        <w:adjustRightInd w:val="0"/>
        <w:rPr>
          <w:rFonts w:ascii="Times" w:hAnsi="Times" w:cs="Calibri"/>
          <w:color w:val="000000" w:themeColor="text1"/>
        </w:rPr>
      </w:pPr>
      <w:r>
        <w:rPr>
          <w:rFonts w:ascii="Times" w:hAnsi="Times" w:cs="Verdana"/>
          <w:b/>
          <w:bCs/>
          <w:color w:val="000000" w:themeColor="text1"/>
        </w:rPr>
        <w:t xml:space="preserve">1.1 </w:t>
      </w:r>
      <w:r w:rsidR="003944FB" w:rsidRPr="00BA7E9C">
        <w:rPr>
          <w:rFonts w:ascii="Times" w:hAnsi="Times" w:cs="Verdana"/>
          <w:b/>
          <w:bCs/>
          <w:color w:val="000000" w:themeColor="text1"/>
        </w:rPr>
        <w:t>Projektets varaktighet </w:t>
      </w:r>
    </w:p>
    <w:p w:rsidR="00BA7E9C" w:rsidRPr="0036054F" w:rsidRDefault="003944FB" w:rsidP="003944FB">
      <w:pPr>
        <w:widowControl w:val="0"/>
        <w:autoSpaceDE w:val="0"/>
        <w:autoSpaceDN w:val="0"/>
        <w:adjustRightInd w:val="0"/>
        <w:rPr>
          <w:rFonts w:ascii="Times" w:hAnsi="Times" w:cs="Calibri"/>
          <w:color w:val="000000" w:themeColor="text1"/>
        </w:rPr>
      </w:pPr>
      <w:proofErr w:type="gramStart"/>
      <w:r w:rsidRPr="00BA7E9C">
        <w:rPr>
          <w:rFonts w:ascii="Times" w:hAnsi="Times" w:cs="Verdana"/>
          <w:color w:val="000000" w:themeColor="text1"/>
        </w:rPr>
        <w:t>2014/12/16</w:t>
      </w:r>
      <w:proofErr w:type="gramEnd"/>
      <w:r w:rsidRPr="00BA7E9C">
        <w:rPr>
          <w:rFonts w:ascii="Times" w:hAnsi="Times" w:cs="Verdana"/>
          <w:color w:val="000000" w:themeColor="text1"/>
        </w:rPr>
        <w:t xml:space="preserve"> - 2016/12/31 [</w:t>
      </w:r>
    </w:p>
    <w:p w:rsidR="00BA7E9C" w:rsidRPr="00BA7E9C" w:rsidRDefault="00BA7E9C" w:rsidP="003944FB">
      <w:pPr>
        <w:widowControl w:val="0"/>
        <w:autoSpaceDE w:val="0"/>
        <w:autoSpaceDN w:val="0"/>
        <w:adjustRightInd w:val="0"/>
        <w:rPr>
          <w:rFonts w:ascii="Times" w:hAnsi="Times" w:cs="Verdana"/>
          <w:b/>
          <w:bCs/>
          <w:color w:val="000000" w:themeColor="text1"/>
        </w:rPr>
      </w:pPr>
    </w:p>
    <w:p w:rsidR="003944FB" w:rsidRPr="00BA7E9C" w:rsidRDefault="00BA7E9C" w:rsidP="003944FB">
      <w:pPr>
        <w:widowControl w:val="0"/>
        <w:autoSpaceDE w:val="0"/>
        <w:autoSpaceDN w:val="0"/>
        <w:adjustRightInd w:val="0"/>
        <w:rPr>
          <w:rFonts w:ascii="Times" w:hAnsi="Times" w:cs="Calibri"/>
          <w:color w:val="000000" w:themeColor="text1"/>
        </w:rPr>
      </w:pPr>
      <w:r>
        <w:rPr>
          <w:rFonts w:ascii="Times" w:hAnsi="Times" w:cs="Verdana"/>
          <w:b/>
          <w:bCs/>
          <w:color w:val="000000" w:themeColor="text1"/>
        </w:rPr>
        <w:t xml:space="preserve">1.2 </w:t>
      </w:r>
      <w:r w:rsidR="003944FB" w:rsidRPr="00BA7E9C">
        <w:rPr>
          <w:rFonts w:ascii="Times" w:hAnsi="Times" w:cs="Verdana"/>
          <w:b/>
          <w:bCs/>
          <w:color w:val="000000" w:themeColor="text1"/>
        </w:rPr>
        <w:t>Finansiering</w:t>
      </w:r>
    </w:p>
    <w:p w:rsidR="003944FB" w:rsidRPr="00BA7E9C" w:rsidRDefault="003944FB" w:rsidP="003944FB">
      <w:pPr>
        <w:widowControl w:val="0"/>
        <w:autoSpaceDE w:val="0"/>
        <w:autoSpaceDN w:val="0"/>
        <w:adjustRightInd w:val="0"/>
        <w:rPr>
          <w:rFonts w:ascii="Times" w:hAnsi="Times" w:cs="Calibri"/>
          <w:color w:val="000000" w:themeColor="text1"/>
        </w:rPr>
      </w:pPr>
      <w:proofErr w:type="spellStart"/>
      <w:r w:rsidRPr="00BA7E9C">
        <w:rPr>
          <w:rFonts w:ascii="Times" w:hAnsi="Times" w:cs="Verdana"/>
          <w:color w:val="000000" w:themeColor="text1"/>
        </w:rPr>
        <w:t>Vinnova</w:t>
      </w:r>
      <w:proofErr w:type="spellEnd"/>
      <w:r w:rsidRPr="00BA7E9C">
        <w:rPr>
          <w:rFonts w:ascii="Times" w:hAnsi="Times" w:cs="Verdana"/>
          <w:color w:val="000000" w:themeColor="text1"/>
        </w:rPr>
        <w:t xml:space="preserve"> 2,4 miljoner</w:t>
      </w:r>
    </w:p>
    <w:p w:rsidR="003944FB" w:rsidRDefault="003944FB" w:rsidP="003944FB">
      <w:pPr>
        <w:widowControl w:val="0"/>
        <w:autoSpaceDE w:val="0"/>
        <w:autoSpaceDN w:val="0"/>
        <w:adjustRightInd w:val="0"/>
        <w:rPr>
          <w:rFonts w:ascii="Times" w:hAnsi="Times" w:cs="Verdana"/>
          <w:color w:val="000000" w:themeColor="text1"/>
        </w:rPr>
      </w:pPr>
      <w:r w:rsidRPr="00BA7E9C">
        <w:rPr>
          <w:rFonts w:ascii="Times" w:hAnsi="Times" w:cs="Verdana"/>
          <w:color w:val="000000" w:themeColor="text1"/>
        </w:rPr>
        <w:t>Sammantagen projektbudget 4,8 Miljoner kronor</w:t>
      </w:r>
    </w:p>
    <w:p w:rsidR="00BA7E9C" w:rsidRPr="00BA7E9C" w:rsidRDefault="00BA7E9C" w:rsidP="003944FB">
      <w:pPr>
        <w:widowControl w:val="0"/>
        <w:autoSpaceDE w:val="0"/>
        <w:autoSpaceDN w:val="0"/>
        <w:adjustRightInd w:val="0"/>
        <w:rPr>
          <w:rFonts w:ascii="Times" w:hAnsi="Times" w:cs="Calibri"/>
          <w:color w:val="000000" w:themeColor="text1"/>
        </w:rPr>
      </w:pPr>
    </w:p>
    <w:p w:rsidR="003944FB" w:rsidRPr="00BA7E9C" w:rsidRDefault="003944FB" w:rsidP="003944FB">
      <w:pPr>
        <w:widowControl w:val="0"/>
        <w:autoSpaceDE w:val="0"/>
        <w:autoSpaceDN w:val="0"/>
        <w:adjustRightInd w:val="0"/>
        <w:rPr>
          <w:rFonts w:ascii="Times" w:hAnsi="Times" w:cs="Calibri"/>
          <w:color w:val="000000" w:themeColor="text1"/>
        </w:rPr>
      </w:pPr>
      <w:r w:rsidRPr="00BA7E9C">
        <w:rPr>
          <w:rFonts w:ascii="Times" w:hAnsi="Times" w:cs="Verdana"/>
          <w:color w:val="000000" w:themeColor="text1"/>
        </w:rPr>
        <w:t> </w:t>
      </w:r>
    </w:p>
    <w:p w:rsidR="00BA7E9C" w:rsidRPr="0036054F" w:rsidRDefault="00BA7E9C" w:rsidP="003944FB">
      <w:pPr>
        <w:widowControl w:val="0"/>
        <w:autoSpaceDE w:val="0"/>
        <w:autoSpaceDN w:val="0"/>
        <w:adjustRightInd w:val="0"/>
        <w:rPr>
          <w:rFonts w:ascii="Times New Roman" w:hAnsi="Times New Roman" w:cs="Times New Roman"/>
          <w:color w:val="000000" w:themeColor="text1"/>
          <w:sz w:val="28"/>
          <w:szCs w:val="28"/>
        </w:rPr>
      </w:pPr>
      <w:r w:rsidRPr="00BA7E9C">
        <w:rPr>
          <w:rFonts w:ascii="Times New Roman" w:hAnsi="Times New Roman" w:cs="Times New Roman"/>
          <w:b/>
          <w:bCs/>
          <w:color w:val="000000" w:themeColor="text1"/>
          <w:sz w:val="28"/>
          <w:szCs w:val="28"/>
        </w:rPr>
        <w:t>LU L</w:t>
      </w:r>
      <w:r w:rsidR="0036054F">
        <w:rPr>
          <w:rFonts w:ascii="Times New Roman" w:hAnsi="Times New Roman" w:cs="Times New Roman"/>
          <w:b/>
          <w:bCs/>
          <w:color w:val="000000" w:themeColor="text1"/>
          <w:sz w:val="28"/>
          <w:szCs w:val="28"/>
        </w:rPr>
        <w:t>ock</w:t>
      </w:r>
      <w:r w:rsidRPr="00BA7E9C">
        <w:rPr>
          <w:rFonts w:ascii="Times New Roman" w:hAnsi="Times New Roman" w:cs="Times New Roman"/>
          <w:b/>
          <w:bCs/>
          <w:color w:val="000000" w:themeColor="text1"/>
          <w:sz w:val="28"/>
          <w:szCs w:val="28"/>
        </w:rPr>
        <w:t xml:space="preserve"> innovationsupphandlingar startar 23/9</w:t>
      </w:r>
    </w:p>
    <w:p w:rsidR="00BA7E9C" w:rsidRPr="0036054F" w:rsidRDefault="003944FB" w:rsidP="003944FB">
      <w:pPr>
        <w:widowControl w:val="0"/>
        <w:autoSpaceDE w:val="0"/>
        <w:autoSpaceDN w:val="0"/>
        <w:adjustRightInd w:val="0"/>
        <w:rPr>
          <w:rFonts w:ascii="Times" w:hAnsi="Times" w:cs="Calibri"/>
          <w:color w:val="000000" w:themeColor="text1"/>
          <w:sz w:val="22"/>
          <w:szCs w:val="22"/>
        </w:rPr>
      </w:pPr>
      <w:r w:rsidRPr="00BA7E9C">
        <w:rPr>
          <w:rFonts w:ascii="Times" w:hAnsi="Times" w:cs="Verdana"/>
          <w:color w:val="000000" w:themeColor="text1"/>
          <w:sz w:val="22"/>
          <w:szCs w:val="22"/>
        </w:rPr>
        <w:t>L</w:t>
      </w:r>
      <w:r w:rsidR="00BA7E9C" w:rsidRPr="00BA7E9C">
        <w:rPr>
          <w:rFonts w:ascii="Times" w:hAnsi="Times" w:cs="Verdana"/>
          <w:color w:val="000000" w:themeColor="text1"/>
          <w:sz w:val="22"/>
          <w:szCs w:val="22"/>
        </w:rPr>
        <w:t>U</w:t>
      </w:r>
      <w:r w:rsidRPr="00BA7E9C">
        <w:rPr>
          <w:rFonts w:ascii="Times" w:hAnsi="Times" w:cs="Verdana"/>
          <w:color w:val="000000" w:themeColor="text1"/>
          <w:sz w:val="22"/>
          <w:szCs w:val="22"/>
        </w:rPr>
        <w:t xml:space="preserve"> LOCK Innovationsupphandling offentliggörs den 23/9.</w:t>
      </w:r>
    </w:p>
    <w:p w:rsidR="003944FB" w:rsidRPr="00BA7E9C" w:rsidRDefault="003944FB" w:rsidP="003944FB">
      <w:pPr>
        <w:widowControl w:val="0"/>
        <w:autoSpaceDE w:val="0"/>
        <w:autoSpaceDN w:val="0"/>
        <w:adjustRightInd w:val="0"/>
        <w:rPr>
          <w:rFonts w:ascii="Times" w:hAnsi="Times" w:cs="Calibri"/>
          <w:color w:val="000000" w:themeColor="text1"/>
          <w:sz w:val="22"/>
          <w:szCs w:val="22"/>
        </w:rPr>
      </w:pPr>
      <w:r w:rsidRPr="00BA7E9C">
        <w:rPr>
          <w:rFonts w:ascii="Times" w:hAnsi="Times" w:cs="Verdana"/>
          <w:color w:val="000000" w:themeColor="text1"/>
          <w:sz w:val="22"/>
          <w:szCs w:val="22"/>
        </w:rPr>
        <w:t>Då finns alla relevanta dokument och Förfrågningsunderlag att ladda ned på</w:t>
      </w:r>
    </w:p>
    <w:p w:rsidR="003944FB" w:rsidRDefault="003944FB" w:rsidP="003944FB">
      <w:pPr>
        <w:widowControl w:val="0"/>
        <w:autoSpaceDE w:val="0"/>
        <w:autoSpaceDN w:val="0"/>
        <w:adjustRightInd w:val="0"/>
        <w:rPr>
          <w:rFonts w:ascii="Times" w:hAnsi="Times" w:cs="Verdana"/>
          <w:color w:val="000000" w:themeColor="text1"/>
          <w:sz w:val="22"/>
          <w:szCs w:val="22"/>
        </w:rPr>
      </w:pPr>
      <w:r w:rsidRPr="00BA7E9C">
        <w:rPr>
          <w:rFonts w:ascii="Times" w:hAnsi="Times" w:cs="Verdana"/>
          <w:color w:val="000000" w:themeColor="text1"/>
          <w:sz w:val="22"/>
          <w:szCs w:val="22"/>
        </w:rPr>
        <w:t xml:space="preserve">upphandlingsverktyget </w:t>
      </w:r>
      <w:proofErr w:type="spellStart"/>
      <w:r w:rsidRPr="00BA7E9C">
        <w:rPr>
          <w:rFonts w:ascii="Times" w:hAnsi="Times" w:cs="Verdana"/>
          <w:color w:val="000000" w:themeColor="text1"/>
          <w:sz w:val="22"/>
          <w:szCs w:val="22"/>
        </w:rPr>
        <w:t>TendSign</w:t>
      </w:r>
      <w:proofErr w:type="spellEnd"/>
      <w:r w:rsidRPr="00BA7E9C">
        <w:rPr>
          <w:rFonts w:ascii="Times" w:hAnsi="Times" w:cs="Verdana"/>
          <w:color w:val="000000" w:themeColor="text1"/>
          <w:sz w:val="22"/>
          <w:szCs w:val="22"/>
        </w:rPr>
        <w:t xml:space="preserve"> (www.tendsign.com)</w:t>
      </w:r>
    </w:p>
    <w:p w:rsidR="0036054F" w:rsidRDefault="0036054F" w:rsidP="003944FB">
      <w:pPr>
        <w:widowControl w:val="0"/>
        <w:autoSpaceDE w:val="0"/>
        <w:autoSpaceDN w:val="0"/>
        <w:adjustRightInd w:val="0"/>
        <w:rPr>
          <w:rFonts w:ascii="Times" w:hAnsi="Times" w:cs="Verdana"/>
          <w:color w:val="000000" w:themeColor="text1"/>
          <w:sz w:val="22"/>
          <w:szCs w:val="22"/>
        </w:rPr>
      </w:pPr>
    </w:p>
    <w:p w:rsidR="003944FB" w:rsidRPr="00BA7E9C" w:rsidRDefault="003944FB" w:rsidP="003944FB">
      <w:pPr>
        <w:widowControl w:val="0"/>
        <w:autoSpaceDE w:val="0"/>
        <w:autoSpaceDN w:val="0"/>
        <w:adjustRightInd w:val="0"/>
        <w:rPr>
          <w:rFonts w:ascii="Times" w:hAnsi="Times" w:cs="Calibri"/>
          <w:color w:val="000000" w:themeColor="text1"/>
        </w:rPr>
      </w:pPr>
    </w:p>
    <w:p w:rsidR="0036054F" w:rsidRPr="0036054F" w:rsidRDefault="0036054F" w:rsidP="003944FB">
      <w:pPr>
        <w:widowControl w:val="0"/>
        <w:autoSpaceDE w:val="0"/>
        <w:autoSpaceDN w:val="0"/>
        <w:adjustRightInd w:val="0"/>
        <w:rPr>
          <w:rFonts w:ascii="Times New Roman" w:hAnsi="Times New Roman" w:cs="Times New Roman"/>
          <w:b/>
          <w:bCs/>
          <w:color w:val="000000" w:themeColor="text1"/>
          <w:sz w:val="28"/>
          <w:szCs w:val="28"/>
        </w:rPr>
      </w:pPr>
      <w:r w:rsidRPr="0036054F">
        <w:rPr>
          <w:rFonts w:ascii="Times New Roman" w:hAnsi="Times New Roman" w:cs="Times New Roman"/>
          <w:b/>
          <w:bCs/>
          <w:color w:val="000000" w:themeColor="text1"/>
          <w:sz w:val="28"/>
          <w:szCs w:val="28"/>
        </w:rPr>
        <w:t>Informationsmöte LU Lock</w:t>
      </w:r>
    </w:p>
    <w:p w:rsidR="0036054F" w:rsidRPr="0036054F" w:rsidRDefault="003944FB" w:rsidP="003944FB">
      <w:pPr>
        <w:widowControl w:val="0"/>
        <w:autoSpaceDE w:val="0"/>
        <w:autoSpaceDN w:val="0"/>
        <w:adjustRightInd w:val="0"/>
        <w:rPr>
          <w:rFonts w:ascii="Times New Roman" w:hAnsi="Times New Roman" w:cs="Times New Roman"/>
          <w:color w:val="000000" w:themeColor="text1"/>
          <w:sz w:val="22"/>
          <w:szCs w:val="22"/>
        </w:rPr>
      </w:pPr>
      <w:r w:rsidRPr="0036054F">
        <w:rPr>
          <w:rFonts w:ascii="Times New Roman" w:hAnsi="Times New Roman" w:cs="Times New Roman"/>
          <w:color w:val="000000" w:themeColor="text1"/>
          <w:sz w:val="22"/>
          <w:szCs w:val="22"/>
        </w:rPr>
        <w:t>Inbjudan till informationsmöte om LU Lock innovationsupphandling:</w:t>
      </w:r>
    </w:p>
    <w:p w:rsidR="0036054F" w:rsidRPr="0036054F" w:rsidRDefault="003944FB" w:rsidP="003944FB">
      <w:pPr>
        <w:widowControl w:val="0"/>
        <w:autoSpaceDE w:val="0"/>
        <w:autoSpaceDN w:val="0"/>
        <w:adjustRightInd w:val="0"/>
        <w:rPr>
          <w:rFonts w:ascii="Times New Roman" w:hAnsi="Times New Roman" w:cs="Times New Roman"/>
          <w:color w:val="000000" w:themeColor="text1"/>
          <w:sz w:val="22"/>
          <w:szCs w:val="22"/>
        </w:rPr>
      </w:pPr>
      <w:r w:rsidRPr="0036054F">
        <w:rPr>
          <w:rFonts w:ascii="Times New Roman" w:hAnsi="Times New Roman" w:cs="Times New Roman"/>
          <w:color w:val="000000" w:themeColor="text1"/>
          <w:sz w:val="22"/>
          <w:szCs w:val="22"/>
        </w:rPr>
        <w:t>Fredagen den 25 sept</w:t>
      </w:r>
      <w:r w:rsidR="00D10BE5" w:rsidRPr="0036054F">
        <w:rPr>
          <w:rFonts w:ascii="Times New Roman" w:hAnsi="Times New Roman" w:cs="Times New Roman"/>
          <w:color w:val="000000" w:themeColor="text1"/>
          <w:sz w:val="22"/>
          <w:szCs w:val="22"/>
        </w:rPr>
        <w:t>ember</w:t>
      </w:r>
      <w:r w:rsidRPr="0036054F">
        <w:rPr>
          <w:rFonts w:ascii="Times New Roman" w:hAnsi="Times New Roman" w:cs="Times New Roman"/>
          <w:color w:val="000000" w:themeColor="text1"/>
          <w:sz w:val="22"/>
          <w:szCs w:val="22"/>
        </w:rPr>
        <w:t xml:space="preserve"> </w:t>
      </w:r>
      <w:proofErr w:type="spellStart"/>
      <w:r w:rsidRPr="0036054F">
        <w:rPr>
          <w:rFonts w:ascii="Times New Roman" w:hAnsi="Times New Roman" w:cs="Times New Roman"/>
          <w:color w:val="000000" w:themeColor="text1"/>
          <w:sz w:val="22"/>
          <w:szCs w:val="22"/>
        </w:rPr>
        <w:t>kl</w:t>
      </w:r>
      <w:proofErr w:type="spellEnd"/>
      <w:r w:rsidRPr="0036054F">
        <w:rPr>
          <w:rFonts w:ascii="Times New Roman" w:hAnsi="Times New Roman" w:cs="Times New Roman"/>
          <w:color w:val="000000" w:themeColor="text1"/>
          <w:sz w:val="22"/>
          <w:szCs w:val="22"/>
        </w:rPr>
        <w:t xml:space="preserve"> 13.00 – 14.30</w:t>
      </w:r>
    </w:p>
    <w:p w:rsidR="003944FB" w:rsidRPr="0036054F" w:rsidRDefault="003944FB" w:rsidP="003944FB">
      <w:pPr>
        <w:widowControl w:val="0"/>
        <w:autoSpaceDE w:val="0"/>
        <w:autoSpaceDN w:val="0"/>
        <w:adjustRightInd w:val="0"/>
        <w:rPr>
          <w:rFonts w:ascii="Times New Roman" w:hAnsi="Times New Roman" w:cs="Times New Roman"/>
          <w:color w:val="000000" w:themeColor="text1"/>
          <w:sz w:val="22"/>
          <w:szCs w:val="22"/>
        </w:rPr>
      </w:pPr>
      <w:r w:rsidRPr="0036054F">
        <w:rPr>
          <w:rFonts w:ascii="Times New Roman" w:hAnsi="Times New Roman" w:cs="Times New Roman"/>
          <w:color w:val="000000" w:themeColor="text1"/>
          <w:sz w:val="22"/>
          <w:szCs w:val="22"/>
        </w:rPr>
        <w:t xml:space="preserve">Plats: LU </w:t>
      </w:r>
      <w:proofErr w:type="spellStart"/>
      <w:r w:rsidRPr="0036054F">
        <w:rPr>
          <w:rFonts w:ascii="Times New Roman" w:hAnsi="Times New Roman" w:cs="Times New Roman"/>
          <w:color w:val="000000" w:themeColor="text1"/>
          <w:sz w:val="22"/>
          <w:szCs w:val="22"/>
        </w:rPr>
        <w:t>Open</w:t>
      </w:r>
      <w:proofErr w:type="spellEnd"/>
      <w:r w:rsidRPr="0036054F">
        <w:rPr>
          <w:rFonts w:ascii="Times New Roman" w:hAnsi="Times New Roman" w:cs="Times New Roman"/>
          <w:color w:val="000000" w:themeColor="text1"/>
          <w:sz w:val="22"/>
          <w:szCs w:val="22"/>
        </w:rPr>
        <w:t>, Lunds Universitet</w:t>
      </w:r>
      <w:r w:rsidR="00D10BE5" w:rsidRPr="0036054F">
        <w:rPr>
          <w:rFonts w:ascii="Times New Roman" w:hAnsi="Times New Roman" w:cs="Times New Roman"/>
          <w:color w:val="000000" w:themeColor="text1"/>
          <w:sz w:val="22"/>
          <w:szCs w:val="22"/>
        </w:rPr>
        <w:t xml:space="preserve">, </w:t>
      </w:r>
      <w:proofErr w:type="spellStart"/>
      <w:r w:rsidRPr="0036054F">
        <w:rPr>
          <w:rFonts w:ascii="Times New Roman" w:hAnsi="Times New Roman" w:cs="Times New Roman"/>
          <w:color w:val="000000" w:themeColor="text1"/>
          <w:sz w:val="22"/>
          <w:szCs w:val="22"/>
        </w:rPr>
        <w:t>Schelevägen</w:t>
      </w:r>
      <w:proofErr w:type="spellEnd"/>
      <w:r w:rsidRPr="0036054F">
        <w:rPr>
          <w:rFonts w:ascii="Times New Roman" w:hAnsi="Times New Roman" w:cs="Times New Roman"/>
          <w:color w:val="000000" w:themeColor="text1"/>
          <w:sz w:val="22"/>
          <w:szCs w:val="22"/>
        </w:rPr>
        <w:t xml:space="preserve"> 15A, Lund</w:t>
      </w:r>
    </w:p>
    <w:p w:rsidR="003944FB" w:rsidRDefault="003944FB" w:rsidP="003944FB">
      <w:pPr>
        <w:widowControl w:val="0"/>
        <w:autoSpaceDE w:val="0"/>
        <w:autoSpaceDN w:val="0"/>
        <w:adjustRightInd w:val="0"/>
        <w:rPr>
          <w:rFonts w:ascii="Times" w:hAnsi="Times" w:cs="Verdana"/>
          <w:color w:val="000000" w:themeColor="text1"/>
        </w:rPr>
      </w:pPr>
      <w:r w:rsidRPr="00BA7E9C">
        <w:rPr>
          <w:rFonts w:ascii="Times" w:hAnsi="Times" w:cs="Verdana"/>
          <w:color w:val="000000" w:themeColor="text1"/>
        </w:rPr>
        <w:t> </w:t>
      </w:r>
    </w:p>
    <w:p w:rsidR="0036054F" w:rsidRPr="00BA7E9C" w:rsidRDefault="0036054F" w:rsidP="003944FB">
      <w:pPr>
        <w:widowControl w:val="0"/>
        <w:autoSpaceDE w:val="0"/>
        <w:autoSpaceDN w:val="0"/>
        <w:adjustRightInd w:val="0"/>
        <w:rPr>
          <w:rFonts w:ascii="Times" w:hAnsi="Times" w:cs="Calibri"/>
          <w:color w:val="000000" w:themeColor="text1"/>
        </w:rPr>
      </w:pPr>
    </w:p>
    <w:p w:rsidR="003944FB" w:rsidRPr="0036054F" w:rsidRDefault="003944FB" w:rsidP="003944FB">
      <w:pPr>
        <w:widowControl w:val="0"/>
        <w:autoSpaceDE w:val="0"/>
        <w:autoSpaceDN w:val="0"/>
        <w:adjustRightInd w:val="0"/>
        <w:rPr>
          <w:rFonts w:ascii="Times New Roman" w:hAnsi="Times New Roman" w:cs="Times New Roman"/>
          <w:color w:val="000000" w:themeColor="text1"/>
        </w:rPr>
      </w:pPr>
      <w:r w:rsidRPr="0036054F">
        <w:rPr>
          <w:rFonts w:ascii="Times New Roman" w:hAnsi="Times New Roman" w:cs="Times New Roman"/>
          <w:b/>
          <w:bCs/>
          <w:color w:val="000000" w:themeColor="text1"/>
        </w:rPr>
        <w:t>För vidare frågor: </w:t>
      </w:r>
    </w:p>
    <w:p w:rsidR="003944FB" w:rsidRPr="0036054F" w:rsidRDefault="003944FB" w:rsidP="003944FB">
      <w:pPr>
        <w:widowControl w:val="0"/>
        <w:autoSpaceDE w:val="0"/>
        <w:autoSpaceDN w:val="0"/>
        <w:adjustRightInd w:val="0"/>
        <w:rPr>
          <w:rFonts w:ascii="Times New Roman" w:hAnsi="Times New Roman" w:cs="Times New Roman"/>
          <w:color w:val="000000" w:themeColor="text1"/>
        </w:rPr>
      </w:pPr>
      <w:r w:rsidRPr="0036054F">
        <w:rPr>
          <w:rFonts w:ascii="Times New Roman" w:hAnsi="Times New Roman" w:cs="Times New Roman"/>
          <w:color w:val="000000" w:themeColor="text1"/>
        </w:rPr>
        <w:t>Kontakta projektledare, samt temaledare för IKT på LU OPEN Karin Johansson-Mex</w:t>
      </w:r>
    </w:p>
    <w:p w:rsidR="003944FB" w:rsidRPr="0036054F" w:rsidRDefault="003944FB" w:rsidP="003944FB">
      <w:pPr>
        <w:widowControl w:val="0"/>
        <w:autoSpaceDE w:val="0"/>
        <w:autoSpaceDN w:val="0"/>
        <w:adjustRightInd w:val="0"/>
        <w:rPr>
          <w:rFonts w:ascii="Times New Roman" w:hAnsi="Times New Roman" w:cs="Times New Roman"/>
          <w:color w:val="000000" w:themeColor="text1"/>
        </w:rPr>
      </w:pPr>
      <w:hyperlink r:id="rId9" w:history="1">
        <w:r w:rsidRPr="0036054F">
          <w:rPr>
            <w:rFonts w:ascii="Times New Roman" w:hAnsi="Times New Roman" w:cs="Times New Roman"/>
            <w:color w:val="000000" w:themeColor="text1"/>
            <w:u w:val="single" w:color="0000FF"/>
          </w:rPr>
          <w:t>karin.mex@luopen.lu.se</w:t>
        </w:r>
      </w:hyperlink>
    </w:p>
    <w:p w:rsidR="003944FB" w:rsidRPr="0036054F" w:rsidRDefault="003944FB" w:rsidP="003944FB">
      <w:pPr>
        <w:widowControl w:val="0"/>
        <w:autoSpaceDE w:val="0"/>
        <w:autoSpaceDN w:val="0"/>
        <w:adjustRightInd w:val="0"/>
        <w:rPr>
          <w:rFonts w:ascii="Times New Roman" w:hAnsi="Times New Roman" w:cs="Times New Roman"/>
          <w:color w:val="000000" w:themeColor="text1"/>
        </w:rPr>
      </w:pPr>
      <w:r w:rsidRPr="0036054F">
        <w:rPr>
          <w:rFonts w:ascii="Times New Roman" w:hAnsi="Times New Roman" w:cs="Times New Roman"/>
          <w:color w:val="000000" w:themeColor="text1"/>
        </w:rPr>
        <w:t>073-8034353</w:t>
      </w:r>
    </w:p>
    <w:p w:rsidR="003944FB" w:rsidRDefault="003944FB" w:rsidP="003944FB">
      <w:pPr>
        <w:widowControl w:val="0"/>
        <w:autoSpaceDE w:val="0"/>
        <w:autoSpaceDN w:val="0"/>
        <w:adjustRightInd w:val="0"/>
        <w:rPr>
          <w:rFonts w:ascii="Times New Roman" w:hAnsi="Times New Roman" w:cs="Times New Roman"/>
          <w:color w:val="000000" w:themeColor="text1"/>
        </w:rPr>
      </w:pPr>
      <w:r w:rsidRPr="0036054F">
        <w:rPr>
          <w:rFonts w:ascii="Times New Roman" w:hAnsi="Times New Roman" w:cs="Times New Roman"/>
          <w:color w:val="000000" w:themeColor="text1"/>
        </w:rPr>
        <w:t> </w:t>
      </w:r>
    </w:p>
    <w:p w:rsidR="0036054F" w:rsidRPr="0036054F" w:rsidRDefault="0036054F" w:rsidP="003944FB">
      <w:pPr>
        <w:widowControl w:val="0"/>
        <w:autoSpaceDE w:val="0"/>
        <w:autoSpaceDN w:val="0"/>
        <w:adjustRightInd w:val="0"/>
        <w:rPr>
          <w:rFonts w:ascii="Times New Roman" w:hAnsi="Times New Roman" w:cs="Times New Roman"/>
          <w:color w:val="000000" w:themeColor="text1"/>
        </w:rPr>
      </w:pPr>
      <w:bookmarkStart w:id="0" w:name="_GoBack"/>
    </w:p>
    <w:bookmarkEnd w:id="0"/>
    <w:p w:rsidR="003944FB" w:rsidRPr="0036054F" w:rsidRDefault="003944FB" w:rsidP="003944FB">
      <w:pPr>
        <w:widowControl w:val="0"/>
        <w:autoSpaceDE w:val="0"/>
        <w:autoSpaceDN w:val="0"/>
        <w:adjustRightInd w:val="0"/>
        <w:rPr>
          <w:rFonts w:ascii="Times New Roman" w:hAnsi="Times New Roman" w:cs="Times New Roman"/>
          <w:color w:val="000000" w:themeColor="text1"/>
        </w:rPr>
      </w:pPr>
      <w:r w:rsidRPr="0036054F">
        <w:rPr>
          <w:rFonts w:ascii="Times New Roman" w:hAnsi="Times New Roman" w:cs="Times New Roman"/>
          <w:b/>
          <w:bCs/>
          <w:color w:val="000000" w:themeColor="text1"/>
        </w:rPr>
        <w:t>Hemsida:</w:t>
      </w:r>
    </w:p>
    <w:p w:rsidR="003944FB" w:rsidRPr="0036054F" w:rsidRDefault="003944FB" w:rsidP="003944FB">
      <w:pPr>
        <w:widowControl w:val="0"/>
        <w:autoSpaceDE w:val="0"/>
        <w:autoSpaceDN w:val="0"/>
        <w:adjustRightInd w:val="0"/>
        <w:rPr>
          <w:rFonts w:ascii="Times New Roman" w:hAnsi="Times New Roman" w:cs="Times New Roman"/>
          <w:color w:val="000000" w:themeColor="text1"/>
        </w:rPr>
      </w:pPr>
      <w:hyperlink r:id="rId10" w:history="1">
        <w:r w:rsidRPr="0036054F">
          <w:rPr>
            <w:rFonts w:ascii="Times New Roman" w:hAnsi="Times New Roman" w:cs="Times New Roman"/>
            <w:color w:val="000000" w:themeColor="text1"/>
            <w:u w:val="single" w:color="0000FF"/>
          </w:rPr>
          <w:t>LU LOCK Innovationsupphandling</w:t>
        </w:r>
      </w:hyperlink>
    </w:p>
    <w:p w:rsidR="003944FB" w:rsidRPr="00F95F61" w:rsidRDefault="003944FB" w:rsidP="003944FB">
      <w:pPr>
        <w:widowControl w:val="0"/>
        <w:autoSpaceDE w:val="0"/>
        <w:autoSpaceDN w:val="0"/>
        <w:adjustRightInd w:val="0"/>
        <w:rPr>
          <w:rFonts w:asciiTheme="majorHAnsi" w:hAnsiTheme="majorHAnsi" w:cs="Verdana"/>
          <w:color w:val="000000" w:themeColor="text1"/>
        </w:rPr>
      </w:pPr>
    </w:p>
    <w:p w:rsidR="000979D7" w:rsidRPr="00F95F61" w:rsidRDefault="000979D7">
      <w:pPr>
        <w:rPr>
          <w:rFonts w:asciiTheme="majorHAnsi" w:hAnsiTheme="majorHAnsi"/>
          <w:color w:val="000000" w:themeColor="text1"/>
        </w:rPr>
      </w:pPr>
    </w:p>
    <w:sectPr w:rsidR="000979D7" w:rsidRPr="00F95F61" w:rsidSect="00DE67F9">
      <w:headerReference w:type="first" r:id="rId11"/>
      <w:pgSz w:w="11900" w:h="16840"/>
      <w:pgMar w:top="1417" w:right="2261" w:bottom="1417" w:left="226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6D" w:rsidRDefault="00B25B6D" w:rsidP="00D10BE5">
      <w:r>
        <w:separator/>
      </w:r>
    </w:p>
  </w:endnote>
  <w:endnote w:type="continuationSeparator" w:id="0">
    <w:p w:rsidR="00B25B6D" w:rsidRDefault="00B25B6D" w:rsidP="00D1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6D" w:rsidRDefault="00B25B6D" w:rsidP="00D10BE5">
      <w:r>
        <w:separator/>
      </w:r>
    </w:p>
  </w:footnote>
  <w:footnote w:type="continuationSeparator" w:id="0">
    <w:p w:rsidR="00B25B6D" w:rsidRDefault="00B25B6D" w:rsidP="00D10B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C" w:rsidRDefault="00BA7E9C">
    <w:pPr>
      <w:pStyle w:val="Header"/>
    </w:pPr>
    <w:r>
      <w:rPr>
        <w:noProof/>
        <w:lang w:val="en-US" w:eastAsia="en-US"/>
      </w:rPr>
      <mc:AlternateContent>
        <mc:Choice Requires="wps">
          <w:drawing>
            <wp:anchor distT="0" distB="0" distL="114300" distR="114300" simplePos="0" relativeHeight="251660288" behindDoc="0" locked="0" layoutInCell="0" allowOverlap="1" wp14:anchorId="0BEFCE98" wp14:editId="09D54C5A">
              <wp:simplePos x="0" y="0"/>
              <wp:positionH relativeFrom="page">
                <wp:posOffset>732790</wp:posOffset>
              </wp:positionH>
              <wp:positionV relativeFrom="page">
                <wp:posOffset>1871980</wp:posOffset>
              </wp:positionV>
              <wp:extent cx="3120390" cy="596900"/>
              <wp:effectExtent l="0" t="5080" r="0" b="0"/>
              <wp:wrapThrough wrapText="bothSides">
                <wp:wrapPolygon edited="0">
                  <wp:start x="0" y="0"/>
                  <wp:lineTo x="21600" y="0"/>
                  <wp:lineTo x="21600" y="21600"/>
                  <wp:lineTo x="0" y="21600"/>
                  <wp:lineTo x="0" y="0"/>
                </wp:wrapPolygon>
              </wp:wrapThrough>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9C" w:rsidRPr="00DE1B95" w:rsidRDefault="00BA7E9C">
                          <w:pPr>
                            <w:pStyle w:val="fakultetinst"/>
                            <w:rPr>
                              <w:rFonts w:ascii="Arial" w:hAnsi="Arial" w:cs="Arial"/>
                              <w:i/>
                            </w:rPr>
                          </w:pPr>
                          <w:r>
                            <w:rPr>
                              <w:rFonts w:ascii="Arial" w:hAnsi="Arial" w:cs="Arial"/>
                              <w:i/>
                            </w:rPr>
                            <w:t>Press</w:t>
                          </w:r>
                          <w:r w:rsidRPr="00DE1B95">
                            <w:rPr>
                              <w:rFonts w:ascii="Arial" w:hAnsi="Arial" w:cs="Arial"/>
                              <w:i/>
                            </w:rPr>
                            <w:t xml:space="preserve"> Communications</w:t>
                          </w:r>
                        </w:p>
                        <w:p w:rsidR="00BA7E9C" w:rsidRDefault="00BA7E9C">
                          <w:pPr>
                            <w:pStyle w:val="Instav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9" o:spid="_x0000_s1027" type="#_x0000_t202" style="position:absolute;margin-left:57.7pt;margin-top:147.4pt;width:245.7pt;height: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" o:allowincell="f" filled="f" stroked="f">
              <v:textbox inset="0,0,0,0">
                <w:txbxContent>
                  <w:p w:rsidR="00BA7E9C" w:rsidRPr="00DE1B95" w:rsidRDefault="00BA7E9C">
                    <w:pPr>
                      <w:pStyle w:val="fakultetinst"/>
                      <w:rPr>
                        <w:rFonts w:ascii="Arial" w:hAnsi="Arial" w:cs="Arial"/>
                        <w:i/>
                      </w:rPr>
                    </w:pPr>
                    <w:r>
                      <w:rPr>
                        <w:rFonts w:ascii="Arial" w:hAnsi="Arial" w:cs="Arial"/>
                        <w:i/>
                      </w:rPr>
                      <w:t>Press</w:t>
                    </w:r>
                    <w:r w:rsidRPr="00DE1B95">
                      <w:rPr>
                        <w:rFonts w:ascii="Arial" w:hAnsi="Arial" w:cs="Arial"/>
                        <w:i/>
                      </w:rPr>
                      <w:t xml:space="preserve"> Communications</w:t>
                    </w:r>
                  </w:p>
                  <w:p w:rsidR="00BA7E9C" w:rsidRDefault="00BA7E9C">
                    <w:pPr>
                      <w:pStyle w:val="Instavd"/>
                    </w:pPr>
                  </w:p>
                </w:txbxContent>
              </v:textbox>
              <w10:wrap type="through" anchorx="page" anchory="page"/>
            </v:shape>
          </w:pict>
        </mc:Fallback>
      </mc:AlternateContent>
    </w:r>
    <w:r>
      <w:rPr>
        <w:noProof/>
        <w:lang w:val="en-US" w:eastAsia="en-US"/>
      </w:rPr>
      <w:drawing>
        <wp:anchor distT="0" distB="0" distL="114300" distR="114300" simplePos="0" relativeHeight="251659264" behindDoc="0" locked="0" layoutInCell="0" allowOverlap="1" wp14:anchorId="56DED5D6" wp14:editId="3DBE54F9">
          <wp:simplePos x="0" y="0"/>
          <wp:positionH relativeFrom="page">
            <wp:posOffset>720090</wp:posOffset>
          </wp:positionH>
          <wp:positionV relativeFrom="page">
            <wp:posOffset>405765</wp:posOffset>
          </wp:positionV>
          <wp:extent cx="874395" cy="1198880"/>
          <wp:effectExtent l="0" t="0" r="0" b="0"/>
          <wp:wrapThrough wrapText="bothSides">
            <wp:wrapPolygon edited="0">
              <wp:start x="0" y="0"/>
              <wp:lineTo x="0" y="21051"/>
              <wp:lineTo x="20706" y="21051"/>
              <wp:lineTo x="20706" y="0"/>
              <wp:lineTo x="0" y="0"/>
            </wp:wrapPolygon>
          </wp:wrapThrough>
          <wp:docPr id="8" name="Bildobjekt 8" descr="lu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s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119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2B36"/>
    <w:multiLevelType w:val="multilevel"/>
    <w:tmpl w:val="C318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54346"/>
    <w:multiLevelType w:val="hybridMultilevel"/>
    <w:tmpl w:val="03D2F2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ACC2FAE"/>
    <w:multiLevelType w:val="hybridMultilevel"/>
    <w:tmpl w:val="C7242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5E721F9"/>
    <w:multiLevelType w:val="hybridMultilevel"/>
    <w:tmpl w:val="03D2F2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B8"/>
    <w:rsid w:val="000979D7"/>
    <w:rsid w:val="000A565B"/>
    <w:rsid w:val="00216073"/>
    <w:rsid w:val="0036054F"/>
    <w:rsid w:val="003944FB"/>
    <w:rsid w:val="003A6890"/>
    <w:rsid w:val="003E78A0"/>
    <w:rsid w:val="004152A1"/>
    <w:rsid w:val="00561521"/>
    <w:rsid w:val="00656809"/>
    <w:rsid w:val="00682D4B"/>
    <w:rsid w:val="00873B2B"/>
    <w:rsid w:val="008C74B8"/>
    <w:rsid w:val="009C3102"/>
    <w:rsid w:val="009D385F"/>
    <w:rsid w:val="00A64AC3"/>
    <w:rsid w:val="00A862D5"/>
    <w:rsid w:val="00AA6632"/>
    <w:rsid w:val="00AE4AFB"/>
    <w:rsid w:val="00B25B6D"/>
    <w:rsid w:val="00BA7E9C"/>
    <w:rsid w:val="00D10BE5"/>
    <w:rsid w:val="00DE67F9"/>
    <w:rsid w:val="00E45F7E"/>
    <w:rsid w:val="00F82904"/>
    <w:rsid w:val="00F93DD3"/>
    <w:rsid w:val="00F95F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4B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561521"/>
    <w:pPr>
      <w:keepNext/>
      <w:spacing w:before="240" w:after="60" w:line="260" w:lineRule="atLeast"/>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B8"/>
    <w:rPr>
      <w:rFonts w:ascii="Times" w:hAnsi="Times"/>
      <w:b/>
      <w:bCs/>
      <w:kern w:val="36"/>
      <w:sz w:val="48"/>
      <w:szCs w:val="48"/>
    </w:rPr>
  </w:style>
  <w:style w:type="character" w:styleId="Hyperlink">
    <w:name w:val="Hyperlink"/>
    <w:basedOn w:val="DefaultParagraphFont"/>
    <w:uiPriority w:val="99"/>
    <w:unhideWhenUsed/>
    <w:rsid w:val="008C74B8"/>
    <w:rPr>
      <w:color w:val="0000FF"/>
      <w:u w:val="single"/>
    </w:rPr>
  </w:style>
  <w:style w:type="paragraph" w:styleId="BalloonText">
    <w:name w:val="Balloon Text"/>
    <w:basedOn w:val="Normal"/>
    <w:link w:val="BalloonTextChar"/>
    <w:uiPriority w:val="99"/>
    <w:semiHidden/>
    <w:unhideWhenUsed/>
    <w:rsid w:val="008C74B8"/>
    <w:rPr>
      <w:rFonts w:ascii="Lucida Grande" w:hAnsi="Lucida Grande"/>
      <w:sz w:val="18"/>
      <w:szCs w:val="18"/>
    </w:rPr>
  </w:style>
  <w:style w:type="character" w:customStyle="1" w:styleId="BalloonTextChar">
    <w:name w:val="Balloon Text Char"/>
    <w:basedOn w:val="DefaultParagraphFont"/>
    <w:link w:val="BalloonText"/>
    <w:uiPriority w:val="99"/>
    <w:semiHidden/>
    <w:rsid w:val="008C74B8"/>
    <w:rPr>
      <w:rFonts w:ascii="Lucida Grande" w:hAnsi="Lucida Grande"/>
      <w:sz w:val="18"/>
      <w:szCs w:val="18"/>
    </w:rPr>
  </w:style>
  <w:style w:type="paragraph" w:styleId="BodyText">
    <w:name w:val="Body Text"/>
    <w:basedOn w:val="Normal"/>
    <w:link w:val="BodyTextChar"/>
    <w:rsid w:val="00AE4AFB"/>
    <w:pPr>
      <w:spacing w:line="260" w:lineRule="atLeast"/>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AE4AFB"/>
    <w:rPr>
      <w:rFonts w:ascii="Times New Roman" w:eastAsia="Times New Roman" w:hAnsi="Times New Roman" w:cs="Times New Roman"/>
      <w:sz w:val="22"/>
      <w:szCs w:val="20"/>
    </w:rPr>
  </w:style>
  <w:style w:type="character" w:styleId="CommentReference">
    <w:name w:val="annotation reference"/>
    <w:uiPriority w:val="99"/>
    <w:semiHidden/>
    <w:unhideWhenUsed/>
    <w:rsid w:val="00AE4AFB"/>
    <w:rPr>
      <w:sz w:val="16"/>
      <w:szCs w:val="16"/>
    </w:rPr>
  </w:style>
  <w:style w:type="paragraph" w:styleId="CommentText">
    <w:name w:val="annotation text"/>
    <w:basedOn w:val="Normal"/>
    <w:link w:val="CommentTextChar"/>
    <w:uiPriority w:val="99"/>
    <w:semiHidden/>
    <w:unhideWhenUsed/>
    <w:rsid w:val="00AE4AFB"/>
    <w:pPr>
      <w:spacing w:line="260" w:lineRule="atLeast"/>
    </w:pPr>
    <w:rPr>
      <w:rFonts w:ascii="AGaramond" w:eastAsia="Times New Roman" w:hAnsi="AGaramond" w:cs="Times New Roman"/>
      <w:sz w:val="20"/>
      <w:szCs w:val="20"/>
    </w:rPr>
  </w:style>
  <w:style w:type="character" w:customStyle="1" w:styleId="CommentTextChar">
    <w:name w:val="Comment Text Char"/>
    <w:basedOn w:val="DefaultParagraphFont"/>
    <w:link w:val="CommentText"/>
    <w:uiPriority w:val="99"/>
    <w:semiHidden/>
    <w:rsid w:val="00AE4AFB"/>
    <w:rPr>
      <w:rFonts w:ascii="AGaramond" w:eastAsia="Times New Roman" w:hAnsi="AGaramond" w:cs="Times New Roman"/>
      <w:sz w:val="20"/>
      <w:szCs w:val="20"/>
    </w:rPr>
  </w:style>
  <w:style w:type="character" w:customStyle="1" w:styleId="Heading2Char">
    <w:name w:val="Heading 2 Char"/>
    <w:basedOn w:val="DefaultParagraphFont"/>
    <w:link w:val="Heading2"/>
    <w:uiPriority w:val="9"/>
    <w:rsid w:val="00561521"/>
    <w:rPr>
      <w:rFonts w:ascii="Cambria" w:eastAsia="Times New Roman" w:hAnsi="Cambria" w:cs="Times New Roman"/>
      <w:b/>
      <w:bCs/>
      <w:i/>
      <w:iCs/>
      <w:sz w:val="28"/>
      <w:szCs w:val="28"/>
    </w:rPr>
  </w:style>
  <w:style w:type="paragraph" w:styleId="ListParagraph">
    <w:name w:val="List Paragraph"/>
    <w:basedOn w:val="Normal"/>
    <w:uiPriority w:val="34"/>
    <w:qFormat/>
    <w:rsid w:val="00E45F7E"/>
    <w:pPr>
      <w:spacing w:line="260" w:lineRule="atLeast"/>
      <w:ind w:left="1304"/>
    </w:pPr>
    <w:rPr>
      <w:rFonts w:ascii="AGaramond" w:eastAsia="Times New Roman" w:hAnsi="AGaramond" w:cs="Times New Roman"/>
      <w:sz w:val="22"/>
      <w:szCs w:val="20"/>
    </w:rPr>
  </w:style>
  <w:style w:type="paragraph" w:styleId="CommentSubject">
    <w:name w:val="annotation subject"/>
    <w:basedOn w:val="CommentText"/>
    <w:next w:val="CommentText"/>
    <w:link w:val="CommentSubjectChar"/>
    <w:uiPriority w:val="99"/>
    <w:semiHidden/>
    <w:unhideWhenUsed/>
    <w:rsid w:val="009C3102"/>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C3102"/>
    <w:rPr>
      <w:rFonts w:ascii="AGaramond" w:eastAsia="Times New Roman" w:hAnsi="AGaramond" w:cs="Times New Roman"/>
      <w:b/>
      <w:bCs/>
      <w:sz w:val="20"/>
      <w:szCs w:val="20"/>
    </w:rPr>
  </w:style>
  <w:style w:type="paragraph" w:styleId="Header">
    <w:name w:val="header"/>
    <w:basedOn w:val="Normal"/>
    <w:link w:val="HeaderChar"/>
    <w:uiPriority w:val="99"/>
    <w:unhideWhenUsed/>
    <w:rsid w:val="00D10BE5"/>
    <w:pPr>
      <w:tabs>
        <w:tab w:val="center" w:pos="4536"/>
        <w:tab w:val="right" w:pos="9072"/>
      </w:tabs>
    </w:pPr>
  </w:style>
  <w:style w:type="character" w:customStyle="1" w:styleId="HeaderChar">
    <w:name w:val="Header Char"/>
    <w:basedOn w:val="DefaultParagraphFont"/>
    <w:link w:val="Header"/>
    <w:uiPriority w:val="99"/>
    <w:rsid w:val="00D10BE5"/>
  </w:style>
  <w:style w:type="paragraph" w:styleId="Footer">
    <w:name w:val="footer"/>
    <w:basedOn w:val="Normal"/>
    <w:link w:val="FooterChar"/>
    <w:uiPriority w:val="99"/>
    <w:unhideWhenUsed/>
    <w:rsid w:val="00D10BE5"/>
    <w:pPr>
      <w:tabs>
        <w:tab w:val="center" w:pos="4536"/>
        <w:tab w:val="right" w:pos="9072"/>
      </w:tabs>
    </w:pPr>
  </w:style>
  <w:style w:type="character" w:customStyle="1" w:styleId="FooterChar">
    <w:name w:val="Footer Char"/>
    <w:basedOn w:val="DefaultParagraphFont"/>
    <w:link w:val="Footer"/>
    <w:uiPriority w:val="99"/>
    <w:rsid w:val="00D10BE5"/>
  </w:style>
  <w:style w:type="paragraph" w:customStyle="1" w:styleId="brevtopp">
    <w:name w:val="brevtopp"/>
    <w:basedOn w:val="Normal"/>
    <w:rsid w:val="00D10BE5"/>
    <w:pPr>
      <w:tabs>
        <w:tab w:val="left" w:pos="1300"/>
        <w:tab w:val="left" w:pos="2600"/>
        <w:tab w:val="left" w:pos="3900"/>
      </w:tabs>
      <w:spacing w:line="260" w:lineRule="atLeast"/>
    </w:pPr>
    <w:rPr>
      <w:rFonts w:ascii="AGaramond" w:eastAsia="Times New Roman" w:hAnsi="AGaramond" w:cs="Times New Roman"/>
      <w:sz w:val="22"/>
      <w:szCs w:val="20"/>
    </w:rPr>
  </w:style>
  <w:style w:type="paragraph" w:customStyle="1" w:styleId="Brevrubrik">
    <w:name w:val="Brevrubrik"/>
    <w:basedOn w:val="Normal"/>
    <w:rsid w:val="00DE67F9"/>
    <w:pPr>
      <w:keepNext/>
      <w:spacing w:line="260" w:lineRule="atLeast"/>
      <w:outlineLvl w:val="0"/>
    </w:pPr>
    <w:rPr>
      <w:rFonts w:ascii="Frutiger 45 Light" w:eastAsia="Times New Roman" w:hAnsi="Frutiger 45 Light" w:cs="Times New Roman"/>
      <w:b/>
      <w:szCs w:val="20"/>
    </w:rPr>
  </w:style>
  <w:style w:type="paragraph" w:customStyle="1" w:styleId="fakultetinst">
    <w:name w:val="fakultet/inst"/>
    <w:basedOn w:val="Normal"/>
    <w:rsid w:val="00DE67F9"/>
    <w:pPr>
      <w:spacing w:line="280" w:lineRule="exact"/>
    </w:pPr>
    <w:rPr>
      <w:rFonts w:ascii="Frutiger 45 Light" w:eastAsia="Times New Roman" w:hAnsi="Frutiger 45 Light" w:cs="Times New Roman"/>
      <w:spacing w:val="20"/>
      <w:sz w:val="18"/>
      <w:szCs w:val="20"/>
    </w:rPr>
  </w:style>
  <w:style w:type="paragraph" w:customStyle="1" w:styleId="Instavd">
    <w:name w:val="Inst./avd."/>
    <w:basedOn w:val="Normal"/>
    <w:rsid w:val="00DE67F9"/>
    <w:pPr>
      <w:spacing w:line="280" w:lineRule="exact"/>
    </w:pPr>
    <w:rPr>
      <w:rFonts w:ascii="Frutiger 45 Light" w:eastAsia="Times New Roman" w:hAnsi="Frutiger 45 Light" w:cs="Times New Roman"/>
      <w:i/>
      <w:spacing w:val="2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4B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561521"/>
    <w:pPr>
      <w:keepNext/>
      <w:spacing w:before="240" w:after="60" w:line="260" w:lineRule="atLeast"/>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B8"/>
    <w:rPr>
      <w:rFonts w:ascii="Times" w:hAnsi="Times"/>
      <w:b/>
      <w:bCs/>
      <w:kern w:val="36"/>
      <w:sz w:val="48"/>
      <w:szCs w:val="48"/>
    </w:rPr>
  </w:style>
  <w:style w:type="character" w:styleId="Hyperlink">
    <w:name w:val="Hyperlink"/>
    <w:basedOn w:val="DefaultParagraphFont"/>
    <w:uiPriority w:val="99"/>
    <w:unhideWhenUsed/>
    <w:rsid w:val="008C74B8"/>
    <w:rPr>
      <w:color w:val="0000FF"/>
      <w:u w:val="single"/>
    </w:rPr>
  </w:style>
  <w:style w:type="paragraph" w:styleId="BalloonText">
    <w:name w:val="Balloon Text"/>
    <w:basedOn w:val="Normal"/>
    <w:link w:val="BalloonTextChar"/>
    <w:uiPriority w:val="99"/>
    <w:semiHidden/>
    <w:unhideWhenUsed/>
    <w:rsid w:val="008C74B8"/>
    <w:rPr>
      <w:rFonts w:ascii="Lucida Grande" w:hAnsi="Lucida Grande"/>
      <w:sz w:val="18"/>
      <w:szCs w:val="18"/>
    </w:rPr>
  </w:style>
  <w:style w:type="character" w:customStyle="1" w:styleId="BalloonTextChar">
    <w:name w:val="Balloon Text Char"/>
    <w:basedOn w:val="DefaultParagraphFont"/>
    <w:link w:val="BalloonText"/>
    <w:uiPriority w:val="99"/>
    <w:semiHidden/>
    <w:rsid w:val="008C74B8"/>
    <w:rPr>
      <w:rFonts w:ascii="Lucida Grande" w:hAnsi="Lucida Grande"/>
      <w:sz w:val="18"/>
      <w:szCs w:val="18"/>
    </w:rPr>
  </w:style>
  <w:style w:type="paragraph" w:styleId="BodyText">
    <w:name w:val="Body Text"/>
    <w:basedOn w:val="Normal"/>
    <w:link w:val="BodyTextChar"/>
    <w:rsid w:val="00AE4AFB"/>
    <w:pPr>
      <w:spacing w:line="260" w:lineRule="atLeast"/>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AE4AFB"/>
    <w:rPr>
      <w:rFonts w:ascii="Times New Roman" w:eastAsia="Times New Roman" w:hAnsi="Times New Roman" w:cs="Times New Roman"/>
      <w:sz w:val="22"/>
      <w:szCs w:val="20"/>
    </w:rPr>
  </w:style>
  <w:style w:type="character" w:styleId="CommentReference">
    <w:name w:val="annotation reference"/>
    <w:uiPriority w:val="99"/>
    <w:semiHidden/>
    <w:unhideWhenUsed/>
    <w:rsid w:val="00AE4AFB"/>
    <w:rPr>
      <w:sz w:val="16"/>
      <w:szCs w:val="16"/>
    </w:rPr>
  </w:style>
  <w:style w:type="paragraph" w:styleId="CommentText">
    <w:name w:val="annotation text"/>
    <w:basedOn w:val="Normal"/>
    <w:link w:val="CommentTextChar"/>
    <w:uiPriority w:val="99"/>
    <w:semiHidden/>
    <w:unhideWhenUsed/>
    <w:rsid w:val="00AE4AFB"/>
    <w:pPr>
      <w:spacing w:line="260" w:lineRule="atLeast"/>
    </w:pPr>
    <w:rPr>
      <w:rFonts w:ascii="AGaramond" w:eastAsia="Times New Roman" w:hAnsi="AGaramond" w:cs="Times New Roman"/>
      <w:sz w:val="20"/>
      <w:szCs w:val="20"/>
    </w:rPr>
  </w:style>
  <w:style w:type="character" w:customStyle="1" w:styleId="CommentTextChar">
    <w:name w:val="Comment Text Char"/>
    <w:basedOn w:val="DefaultParagraphFont"/>
    <w:link w:val="CommentText"/>
    <w:uiPriority w:val="99"/>
    <w:semiHidden/>
    <w:rsid w:val="00AE4AFB"/>
    <w:rPr>
      <w:rFonts w:ascii="AGaramond" w:eastAsia="Times New Roman" w:hAnsi="AGaramond" w:cs="Times New Roman"/>
      <w:sz w:val="20"/>
      <w:szCs w:val="20"/>
    </w:rPr>
  </w:style>
  <w:style w:type="character" w:customStyle="1" w:styleId="Heading2Char">
    <w:name w:val="Heading 2 Char"/>
    <w:basedOn w:val="DefaultParagraphFont"/>
    <w:link w:val="Heading2"/>
    <w:uiPriority w:val="9"/>
    <w:rsid w:val="00561521"/>
    <w:rPr>
      <w:rFonts w:ascii="Cambria" w:eastAsia="Times New Roman" w:hAnsi="Cambria" w:cs="Times New Roman"/>
      <w:b/>
      <w:bCs/>
      <w:i/>
      <w:iCs/>
      <w:sz w:val="28"/>
      <w:szCs w:val="28"/>
    </w:rPr>
  </w:style>
  <w:style w:type="paragraph" w:styleId="ListParagraph">
    <w:name w:val="List Paragraph"/>
    <w:basedOn w:val="Normal"/>
    <w:uiPriority w:val="34"/>
    <w:qFormat/>
    <w:rsid w:val="00E45F7E"/>
    <w:pPr>
      <w:spacing w:line="260" w:lineRule="atLeast"/>
      <w:ind w:left="1304"/>
    </w:pPr>
    <w:rPr>
      <w:rFonts w:ascii="AGaramond" w:eastAsia="Times New Roman" w:hAnsi="AGaramond" w:cs="Times New Roman"/>
      <w:sz w:val="22"/>
      <w:szCs w:val="20"/>
    </w:rPr>
  </w:style>
  <w:style w:type="paragraph" w:styleId="CommentSubject">
    <w:name w:val="annotation subject"/>
    <w:basedOn w:val="CommentText"/>
    <w:next w:val="CommentText"/>
    <w:link w:val="CommentSubjectChar"/>
    <w:uiPriority w:val="99"/>
    <w:semiHidden/>
    <w:unhideWhenUsed/>
    <w:rsid w:val="009C3102"/>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C3102"/>
    <w:rPr>
      <w:rFonts w:ascii="AGaramond" w:eastAsia="Times New Roman" w:hAnsi="AGaramond" w:cs="Times New Roman"/>
      <w:b/>
      <w:bCs/>
      <w:sz w:val="20"/>
      <w:szCs w:val="20"/>
    </w:rPr>
  </w:style>
  <w:style w:type="paragraph" w:styleId="Header">
    <w:name w:val="header"/>
    <w:basedOn w:val="Normal"/>
    <w:link w:val="HeaderChar"/>
    <w:uiPriority w:val="99"/>
    <w:unhideWhenUsed/>
    <w:rsid w:val="00D10BE5"/>
    <w:pPr>
      <w:tabs>
        <w:tab w:val="center" w:pos="4536"/>
        <w:tab w:val="right" w:pos="9072"/>
      </w:tabs>
    </w:pPr>
  </w:style>
  <w:style w:type="character" w:customStyle="1" w:styleId="HeaderChar">
    <w:name w:val="Header Char"/>
    <w:basedOn w:val="DefaultParagraphFont"/>
    <w:link w:val="Header"/>
    <w:uiPriority w:val="99"/>
    <w:rsid w:val="00D10BE5"/>
  </w:style>
  <w:style w:type="paragraph" w:styleId="Footer">
    <w:name w:val="footer"/>
    <w:basedOn w:val="Normal"/>
    <w:link w:val="FooterChar"/>
    <w:uiPriority w:val="99"/>
    <w:unhideWhenUsed/>
    <w:rsid w:val="00D10BE5"/>
    <w:pPr>
      <w:tabs>
        <w:tab w:val="center" w:pos="4536"/>
        <w:tab w:val="right" w:pos="9072"/>
      </w:tabs>
    </w:pPr>
  </w:style>
  <w:style w:type="character" w:customStyle="1" w:styleId="FooterChar">
    <w:name w:val="Footer Char"/>
    <w:basedOn w:val="DefaultParagraphFont"/>
    <w:link w:val="Footer"/>
    <w:uiPriority w:val="99"/>
    <w:rsid w:val="00D10BE5"/>
  </w:style>
  <w:style w:type="paragraph" w:customStyle="1" w:styleId="brevtopp">
    <w:name w:val="brevtopp"/>
    <w:basedOn w:val="Normal"/>
    <w:rsid w:val="00D10BE5"/>
    <w:pPr>
      <w:tabs>
        <w:tab w:val="left" w:pos="1300"/>
        <w:tab w:val="left" w:pos="2600"/>
        <w:tab w:val="left" w:pos="3900"/>
      </w:tabs>
      <w:spacing w:line="260" w:lineRule="atLeast"/>
    </w:pPr>
    <w:rPr>
      <w:rFonts w:ascii="AGaramond" w:eastAsia="Times New Roman" w:hAnsi="AGaramond" w:cs="Times New Roman"/>
      <w:sz w:val="22"/>
      <w:szCs w:val="20"/>
    </w:rPr>
  </w:style>
  <w:style w:type="paragraph" w:customStyle="1" w:styleId="Brevrubrik">
    <w:name w:val="Brevrubrik"/>
    <w:basedOn w:val="Normal"/>
    <w:rsid w:val="00DE67F9"/>
    <w:pPr>
      <w:keepNext/>
      <w:spacing w:line="260" w:lineRule="atLeast"/>
      <w:outlineLvl w:val="0"/>
    </w:pPr>
    <w:rPr>
      <w:rFonts w:ascii="Frutiger 45 Light" w:eastAsia="Times New Roman" w:hAnsi="Frutiger 45 Light" w:cs="Times New Roman"/>
      <w:b/>
      <w:szCs w:val="20"/>
    </w:rPr>
  </w:style>
  <w:style w:type="paragraph" w:customStyle="1" w:styleId="fakultetinst">
    <w:name w:val="fakultet/inst"/>
    <w:basedOn w:val="Normal"/>
    <w:rsid w:val="00DE67F9"/>
    <w:pPr>
      <w:spacing w:line="280" w:lineRule="exact"/>
    </w:pPr>
    <w:rPr>
      <w:rFonts w:ascii="Frutiger 45 Light" w:eastAsia="Times New Roman" w:hAnsi="Frutiger 45 Light" w:cs="Times New Roman"/>
      <w:spacing w:val="20"/>
      <w:sz w:val="18"/>
      <w:szCs w:val="20"/>
    </w:rPr>
  </w:style>
  <w:style w:type="paragraph" w:customStyle="1" w:styleId="Instavd">
    <w:name w:val="Inst./avd."/>
    <w:basedOn w:val="Normal"/>
    <w:rsid w:val="00DE67F9"/>
    <w:pPr>
      <w:spacing w:line="280" w:lineRule="exact"/>
    </w:pPr>
    <w:rPr>
      <w:rFonts w:ascii="Frutiger 45 Light" w:eastAsia="Times New Roman" w:hAnsi="Frutiger 45 Light" w:cs="Times New Roman"/>
      <w:i/>
      <w:spacing w:val="2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97636">
      <w:bodyDiv w:val="1"/>
      <w:marLeft w:val="0"/>
      <w:marRight w:val="0"/>
      <w:marTop w:val="0"/>
      <w:marBottom w:val="0"/>
      <w:divBdr>
        <w:top w:val="none" w:sz="0" w:space="0" w:color="auto"/>
        <w:left w:val="none" w:sz="0" w:space="0" w:color="auto"/>
        <w:bottom w:val="none" w:sz="0" w:space="0" w:color="auto"/>
        <w:right w:val="none" w:sz="0" w:space="0" w:color="auto"/>
      </w:divBdr>
      <w:divsChild>
        <w:div w:id="758865562">
          <w:marLeft w:val="0"/>
          <w:marRight w:val="0"/>
          <w:marTop w:val="0"/>
          <w:marBottom w:val="0"/>
          <w:divBdr>
            <w:top w:val="none" w:sz="0" w:space="0" w:color="auto"/>
            <w:left w:val="none" w:sz="0" w:space="0" w:color="auto"/>
            <w:bottom w:val="none" w:sz="0" w:space="0" w:color="auto"/>
            <w:right w:val="none" w:sz="0" w:space="0" w:color="auto"/>
          </w:divBdr>
          <w:divsChild>
            <w:div w:id="1641376491">
              <w:marLeft w:val="0"/>
              <w:marRight w:val="0"/>
              <w:marTop w:val="0"/>
              <w:marBottom w:val="0"/>
              <w:divBdr>
                <w:top w:val="none" w:sz="0" w:space="0" w:color="auto"/>
                <w:left w:val="none" w:sz="0" w:space="0" w:color="auto"/>
                <w:bottom w:val="none" w:sz="0" w:space="0" w:color="auto"/>
                <w:right w:val="none" w:sz="0" w:space="0" w:color="auto"/>
              </w:divBdr>
              <w:divsChild>
                <w:div w:id="1337266138">
                  <w:marLeft w:val="0"/>
                  <w:marRight w:val="0"/>
                  <w:marTop w:val="0"/>
                  <w:marBottom w:val="0"/>
                  <w:divBdr>
                    <w:top w:val="none" w:sz="0" w:space="0" w:color="auto"/>
                    <w:left w:val="none" w:sz="0" w:space="0" w:color="auto"/>
                    <w:bottom w:val="none" w:sz="0" w:space="0" w:color="auto"/>
                    <w:right w:val="none" w:sz="0" w:space="0" w:color="auto"/>
                  </w:divBdr>
                </w:div>
                <w:div w:id="1031996746">
                  <w:marLeft w:val="0"/>
                  <w:marRight w:val="0"/>
                  <w:marTop w:val="0"/>
                  <w:marBottom w:val="0"/>
                  <w:divBdr>
                    <w:top w:val="none" w:sz="0" w:space="0" w:color="auto"/>
                    <w:left w:val="none" w:sz="0" w:space="0" w:color="auto"/>
                    <w:bottom w:val="none" w:sz="0" w:space="0" w:color="auto"/>
                    <w:right w:val="none" w:sz="0" w:space="0" w:color="auto"/>
                  </w:divBdr>
                  <w:divsChild>
                    <w:div w:id="837039536">
                      <w:marLeft w:val="0"/>
                      <w:marRight w:val="0"/>
                      <w:marTop w:val="0"/>
                      <w:marBottom w:val="0"/>
                      <w:divBdr>
                        <w:top w:val="none" w:sz="0" w:space="0" w:color="auto"/>
                        <w:left w:val="none" w:sz="0" w:space="0" w:color="auto"/>
                        <w:bottom w:val="none" w:sz="0" w:space="0" w:color="auto"/>
                        <w:right w:val="none" w:sz="0" w:space="0" w:color="auto"/>
                      </w:divBdr>
                    </w:div>
                  </w:divsChild>
                </w:div>
                <w:div w:id="2068452219">
                  <w:marLeft w:val="0"/>
                  <w:marRight w:val="0"/>
                  <w:marTop w:val="0"/>
                  <w:marBottom w:val="0"/>
                  <w:divBdr>
                    <w:top w:val="none" w:sz="0" w:space="0" w:color="auto"/>
                    <w:left w:val="none" w:sz="0" w:space="0" w:color="auto"/>
                    <w:bottom w:val="none" w:sz="0" w:space="0" w:color="auto"/>
                    <w:right w:val="none" w:sz="0" w:space="0" w:color="auto"/>
                  </w:divBdr>
                </w:div>
              </w:divsChild>
            </w:div>
            <w:div w:id="1134525470">
              <w:marLeft w:val="0"/>
              <w:marRight w:val="0"/>
              <w:marTop w:val="0"/>
              <w:marBottom w:val="0"/>
              <w:divBdr>
                <w:top w:val="none" w:sz="0" w:space="0" w:color="auto"/>
                <w:left w:val="none" w:sz="0" w:space="0" w:color="auto"/>
                <w:bottom w:val="none" w:sz="0" w:space="0" w:color="auto"/>
                <w:right w:val="none" w:sz="0" w:space="0" w:color="auto"/>
              </w:divBdr>
              <w:divsChild>
                <w:div w:id="1743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rin.mex@luopen.lu.se" TargetMode="External"/><Relationship Id="rId10" Type="http://schemas.openxmlformats.org/officeDocument/2006/relationships/hyperlink" Target="http://lulock.luopen.l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48D7-5609-6546-8FB9-D4AEC55E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Mex</dc:creator>
  <cp:lastModifiedBy>Camilla Christensen</cp:lastModifiedBy>
  <cp:revision>2</cp:revision>
  <dcterms:created xsi:type="dcterms:W3CDTF">2015-09-02T22:16:00Z</dcterms:created>
  <dcterms:modified xsi:type="dcterms:W3CDTF">2015-09-02T22:16:00Z</dcterms:modified>
</cp:coreProperties>
</file>